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14:paraId="1F98C2F8" w14:textId="77777777">
        <w:trPr>
          <w:trHeight w:val="20"/>
          <w:jc w:val="center"/>
        </w:trPr>
        <w:tc>
          <w:tcPr>
            <w:tcW w:w="1186" w:type="pct"/>
          </w:tcPr>
          <w:p w14:paraId="476F4C7E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3D64EC6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7B8EBB54" w14:textId="77777777">
        <w:trPr>
          <w:trHeight w:val="20"/>
          <w:jc w:val="center"/>
        </w:trPr>
        <w:tc>
          <w:tcPr>
            <w:tcW w:w="1186" w:type="pct"/>
          </w:tcPr>
          <w:p w14:paraId="427C710C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B09A1BE" w14:textId="77777777" w:rsidR="00827594" w:rsidRDefault="00FB7B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B7B2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Ms_JABB_156524</w:t>
            </w:r>
          </w:p>
        </w:tc>
      </w:tr>
      <w:tr w:rsidR="00827594" w14:paraId="79D51B5B" w14:textId="77777777">
        <w:trPr>
          <w:trHeight w:val="20"/>
          <w:jc w:val="center"/>
        </w:trPr>
        <w:tc>
          <w:tcPr>
            <w:tcW w:w="1186" w:type="pct"/>
          </w:tcPr>
          <w:p w14:paraId="2DB58665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7F1945A" w14:textId="77777777" w:rsidR="00827594" w:rsidRDefault="00FB7B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B7B2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Mean Performance for Yield Traits in Garden Pea (Pisum sativum L.) Genotypes Across Differential Thermal Environments</w:t>
            </w:r>
          </w:p>
        </w:tc>
      </w:tr>
      <w:tr w:rsidR="00827594" w14:paraId="79CEA25D" w14:textId="77777777">
        <w:trPr>
          <w:trHeight w:val="20"/>
          <w:jc w:val="center"/>
        </w:trPr>
        <w:tc>
          <w:tcPr>
            <w:tcW w:w="1186" w:type="pct"/>
          </w:tcPr>
          <w:p w14:paraId="7F876A04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8FB1451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3471A74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37BBE8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03058F9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D209F1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9D45950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2733678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14:paraId="648E17A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FD5C5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5ACCE2D4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126BBB5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5FBB651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0A447A87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2EE30C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3C91ABA" w14:textId="77777777" w:rsidR="00827594" w:rsidRDefault="00E5175C" w:rsidP="009E31D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Garden pea (Pisum sativum L) is an important pulse crop contributing a good amount of protein to the diet. Although lot of germplasm are available but the study on the temperature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stress  resilient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germplasm is limited.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In order to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develop temperature stress tolerant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variety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is very much </w:t>
            </w:r>
            <w:r w:rsidR="009E31D7">
              <w:rPr>
                <w:b/>
                <w:bCs/>
                <w:sz w:val="20"/>
                <w:szCs w:val="20"/>
                <w:lang w:val="en-GB"/>
              </w:rPr>
              <w:t>essential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to study the effect of varying temperature regime on different genotypes</w:t>
            </w:r>
            <w:r w:rsidR="009E31D7">
              <w:rPr>
                <w:b/>
                <w:bCs/>
                <w:sz w:val="20"/>
                <w:szCs w:val="20"/>
                <w:lang w:val="en-GB"/>
              </w:rPr>
              <w:t xml:space="preserve"> in different stages of crop growth. From that point of view, the manuscript is important for the scientific community.</w:t>
            </w:r>
          </w:p>
        </w:tc>
        <w:tc>
          <w:tcPr>
            <w:tcW w:w="1367" w:type="pct"/>
          </w:tcPr>
          <w:p w14:paraId="4513237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001D4EE9" w14:textId="77777777" w:rsidR="00827594" w:rsidRDefault="00827594">
      <w:pPr>
        <w:rPr>
          <w:sz w:val="22"/>
          <w:szCs w:val="20"/>
          <w:lang w:val="en-GB"/>
        </w:rPr>
      </w:pPr>
    </w:p>
    <w:p w14:paraId="7F68E727" w14:textId="77777777" w:rsidR="00827594" w:rsidRDefault="00827594">
      <w:pPr>
        <w:rPr>
          <w:sz w:val="22"/>
          <w:szCs w:val="20"/>
          <w:lang w:val="en-GB"/>
        </w:rPr>
      </w:pPr>
    </w:p>
    <w:p w14:paraId="7678D14E" w14:textId="77777777" w:rsidR="00827594" w:rsidRDefault="00827594">
      <w:pPr>
        <w:rPr>
          <w:sz w:val="22"/>
          <w:szCs w:val="20"/>
          <w:lang w:val="en-GB"/>
        </w:rPr>
      </w:pPr>
    </w:p>
    <w:p w14:paraId="14029B71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43120C80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14:paraId="08B6AB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6766B29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7F9C383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3CE343C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14:paraId="709FAA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7C94D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22860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CD2CC" w14:textId="77777777" w:rsidR="00827594" w:rsidRDefault="00F112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AFB98B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6DF6B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0F750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59AB14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630500CB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C667A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44463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F083A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4C753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D9CB25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05344CD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337C6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F95D2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2392E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0EAF5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EA904C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AAE831B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8984C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276E41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BD9ADC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267FC0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DF4B75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15E930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B7758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5E31DA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AB4B9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52D101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F8085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64EC56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B8D4F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F90975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ECADB6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65327A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3911AD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367E18E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4D7E8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1BB885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82ACF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008C2A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828F95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7CB2F0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90373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64B09" w14:textId="77777777" w:rsidR="00827594" w:rsidRDefault="009E31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7598691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4E781C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8BD03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87DD81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972CB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C5BE89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2B556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6B2A66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48EED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11C005F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73A77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9ACE1B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E1CAB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57AB91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BD943B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EC8E9A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76464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431DE2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DE1A8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0098AA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FC452F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F7104A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8B63B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B3DCFC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318A6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BA9B3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DE4D12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3FA560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8203B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B92E6F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B37183D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67230A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ED3AE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EBA043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01351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A1D042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BF58E9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C2898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1831D8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CD095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BAC023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A0104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B5CB80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64CA733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B6FDC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B3BB150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0E246D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9845AF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B62D7B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0FB9888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14:paraId="18869B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1772D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319EAA35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EF47AE3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41B22D0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138949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 w14:paraId="02FEB2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13B89F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Hlk22656158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9EB1F6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0D1DEA22" w14:textId="77777777"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ABE3EE" w14:textId="77777777" w:rsidR="00827594" w:rsidRPr="00C800A7" w:rsidRDefault="00615DD6" w:rsidP="00C800A7">
            <w:pPr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C800A7"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C800A7">
              <w:rPr>
                <w:bCs/>
                <w:sz w:val="20"/>
                <w:szCs w:val="20"/>
                <w:lang w:val="en-GB"/>
              </w:rPr>
              <w:t xml:space="preserve"> but it should be brief as per comment given against the title.</w:t>
            </w:r>
          </w:p>
        </w:tc>
        <w:tc>
          <w:tcPr>
            <w:tcW w:w="1543" w:type="pct"/>
          </w:tcPr>
          <w:p w14:paraId="1054098A" w14:textId="766F5203" w:rsidR="00827594" w:rsidRDefault="00412A03" w:rsidP="00412A03">
            <w:pPr>
              <w:pStyle w:val="NormalWeb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DA69B1" w:rsidRPr="00DA69B1">
              <w:rPr>
                <w:rFonts w:ascii="Times New Roman" w:hAnsi="Times New Roman" w:cs="Times New Roman"/>
                <w:sz w:val="20"/>
                <w:szCs w:val="20"/>
              </w:rPr>
              <w:t>evisions have been made per the comments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0"/>
      <w:tr w:rsidR="00827594" w14:paraId="369983B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024C9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733FD2A1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728062AA" w14:textId="77777777" w:rsidR="00827594" w:rsidRDefault="00F112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5610AA" w14:textId="77777777" w:rsidR="00827594" w:rsidRPr="00C800A7" w:rsidRDefault="00615DD6" w:rsidP="00C800A7">
            <w:pPr>
              <w:rPr>
                <w:bCs/>
                <w:sz w:val="20"/>
                <w:szCs w:val="20"/>
                <w:lang w:val="en-GB"/>
              </w:rPr>
            </w:pPr>
            <w:r w:rsidRPr="00C800A7">
              <w:rPr>
                <w:bCs/>
                <w:sz w:val="20"/>
                <w:szCs w:val="20"/>
                <w:lang w:val="en-GB"/>
              </w:rPr>
              <w:t>Yes, however some words and minor grammatical mistakes may be corrected.</w:t>
            </w:r>
          </w:p>
        </w:tc>
        <w:tc>
          <w:tcPr>
            <w:tcW w:w="1543" w:type="pct"/>
          </w:tcPr>
          <w:p w14:paraId="7ACA1BCD" w14:textId="269327EC" w:rsidR="00827594" w:rsidRPr="00DA69B1" w:rsidRDefault="00412A03" w:rsidP="00DA69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DA69B1" w:rsidRPr="00DA69B1">
              <w:rPr>
                <w:rFonts w:ascii="Times New Roman" w:hAnsi="Times New Roman" w:cs="Times New Roman"/>
                <w:sz w:val="20"/>
                <w:szCs w:val="20"/>
              </w:rPr>
              <w:t>evisions have been made per the comments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27594" w14:paraId="1CA30F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5E7060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409E080" w14:textId="77777777"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F66F3C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1E161762" w14:textId="77777777" w:rsidR="00C800A7" w:rsidRDefault="00C800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Minor typographical and grammatical mistakes may be corrected.</w:t>
            </w:r>
          </w:p>
        </w:tc>
        <w:tc>
          <w:tcPr>
            <w:tcW w:w="1543" w:type="pct"/>
          </w:tcPr>
          <w:p w14:paraId="508BC21F" w14:textId="3636C856" w:rsidR="00827594" w:rsidRPr="00DA69B1" w:rsidRDefault="00DA69B1" w:rsidP="00DA69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 w:rsidRPr="00DA69B1">
              <w:rPr>
                <w:rFonts w:ascii="Times New Roman" w:hAnsi="Times New Roman" w:cs="Times New Roman"/>
                <w:sz w:val="20"/>
                <w:szCs w:val="20"/>
              </w:rPr>
              <w:t>All revisions have been made per the comments, with some sections additionally revised based on other reviews.</w:t>
            </w:r>
          </w:p>
        </w:tc>
      </w:tr>
      <w:tr w:rsidR="00827594" w14:paraId="396F26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A7E4AC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FC7CF0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51F6F4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197BBA79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AAD608A" w14:textId="77777777" w:rsidR="00615DD6" w:rsidRDefault="00615DD6" w:rsidP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285D6AE5" w14:textId="77777777" w:rsidR="00827594" w:rsidRDefault="00615DD6" w:rsidP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System of alphabetical order should be followed for all references.</w:t>
            </w:r>
          </w:p>
        </w:tc>
        <w:tc>
          <w:tcPr>
            <w:tcW w:w="1543" w:type="pct"/>
          </w:tcPr>
          <w:p w14:paraId="22DAA816" w14:textId="5942EB2A" w:rsidR="00827594" w:rsidRPr="00DA69B1" w:rsidRDefault="000A0C0F" w:rsidP="00DA69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DA69B1" w:rsidRPr="00DA69B1">
              <w:rPr>
                <w:rFonts w:ascii="Times New Roman" w:hAnsi="Times New Roman" w:cs="Times New Roman"/>
                <w:sz w:val="20"/>
                <w:szCs w:val="20"/>
              </w:rPr>
              <w:t>evisions have been made per the comments.</w:t>
            </w:r>
          </w:p>
        </w:tc>
      </w:tr>
      <w:tr w:rsidR="00827594" w14:paraId="5C7C2B9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816035E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8C2F5F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0243E0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31F2C5A9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95C3B4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181AC08" w14:textId="77777777" w:rsidR="00827594" w:rsidRDefault="00615D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6B16801" w14:textId="77777777" w:rsidR="00C800A7" w:rsidRDefault="00C800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EEFB19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2A236B9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441A2761" w14:textId="77777777" w:rsidR="00827594" w:rsidRDefault="00827594">
      <w:pPr>
        <w:rPr>
          <w:highlight w:val="yellow"/>
          <w:lang w:val="en-GB"/>
        </w:rPr>
      </w:pPr>
    </w:p>
    <w:sectPr w:rsidR="00827594" w:rsidSect="00B43BD5">
      <w:headerReference w:type="default" r:id="rId7"/>
      <w:footerReference w:type="even" r:id="rId8"/>
      <w:footerReference w:type="default" r:id="rId9"/>
      <w:footerReference w:type="firs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8732" w14:textId="77777777" w:rsidR="005222D0" w:rsidRDefault="005222D0">
      <w:r>
        <w:separator/>
      </w:r>
    </w:p>
  </w:endnote>
  <w:endnote w:type="continuationSeparator" w:id="0">
    <w:p w14:paraId="50275CD1" w14:textId="77777777" w:rsidR="005222D0" w:rsidRDefault="0052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9E630" w14:textId="77777777" w:rsidR="00F26E7F" w:rsidRDefault="00F26E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8623" w14:textId="77777777" w:rsidR="00615DD6" w:rsidRDefault="00615DD6">
    <w:pPr>
      <w:pStyle w:val="Footer"/>
      <w:jc w:val="right"/>
    </w:pPr>
  </w:p>
  <w:p w14:paraId="602DD384" w14:textId="77777777" w:rsidR="00615DD6" w:rsidRDefault="00615DD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2090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2090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91850E2" w14:textId="77777777" w:rsidR="00615DD6" w:rsidRDefault="00615D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E3D774" w14:textId="77777777" w:rsidR="00615DD6" w:rsidRDefault="00615DD6">
    <w:pPr>
      <w:pStyle w:val="Footer"/>
      <w:jc w:val="right"/>
    </w:pPr>
  </w:p>
  <w:p w14:paraId="03CD3F75" w14:textId="77777777" w:rsidR="00615DD6" w:rsidRDefault="00615DD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156E" w14:textId="77777777" w:rsidR="00F26E7F" w:rsidRDefault="00F26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16702" w14:textId="77777777" w:rsidR="005222D0" w:rsidRDefault="005222D0">
      <w:r>
        <w:separator/>
      </w:r>
    </w:p>
  </w:footnote>
  <w:footnote w:type="continuationSeparator" w:id="0">
    <w:p w14:paraId="0418F1DA" w14:textId="77777777" w:rsidR="005222D0" w:rsidRDefault="0052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F2F8" w14:textId="77777777" w:rsidR="00615DD6" w:rsidRDefault="00615D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88D428" w14:textId="77777777" w:rsidR="00615DD6" w:rsidRDefault="00615DD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8170511">
    <w:abstractNumId w:val="4"/>
  </w:num>
  <w:num w:numId="2" w16cid:durableId="87163772">
    <w:abstractNumId w:val="8"/>
  </w:num>
  <w:num w:numId="3" w16cid:durableId="391079334">
    <w:abstractNumId w:val="7"/>
  </w:num>
  <w:num w:numId="4" w16cid:durableId="1100419230">
    <w:abstractNumId w:val="9"/>
  </w:num>
  <w:num w:numId="5" w16cid:durableId="1385374688">
    <w:abstractNumId w:val="6"/>
  </w:num>
  <w:num w:numId="6" w16cid:durableId="2126386492">
    <w:abstractNumId w:val="0"/>
  </w:num>
  <w:num w:numId="7" w16cid:durableId="370618224">
    <w:abstractNumId w:val="3"/>
  </w:num>
  <w:num w:numId="8" w16cid:durableId="849417483">
    <w:abstractNumId w:val="11"/>
  </w:num>
  <w:num w:numId="9" w16cid:durableId="612053846">
    <w:abstractNumId w:val="10"/>
  </w:num>
  <w:num w:numId="10" w16cid:durableId="1639990401">
    <w:abstractNumId w:val="2"/>
  </w:num>
  <w:num w:numId="11" w16cid:durableId="1197153949">
    <w:abstractNumId w:val="1"/>
  </w:num>
  <w:num w:numId="12" w16cid:durableId="9813455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94"/>
    <w:rsid w:val="000078E0"/>
    <w:rsid w:val="000A00EF"/>
    <w:rsid w:val="000A0C0F"/>
    <w:rsid w:val="000E28BA"/>
    <w:rsid w:val="001C0FF6"/>
    <w:rsid w:val="001F2E8B"/>
    <w:rsid w:val="00266797"/>
    <w:rsid w:val="002775BD"/>
    <w:rsid w:val="0032787B"/>
    <w:rsid w:val="00412A03"/>
    <w:rsid w:val="005222D0"/>
    <w:rsid w:val="005520B4"/>
    <w:rsid w:val="00574D20"/>
    <w:rsid w:val="00615DD6"/>
    <w:rsid w:val="006D7CC1"/>
    <w:rsid w:val="00747A84"/>
    <w:rsid w:val="007B6719"/>
    <w:rsid w:val="00827594"/>
    <w:rsid w:val="008A2394"/>
    <w:rsid w:val="009E31D7"/>
    <w:rsid w:val="009E4F49"/>
    <w:rsid w:val="00A20903"/>
    <w:rsid w:val="00B43BD5"/>
    <w:rsid w:val="00C61515"/>
    <w:rsid w:val="00C71819"/>
    <w:rsid w:val="00C800A7"/>
    <w:rsid w:val="00DA69B1"/>
    <w:rsid w:val="00E5175C"/>
    <w:rsid w:val="00F112C6"/>
    <w:rsid w:val="00F26E7F"/>
    <w:rsid w:val="00F50F57"/>
    <w:rsid w:val="00FB7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204B3"/>
  <w15:docId w15:val="{A4527734-186C-4609-97CA-6183A392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BD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43BD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43BD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43BD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43BD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B43BD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43BD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43BD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43BD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43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43BD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43BD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43BD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3BD5"/>
    <w:pPr>
      <w:ind w:left="720"/>
      <w:contextualSpacing/>
    </w:pPr>
  </w:style>
  <w:style w:type="paragraph" w:styleId="Revision">
    <w:name w:val="Revision"/>
    <w:hidden/>
    <w:uiPriority w:val="99"/>
    <w:semiHidden/>
    <w:rsid w:val="00B43BD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43BD5"/>
    <w:rPr>
      <w:color w:val="800080"/>
      <w:u w:val="single"/>
    </w:rPr>
  </w:style>
  <w:style w:type="table" w:styleId="TableGrid">
    <w:name w:val="Table Grid"/>
    <w:basedOn w:val="TableNormal"/>
    <w:uiPriority w:val="59"/>
    <w:rsid w:val="00B43B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43BD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43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854</Words>
  <Characters>4078</Characters>
  <Application>Microsoft Office Word</Application>
  <DocSecurity>0</DocSecurity>
  <Lines>203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SHASHANK DIWAKAR</cp:lastModifiedBy>
  <cp:revision>24</cp:revision>
  <dcterms:created xsi:type="dcterms:W3CDTF">2026-03-24T06:15:00Z</dcterms:created>
  <dcterms:modified xsi:type="dcterms:W3CDTF">2026-04-08T12:09:00Z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3cc2ea69-e800-424d-84c8-69e13a7857ad_Enabled">
    <vt:lpwstr>true</vt:lpwstr>
  </property>
  <property fmtid="{D5CDD505-2E9C-101B-9397-08002B2CF9AE}" pid="4" name="MSIP_Label_3cc2ea69-e800-424d-84c8-69e13a7857ad_SetDate">
    <vt:lpwstr>2026-04-07T14:28:40Z</vt:lpwstr>
  </property>
  <property fmtid="{D5CDD505-2E9C-101B-9397-08002B2CF9AE}" pid="5" name="MSIP_Label_3cc2ea69-e800-424d-84c8-69e13a7857ad_Method">
    <vt:lpwstr>Privileged</vt:lpwstr>
  </property>
  <property fmtid="{D5CDD505-2E9C-101B-9397-08002B2CF9AE}" pid="6" name="MSIP_Label_3cc2ea69-e800-424d-84c8-69e13a7857ad_Name">
    <vt:lpwstr>Public</vt:lpwstr>
  </property>
  <property fmtid="{D5CDD505-2E9C-101B-9397-08002B2CF9AE}" pid="7" name="MSIP_Label_3cc2ea69-e800-424d-84c8-69e13a7857ad_SiteId">
    <vt:lpwstr>46701b23-cd77-488a-b5cd-723b90824131</vt:lpwstr>
  </property>
  <property fmtid="{D5CDD505-2E9C-101B-9397-08002B2CF9AE}" pid="8" name="MSIP_Label_3cc2ea69-e800-424d-84c8-69e13a7857ad_ActionId">
    <vt:lpwstr>cb7bf4df-d3ae-4ead-88ba-9ea54ae3b05e</vt:lpwstr>
  </property>
  <property fmtid="{D5CDD505-2E9C-101B-9397-08002B2CF9AE}" pid="9" name="MSIP_Label_3cc2ea69-e800-424d-84c8-69e13a7857ad_ContentBits">
    <vt:lpwstr>2</vt:lpwstr>
  </property>
  <property fmtid="{D5CDD505-2E9C-101B-9397-08002B2CF9AE}" pid="10" name="MSIP_Label_3cc2ea69-e800-424d-84c8-69e13a7857ad_Tag">
    <vt:lpwstr>50, 0, 1, 1</vt:lpwstr>
  </property>
</Properties>
</file>