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25A3F" w:rsidRPr="00FC592C" w14:paraId="7D2867D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F966230" w14:textId="77777777" w:rsidR="00D25A3F" w:rsidRPr="00FC592C" w:rsidRDefault="00CD77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0A03036" w14:textId="77777777" w:rsidR="00D25A3F" w:rsidRPr="00FC592C" w:rsidRDefault="00CD779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D25A3F" w:rsidRPr="00FC592C" w14:paraId="1555AD3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3ADECAE" w14:textId="77777777" w:rsidR="00D25A3F" w:rsidRPr="00FC592C" w:rsidRDefault="00CD77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8FD8B5E" w14:textId="77777777" w:rsidR="00D25A3F" w:rsidRPr="00FC592C" w:rsidRDefault="00CD77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Ms_JABB_156377</w:t>
            </w:r>
          </w:p>
        </w:tc>
      </w:tr>
      <w:tr w:rsidR="00D25A3F" w:rsidRPr="00FC592C" w14:paraId="3B22285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3536542" w14:textId="77777777" w:rsidR="00D25A3F" w:rsidRPr="00FC592C" w:rsidRDefault="00CD77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5BF2ECF" w14:textId="77777777" w:rsidR="00D25A3F" w:rsidRPr="00FC592C" w:rsidRDefault="00CD77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>Composition and Floristic Diversity of the Vegetation of the Zuenoula Department (Central-Western Côte D’Ivoire)</w:t>
            </w:r>
          </w:p>
        </w:tc>
      </w:tr>
      <w:tr w:rsidR="00D25A3F" w:rsidRPr="00FC592C" w14:paraId="207A12E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A8CAD2E" w14:textId="77777777" w:rsidR="00D25A3F" w:rsidRPr="00FC592C" w:rsidRDefault="00CD779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Type of the </w:t>
            </w:r>
            <w:r w:rsidRPr="00FC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Article</w:t>
            </w:r>
          </w:p>
        </w:tc>
        <w:tc>
          <w:tcPr>
            <w:tcW w:w="3814" w:type="pct"/>
            <w:shd w:val="clear" w:color="auto" w:fill="auto"/>
          </w:tcPr>
          <w:p w14:paraId="640E5751" w14:textId="77777777" w:rsidR="00D25A3F" w:rsidRPr="00FC592C" w:rsidRDefault="00CD77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730BF9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FA50AA" w14:textId="77777777" w:rsidR="00D25A3F" w:rsidRPr="00FC592C" w:rsidRDefault="00D25A3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145F503" w14:textId="77777777" w:rsidR="00D25A3F" w:rsidRPr="00FC592C" w:rsidRDefault="00CD779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C592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C592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E12D5F1" w14:textId="77777777" w:rsidR="00D25A3F" w:rsidRPr="00FC592C" w:rsidRDefault="00D25A3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25A3F" w:rsidRPr="00FC592C" w14:paraId="473FDBB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805707F" w14:textId="77777777" w:rsidR="00D25A3F" w:rsidRPr="00FC592C" w:rsidRDefault="00D25A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F5E01A0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592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A4DB0BA" w14:textId="77777777" w:rsidR="00D25A3F" w:rsidRPr="00FC592C" w:rsidRDefault="00CD779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C59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59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6F4E73" w14:textId="77777777" w:rsidR="00D25A3F" w:rsidRPr="00FC592C" w:rsidRDefault="00D25A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25A3F" w:rsidRPr="00FC592C" w14:paraId="23235D7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B810A93" w14:textId="77777777" w:rsidR="00D25A3F" w:rsidRPr="00FC592C" w:rsidRDefault="00CD779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2D72241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It’s a good research for forest monitoring and assessment</w:t>
            </w:r>
          </w:p>
        </w:tc>
        <w:tc>
          <w:tcPr>
            <w:tcW w:w="1367" w:type="pct"/>
            <w:shd w:val="clear" w:color="auto" w:fill="auto"/>
          </w:tcPr>
          <w:p w14:paraId="4329EF0E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92C">
              <w:rPr>
                <w:rFonts w:ascii="Arial" w:hAnsi="Arial" w:cs="Arial"/>
                <w:b w:val="0"/>
                <w:lang w:val="en-GB" w:eastAsia="en-US"/>
              </w:rPr>
              <w:t>This study enriches the botanical database of Côte d'Ivoire by identifying 332 species, thus providing a precise overview of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 xml:space="preserve">biodiversity 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>in the Zuénoula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>department. It highlights the dynamics of local ecosystems by revealing that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 xml:space="preserve">secondary vegetation is more diverse, demonstrating the impact of human activities on plant regeneration. The presence of endemic species and species </w:t>
            </w:r>
          </w:p>
          <w:p w14:paraId="49B6AD85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92C">
              <w:rPr>
                <w:rFonts w:ascii="Arial" w:hAnsi="Arial" w:cs="Arial"/>
                <w:b w:val="0"/>
                <w:lang w:val="en-GB" w:eastAsia="en-US"/>
              </w:rPr>
              <w:t>listed on th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>e IUCN Red List gives this work strategic value for conservation biology. Finally, the analysis of biological and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>morphological types providesessential ecological indicators for assessing the state of degradation and the resilience of the natural environme</w:t>
            </w:r>
            <w:r w:rsidRPr="00FC592C">
              <w:rPr>
                <w:rFonts w:ascii="Arial" w:hAnsi="Arial" w:cs="Arial"/>
                <w:b w:val="0"/>
                <w:lang w:val="en-GB" w:eastAsia="en-US"/>
              </w:rPr>
              <w:t>nt.</w:t>
            </w:r>
          </w:p>
        </w:tc>
      </w:tr>
    </w:tbl>
    <w:p w14:paraId="67C85450" w14:textId="77777777" w:rsidR="00D25A3F" w:rsidRPr="00FC592C" w:rsidRDefault="00D25A3F">
      <w:pPr>
        <w:rPr>
          <w:rFonts w:ascii="Arial" w:hAnsi="Arial" w:cs="Arial"/>
          <w:sz w:val="20"/>
          <w:szCs w:val="20"/>
          <w:lang w:val="en-GB"/>
        </w:rPr>
      </w:pPr>
    </w:p>
    <w:p w14:paraId="32D5C2A2" w14:textId="77777777" w:rsidR="00D25A3F" w:rsidRPr="00FC592C" w:rsidRDefault="00CD779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C592C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601EFE4" w14:textId="77777777" w:rsidR="00D25A3F" w:rsidRPr="00FC592C" w:rsidRDefault="00D25A3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25A3F" w:rsidRPr="00FC592C" w14:paraId="4A3C3E03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1657C22" w14:textId="77777777" w:rsidR="00D25A3F" w:rsidRPr="00FC592C" w:rsidRDefault="00D25A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F1F39FA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592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7697E60" w14:textId="77777777" w:rsidR="00D25A3F" w:rsidRPr="00FC592C" w:rsidRDefault="00CD779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59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25A3F" w:rsidRPr="00FC592C" w14:paraId="582824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300472" w14:textId="77777777" w:rsidR="00D25A3F" w:rsidRPr="00FC592C" w:rsidRDefault="00CD77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60595F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04D0B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6B7967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1C1839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143256F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AA0E1E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592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BC560C7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A5DF4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8C92CC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877ED6C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4</w:t>
            </w:r>
          </w:p>
        </w:tc>
      </w:tr>
      <w:tr w:rsidR="00D25A3F" w:rsidRPr="00FC592C" w14:paraId="2CC3CF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C7DD7A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592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E006A1C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8DC442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</w:t>
            </w: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564E9D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063C9B1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3F3676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41B81C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592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877C46C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D3ECE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D99842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259F16D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53F1CE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86BDF9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592C">
              <w:rPr>
                <w:rFonts w:ascii="Arial" w:hAnsi="Arial" w:cs="Arial"/>
                <w:lang w:val="en-GB"/>
              </w:rPr>
              <w:t xml:space="preserve">5. </w:t>
            </w:r>
            <w:r w:rsidRPr="00FC592C">
              <w:rPr>
                <w:rFonts w:ascii="Arial" w:hAnsi="Arial" w:cs="Arial"/>
                <w:lang w:val="en-GB"/>
              </w:rPr>
              <w:t>Are the research objectives/hypotheses clearly stated?</w:t>
            </w:r>
          </w:p>
          <w:p w14:paraId="75F99665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48FFB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1A63C0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C07B5CF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718BE67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83050F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592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A8E0C7E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642F0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</w:t>
            </w: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A0A93D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51DF228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4A92F98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A980C3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592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FD827CD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A03F0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6C17A5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B5C37D7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6A0D2F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0F6CEA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592C">
              <w:rPr>
                <w:rFonts w:ascii="Arial" w:hAnsi="Arial" w:cs="Arial"/>
                <w:lang w:val="en-GB"/>
              </w:rPr>
              <w:t xml:space="preserve">8. Were </w:t>
            </w:r>
            <w:r w:rsidRPr="00FC592C">
              <w:rPr>
                <w:rFonts w:ascii="Arial" w:hAnsi="Arial" w:cs="Arial"/>
                <w:lang w:val="en-GB"/>
              </w:rPr>
              <w:t>ethical issues properly addressed (if applicable)?</w:t>
            </w:r>
          </w:p>
          <w:p w14:paraId="4769B7D4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A8892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49FFCE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8EA8E02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428DC2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99C330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8C3EFD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492F1" w14:textId="77777777" w:rsidR="00D25A3F" w:rsidRPr="00FC592C" w:rsidRDefault="00CD77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</w:t>
            </w: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BDA18DB" w14:textId="77777777" w:rsidR="00D25A3F" w:rsidRPr="00FC592C" w:rsidRDefault="00D25A3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D94029A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4</w:t>
            </w:r>
          </w:p>
          <w:p w14:paraId="5A9FCDC0" w14:textId="77777777" w:rsidR="00D25A3F" w:rsidRPr="00FC592C" w:rsidRDefault="00D25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5A3F" w:rsidRPr="00FC592C" w14:paraId="014661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158531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F2016C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6D578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FE6C90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C1BBC64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694274E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98A65A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</w:t>
            </w: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>relate findings to existing literature?</w:t>
            </w:r>
          </w:p>
          <w:p w14:paraId="42F383CF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17295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497756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5A13A50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4</w:t>
            </w:r>
          </w:p>
        </w:tc>
      </w:tr>
      <w:tr w:rsidR="00D25A3F" w:rsidRPr="00FC592C" w14:paraId="32DF70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8C6A8C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7FC526D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3725F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</w:t>
            </w: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40220D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36EA4CF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4</w:t>
            </w:r>
          </w:p>
        </w:tc>
      </w:tr>
      <w:tr w:rsidR="00D25A3F" w:rsidRPr="00FC592C" w14:paraId="74E5B4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F89E7A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EAC572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EA526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3468C6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C31B4B1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3</w:t>
            </w:r>
          </w:p>
        </w:tc>
      </w:tr>
      <w:tr w:rsidR="00D25A3F" w:rsidRPr="00FC592C" w14:paraId="2230287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ED5F28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</w:t>
            </w: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>sufficient (in number)?</w:t>
            </w:r>
          </w:p>
          <w:p w14:paraId="709D453B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ED40A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A86E5C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1154770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F58B53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5</w:t>
            </w:r>
          </w:p>
        </w:tc>
      </w:tr>
      <w:tr w:rsidR="00D25A3F" w:rsidRPr="00FC592C" w14:paraId="0B9D23E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7663FE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68A9FF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8B4E5" w14:textId="77777777" w:rsidR="00D25A3F" w:rsidRPr="00FC592C" w:rsidRDefault="00CD779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F86027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645D0E3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6FF74AE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4</w:t>
            </w:r>
          </w:p>
        </w:tc>
      </w:tr>
    </w:tbl>
    <w:p w14:paraId="7E498348" w14:textId="77777777" w:rsidR="00D25A3F" w:rsidRPr="00FC592C" w:rsidRDefault="00D25A3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42A655" w14:textId="77777777" w:rsidR="00D25A3F" w:rsidRPr="00FC592C" w:rsidRDefault="00CD779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C592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503D7F3" w14:textId="77777777" w:rsidR="00D25A3F" w:rsidRPr="00FC592C" w:rsidRDefault="00D25A3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25A3F" w:rsidRPr="00FC592C" w14:paraId="1CACF3D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71EED33" w14:textId="77777777" w:rsidR="00D25A3F" w:rsidRPr="00FC592C" w:rsidRDefault="00D25A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A56DA7E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592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51F484E" w14:textId="77777777" w:rsidR="00D25A3F" w:rsidRPr="00FC592C" w:rsidRDefault="00D25A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D765D97" w14:textId="77777777" w:rsidR="00D25A3F" w:rsidRPr="00FC592C" w:rsidRDefault="00CD779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59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59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4D5816" w14:textId="77777777" w:rsidR="00D25A3F" w:rsidRPr="00FC592C" w:rsidRDefault="00D25A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25A3F" w:rsidRPr="00FC592C" w14:paraId="4224FE0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9EB0C28" w14:textId="77777777" w:rsidR="00D25A3F" w:rsidRPr="00FC592C" w:rsidRDefault="00CD77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title </w:t>
            </w: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the article suitable?</w:t>
            </w:r>
          </w:p>
          <w:p w14:paraId="40992822" w14:textId="77777777" w:rsidR="00D25A3F" w:rsidRPr="00FC592C" w:rsidRDefault="00D25A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2BD8A3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70C7527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to add the little corrections</w:t>
            </w:r>
          </w:p>
        </w:tc>
        <w:tc>
          <w:tcPr>
            <w:tcW w:w="1543" w:type="pct"/>
            <w:shd w:val="clear" w:color="auto" w:fill="auto"/>
          </w:tcPr>
          <w:p w14:paraId="1EA944D6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92C">
              <w:rPr>
                <w:rFonts w:ascii="Arial" w:hAnsi="Arial" w:cs="Arial"/>
                <w:b w:val="0"/>
                <w:lang w:val="en-GB" w:eastAsia="en-US"/>
              </w:rPr>
              <w:t>we will take the suggestion into account</w:t>
            </w:r>
          </w:p>
        </w:tc>
      </w:tr>
      <w:tr w:rsidR="00D25A3F" w:rsidRPr="00FC592C" w14:paraId="4700CE8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36651B1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C592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FEE4738" w14:textId="77777777" w:rsidR="00D25A3F" w:rsidRPr="00FC592C" w:rsidRDefault="00D25A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8ACF14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</w:t>
            </w: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1CB4609" w14:textId="77777777" w:rsidR="00D25A3F" w:rsidRPr="00FC592C" w:rsidRDefault="00CD77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need to remove the subheadings</w:t>
            </w:r>
          </w:p>
        </w:tc>
        <w:tc>
          <w:tcPr>
            <w:tcW w:w="1543" w:type="pct"/>
            <w:shd w:val="clear" w:color="auto" w:fill="auto"/>
          </w:tcPr>
          <w:p w14:paraId="78CC4BA2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92C">
              <w:rPr>
                <w:rFonts w:ascii="Arial" w:hAnsi="Arial" w:cs="Arial"/>
                <w:b w:val="0"/>
                <w:lang w:val="en-GB" w:eastAsia="en-US"/>
              </w:rPr>
              <w:t>The subtitles of the summary, unless I am mistaken, are a recommendation from the guide to authors.</w:t>
            </w:r>
          </w:p>
        </w:tc>
      </w:tr>
      <w:tr w:rsidR="00D25A3F" w:rsidRPr="00FC592C" w14:paraId="3B11BAB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1E59709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92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C592C">
              <w:rPr>
                <w:rFonts w:ascii="Arial" w:hAnsi="Arial" w:cs="Arial"/>
                <w:lang w:val="en-GB" w:eastAsia="en-US"/>
              </w:rPr>
              <w:br/>
            </w:r>
          </w:p>
          <w:p w14:paraId="57E80200" w14:textId="77777777" w:rsidR="00D25A3F" w:rsidRPr="00FC592C" w:rsidRDefault="00CD779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</w:t>
            </w: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87B6C01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4454696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Yes</w:t>
            </w:r>
          </w:p>
        </w:tc>
      </w:tr>
      <w:tr w:rsidR="00D25A3F" w:rsidRPr="00FC592C" w14:paraId="11EBCC1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0617558" w14:textId="77777777" w:rsidR="00D25A3F" w:rsidRPr="00FC592C" w:rsidRDefault="00CD77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75CBF7" w14:textId="77777777" w:rsidR="00D25A3F" w:rsidRPr="00FC592C" w:rsidRDefault="00CD77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  <w:bookmarkStart w:id="0" w:name="_GoBack"/>
            <w:bookmarkEnd w:id="0"/>
          </w:p>
          <w:p w14:paraId="539E8356" w14:textId="77777777" w:rsidR="00D25A3F" w:rsidRPr="00FC592C" w:rsidRDefault="00D25A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9293FF" w14:textId="77777777" w:rsidR="00D25A3F" w:rsidRPr="00FC592C" w:rsidRDefault="00CD77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A296E07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64C5FE0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Yes</w:t>
            </w:r>
          </w:p>
        </w:tc>
      </w:tr>
      <w:tr w:rsidR="00D25A3F" w:rsidRPr="00FC592C" w14:paraId="2A36A662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B349EA3" w14:textId="77777777" w:rsidR="00D25A3F" w:rsidRPr="00FC592C" w:rsidRDefault="00CD779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54A11A" w14:textId="77777777" w:rsidR="00D25A3F" w:rsidRPr="00FC592C" w:rsidRDefault="00CD77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D7B6A0" w14:textId="77777777" w:rsidR="00D25A3F" w:rsidRPr="00FC592C" w:rsidRDefault="00D25A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B32177" w14:textId="77777777" w:rsidR="00D25A3F" w:rsidRPr="00FC592C" w:rsidRDefault="00CD779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E540EF6" w14:textId="77777777" w:rsidR="00D25A3F" w:rsidRPr="00FC592C" w:rsidRDefault="00D25A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D09A956" w14:textId="77777777" w:rsidR="00D25A3F" w:rsidRPr="00FC592C" w:rsidRDefault="00CD77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38F9D51A" w14:textId="77777777" w:rsidR="00D25A3F" w:rsidRPr="00FC592C" w:rsidRDefault="00CD7793">
            <w:pPr>
              <w:pStyle w:val="Heading2"/>
              <w:jc w:val="left"/>
              <w:rPr>
                <w:rFonts w:ascii="Arial" w:hAnsi="Arial" w:cs="Arial"/>
                <w:b w:val="0"/>
                <w:lang w:eastAsia="en-US"/>
              </w:rPr>
            </w:pPr>
            <w:r w:rsidRPr="00FC592C">
              <w:rPr>
                <w:rFonts w:ascii="Arial" w:hAnsi="Arial" w:cs="Arial"/>
                <w:b w:val="0"/>
                <w:lang w:eastAsia="en-US"/>
              </w:rPr>
              <w:t>No</w:t>
            </w:r>
          </w:p>
        </w:tc>
      </w:tr>
    </w:tbl>
    <w:p w14:paraId="0D71F125" w14:textId="77777777" w:rsidR="00D25A3F" w:rsidRPr="00FC592C" w:rsidRDefault="00D25A3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5930C3C3" w14:textId="77777777" w:rsidR="00D25A3F" w:rsidRPr="00FC592C" w:rsidRDefault="00CD7793">
      <w:pPr>
        <w:rPr>
          <w:rFonts w:ascii="Arial" w:hAnsi="Arial" w:cs="Arial"/>
          <w:sz w:val="20"/>
          <w:szCs w:val="20"/>
          <w:u w:val="single"/>
          <w:lang w:val="en-GB"/>
        </w:rPr>
      </w:pPr>
      <w:r w:rsidRPr="00FC592C">
        <w:rPr>
          <w:rFonts w:ascii="Arial" w:hAnsi="Arial" w:cs="Arial"/>
          <w:sz w:val="20"/>
          <w:szCs w:val="20"/>
          <w:highlight w:val="yellow"/>
          <w:u w:val="single"/>
          <w:lang w:val="en-GB"/>
        </w:rPr>
        <w:t>PART 3</w:t>
      </w:r>
    </w:p>
    <w:p w14:paraId="3BAFE39F" w14:textId="77777777" w:rsidR="00D25A3F" w:rsidRPr="00FC592C" w:rsidRDefault="00D25A3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25A3F" w:rsidRPr="00FC592C" w14:paraId="68C5BD69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FCAACE8" w14:textId="77777777" w:rsidR="00D25A3F" w:rsidRPr="00FC592C" w:rsidRDefault="00CD77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C592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45E7C16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25A3F" w:rsidRPr="00FC592C" w14:paraId="50A9230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66DABA3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9781D54" w14:textId="77777777" w:rsidR="00D25A3F" w:rsidRPr="00FC592C" w:rsidRDefault="00CD77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D25A3F" w:rsidRPr="00FC592C" w14:paraId="7FEC6DD7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AC71DFB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5E3DA2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64EE3C" w14:textId="77777777" w:rsidR="00D25A3F" w:rsidRPr="00FC592C" w:rsidRDefault="00CD77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92C">
              <w:rPr>
                <w:rFonts w:ascii="Arial" w:hAnsi="Arial" w:cs="Arial"/>
                <w:sz w:val="20"/>
                <w:szCs w:val="20"/>
                <w:lang w:val="en-GB"/>
              </w:rPr>
              <w:t xml:space="preserve">It is a satisfactory </w:t>
            </w:r>
            <w:r w:rsidRPr="00FC592C">
              <w:rPr>
                <w:rFonts w:ascii="Arial" w:hAnsi="Arial" w:cs="Arial"/>
                <w:sz w:val="20"/>
                <w:szCs w:val="20"/>
                <w:lang w:val="en-GB"/>
              </w:rPr>
              <w:t>manuscript, author should effect those corrections</w:t>
            </w:r>
          </w:p>
          <w:p w14:paraId="78D8B135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0AF6E8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343C4A5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5B47BB0" w14:textId="77777777" w:rsidR="00D25A3F" w:rsidRPr="00FC592C" w:rsidRDefault="00D25A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AE49509" w14:textId="77777777" w:rsidR="00D25A3F" w:rsidRPr="00FC592C" w:rsidRDefault="00CD77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2C">
              <w:rPr>
                <w:rFonts w:ascii="Arial" w:hAnsi="Arial" w:cs="Arial"/>
                <w:sz w:val="20"/>
                <w:szCs w:val="20"/>
              </w:rPr>
              <w:t>Ok, thank you</w:t>
            </w:r>
          </w:p>
        </w:tc>
      </w:tr>
    </w:tbl>
    <w:p w14:paraId="26E34597" w14:textId="77777777" w:rsidR="00D25A3F" w:rsidRPr="00FC592C" w:rsidRDefault="00D25A3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C83034D" w14:textId="77777777" w:rsidR="00D25A3F" w:rsidRPr="00FC592C" w:rsidRDefault="00D25A3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25073ED" w14:textId="77777777" w:rsidR="00FC592C" w:rsidRPr="00FC592C" w:rsidRDefault="00FC592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FC592C" w:rsidRPr="00FC592C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09519" w14:textId="77777777" w:rsidR="00CD7793" w:rsidRDefault="00CD7793">
      <w:r>
        <w:separator/>
      </w:r>
    </w:p>
  </w:endnote>
  <w:endnote w:type="continuationSeparator" w:id="0">
    <w:p w14:paraId="71AD53ED" w14:textId="77777777" w:rsidR="00CD7793" w:rsidRDefault="00CD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49F7F" w14:textId="77777777" w:rsidR="00D25A3F" w:rsidRDefault="00D25A3F">
    <w:pPr>
      <w:pStyle w:val="Footer"/>
      <w:jc w:val="right"/>
    </w:pPr>
  </w:p>
  <w:p w14:paraId="3B72B70B" w14:textId="77777777" w:rsidR="00D25A3F" w:rsidRDefault="00CD779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19B76870" w14:textId="77777777" w:rsidR="00D25A3F" w:rsidRDefault="00CD779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C044AFF" w14:textId="77777777" w:rsidR="00D25A3F" w:rsidRDefault="00D25A3F">
    <w:pPr>
      <w:pStyle w:val="Footer"/>
      <w:jc w:val="right"/>
    </w:pPr>
  </w:p>
  <w:p w14:paraId="58F431BA" w14:textId="77777777" w:rsidR="00D25A3F" w:rsidRDefault="00D25A3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046A9" w14:textId="77777777" w:rsidR="00CD7793" w:rsidRDefault="00CD7793">
      <w:r>
        <w:separator/>
      </w:r>
    </w:p>
  </w:footnote>
  <w:footnote w:type="continuationSeparator" w:id="0">
    <w:p w14:paraId="113BD0A6" w14:textId="77777777" w:rsidR="00CD7793" w:rsidRDefault="00CD7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95390" w14:textId="77777777" w:rsidR="00D25A3F" w:rsidRDefault="00D25A3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DB619C" w14:textId="77777777" w:rsidR="00D25A3F" w:rsidRDefault="00CD779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31A6F"/>
    <w:rsid w:val="00043512"/>
    <w:rsid w:val="000C217D"/>
    <w:rsid w:val="000E2F16"/>
    <w:rsid w:val="001C1107"/>
    <w:rsid w:val="00287306"/>
    <w:rsid w:val="005230C5"/>
    <w:rsid w:val="0061206F"/>
    <w:rsid w:val="00695849"/>
    <w:rsid w:val="006A67FA"/>
    <w:rsid w:val="00827594"/>
    <w:rsid w:val="008E0D5B"/>
    <w:rsid w:val="00943F48"/>
    <w:rsid w:val="00947BCB"/>
    <w:rsid w:val="0096220D"/>
    <w:rsid w:val="0099439A"/>
    <w:rsid w:val="009A69A4"/>
    <w:rsid w:val="00AE6FBB"/>
    <w:rsid w:val="00C61515"/>
    <w:rsid w:val="00CD7793"/>
    <w:rsid w:val="00D03437"/>
    <w:rsid w:val="00D25A3F"/>
    <w:rsid w:val="00EF06CD"/>
    <w:rsid w:val="00F112C6"/>
    <w:rsid w:val="00FC592C"/>
    <w:rsid w:val="0D3E489B"/>
    <w:rsid w:val="2F8A4654"/>
    <w:rsid w:val="330F5EFF"/>
    <w:rsid w:val="357D1550"/>
    <w:rsid w:val="415B0FF6"/>
    <w:rsid w:val="51F7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8D05D1-43A3-452A-9D4C-0629FB56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758</Words>
  <Characters>4324</Characters>
  <Application>Microsoft Office Word</Application>
  <DocSecurity>0</DocSecurity>
  <Lines>36</Lines>
  <Paragraphs>10</Paragraphs>
  <ScaleCrop>false</ScaleCrop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28</cp:revision>
  <dcterms:created xsi:type="dcterms:W3CDTF">2026-03-24T06:15:00Z</dcterms:created>
  <dcterms:modified xsi:type="dcterms:W3CDTF">2026-04-11T12:41:00Z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9491A0FF474342B4939B63370A2C58DE_12</vt:lpwstr>
  </property>
</Properties>
</file>