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14:paraId="762F3B39" w14:textId="77777777">
        <w:trPr>
          <w:trHeight w:val="20"/>
          <w:jc w:val="center"/>
        </w:trPr>
        <w:tc>
          <w:tcPr>
            <w:tcW w:w="1186" w:type="pct"/>
          </w:tcPr>
          <w:p w14:paraId="230FF1B3"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5B830A7" w14:textId="77777777"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14:paraId="6682244B" w14:textId="77777777">
        <w:trPr>
          <w:trHeight w:val="20"/>
          <w:jc w:val="center"/>
        </w:trPr>
        <w:tc>
          <w:tcPr>
            <w:tcW w:w="1186" w:type="pct"/>
          </w:tcPr>
          <w:p w14:paraId="0D0001A1"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44B4425" w14:textId="77777777" w:rsidR="00827594" w:rsidRDefault="00CF10D9">
            <w:pPr>
              <w:pStyle w:val="NormalWeb"/>
              <w:spacing w:before="0" w:beforeAutospacing="0" w:after="0" w:afterAutospacing="0"/>
              <w:rPr>
                <w:rFonts w:ascii="Times New Roman" w:hAnsi="Times New Roman" w:cs="Times New Roman"/>
                <w:b/>
                <w:bCs/>
                <w:sz w:val="20"/>
                <w:szCs w:val="28"/>
                <w:lang w:val="en-GB"/>
              </w:rPr>
            </w:pPr>
            <w:r w:rsidRPr="00CF10D9">
              <w:rPr>
                <w:rFonts w:ascii="Times New Roman" w:hAnsi="Times New Roman" w:cs="Times New Roman"/>
                <w:b/>
                <w:bCs/>
                <w:sz w:val="20"/>
                <w:szCs w:val="28"/>
                <w:lang w:val="en-GB"/>
              </w:rPr>
              <w:t>Ms_JABB_156297</w:t>
            </w:r>
          </w:p>
        </w:tc>
      </w:tr>
      <w:tr w:rsidR="00827594" w14:paraId="15A207D1" w14:textId="77777777">
        <w:trPr>
          <w:trHeight w:val="20"/>
          <w:jc w:val="center"/>
        </w:trPr>
        <w:tc>
          <w:tcPr>
            <w:tcW w:w="1186" w:type="pct"/>
          </w:tcPr>
          <w:p w14:paraId="29B73DD2"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5CB5C54" w14:textId="77777777" w:rsidR="00827594" w:rsidRDefault="00CF10D9">
            <w:pPr>
              <w:pStyle w:val="NormalWeb"/>
              <w:spacing w:before="0" w:beforeAutospacing="0" w:after="0" w:afterAutospacing="0"/>
              <w:rPr>
                <w:rFonts w:ascii="Times New Roman" w:hAnsi="Times New Roman" w:cs="Times New Roman"/>
                <w:b/>
                <w:sz w:val="20"/>
                <w:szCs w:val="28"/>
                <w:lang w:val="en-GB"/>
              </w:rPr>
            </w:pPr>
            <w:r w:rsidRPr="00CF10D9">
              <w:rPr>
                <w:rFonts w:ascii="Times New Roman" w:hAnsi="Times New Roman" w:cs="Times New Roman"/>
                <w:b/>
                <w:sz w:val="20"/>
                <w:szCs w:val="28"/>
                <w:lang w:val="en-GB"/>
              </w:rPr>
              <w:t>Correlation between Methylene Blue Reduction Test and Standard Plate Count of raw and pasteurized milk</w:t>
            </w:r>
          </w:p>
        </w:tc>
      </w:tr>
      <w:tr w:rsidR="00827594" w14:paraId="31B61436" w14:textId="77777777">
        <w:trPr>
          <w:trHeight w:val="20"/>
          <w:jc w:val="center"/>
        </w:trPr>
        <w:tc>
          <w:tcPr>
            <w:tcW w:w="1186" w:type="pct"/>
          </w:tcPr>
          <w:p w14:paraId="041295CD"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80987C7" w14:textId="77777777"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0AAC0E0" w14:textId="77777777" w:rsidR="00827594" w:rsidRDefault="00827594">
            <w:pPr>
              <w:pStyle w:val="NormalWeb"/>
              <w:spacing w:before="0" w:beforeAutospacing="0" w:after="0" w:afterAutospacing="0"/>
              <w:rPr>
                <w:rFonts w:ascii="Times New Roman" w:hAnsi="Times New Roman" w:cs="Times New Roman"/>
                <w:b/>
                <w:sz w:val="20"/>
                <w:szCs w:val="28"/>
                <w:lang w:val="en-GB"/>
              </w:rPr>
            </w:pPr>
          </w:p>
        </w:tc>
      </w:tr>
    </w:tbl>
    <w:p w14:paraId="3132365C" w14:textId="77777777" w:rsidR="00827594" w:rsidRDefault="00827594">
      <w:pPr>
        <w:pStyle w:val="BodyText"/>
        <w:rPr>
          <w:rFonts w:ascii="Times New Roman" w:hAnsi="Times New Roman"/>
          <w:i/>
          <w:sz w:val="20"/>
          <w:szCs w:val="20"/>
          <w:u w:val="single"/>
          <w:lang w:val="en-GB"/>
        </w:rPr>
      </w:pPr>
    </w:p>
    <w:p w14:paraId="6E5C251F" w14:textId="77777777" w:rsidR="00827594" w:rsidRDefault="00827594">
      <w:pPr>
        <w:pStyle w:val="BodyText"/>
        <w:rPr>
          <w:rFonts w:ascii="Times New Roman" w:hAnsi="Times New Roman"/>
          <w:i/>
          <w:sz w:val="20"/>
          <w:szCs w:val="20"/>
          <w:u w:val="single"/>
          <w:lang w:val="en-GB"/>
        </w:rPr>
      </w:pPr>
    </w:p>
    <w:p w14:paraId="0396B600" w14:textId="77777777" w:rsidR="00827594" w:rsidRDefault="00827594">
      <w:pPr>
        <w:pStyle w:val="BodyText"/>
        <w:rPr>
          <w:rFonts w:ascii="Times New Roman" w:hAnsi="Times New Roman"/>
          <w:sz w:val="22"/>
          <w:szCs w:val="20"/>
          <w:lang w:val="en-GB"/>
        </w:rPr>
      </w:pPr>
    </w:p>
    <w:p w14:paraId="47D0C809" w14:textId="77777777"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F96D74A" w14:textId="77777777"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14:paraId="519609B3" w14:textId="77777777">
        <w:trPr>
          <w:trHeight w:val="20"/>
          <w:jc w:val="center"/>
        </w:trPr>
        <w:tc>
          <w:tcPr>
            <w:tcW w:w="1789" w:type="pct"/>
            <w:noWrap/>
          </w:tcPr>
          <w:p w14:paraId="48CDF970" w14:textId="77777777" w:rsidR="00827594" w:rsidRDefault="00827594">
            <w:pPr>
              <w:pStyle w:val="Heading2"/>
              <w:jc w:val="left"/>
              <w:rPr>
                <w:rFonts w:ascii="Times New Roman" w:hAnsi="Times New Roman"/>
                <w:lang w:val="en-GB" w:eastAsia="en-US"/>
              </w:rPr>
            </w:pPr>
          </w:p>
        </w:tc>
        <w:tc>
          <w:tcPr>
            <w:tcW w:w="1844" w:type="pct"/>
          </w:tcPr>
          <w:p w14:paraId="20E72970"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F2D68CE" w14:textId="77777777"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C1A8CBC" w14:textId="77777777" w:rsidR="00827594" w:rsidRDefault="00827594">
            <w:pPr>
              <w:pStyle w:val="Heading2"/>
              <w:jc w:val="left"/>
              <w:rPr>
                <w:rFonts w:ascii="Times New Roman" w:hAnsi="Times New Roman"/>
                <w:b w:val="0"/>
                <w:lang w:val="en-GB" w:eastAsia="en-US"/>
              </w:rPr>
            </w:pPr>
          </w:p>
        </w:tc>
      </w:tr>
      <w:tr w:rsidR="00827594" w14:paraId="5696854E" w14:textId="77777777">
        <w:trPr>
          <w:trHeight w:val="20"/>
          <w:jc w:val="center"/>
        </w:trPr>
        <w:tc>
          <w:tcPr>
            <w:tcW w:w="1789" w:type="pct"/>
            <w:noWrap/>
          </w:tcPr>
          <w:p w14:paraId="03FEE62E" w14:textId="77777777"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4D1377E" w14:textId="2C9449C6" w:rsidR="00827594" w:rsidRPr="00984F58" w:rsidRDefault="00984F58" w:rsidP="00A62B51">
            <w:pPr>
              <w:pStyle w:val="ListParagraph"/>
              <w:ind w:left="0"/>
              <w:jc w:val="both"/>
            </w:pPr>
            <w:r>
              <w:rPr>
                <w:sz w:val="20"/>
              </w:rPr>
              <w:t>Manuscript addresses an important topic in dairy microbiology and food safety. The comparison between Methylene Blue Reduction Test (MBRT) and Standard Plate Count (SPC) is practically useful because MBRT offers a rapid screening method for assessing milk quality at the collection point. The work is relevant for routine quality monitoring of raw and pasteurized milk and may help strengthen hygienic practices and quality control in the dairy supply chain.</w:t>
            </w:r>
          </w:p>
        </w:tc>
        <w:tc>
          <w:tcPr>
            <w:tcW w:w="1367" w:type="pct"/>
          </w:tcPr>
          <w:p w14:paraId="494AD33C" w14:textId="287BDFEA" w:rsidR="00827594" w:rsidRPr="00CC74DA" w:rsidRDefault="00CC74DA">
            <w:pPr>
              <w:pStyle w:val="Heading2"/>
              <w:jc w:val="left"/>
              <w:rPr>
                <w:rFonts w:ascii="Times New Roman" w:hAnsi="Times New Roman"/>
                <w:b w:val="0"/>
                <w:bCs w:val="0"/>
                <w:lang w:val="en-GB" w:eastAsia="en-US"/>
              </w:rPr>
            </w:pPr>
            <w:r w:rsidRPr="00CC74DA">
              <w:rPr>
                <w:rFonts w:ascii="Times New Roman" w:hAnsi="Times New Roman"/>
                <w:b w:val="0"/>
                <w:bCs w:val="0"/>
              </w:rPr>
              <w:t xml:space="preserve">MBRT </w:t>
            </w:r>
            <w:proofErr w:type="spellStart"/>
            <w:r w:rsidRPr="00CC74DA">
              <w:rPr>
                <w:rFonts w:ascii="Times New Roman" w:hAnsi="Times New Roman"/>
                <w:b w:val="0"/>
                <w:bCs w:val="0"/>
              </w:rPr>
              <w:t>is</w:t>
            </w:r>
            <w:proofErr w:type="spellEnd"/>
            <w:r w:rsidRPr="00CC74DA">
              <w:rPr>
                <w:rFonts w:ascii="Times New Roman" w:hAnsi="Times New Roman"/>
                <w:b w:val="0"/>
                <w:bCs w:val="0"/>
              </w:rPr>
              <w:t xml:space="preserve"> an </w:t>
            </w:r>
            <w:proofErr w:type="spellStart"/>
            <w:r w:rsidRPr="00CC74DA">
              <w:rPr>
                <w:rFonts w:ascii="Times New Roman" w:hAnsi="Times New Roman"/>
                <w:b w:val="0"/>
                <w:bCs w:val="0"/>
              </w:rPr>
              <w:t>easy</w:t>
            </w:r>
            <w:proofErr w:type="spellEnd"/>
            <w:r w:rsidRPr="00CC74DA">
              <w:rPr>
                <w:rFonts w:ascii="Times New Roman" w:hAnsi="Times New Roman"/>
                <w:b w:val="0"/>
                <w:bCs w:val="0"/>
              </w:rPr>
              <w:t xml:space="preserve"> and quick </w:t>
            </w:r>
            <w:proofErr w:type="spellStart"/>
            <w:r w:rsidRPr="00CC74DA">
              <w:rPr>
                <w:rFonts w:ascii="Times New Roman" w:hAnsi="Times New Roman"/>
                <w:b w:val="0"/>
                <w:bCs w:val="0"/>
              </w:rPr>
              <w:t>method</w:t>
            </w:r>
            <w:proofErr w:type="spellEnd"/>
            <w:r w:rsidRPr="00CC74DA">
              <w:rPr>
                <w:rFonts w:ascii="Times New Roman" w:hAnsi="Times New Roman"/>
                <w:b w:val="0"/>
                <w:bCs w:val="0"/>
              </w:rPr>
              <w:t xml:space="preserve"> to </w:t>
            </w:r>
            <w:proofErr w:type="spellStart"/>
            <w:r w:rsidRPr="00CC74DA">
              <w:rPr>
                <w:rFonts w:ascii="Times New Roman" w:hAnsi="Times New Roman"/>
                <w:b w:val="0"/>
                <w:bCs w:val="0"/>
              </w:rPr>
              <w:t>assess</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microbiological</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quality</w:t>
            </w:r>
            <w:proofErr w:type="spellEnd"/>
            <w:r w:rsidRPr="00CC74DA">
              <w:rPr>
                <w:rFonts w:ascii="Times New Roman" w:hAnsi="Times New Roman"/>
                <w:b w:val="0"/>
                <w:bCs w:val="0"/>
              </w:rPr>
              <w:t xml:space="preserve"> of </w:t>
            </w:r>
            <w:proofErr w:type="spellStart"/>
            <w:r w:rsidRPr="00CC74DA">
              <w:rPr>
                <w:rFonts w:ascii="Times New Roman" w:hAnsi="Times New Roman"/>
                <w:b w:val="0"/>
                <w:bCs w:val="0"/>
              </w:rPr>
              <w:t>raw</w:t>
            </w:r>
            <w:proofErr w:type="spellEnd"/>
            <w:r w:rsidRPr="00CC74DA">
              <w:rPr>
                <w:rFonts w:ascii="Times New Roman" w:hAnsi="Times New Roman"/>
                <w:b w:val="0"/>
                <w:bCs w:val="0"/>
              </w:rPr>
              <w:t xml:space="preserve"> and </w:t>
            </w:r>
            <w:proofErr w:type="spellStart"/>
            <w:r w:rsidRPr="00CC74DA">
              <w:rPr>
                <w:rFonts w:ascii="Times New Roman" w:hAnsi="Times New Roman"/>
                <w:b w:val="0"/>
                <w:bCs w:val="0"/>
              </w:rPr>
              <w:t>pasteurized</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milk</w:t>
            </w:r>
            <w:proofErr w:type="spellEnd"/>
            <w:r w:rsidRPr="00CC74DA">
              <w:rPr>
                <w:rFonts w:ascii="Times New Roman" w:hAnsi="Times New Roman"/>
                <w:b w:val="0"/>
                <w:bCs w:val="0"/>
              </w:rPr>
              <w:t xml:space="preserve"> as </w:t>
            </w:r>
            <w:proofErr w:type="spellStart"/>
            <w:r w:rsidRPr="00CC74DA">
              <w:rPr>
                <w:rFonts w:ascii="Times New Roman" w:hAnsi="Times New Roman"/>
                <w:b w:val="0"/>
                <w:bCs w:val="0"/>
              </w:rPr>
              <w:t>compared</w:t>
            </w:r>
            <w:proofErr w:type="spellEnd"/>
            <w:r w:rsidRPr="00CC74DA">
              <w:rPr>
                <w:rFonts w:ascii="Times New Roman" w:hAnsi="Times New Roman"/>
                <w:b w:val="0"/>
                <w:bCs w:val="0"/>
              </w:rPr>
              <w:t xml:space="preserve"> to SPC. SPC </w:t>
            </w:r>
            <w:proofErr w:type="spellStart"/>
            <w:r w:rsidRPr="00CC74DA">
              <w:rPr>
                <w:rFonts w:ascii="Times New Roman" w:hAnsi="Times New Roman"/>
                <w:b w:val="0"/>
                <w:bCs w:val="0"/>
              </w:rPr>
              <w:t>requires</w:t>
            </w:r>
            <w:proofErr w:type="spellEnd"/>
            <w:r w:rsidRPr="00CC74DA">
              <w:rPr>
                <w:rFonts w:ascii="Times New Roman" w:hAnsi="Times New Roman"/>
                <w:b w:val="0"/>
                <w:bCs w:val="0"/>
              </w:rPr>
              <w:t xml:space="preserve"> longer time </w:t>
            </w:r>
            <w:proofErr w:type="spellStart"/>
            <w:r w:rsidRPr="00CC74DA">
              <w:rPr>
                <w:rFonts w:ascii="Times New Roman" w:hAnsi="Times New Roman"/>
                <w:b w:val="0"/>
                <w:bCs w:val="0"/>
              </w:rPr>
              <w:t>atleast</w:t>
            </w:r>
            <w:proofErr w:type="spellEnd"/>
            <w:r w:rsidRPr="00CC74DA">
              <w:rPr>
                <w:rFonts w:ascii="Times New Roman" w:hAnsi="Times New Roman"/>
                <w:b w:val="0"/>
                <w:bCs w:val="0"/>
              </w:rPr>
              <w:t xml:space="preserve"> 24 </w:t>
            </w:r>
            <w:proofErr w:type="spellStart"/>
            <w:r w:rsidRPr="00CC74DA">
              <w:rPr>
                <w:rFonts w:ascii="Times New Roman" w:hAnsi="Times New Roman"/>
                <w:b w:val="0"/>
                <w:bCs w:val="0"/>
              </w:rPr>
              <w:t>hrs</w:t>
            </w:r>
            <w:proofErr w:type="spellEnd"/>
            <w:r w:rsidRPr="00CC74DA">
              <w:rPr>
                <w:rFonts w:ascii="Times New Roman" w:hAnsi="Times New Roman"/>
                <w:b w:val="0"/>
                <w:bCs w:val="0"/>
              </w:rPr>
              <w:t xml:space="preserve"> and </w:t>
            </w:r>
            <w:proofErr w:type="spellStart"/>
            <w:r w:rsidRPr="00CC74DA">
              <w:rPr>
                <w:rFonts w:ascii="Times New Roman" w:hAnsi="Times New Roman"/>
                <w:b w:val="0"/>
                <w:bCs w:val="0"/>
              </w:rPr>
              <w:t>also</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needs</w:t>
            </w:r>
            <w:proofErr w:type="spellEnd"/>
            <w:r w:rsidRPr="00CC74DA">
              <w:rPr>
                <w:rFonts w:ascii="Times New Roman" w:hAnsi="Times New Roman"/>
                <w:b w:val="0"/>
                <w:bCs w:val="0"/>
              </w:rPr>
              <w:t xml:space="preserve"> more </w:t>
            </w:r>
            <w:proofErr w:type="spellStart"/>
            <w:r w:rsidRPr="00CC74DA">
              <w:rPr>
                <w:rFonts w:ascii="Times New Roman" w:hAnsi="Times New Roman"/>
                <w:b w:val="0"/>
                <w:bCs w:val="0"/>
              </w:rPr>
              <w:t>preparation</w:t>
            </w:r>
            <w:proofErr w:type="spellEnd"/>
            <w:r w:rsidRPr="00CC74DA">
              <w:rPr>
                <w:rFonts w:ascii="Times New Roman" w:hAnsi="Times New Roman"/>
                <w:b w:val="0"/>
                <w:bCs w:val="0"/>
              </w:rPr>
              <w:t xml:space="preserve"> for </w:t>
            </w:r>
            <w:proofErr w:type="spellStart"/>
            <w:r w:rsidRPr="00CC74DA">
              <w:rPr>
                <w:rFonts w:ascii="Times New Roman" w:hAnsi="Times New Roman"/>
                <w:b w:val="0"/>
                <w:bCs w:val="0"/>
              </w:rPr>
              <w:t>conducting</w:t>
            </w:r>
            <w:proofErr w:type="spellEnd"/>
            <w:r w:rsidRPr="00CC74DA">
              <w:rPr>
                <w:rFonts w:ascii="Times New Roman" w:hAnsi="Times New Roman"/>
                <w:b w:val="0"/>
                <w:bCs w:val="0"/>
              </w:rPr>
              <w:t xml:space="preserve"> the test. While MBRT </w:t>
            </w:r>
            <w:proofErr w:type="spellStart"/>
            <w:r w:rsidRPr="00CC74DA">
              <w:rPr>
                <w:rFonts w:ascii="Times New Roman" w:hAnsi="Times New Roman"/>
                <w:b w:val="0"/>
                <w:bCs w:val="0"/>
              </w:rPr>
              <w:t>is</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economical</w:t>
            </w:r>
            <w:proofErr w:type="spellEnd"/>
            <w:r w:rsidRPr="00CC74DA">
              <w:rPr>
                <w:rFonts w:ascii="Times New Roman" w:hAnsi="Times New Roman"/>
                <w:b w:val="0"/>
                <w:bCs w:val="0"/>
              </w:rPr>
              <w:t xml:space="preserve"> and can </w:t>
            </w:r>
            <w:proofErr w:type="spellStart"/>
            <w:r w:rsidRPr="00CC74DA">
              <w:rPr>
                <w:rFonts w:ascii="Times New Roman" w:hAnsi="Times New Roman"/>
                <w:b w:val="0"/>
                <w:bCs w:val="0"/>
              </w:rPr>
              <w:t>be</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assessed</w:t>
            </w:r>
            <w:proofErr w:type="spellEnd"/>
            <w:r w:rsidRPr="00CC74DA">
              <w:rPr>
                <w:rFonts w:ascii="Times New Roman" w:hAnsi="Times New Roman"/>
                <w:b w:val="0"/>
                <w:bCs w:val="0"/>
              </w:rPr>
              <w:t xml:space="preserve"> in </w:t>
            </w:r>
            <w:proofErr w:type="spellStart"/>
            <w:r w:rsidRPr="00CC74DA">
              <w:rPr>
                <w:rFonts w:ascii="Times New Roman" w:hAnsi="Times New Roman"/>
                <w:b w:val="0"/>
                <w:bCs w:val="0"/>
              </w:rPr>
              <w:t>less</w:t>
            </w:r>
            <w:proofErr w:type="spellEnd"/>
            <w:r w:rsidRPr="00CC74DA">
              <w:rPr>
                <w:rFonts w:ascii="Times New Roman" w:hAnsi="Times New Roman"/>
                <w:b w:val="0"/>
                <w:bCs w:val="0"/>
              </w:rPr>
              <w:t xml:space="preserve"> time, </w:t>
            </w:r>
            <w:proofErr w:type="spellStart"/>
            <w:r w:rsidRPr="00CC74DA">
              <w:rPr>
                <w:rFonts w:ascii="Times New Roman" w:hAnsi="Times New Roman"/>
                <w:b w:val="0"/>
                <w:bCs w:val="0"/>
              </w:rPr>
              <w:t>helpful</w:t>
            </w:r>
            <w:proofErr w:type="spellEnd"/>
            <w:r w:rsidRPr="00CC74DA">
              <w:rPr>
                <w:rFonts w:ascii="Times New Roman" w:hAnsi="Times New Roman"/>
                <w:b w:val="0"/>
                <w:bCs w:val="0"/>
              </w:rPr>
              <w:t xml:space="preserve"> to </w:t>
            </w:r>
            <w:proofErr w:type="spellStart"/>
            <w:r w:rsidRPr="00CC74DA">
              <w:rPr>
                <w:rFonts w:ascii="Times New Roman" w:hAnsi="Times New Roman"/>
                <w:b w:val="0"/>
                <w:bCs w:val="0"/>
              </w:rPr>
              <w:t>decide</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whether</w:t>
            </w:r>
            <w:proofErr w:type="spellEnd"/>
            <w:r w:rsidRPr="00CC74DA">
              <w:rPr>
                <w:rFonts w:ascii="Times New Roman" w:hAnsi="Times New Roman"/>
                <w:b w:val="0"/>
                <w:bCs w:val="0"/>
              </w:rPr>
              <w:t xml:space="preserve"> the </w:t>
            </w:r>
            <w:proofErr w:type="spellStart"/>
            <w:r w:rsidRPr="00CC74DA">
              <w:rPr>
                <w:rFonts w:ascii="Times New Roman" w:hAnsi="Times New Roman"/>
                <w:b w:val="0"/>
                <w:bCs w:val="0"/>
              </w:rPr>
              <w:t>milk</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sample</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should</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be</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accepted</w:t>
            </w:r>
            <w:proofErr w:type="spellEnd"/>
            <w:r w:rsidRPr="00CC74DA">
              <w:rPr>
                <w:rFonts w:ascii="Times New Roman" w:hAnsi="Times New Roman"/>
                <w:b w:val="0"/>
                <w:bCs w:val="0"/>
              </w:rPr>
              <w:t xml:space="preserve"> or </w:t>
            </w:r>
            <w:proofErr w:type="spellStart"/>
            <w:r w:rsidRPr="00CC74DA">
              <w:rPr>
                <w:rFonts w:ascii="Times New Roman" w:hAnsi="Times New Roman"/>
                <w:b w:val="0"/>
                <w:bCs w:val="0"/>
              </w:rPr>
              <w:t>rejected</w:t>
            </w:r>
            <w:proofErr w:type="spellEnd"/>
            <w:r w:rsidRPr="00CC74DA">
              <w:rPr>
                <w:rFonts w:ascii="Times New Roman" w:hAnsi="Times New Roman"/>
                <w:b w:val="0"/>
                <w:bCs w:val="0"/>
              </w:rPr>
              <w:t xml:space="preserve">. The change in </w:t>
            </w:r>
            <w:proofErr w:type="spellStart"/>
            <w:r w:rsidRPr="00CC74DA">
              <w:rPr>
                <w:rFonts w:ascii="Times New Roman" w:hAnsi="Times New Roman"/>
                <w:b w:val="0"/>
                <w:bCs w:val="0"/>
              </w:rPr>
              <w:t>colour</w:t>
            </w:r>
            <w:proofErr w:type="spellEnd"/>
            <w:r w:rsidRPr="00CC74DA">
              <w:rPr>
                <w:rFonts w:ascii="Times New Roman" w:hAnsi="Times New Roman"/>
                <w:b w:val="0"/>
                <w:bCs w:val="0"/>
              </w:rPr>
              <w:t xml:space="preserve"> of </w:t>
            </w:r>
            <w:proofErr w:type="spellStart"/>
            <w:r w:rsidRPr="00CC74DA">
              <w:rPr>
                <w:rFonts w:ascii="Times New Roman" w:hAnsi="Times New Roman"/>
                <w:b w:val="0"/>
                <w:bCs w:val="0"/>
              </w:rPr>
              <w:t>milk</w:t>
            </w:r>
            <w:proofErr w:type="spellEnd"/>
            <w:r w:rsidRPr="00CC74DA">
              <w:rPr>
                <w:rFonts w:ascii="Times New Roman" w:hAnsi="Times New Roman"/>
                <w:b w:val="0"/>
                <w:bCs w:val="0"/>
              </w:rPr>
              <w:t xml:space="preserve"> can </w:t>
            </w:r>
            <w:proofErr w:type="spellStart"/>
            <w:r w:rsidRPr="00CC74DA">
              <w:rPr>
                <w:rFonts w:ascii="Times New Roman" w:hAnsi="Times New Roman"/>
                <w:b w:val="0"/>
                <w:bCs w:val="0"/>
              </w:rPr>
              <w:t>be</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easily</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correlated</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with</w:t>
            </w:r>
            <w:proofErr w:type="spellEnd"/>
            <w:r w:rsidRPr="00CC74DA">
              <w:rPr>
                <w:rFonts w:ascii="Times New Roman" w:hAnsi="Times New Roman"/>
                <w:b w:val="0"/>
                <w:bCs w:val="0"/>
              </w:rPr>
              <w:t xml:space="preserve"> the </w:t>
            </w:r>
            <w:proofErr w:type="spellStart"/>
            <w:r w:rsidRPr="00CC74DA">
              <w:rPr>
                <w:rFonts w:ascii="Times New Roman" w:hAnsi="Times New Roman"/>
                <w:b w:val="0"/>
                <w:bCs w:val="0"/>
              </w:rPr>
              <w:t>microbial</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activity</w:t>
            </w:r>
            <w:proofErr w:type="spellEnd"/>
            <w:r w:rsidRPr="00CC74DA">
              <w:rPr>
                <w:rFonts w:ascii="Times New Roman" w:hAnsi="Times New Roman"/>
                <w:b w:val="0"/>
                <w:bCs w:val="0"/>
              </w:rPr>
              <w:t xml:space="preserve"> in the </w:t>
            </w:r>
            <w:proofErr w:type="spellStart"/>
            <w:r w:rsidRPr="00CC74DA">
              <w:rPr>
                <w:rFonts w:ascii="Times New Roman" w:hAnsi="Times New Roman"/>
                <w:b w:val="0"/>
                <w:bCs w:val="0"/>
              </w:rPr>
              <w:t>milk</w:t>
            </w:r>
            <w:proofErr w:type="spellEnd"/>
            <w:r w:rsidRPr="00CC74DA">
              <w:rPr>
                <w:rFonts w:ascii="Times New Roman" w:hAnsi="Times New Roman"/>
                <w:b w:val="0"/>
                <w:bCs w:val="0"/>
              </w:rPr>
              <w:t xml:space="preserve"> and </w:t>
            </w:r>
            <w:proofErr w:type="spellStart"/>
            <w:r w:rsidRPr="00CC74DA">
              <w:rPr>
                <w:rFonts w:ascii="Times New Roman" w:hAnsi="Times New Roman"/>
                <w:b w:val="0"/>
                <w:bCs w:val="0"/>
              </w:rPr>
              <w:t>number</w:t>
            </w:r>
            <w:proofErr w:type="spellEnd"/>
            <w:r w:rsidRPr="00CC74DA">
              <w:rPr>
                <w:rFonts w:ascii="Times New Roman" w:hAnsi="Times New Roman"/>
                <w:b w:val="0"/>
                <w:bCs w:val="0"/>
              </w:rPr>
              <w:t xml:space="preserve"> of viable </w:t>
            </w:r>
            <w:proofErr w:type="spellStart"/>
            <w:r w:rsidRPr="00CC74DA">
              <w:rPr>
                <w:rFonts w:ascii="Times New Roman" w:hAnsi="Times New Roman"/>
                <w:b w:val="0"/>
                <w:bCs w:val="0"/>
              </w:rPr>
              <w:t>organism</w:t>
            </w:r>
            <w:proofErr w:type="spellEnd"/>
            <w:r w:rsidRPr="00CC74DA">
              <w:rPr>
                <w:rFonts w:ascii="Times New Roman" w:hAnsi="Times New Roman"/>
                <w:b w:val="0"/>
                <w:bCs w:val="0"/>
              </w:rPr>
              <w:t xml:space="preserve"> </w:t>
            </w:r>
            <w:proofErr w:type="spellStart"/>
            <w:r w:rsidRPr="00CC74DA">
              <w:rPr>
                <w:rFonts w:ascii="Times New Roman" w:hAnsi="Times New Roman"/>
                <w:b w:val="0"/>
                <w:bCs w:val="0"/>
              </w:rPr>
              <w:t>present</w:t>
            </w:r>
            <w:proofErr w:type="spellEnd"/>
            <w:r w:rsidRPr="00CC74DA">
              <w:rPr>
                <w:rFonts w:ascii="Times New Roman" w:hAnsi="Times New Roman"/>
                <w:b w:val="0"/>
                <w:bCs w:val="0"/>
              </w:rPr>
              <w:t xml:space="preserve"> in the </w:t>
            </w:r>
            <w:proofErr w:type="spellStart"/>
            <w:r w:rsidRPr="00CC74DA">
              <w:rPr>
                <w:rFonts w:ascii="Times New Roman" w:hAnsi="Times New Roman"/>
                <w:b w:val="0"/>
                <w:bCs w:val="0"/>
              </w:rPr>
              <w:t>milk</w:t>
            </w:r>
            <w:proofErr w:type="spellEnd"/>
          </w:p>
        </w:tc>
      </w:tr>
    </w:tbl>
    <w:p w14:paraId="6784D960" w14:textId="77777777" w:rsidR="00827594" w:rsidRDefault="00827594">
      <w:pPr>
        <w:rPr>
          <w:sz w:val="22"/>
          <w:szCs w:val="20"/>
          <w:lang w:val="en-GB"/>
        </w:rPr>
      </w:pPr>
    </w:p>
    <w:p w14:paraId="6E94221F" w14:textId="77777777" w:rsidR="00827594" w:rsidRDefault="00827594">
      <w:pPr>
        <w:rPr>
          <w:sz w:val="22"/>
          <w:szCs w:val="20"/>
          <w:lang w:val="en-GB"/>
        </w:rPr>
      </w:pPr>
    </w:p>
    <w:p w14:paraId="43EDEED4" w14:textId="77777777" w:rsidR="00827594" w:rsidRDefault="00827594">
      <w:pPr>
        <w:rPr>
          <w:sz w:val="22"/>
          <w:szCs w:val="20"/>
          <w:lang w:val="en-GB"/>
        </w:rPr>
      </w:pPr>
    </w:p>
    <w:p w14:paraId="19F026B1" w14:textId="77777777" w:rsidR="00827594" w:rsidRDefault="00F112C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D090874" w14:textId="77777777"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14:paraId="46DC4B8F" w14:textId="77777777">
        <w:trPr>
          <w:trHeight w:val="20"/>
          <w:tblHeader/>
          <w:jc w:val="center"/>
        </w:trPr>
        <w:tc>
          <w:tcPr>
            <w:tcW w:w="1790" w:type="pct"/>
            <w:noWrap/>
          </w:tcPr>
          <w:p w14:paraId="4E960DCD" w14:textId="77777777" w:rsidR="00827594" w:rsidRDefault="00827594">
            <w:pPr>
              <w:pStyle w:val="Heading2"/>
              <w:jc w:val="left"/>
              <w:rPr>
                <w:rFonts w:ascii="Times New Roman" w:hAnsi="Times New Roman"/>
                <w:lang w:val="en-GB" w:eastAsia="en-US"/>
              </w:rPr>
            </w:pPr>
          </w:p>
        </w:tc>
        <w:tc>
          <w:tcPr>
            <w:tcW w:w="1843" w:type="pct"/>
          </w:tcPr>
          <w:p w14:paraId="6D9C4C22"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021AC50" w14:textId="77777777" w:rsidR="00827594" w:rsidRDefault="00F112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7594" w14:paraId="22C441AB" w14:textId="77777777">
        <w:trPr>
          <w:trHeight w:val="20"/>
          <w:jc w:val="center"/>
        </w:trPr>
        <w:tc>
          <w:tcPr>
            <w:tcW w:w="1790" w:type="pct"/>
            <w:noWrap/>
          </w:tcPr>
          <w:p w14:paraId="0C4B8644" w14:textId="77777777" w:rsidR="00827594" w:rsidRDefault="00F112C6">
            <w:pPr>
              <w:rPr>
                <w:b/>
                <w:bCs/>
                <w:sz w:val="20"/>
                <w:szCs w:val="20"/>
                <w:lang w:val="en-GB"/>
              </w:rPr>
            </w:pPr>
            <w:r>
              <w:rPr>
                <w:b/>
                <w:bCs/>
                <w:sz w:val="20"/>
                <w:szCs w:val="20"/>
                <w:lang w:val="en-GB"/>
              </w:rPr>
              <w:t xml:space="preserve">1. Is the title clear and appropriate for the study? </w:t>
            </w:r>
          </w:p>
          <w:p w14:paraId="486AA5F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E6D9E3E" w14:textId="77777777" w:rsidR="00827594" w:rsidRDefault="00F112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5C7C21" w14:textId="4FDEEA2D" w:rsidR="00827594" w:rsidRDefault="00984F58">
            <w:pPr>
              <w:ind w:left="360"/>
              <w:rPr>
                <w:b/>
                <w:bCs/>
                <w:sz w:val="20"/>
                <w:szCs w:val="20"/>
                <w:lang w:val="en-GB"/>
              </w:rPr>
            </w:pPr>
            <w:r>
              <w:rPr>
                <w:b/>
                <w:bCs/>
                <w:sz w:val="20"/>
                <w:szCs w:val="20"/>
                <w:lang w:val="en-GB"/>
              </w:rPr>
              <w:t>4</w:t>
            </w:r>
          </w:p>
        </w:tc>
        <w:tc>
          <w:tcPr>
            <w:tcW w:w="1367" w:type="pct"/>
          </w:tcPr>
          <w:p w14:paraId="0D12BC08" w14:textId="77777777" w:rsidR="00827594" w:rsidRDefault="00827594">
            <w:pPr>
              <w:pStyle w:val="Heading2"/>
              <w:jc w:val="left"/>
              <w:rPr>
                <w:rFonts w:ascii="Times New Roman" w:hAnsi="Times New Roman"/>
                <w:b w:val="0"/>
                <w:lang w:val="en-GB" w:eastAsia="en-US"/>
              </w:rPr>
            </w:pPr>
          </w:p>
        </w:tc>
      </w:tr>
      <w:tr w:rsidR="00827594" w14:paraId="535EB353" w14:textId="77777777">
        <w:trPr>
          <w:trHeight w:val="20"/>
          <w:jc w:val="center"/>
        </w:trPr>
        <w:tc>
          <w:tcPr>
            <w:tcW w:w="1790" w:type="pct"/>
            <w:noWrap/>
          </w:tcPr>
          <w:p w14:paraId="5E1810E4"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C4CD783"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AF4B0E2"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327DFB" w14:textId="35CA917F" w:rsidR="00827594" w:rsidRDefault="00984F58">
            <w:pPr>
              <w:ind w:left="360"/>
              <w:rPr>
                <w:b/>
                <w:bCs/>
                <w:sz w:val="20"/>
                <w:szCs w:val="20"/>
                <w:lang w:val="en-GB"/>
              </w:rPr>
            </w:pPr>
            <w:r>
              <w:rPr>
                <w:b/>
                <w:bCs/>
                <w:sz w:val="20"/>
                <w:szCs w:val="20"/>
                <w:lang w:val="en-GB"/>
              </w:rPr>
              <w:t>3</w:t>
            </w:r>
          </w:p>
        </w:tc>
        <w:tc>
          <w:tcPr>
            <w:tcW w:w="1367" w:type="pct"/>
          </w:tcPr>
          <w:p w14:paraId="7417E2A4" w14:textId="77777777" w:rsidR="00827594" w:rsidRDefault="00827594">
            <w:pPr>
              <w:pStyle w:val="Heading2"/>
              <w:jc w:val="left"/>
              <w:rPr>
                <w:rFonts w:ascii="Times New Roman" w:hAnsi="Times New Roman"/>
                <w:b w:val="0"/>
                <w:lang w:val="en-GB" w:eastAsia="en-US"/>
              </w:rPr>
            </w:pPr>
          </w:p>
        </w:tc>
      </w:tr>
      <w:tr w:rsidR="00827594" w14:paraId="42980EDB" w14:textId="77777777">
        <w:trPr>
          <w:trHeight w:val="20"/>
          <w:jc w:val="center"/>
        </w:trPr>
        <w:tc>
          <w:tcPr>
            <w:tcW w:w="1790" w:type="pct"/>
            <w:noWrap/>
          </w:tcPr>
          <w:p w14:paraId="731259D5" w14:textId="77777777" w:rsidR="00827594" w:rsidRDefault="00F112C6">
            <w:pPr>
              <w:pStyle w:val="Heading2"/>
              <w:jc w:val="left"/>
              <w:rPr>
                <w:rFonts w:ascii="Times New Roman" w:hAnsi="Times New Roman"/>
                <w:lang w:val="en-GB"/>
              </w:rPr>
            </w:pPr>
            <w:r>
              <w:rPr>
                <w:rFonts w:ascii="Times New Roman" w:hAnsi="Times New Roman"/>
                <w:lang w:val="en-GB"/>
              </w:rPr>
              <w:t>3. Are the keywords appropriate and useful?</w:t>
            </w:r>
          </w:p>
          <w:p w14:paraId="220D22B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CF87966"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56387E" w14:textId="373C841D" w:rsidR="00827594" w:rsidRDefault="00984F58">
            <w:pPr>
              <w:ind w:left="360"/>
              <w:rPr>
                <w:b/>
                <w:bCs/>
                <w:sz w:val="20"/>
                <w:szCs w:val="20"/>
                <w:lang w:val="en-GB"/>
              </w:rPr>
            </w:pPr>
            <w:r>
              <w:rPr>
                <w:b/>
                <w:bCs/>
                <w:sz w:val="20"/>
                <w:szCs w:val="20"/>
                <w:lang w:val="en-GB"/>
              </w:rPr>
              <w:t>4</w:t>
            </w:r>
          </w:p>
        </w:tc>
        <w:tc>
          <w:tcPr>
            <w:tcW w:w="1367" w:type="pct"/>
          </w:tcPr>
          <w:p w14:paraId="6DC1E5C1" w14:textId="77777777" w:rsidR="00827594" w:rsidRDefault="00827594">
            <w:pPr>
              <w:pStyle w:val="Heading2"/>
              <w:jc w:val="left"/>
              <w:rPr>
                <w:rFonts w:ascii="Times New Roman" w:hAnsi="Times New Roman"/>
                <w:b w:val="0"/>
                <w:lang w:val="en-GB" w:eastAsia="en-US"/>
              </w:rPr>
            </w:pPr>
          </w:p>
        </w:tc>
      </w:tr>
      <w:tr w:rsidR="00827594" w14:paraId="51BC5D28" w14:textId="77777777">
        <w:trPr>
          <w:trHeight w:val="20"/>
          <w:jc w:val="center"/>
        </w:trPr>
        <w:tc>
          <w:tcPr>
            <w:tcW w:w="1790" w:type="pct"/>
            <w:noWrap/>
          </w:tcPr>
          <w:p w14:paraId="5E7EB735" w14:textId="77777777" w:rsidR="00827594" w:rsidRDefault="00F112C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E474951"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FD472D4"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4461705" w14:textId="27A5113F" w:rsidR="00827594" w:rsidRDefault="00984F58">
            <w:pPr>
              <w:ind w:left="360"/>
              <w:rPr>
                <w:b/>
                <w:bCs/>
                <w:sz w:val="20"/>
                <w:szCs w:val="20"/>
                <w:lang w:val="en-GB"/>
              </w:rPr>
            </w:pPr>
            <w:r>
              <w:rPr>
                <w:b/>
                <w:bCs/>
                <w:sz w:val="20"/>
                <w:szCs w:val="20"/>
                <w:lang w:val="en-GB"/>
              </w:rPr>
              <w:t>3</w:t>
            </w:r>
          </w:p>
        </w:tc>
        <w:tc>
          <w:tcPr>
            <w:tcW w:w="1367" w:type="pct"/>
          </w:tcPr>
          <w:p w14:paraId="2FEDD2CA" w14:textId="77777777" w:rsidR="00827594" w:rsidRDefault="00827594">
            <w:pPr>
              <w:pStyle w:val="Heading2"/>
              <w:jc w:val="left"/>
              <w:rPr>
                <w:rFonts w:ascii="Times New Roman" w:hAnsi="Times New Roman"/>
                <w:b w:val="0"/>
                <w:lang w:val="en-GB" w:eastAsia="en-US"/>
              </w:rPr>
            </w:pPr>
          </w:p>
        </w:tc>
      </w:tr>
      <w:tr w:rsidR="00827594" w14:paraId="6B4D85AF" w14:textId="77777777">
        <w:trPr>
          <w:trHeight w:val="20"/>
          <w:jc w:val="center"/>
        </w:trPr>
        <w:tc>
          <w:tcPr>
            <w:tcW w:w="1790" w:type="pct"/>
            <w:noWrap/>
          </w:tcPr>
          <w:p w14:paraId="424EB633" w14:textId="77777777" w:rsidR="00827594" w:rsidRDefault="00F112C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0B0A73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40C6111"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F4B2D4" w14:textId="02936705" w:rsidR="00827594" w:rsidRDefault="00984F58">
            <w:pPr>
              <w:ind w:left="360"/>
              <w:rPr>
                <w:b/>
                <w:bCs/>
                <w:sz w:val="20"/>
                <w:szCs w:val="20"/>
                <w:lang w:val="en-GB"/>
              </w:rPr>
            </w:pPr>
            <w:r>
              <w:rPr>
                <w:b/>
                <w:bCs/>
                <w:sz w:val="20"/>
                <w:szCs w:val="20"/>
                <w:lang w:val="en-GB"/>
              </w:rPr>
              <w:t>3</w:t>
            </w:r>
          </w:p>
        </w:tc>
        <w:tc>
          <w:tcPr>
            <w:tcW w:w="1367" w:type="pct"/>
          </w:tcPr>
          <w:p w14:paraId="5B7D26FC" w14:textId="77777777" w:rsidR="00827594" w:rsidRDefault="00827594">
            <w:pPr>
              <w:pStyle w:val="Heading2"/>
              <w:jc w:val="left"/>
              <w:rPr>
                <w:rFonts w:ascii="Times New Roman" w:hAnsi="Times New Roman"/>
                <w:b w:val="0"/>
                <w:lang w:val="en-GB" w:eastAsia="en-US"/>
              </w:rPr>
            </w:pPr>
          </w:p>
        </w:tc>
      </w:tr>
      <w:tr w:rsidR="00827594" w14:paraId="04264280" w14:textId="77777777">
        <w:trPr>
          <w:trHeight w:val="20"/>
          <w:jc w:val="center"/>
        </w:trPr>
        <w:tc>
          <w:tcPr>
            <w:tcW w:w="1790" w:type="pct"/>
            <w:noWrap/>
          </w:tcPr>
          <w:p w14:paraId="180E793F" w14:textId="77777777" w:rsidR="00827594" w:rsidRDefault="00F112C6">
            <w:pPr>
              <w:pStyle w:val="Heading2"/>
              <w:jc w:val="left"/>
              <w:rPr>
                <w:rFonts w:ascii="Times New Roman" w:hAnsi="Times New Roman"/>
                <w:lang w:val="en-GB"/>
              </w:rPr>
            </w:pPr>
            <w:r>
              <w:rPr>
                <w:rFonts w:ascii="Times New Roman" w:hAnsi="Times New Roman"/>
                <w:lang w:val="en-GB"/>
              </w:rPr>
              <w:t>6. Is the literature review relevant and up to date?</w:t>
            </w:r>
          </w:p>
          <w:p w14:paraId="7E4E244C"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6D38394"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6B83EE" w14:textId="6BE3E914" w:rsidR="00827594" w:rsidRDefault="00984F58">
            <w:pPr>
              <w:ind w:left="360"/>
              <w:rPr>
                <w:b/>
                <w:bCs/>
                <w:sz w:val="20"/>
                <w:szCs w:val="20"/>
                <w:lang w:val="en-GB"/>
              </w:rPr>
            </w:pPr>
            <w:r>
              <w:rPr>
                <w:b/>
                <w:bCs/>
                <w:sz w:val="20"/>
                <w:szCs w:val="20"/>
                <w:lang w:val="en-GB"/>
              </w:rPr>
              <w:t>4</w:t>
            </w:r>
          </w:p>
        </w:tc>
        <w:tc>
          <w:tcPr>
            <w:tcW w:w="1367" w:type="pct"/>
          </w:tcPr>
          <w:p w14:paraId="76B12004" w14:textId="77777777" w:rsidR="00827594" w:rsidRDefault="00827594">
            <w:pPr>
              <w:pStyle w:val="Heading2"/>
              <w:jc w:val="left"/>
              <w:rPr>
                <w:rFonts w:ascii="Times New Roman" w:hAnsi="Times New Roman"/>
                <w:b w:val="0"/>
                <w:lang w:val="en-GB" w:eastAsia="en-US"/>
              </w:rPr>
            </w:pPr>
          </w:p>
        </w:tc>
      </w:tr>
      <w:tr w:rsidR="00827594" w14:paraId="68EC68AC" w14:textId="77777777">
        <w:trPr>
          <w:trHeight w:val="20"/>
          <w:jc w:val="center"/>
        </w:trPr>
        <w:tc>
          <w:tcPr>
            <w:tcW w:w="1790" w:type="pct"/>
            <w:noWrap/>
          </w:tcPr>
          <w:p w14:paraId="4AD1E484" w14:textId="77777777" w:rsidR="00827594" w:rsidRDefault="00F112C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13888BF"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0E2FDB3"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2B8EAC" w14:textId="1F6C1C19" w:rsidR="00827594" w:rsidRDefault="00984F58">
            <w:pPr>
              <w:ind w:left="360"/>
              <w:rPr>
                <w:b/>
                <w:bCs/>
                <w:sz w:val="20"/>
                <w:szCs w:val="20"/>
                <w:lang w:val="en-GB"/>
              </w:rPr>
            </w:pPr>
            <w:r>
              <w:rPr>
                <w:b/>
                <w:bCs/>
                <w:sz w:val="20"/>
                <w:szCs w:val="20"/>
                <w:lang w:val="en-GB"/>
              </w:rPr>
              <w:t>NA</w:t>
            </w:r>
          </w:p>
        </w:tc>
        <w:tc>
          <w:tcPr>
            <w:tcW w:w="1367" w:type="pct"/>
          </w:tcPr>
          <w:p w14:paraId="050D43BD" w14:textId="77777777" w:rsidR="00827594" w:rsidRDefault="00827594">
            <w:pPr>
              <w:pStyle w:val="Heading2"/>
              <w:jc w:val="left"/>
              <w:rPr>
                <w:rFonts w:ascii="Times New Roman" w:hAnsi="Times New Roman"/>
                <w:b w:val="0"/>
                <w:lang w:val="en-GB" w:eastAsia="en-US"/>
              </w:rPr>
            </w:pPr>
          </w:p>
        </w:tc>
      </w:tr>
      <w:tr w:rsidR="00827594" w14:paraId="48420852" w14:textId="77777777">
        <w:trPr>
          <w:trHeight w:val="20"/>
          <w:jc w:val="center"/>
        </w:trPr>
        <w:tc>
          <w:tcPr>
            <w:tcW w:w="1790" w:type="pct"/>
            <w:noWrap/>
          </w:tcPr>
          <w:p w14:paraId="50788578" w14:textId="77777777" w:rsidR="00827594" w:rsidRDefault="00F112C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AA53784"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FA482"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D66FC19" w14:textId="117EA06F" w:rsidR="00827594" w:rsidRDefault="00984F58">
            <w:pPr>
              <w:ind w:left="360"/>
              <w:rPr>
                <w:b/>
                <w:bCs/>
                <w:sz w:val="20"/>
                <w:szCs w:val="20"/>
                <w:lang w:val="en-GB"/>
              </w:rPr>
            </w:pPr>
            <w:r>
              <w:rPr>
                <w:b/>
                <w:bCs/>
                <w:sz w:val="20"/>
                <w:szCs w:val="20"/>
                <w:lang w:val="en-GB"/>
              </w:rPr>
              <w:t>4</w:t>
            </w:r>
          </w:p>
        </w:tc>
        <w:tc>
          <w:tcPr>
            <w:tcW w:w="1367" w:type="pct"/>
          </w:tcPr>
          <w:p w14:paraId="52E22213" w14:textId="77777777" w:rsidR="00827594" w:rsidRDefault="00827594">
            <w:pPr>
              <w:pStyle w:val="Heading2"/>
              <w:jc w:val="left"/>
              <w:rPr>
                <w:rFonts w:ascii="Times New Roman" w:hAnsi="Times New Roman"/>
                <w:b w:val="0"/>
                <w:lang w:val="en-GB" w:eastAsia="en-US"/>
              </w:rPr>
            </w:pPr>
          </w:p>
        </w:tc>
      </w:tr>
      <w:tr w:rsidR="00827594" w14:paraId="0D8E5DC4" w14:textId="77777777">
        <w:trPr>
          <w:trHeight w:val="20"/>
          <w:jc w:val="center"/>
        </w:trPr>
        <w:tc>
          <w:tcPr>
            <w:tcW w:w="1790" w:type="pct"/>
            <w:noWrap/>
          </w:tcPr>
          <w:p w14:paraId="28460E54" w14:textId="77777777" w:rsidR="00827594" w:rsidRDefault="00F112C6">
            <w:pPr>
              <w:rPr>
                <w:b/>
                <w:sz w:val="20"/>
                <w:szCs w:val="20"/>
                <w:lang w:val="en-GB"/>
              </w:rPr>
            </w:pPr>
            <w:r>
              <w:rPr>
                <w:b/>
                <w:sz w:val="20"/>
                <w:szCs w:val="20"/>
                <w:lang w:val="en-GB"/>
              </w:rPr>
              <w:t xml:space="preserve">9. Are the results presented clearly? </w:t>
            </w:r>
          </w:p>
          <w:p w14:paraId="22A06C82"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F6F6F58" w14:textId="41DD8263" w:rsidR="00827594" w:rsidRDefault="00F112C6">
            <w:pPr>
              <w:rPr>
                <w:bCs/>
                <w:sz w:val="20"/>
                <w:szCs w:val="20"/>
                <w:lang w:val="en-GB"/>
              </w:rPr>
            </w:pPr>
            <w:r>
              <w:rPr>
                <w:color w:val="404040"/>
                <w:sz w:val="20"/>
                <w:szCs w:val="20"/>
                <w:shd w:val="clear" w:color="auto" w:fill="FFFFFF"/>
                <w:lang w:val="en-GB"/>
              </w:rPr>
              <w:t>5 = Excellent 4 = Good 3 = Satisfactory 2 = Needs Improvement 1 = Poor N/A = Not Applicable</w:t>
            </w:r>
            <w:r w:rsidR="00984F58">
              <w:rPr>
                <w:color w:val="404040"/>
                <w:sz w:val="20"/>
                <w:szCs w:val="20"/>
                <w:shd w:val="clear" w:color="auto" w:fill="FFFFFF"/>
                <w:lang w:val="en-GB"/>
              </w:rPr>
              <w:t>3</w:t>
            </w:r>
          </w:p>
        </w:tc>
        <w:tc>
          <w:tcPr>
            <w:tcW w:w="1843" w:type="pct"/>
          </w:tcPr>
          <w:p w14:paraId="710F850B" w14:textId="69DFF56A" w:rsidR="00827594" w:rsidRDefault="00984F58">
            <w:pPr>
              <w:pStyle w:val="ListParagraph"/>
              <w:ind w:left="0"/>
              <w:rPr>
                <w:bCs/>
                <w:sz w:val="20"/>
                <w:szCs w:val="20"/>
                <w:lang w:val="en-GB"/>
              </w:rPr>
            </w:pPr>
            <w:r>
              <w:rPr>
                <w:bCs/>
                <w:sz w:val="20"/>
                <w:szCs w:val="20"/>
                <w:lang w:val="en-GB"/>
              </w:rPr>
              <w:t>4</w:t>
            </w:r>
          </w:p>
        </w:tc>
        <w:tc>
          <w:tcPr>
            <w:tcW w:w="1367" w:type="pct"/>
          </w:tcPr>
          <w:p w14:paraId="7B6FDD6B" w14:textId="77777777" w:rsidR="00827594" w:rsidRDefault="00827594">
            <w:pPr>
              <w:pStyle w:val="Heading2"/>
              <w:jc w:val="left"/>
              <w:rPr>
                <w:rFonts w:ascii="Times New Roman" w:hAnsi="Times New Roman"/>
                <w:b w:val="0"/>
                <w:lang w:val="en-GB" w:eastAsia="en-US"/>
              </w:rPr>
            </w:pPr>
          </w:p>
        </w:tc>
      </w:tr>
      <w:tr w:rsidR="00827594" w14:paraId="3252D71B" w14:textId="77777777">
        <w:trPr>
          <w:trHeight w:val="20"/>
          <w:jc w:val="center"/>
        </w:trPr>
        <w:tc>
          <w:tcPr>
            <w:tcW w:w="1790" w:type="pct"/>
            <w:noWrap/>
          </w:tcPr>
          <w:p w14:paraId="29AFE07A" w14:textId="77777777" w:rsidR="00827594" w:rsidRDefault="00F112C6">
            <w:pPr>
              <w:rPr>
                <w:b/>
                <w:sz w:val="20"/>
                <w:szCs w:val="20"/>
                <w:lang w:val="en-GB"/>
              </w:rPr>
            </w:pPr>
            <w:r>
              <w:rPr>
                <w:b/>
                <w:sz w:val="20"/>
                <w:szCs w:val="20"/>
                <w:lang w:val="en-GB"/>
              </w:rPr>
              <w:t>10. Are tables and figures clear, relevant, and necessary?</w:t>
            </w:r>
          </w:p>
          <w:p w14:paraId="5B436B9B"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483F77E"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BA82FB" w14:textId="4FD6E176" w:rsidR="00827594" w:rsidRDefault="00984F58">
            <w:pPr>
              <w:pStyle w:val="ListParagraph"/>
              <w:ind w:left="0"/>
              <w:rPr>
                <w:bCs/>
                <w:sz w:val="20"/>
                <w:szCs w:val="20"/>
                <w:lang w:val="en-GB"/>
              </w:rPr>
            </w:pPr>
            <w:r>
              <w:rPr>
                <w:bCs/>
                <w:sz w:val="20"/>
                <w:szCs w:val="20"/>
                <w:lang w:val="en-GB"/>
              </w:rPr>
              <w:t>3</w:t>
            </w:r>
          </w:p>
        </w:tc>
        <w:tc>
          <w:tcPr>
            <w:tcW w:w="1367" w:type="pct"/>
          </w:tcPr>
          <w:p w14:paraId="2F3F815F" w14:textId="77777777" w:rsidR="00827594" w:rsidRDefault="00827594">
            <w:pPr>
              <w:pStyle w:val="Heading2"/>
              <w:jc w:val="left"/>
              <w:rPr>
                <w:rFonts w:ascii="Times New Roman" w:hAnsi="Times New Roman"/>
                <w:b w:val="0"/>
                <w:lang w:val="en-GB" w:eastAsia="en-US"/>
              </w:rPr>
            </w:pPr>
          </w:p>
        </w:tc>
      </w:tr>
      <w:tr w:rsidR="00827594" w14:paraId="634B6A19" w14:textId="77777777">
        <w:trPr>
          <w:trHeight w:val="20"/>
          <w:jc w:val="center"/>
        </w:trPr>
        <w:tc>
          <w:tcPr>
            <w:tcW w:w="1790" w:type="pct"/>
            <w:noWrap/>
          </w:tcPr>
          <w:p w14:paraId="2F12E620" w14:textId="77777777" w:rsidR="00827594" w:rsidRDefault="00F112C6">
            <w:pPr>
              <w:rPr>
                <w:b/>
                <w:sz w:val="20"/>
                <w:szCs w:val="20"/>
                <w:lang w:val="en-GB"/>
              </w:rPr>
            </w:pPr>
            <w:r>
              <w:rPr>
                <w:b/>
                <w:sz w:val="20"/>
                <w:szCs w:val="20"/>
                <w:lang w:val="en-GB"/>
              </w:rPr>
              <w:t>11. Does the discussion relate findings to existing literature?</w:t>
            </w:r>
          </w:p>
          <w:p w14:paraId="03131FC3"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FB62FEB"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590710" w14:textId="019452AC" w:rsidR="00827594" w:rsidRDefault="00984F58">
            <w:pPr>
              <w:pStyle w:val="ListParagraph"/>
              <w:ind w:left="0"/>
              <w:rPr>
                <w:bCs/>
                <w:sz w:val="20"/>
                <w:szCs w:val="20"/>
                <w:lang w:val="en-GB"/>
              </w:rPr>
            </w:pPr>
            <w:r>
              <w:rPr>
                <w:bCs/>
                <w:sz w:val="20"/>
                <w:szCs w:val="20"/>
                <w:lang w:val="en-GB"/>
              </w:rPr>
              <w:t>3</w:t>
            </w:r>
          </w:p>
        </w:tc>
        <w:tc>
          <w:tcPr>
            <w:tcW w:w="1367" w:type="pct"/>
          </w:tcPr>
          <w:p w14:paraId="0170E69B" w14:textId="77777777" w:rsidR="00827594" w:rsidRDefault="00827594">
            <w:pPr>
              <w:pStyle w:val="Heading2"/>
              <w:jc w:val="left"/>
              <w:rPr>
                <w:rFonts w:ascii="Times New Roman" w:hAnsi="Times New Roman"/>
                <w:b w:val="0"/>
                <w:lang w:val="en-GB" w:eastAsia="en-US"/>
              </w:rPr>
            </w:pPr>
          </w:p>
        </w:tc>
      </w:tr>
      <w:tr w:rsidR="00827594" w14:paraId="2D3201E1" w14:textId="77777777">
        <w:trPr>
          <w:trHeight w:val="20"/>
          <w:jc w:val="center"/>
        </w:trPr>
        <w:tc>
          <w:tcPr>
            <w:tcW w:w="1790" w:type="pct"/>
            <w:noWrap/>
          </w:tcPr>
          <w:p w14:paraId="5F323E36" w14:textId="77777777" w:rsidR="00827594" w:rsidRDefault="00F112C6">
            <w:pPr>
              <w:rPr>
                <w:b/>
                <w:sz w:val="20"/>
                <w:szCs w:val="20"/>
                <w:lang w:val="en-GB"/>
              </w:rPr>
            </w:pPr>
            <w:r>
              <w:rPr>
                <w:b/>
                <w:sz w:val="20"/>
                <w:szCs w:val="20"/>
                <w:lang w:val="en-GB"/>
              </w:rPr>
              <w:t>12. Are the conclusions supported by the data?</w:t>
            </w:r>
          </w:p>
          <w:p w14:paraId="25898FF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648AE3"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30FAFD" w14:textId="32344C0E" w:rsidR="00827594" w:rsidRDefault="00984F58">
            <w:pPr>
              <w:pStyle w:val="ListParagraph"/>
              <w:ind w:left="0"/>
              <w:rPr>
                <w:bCs/>
                <w:sz w:val="20"/>
                <w:szCs w:val="20"/>
                <w:lang w:val="en-GB"/>
              </w:rPr>
            </w:pPr>
            <w:r>
              <w:rPr>
                <w:bCs/>
                <w:sz w:val="20"/>
                <w:szCs w:val="20"/>
                <w:lang w:val="en-GB"/>
              </w:rPr>
              <w:t>4</w:t>
            </w:r>
          </w:p>
        </w:tc>
        <w:tc>
          <w:tcPr>
            <w:tcW w:w="1367" w:type="pct"/>
          </w:tcPr>
          <w:p w14:paraId="1F196B31" w14:textId="77777777" w:rsidR="00827594" w:rsidRDefault="00827594">
            <w:pPr>
              <w:pStyle w:val="Heading2"/>
              <w:jc w:val="left"/>
              <w:rPr>
                <w:rFonts w:ascii="Times New Roman" w:hAnsi="Times New Roman"/>
                <w:b w:val="0"/>
                <w:lang w:val="en-GB" w:eastAsia="en-US"/>
              </w:rPr>
            </w:pPr>
          </w:p>
        </w:tc>
      </w:tr>
      <w:tr w:rsidR="00827594" w14:paraId="617809D5" w14:textId="77777777">
        <w:trPr>
          <w:trHeight w:val="20"/>
          <w:jc w:val="center"/>
        </w:trPr>
        <w:tc>
          <w:tcPr>
            <w:tcW w:w="1790" w:type="pct"/>
            <w:noWrap/>
          </w:tcPr>
          <w:p w14:paraId="727EEEB9" w14:textId="77777777" w:rsidR="00827594" w:rsidRDefault="00F112C6">
            <w:pPr>
              <w:rPr>
                <w:b/>
                <w:sz w:val="20"/>
                <w:szCs w:val="20"/>
                <w:lang w:val="en-GB"/>
              </w:rPr>
            </w:pPr>
            <w:r>
              <w:rPr>
                <w:b/>
                <w:sz w:val="20"/>
                <w:szCs w:val="20"/>
                <w:lang w:val="en-GB"/>
              </w:rPr>
              <w:lastRenderedPageBreak/>
              <w:t>13. Are the limitations of the study discussed?</w:t>
            </w:r>
          </w:p>
          <w:p w14:paraId="0A99352F"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299F6DC"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A024E5" w14:textId="1B567813" w:rsidR="00827594" w:rsidRDefault="00984F58">
            <w:pPr>
              <w:pStyle w:val="ListParagraph"/>
              <w:ind w:left="0"/>
              <w:rPr>
                <w:bCs/>
                <w:sz w:val="20"/>
                <w:szCs w:val="20"/>
                <w:lang w:val="en-GB"/>
              </w:rPr>
            </w:pPr>
            <w:r>
              <w:rPr>
                <w:bCs/>
                <w:sz w:val="20"/>
                <w:szCs w:val="20"/>
                <w:lang w:val="en-GB"/>
              </w:rPr>
              <w:t>2</w:t>
            </w:r>
          </w:p>
        </w:tc>
        <w:tc>
          <w:tcPr>
            <w:tcW w:w="1367" w:type="pct"/>
          </w:tcPr>
          <w:p w14:paraId="35B45044" w14:textId="2FB11D8C" w:rsidR="00827594" w:rsidRDefault="00A84142">
            <w:pPr>
              <w:pStyle w:val="Heading2"/>
              <w:jc w:val="left"/>
              <w:rPr>
                <w:rFonts w:ascii="Times New Roman" w:hAnsi="Times New Roman"/>
                <w:b w:val="0"/>
                <w:lang w:val="en-GB" w:eastAsia="en-US"/>
              </w:rPr>
            </w:pPr>
            <w:r>
              <w:rPr>
                <w:rFonts w:ascii="Times New Roman" w:hAnsi="Times New Roman"/>
                <w:b w:val="0"/>
                <w:lang w:val="en-GB" w:eastAsia="en-US"/>
              </w:rPr>
              <w:t>I will do the needful.</w:t>
            </w:r>
          </w:p>
        </w:tc>
      </w:tr>
      <w:tr w:rsidR="00827594" w14:paraId="121FEE29" w14:textId="77777777">
        <w:trPr>
          <w:trHeight w:val="20"/>
          <w:jc w:val="center"/>
        </w:trPr>
        <w:tc>
          <w:tcPr>
            <w:tcW w:w="1790" w:type="pct"/>
            <w:noWrap/>
          </w:tcPr>
          <w:p w14:paraId="551E1502" w14:textId="77777777" w:rsidR="00827594" w:rsidRDefault="00F112C6">
            <w:pPr>
              <w:rPr>
                <w:b/>
                <w:sz w:val="20"/>
                <w:szCs w:val="20"/>
                <w:lang w:val="en-GB"/>
              </w:rPr>
            </w:pPr>
            <w:r>
              <w:rPr>
                <w:b/>
                <w:sz w:val="20"/>
                <w:szCs w:val="20"/>
                <w:lang w:val="en-GB"/>
              </w:rPr>
              <w:t>14. Are the references relevant and sufficient (in number)?</w:t>
            </w:r>
          </w:p>
          <w:p w14:paraId="7E18C564"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7597B1A"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ED44BF7"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1173336D" w14:textId="5F493EB7" w:rsidR="00827594" w:rsidRDefault="00984F58">
            <w:pPr>
              <w:pStyle w:val="ListParagraph"/>
              <w:ind w:left="0"/>
              <w:rPr>
                <w:bCs/>
                <w:sz w:val="20"/>
                <w:szCs w:val="20"/>
                <w:lang w:val="en-GB"/>
              </w:rPr>
            </w:pPr>
            <w:r>
              <w:rPr>
                <w:bCs/>
                <w:sz w:val="20"/>
                <w:szCs w:val="20"/>
                <w:lang w:val="en-GB"/>
              </w:rPr>
              <w:t>4</w:t>
            </w:r>
          </w:p>
        </w:tc>
        <w:tc>
          <w:tcPr>
            <w:tcW w:w="1367" w:type="pct"/>
          </w:tcPr>
          <w:p w14:paraId="0B889745" w14:textId="77777777" w:rsidR="00827594" w:rsidRDefault="00827594">
            <w:pPr>
              <w:pStyle w:val="Heading2"/>
              <w:jc w:val="left"/>
              <w:rPr>
                <w:rFonts w:ascii="Times New Roman" w:hAnsi="Times New Roman"/>
                <w:b w:val="0"/>
                <w:lang w:val="en-GB" w:eastAsia="en-US"/>
              </w:rPr>
            </w:pPr>
          </w:p>
        </w:tc>
      </w:tr>
      <w:tr w:rsidR="00827594" w14:paraId="6EEE94F6" w14:textId="77777777">
        <w:trPr>
          <w:trHeight w:val="20"/>
          <w:jc w:val="center"/>
        </w:trPr>
        <w:tc>
          <w:tcPr>
            <w:tcW w:w="1790" w:type="pct"/>
            <w:noWrap/>
          </w:tcPr>
          <w:p w14:paraId="6E00684B" w14:textId="77777777" w:rsidR="00827594" w:rsidRDefault="00F112C6">
            <w:pPr>
              <w:rPr>
                <w:b/>
                <w:sz w:val="20"/>
                <w:szCs w:val="20"/>
                <w:lang w:val="en-GB"/>
              </w:rPr>
            </w:pPr>
            <w:r>
              <w:rPr>
                <w:b/>
                <w:sz w:val="20"/>
                <w:szCs w:val="20"/>
                <w:lang w:val="en-GB"/>
              </w:rPr>
              <w:t>15. Is the manuscript written in clear and understandable language?</w:t>
            </w:r>
          </w:p>
          <w:p w14:paraId="20ADF77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CFA56A2"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DA619D"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66DF98ED" w14:textId="17F7D174" w:rsidR="00827594" w:rsidRDefault="00984F58">
            <w:pPr>
              <w:pStyle w:val="ListParagraph"/>
              <w:ind w:left="0"/>
              <w:rPr>
                <w:bCs/>
                <w:sz w:val="20"/>
                <w:szCs w:val="20"/>
                <w:lang w:val="en-GB"/>
              </w:rPr>
            </w:pPr>
            <w:r>
              <w:rPr>
                <w:bCs/>
                <w:sz w:val="20"/>
                <w:szCs w:val="20"/>
                <w:lang w:val="en-GB"/>
              </w:rPr>
              <w:t>2</w:t>
            </w:r>
          </w:p>
        </w:tc>
        <w:tc>
          <w:tcPr>
            <w:tcW w:w="1367" w:type="pct"/>
          </w:tcPr>
          <w:p w14:paraId="2AFAB495" w14:textId="53923470" w:rsidR="00827594" w:rsidRDefault="00A84142">
            <w:pPr>
              <w:pStyle w:val="Heading2"/>
              <w:jc w:val="left"/>
              <w:rPr>
                <w:rFonts w:ascii="Times New Roman" w:hAnsi="Times New Roman"/>
                <w:b w:val="0"/>
                <w:lang w:val="en-GB" w:eastAsia="en-US"/>
              </w:rPr>
            </w:pPr>
            <w:r>
              <w:rPr>
                <w:rFonts w:ascii="Times New Roman" w:hAnsi="Times New Roman"/>
                <w:b w:val="0"/>
                <w:lang w:val="en-GB" w:eastAsia="en-US"/>
              </w:rPr>
              <w:t>I will do the improvement needed.</w:t>
            </w:r>
          </w:p>
        </w:tc>
      </w:tr>
    </w:tbl>
    <w:p w14:paraId="51D5A398" w14:textId="77777777" w:rsidR="00827594" w:rsidRDefault="00827594">
      <w:pPr>
        <w:pStyle w:val="BodyText"/>
        <w:rPr>
          <w:rFonts w:ascii="Times New Roman" w:hAnsi="Times New Roman"/>
          <w:b/>
          <w:bCs/>
          <w:sz w:val="20"/>
          <w:szCs w:val="20"/>
          <w:u w:val="single"/>
          <w:lang w:val="en-GB"/>
        </w:rPr>
      </w:pPr>
    </w:p>
    <w:p w14:paraId="0BF1CC5F" w14:textId="77777777" w:rsidR="00827594" w:rsidRDefault="00827594">
      <w:pPr>
        <w:pStyle w:val="BodyText"/>
        <w:rPr>
          <w:rFonts w:ascii="Times New Roman" w:hAnsi="Times New Roman"/>
          <w:b/>
          <w:bCs/>
          <w:sz w:val="20"/>
          <w:szCs w:val="20"/>
          <w:u w:val="single"/>
          <w:lang w:val="en-GB"/>
        </w:rPr>
      </w:pPr>
    </w:p>
    <w:p w14:paraId="563A1D4B" w14:textId="77777777" w:rsidR="00827594" w:rsidRDefault="00827594">
      <w:pPr>
        <w:pStyle w:val="BodyText"/>
        <w:rPr>
          <w:rFonts w:ascii="Times New Roman" w:hAnsi="Times New Roman"/>
          <w:b/>
          <w:bCs/>
          <w:sz w:val="20"/>
          <w:szCs w:val="20"/>
          <w:u w:val="single"/>
          <w:lang w:val="en-GB"/>
        </w:rPr>
      </w:pPr>
    </w:p>
    <w:p w14:paraId="0E82BCB6" w14:textId="77777777" w:rsidR="00827594" w:rsidRDefault="00F112C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88E4C43"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14:paraId="6C7221D5" w14:textId="77777777" w:rsidTr="00984F58">
        <w:trPr>
          <w:trHeight w:val="20"/>
          <w:jc w:val="center"/>
        </w:trPr>
        <w:tc>
          <w:tcPr>
            <w:tcW w:w="1672" w:type="pct"/>
            <w:noWrap/>
          </w:tcPr>
          <w:p w14:paraId="16107E62" w14:textId="77777777" w:rsidR="00827594" w:rsidRDefault="00827594">
            <w:pPr>
              <w:pStyle w:val="Heading2"/>
              <w:jc w:val="left"/>
              <w:rPr>
                <w:rFonts w:ascii="Times New Roman" w:hAnsi="Times New Roman"/>
                <w:lang w:val="en-GB" w:eastAsia="en-US"/>
              </w:rPr>
            </w:pPr>
          </w:p>
        </w:tc>
        <w:tc>
          <w:tcPr>
            <w:tcW w:w="1786" w:type="pct"/>
          </w:tcPr>
          <w:p w14:paraId="11CD397D"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Reviewer’s comment</w:t>
            </w:r>
          </w:p>
          <w:p w14:paraId="0923399E" w14:textId="77777777" w:rsidR="00827594" w:rsidRDefault="00827594">
            <w:pPr>
              <w:rPr>
                <w:sz w:val="22"/>
                <w:szCs w:val="22"/>
                <w:lang w:val="en-GB"/>
              </w:rPr>
            </w:pPr>
          </w:p>
        </w:tc>
        <w:tc>
          <w:tcPr>
            <w:tcW w:w="1542" w:type="pct"/>
          </w:tcPr>
          <w:p w14:paraId="276627A2" w14:textId="77777777"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0B4566" w14:textId="77777777" w:rsidR="00827594" w:rsidRDefault="00827594">
            <w:pPr>
              <w:pStyle w:val="Heading2"/>
              <w:jc w:val="left"/>
              <w:rPr>
                <w:rFonts w:ascii="Times New Roman" w:hAnsi="Times New Roman"/>
                <w:b w:val="0"/>
                <w:lang w:val="en-GB" w:eastAsia="en-US"/>
              </w:rPr>
            </w:pPr>
          </w:p>
        </w:tc>
      </w:tr>
      <w:tr w:rsidR="00984F58" w14:paraId="2A816BF5" w14:textId="77777777" w:rsidTr="00984F58">
        <w:trPr>
          <w:trHeight w:val="20"/>
          <w:jc w:val="center"/>
        </w:trPr>
        <w:tc>
          <w:tcPr>
            <w:tcW w:w="1672" w:type="pct"/>
            <w:noWrap/>
          </w:tcPr>
          <w:p w14:paraId="7188E907" w14:textId="77777777" w:rsidR="00984F58" w:rsidRDefault="00984F58" w:rsidP="00984F58">
            <w:pPr>
              <w:rPr>
                <w:b/>
                <w:bCs/>
                <w:sz w:val="20"/>
                <w:szCs w:val="20"/>
                <w:lang w:val="en-GB"/>
              </w:rPr>
            </w:pPr>
            <w:r>
              <w:rPr>
                <w:b/>
                <w:bCs/>
                <w:sz w:val="20"/>
                <w:szCs w:val="20"/>
                <w:lang w:val="en-GB"/>
              </w:rPr>
              <w:t>Is the title of the article suitable?</w:t>
            </w:r>
          </w:p>
          <w:p w14:paraId="2C60AD1A" w14:textId="77777777" w:rsidR="00984F58" w:rsidRDefault="00984F58" w:rsidP="00984F58">
            <w:pPr>
              <w:rPr>
                <w:bCs/>
                <w:sz w:val="20"/>
                <w:szCs w:val="20"/>
                <w:lang w:val="en-GB"/>
              </w:rPr>
            </w:pPr>
          </w:p>
          <w:p w14:paraId="13DD8628" w14:textId="77777777" w:rsidR="00984F58" w:rsidRDefault="00984F58" w:rsidP="00984F58">
            <w:pPr>
              <w:rPr>
                <w:sz w:val="22"/>
                <w:szCs w:val="22"/>
                <w:u w:val="single"/>
                <w:lang w:val="en-GB"/>
              </w:rPr>
            </w:pPr>
            <w:r>
              <w:rPr>
                <w:bCs/>
                <w:sz w:val="20"/>
                <w:szCs w:val="20"/>
                <w:lang w:val="en-GB"/>
              </w:rPr>
              <w:t>If your answer is NO, please provide a brief, clear suggestion for improvement.</w:t>
            </w:r>
          </w:p>
        </w:tc>
        <w:tc>
          <w:tcPr>
            <w:tcW w:w="1786" w:type="pct"/>
            <w:vAlign w:val="center"/>
          </w:tcPr>
          <w:p w14:paraId="3470597D" w14:textId="3A587B25" w:rsidR="00984F58" w:rsidRDefault="00984F58" w:rsidP="00984F58">
            <w:pPr>
              <w:ind w:left="360"/>
              <w:rPr>
                <w:b/>
                <w:bCs/>
                <w:sz w:val="20"/>
                <w:szCs w:val="20"/>
                <w:lang w:val="en-GB"/>
              </w:rPr>
            </w:pPr>
            <w:r>
              <w:rPr>
                <w:sz w:val="20"/>
              </w:rPr>
              <w:t>Yes</w:t>
            </w:r>
          </w:p>
        </w:tc>
        <w:tc>
          <w:tcPr>
            <w:tcW w:w="1542" w:type="pct"/>
          </w:tcPr>
          <w:p w14:paraId="5525E9A6" w14:textId="77777777" w:rsidR="00984F58" w:rsidRDefault="00984F58" w:rsidP="00984F58">
            <w:pPr>
              <w:pStyle w:val="Heading2"/>
              <w:jc w:val="left"/>
              <w:rPr>
                <w:rFonts w:ascii="Times New Roman" w:hAnsi="Times New Roman"/>
                <w:b w:val="0"/>
                <w:lang w:val="en-GB" w:eastAsia="en-US"/>
              </w:rPr>
            </w:pPr>
          </w:p>
        </w:tc>
      </w:tr>
      <w:tr w:rsidR="00984F58" w14:paraId="10D8BD46" w14:textId="77777777" w:rsidTr="00984F58">
        <w:trPr>
          <w:trHeight w:val="20"/>
          <w:jc w:val="center"/>
        </w:trPr>
        <w:tc>
          <w:tcPr>
            <w:tcW w:w="1672" w:type="pct"/>
            <w:noWrap/>
          </w:tcPr>
          <w:p w14:paraId="42176A00" w14:textId="77777777" w:rsidR="00984F58" w:rsidRDefault="00984F58" w:rsidP="00984F5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74A4D3B" w14:textId="77777777" w:rsidR="00984F58" w:rsidRDefault="00984F58" w:rsidP="00984F58">
            <w:pPr>
              <w:rPr>
                <w:bCs/>
                <w:sz w:val="20"/>
                <w:szCs w:val="20"/>
                <w:lang w:val="en-GB"/>
              </w:rPr>
            </w:pPr>
          </w:p>
          <w:p w14:paraId="18819200" w14:textId="77777777" w:rsidR="00984F58" w:rsidRDefault="00984F58" w:rsidP="00984F58">
            <w:pPr>
              <w:rPr>
                <w:sz w:val="22"/>
                <w:szCs w:val="22"/>
                <w:lang w:val="en-GB"/>
              </w:rPr>
            </w:pPr>
            <w:r>
              <w:rPr>
                <w:bCs/>
                <w:sz w:val="20"/>
                <w:szCs w:val="20"/>
                <w:lang w:val="en-GB"/>
              </w:rPr>
              <w:t>If your answer is NO, please provide a brief, clear suggestion for improvement.</w:t>
            </w:r>
          </w:p>
        </w:tc>
        <w:tc>
          <w:tcPr>
            <w:tcW w:w="1786" w:type="pct"/>
            <w:vAlign w:val="center"/>
          </w:tcPr>
          <w:p w14:paraId="3DCABB01" w14:textId="6F791746" w:rsidR="00984F58" w:rsidRDefault="00984F58" w:rsidP="00984F58">
            <w:pPr>
              <w:ind w:left="360"/>
              <w:rPr>
                <w:b/>
                <w:bCs/>
                <w:sz w:val="20"/>
                <w:szCs w:val="20"/>
                <w:lang w:val="en-GB"/>
              </w:rPr>
            </w:pPr>
            <w:r>
              <w:rPr>
                <w:sz w:val="20"/>
              </w:rPr>
              <w:t>No</w:t>
            </w:r>
          </w:p>
        </w:tc>
        <w:tc>
          <w:tcPr>
            <w:tcW w:w="1542" w:type="pct"/>
          </w:tcPr>
          <w:p w14:paraId="2574E743" w14:textId="78F3DF9C" w:rsidR="00984F58" w:rsidRPr="00A84142" w:rsidRDefault="00A84142" w:rsidP="00984F58">
            <w:pPr>
              <w:pStyle w:val="Heading2"/>
              <w:jc w:val="left"/>
              <w:rPr>
                <w:rFonts w:ascii="Times New Roman" w:hAnsi="Times New Roman"/>
                <w:b w:val="0"/>
                <w:lang w:val="en-GB" w:eastAsia="en-US"/>
              </w:rPr>
            </w:pPr>
            <w:r w:rsidRPr="00A84142">
              <w:rPr>
                <w:rFonts w:ascii="Times New Roman" w:hAnsi="Times New Roman"/>
                <w:b w:val="0"/>
                <w:lang w:val="en-GB" w:eastAsia="en-US"/>
              </w:rPr>
              <w:t>I h</w:t>
            </w:r>
            <w:r w:rsidRPr="00A84142">
              <w:rPr>
                <w:rFonts w:ascii="Times New Roman" w:hAnsi="Times New Roman"/>
              </w:rPr>
              <w:t xml:space="preserve">ave </w:t>
            </w:r>
            <w:r w:rsidRPr="00A84142">
              <w:rPr>
                <w:rFonts w:ascii="Times New Roman" w:hAnsi="Times New Roman"/>
              </w:rPr>
              <w:t xml:space="preserve">made </w:t>
            </w:r>
            <w:proofErr w:type="spellStart"/>
            <w:r w:rsidRPr="00A84142">
              <w:rPr>
                <w:rFonts w:ascii="Times New Roman" w:hAnsi="Times New Roman"/>
              </w:rPr>
              <w:t>improvement</w:t>
            </w:r>
            <w:proofErr w:type="spellEnd"/>
            <w:r w:rsidRPr="00A84142">
              <w:rPr>
                <w:rFonts w:ascii="Times New Roman" w:hAnsi="Times New Roman"/>
              </w:rPr>
              <w:t xml:space="preserve"> in the abstract.</w:t>
            </w:r>
          </w:p>
        </w:tc>
      </w:tr>
      <w:tr w:rsidR="00984F58" w14:paraId="160513F4" w14:textId="77777777" w:rsidTr="00984F58">
        <w:trPr>
          <w:trHeight w:val="20"/>
          <w:jc w:val="center"/>
        </w:trPr>
        <w:tc>
          <w:tcPr>
            <w:tcW w:w="1672" w:type="pct"/>
            <w:noWrap/>
          </w:tcPr>
          <w:p w14:paraId="65E1E84A" w14:textId="77777777" w:rsidR="00984F58" w:rsidRDefault="00984F58" w:rsidP="00984F5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6995220" w14:textId="77777777" w:rsidR="00984F58" w:rsidRDefault="00984F58" w:rsidP="00984F58">
            <w:pPr>
              <w:rPr>
                <w:b/>
                <w:sz w:val="22"/>
                <w:szCs w:val="22"/>
                <w:lang w:val="en-GB"/>
              </w:rPr>
            </w:pPr>
            <w:r>
              <w:rPr>
                <w:bCs/>
                <w:sz w:val="20"/>
                <w:szCs w:val="20"/>
                <w:lang w:val="en-GB"/>
              </w:rPr>
              <w:t>If your answer is NO, please provide a brief, clear suggestion for improvement.</w:t>
            </w:r>
          </w:p>
        </w:tc>
        <w:tc>
          <w:tcPr>
            <w:tcW w:w="1786" w:type="pct"/>
            <w:vAlign w:val="center"/>
          </w:tcPr>
          <w:p w14:paraId="62F05709" w14:textId="137EDAA8" w:rsidR="00984F58" w:rsidRDefault="00984F58" w:rsidP="00984F58">
            <w:pPr>
              <w:pStyle w:val="ListParagraph"/>
              <w:ind w:left="0"/>
              <w:rPr>
                <w:bCs/>
                <w:sz w:val="20"/>
                <w:szCs w:val="20"/>
                <w:lang w:val="en-GB"/>
              </w:rPr>
            </w:pPr>
            <w:r>
              <w:rPr>
                <w:sz w:val="20"/>
              </w:rPr>
              <w:t>Partly Yes</w:t>
            </w:r>
          </w:p>
        </w:tc>
        <w:tc>
          <w:tcPr>
            <w:tcW w:w="1542" w:type="pct"/>
          </w:tcPr>
          <w:p w14:paraId="3947E410" w14:textId="77777777" w:rsidR="00984F58" w:rsidRDefault="00984F58" w:rsidP="00984F58">
            <w:pPr>
              <w:pStyle w:val="Heading2"/>
              <w:jc w:val="left"/>
              <w:rPr>
                <w:rFonts w:ascii="Times New Roman" w:hAnsi="Times New Roman"/>
                <w:b w:val="0"/>
                <w:lang w:val="en-GB" w:eastAsia="en-US"/>
              </w:rPr>
            </w:pPr>
          </w:p>
        </w:tc>
      </w:tr>
      <w:tr w:rsidR="00984F58" w14:paraId="782A06CB" w14:textId="77777777" w:rsidTr="00984F58">
        <w:trPr>
          <w:trHeight w:val="20"/>
          <w:jc w:val="center"/>
        </w:trPr>
        <w:tc>
          <w:tcPr>
            <w:tcW w:w="1672" w:type="pct"/>
            <w:noWrap/>
          </w:tcPr>
          <w:p w14:paraId="5BDB3ED2" w14:textId="77777777" w:rsidR="00984F58" w:rsidRDefault="00984F58" w:rsidP="00984F58">
            <w:pPr>
              <w:rPr>
                <w:b/>
                <w:bCs/>
                <w:sz w:val="20"/>
                <w:szCs w:val="20"/>
                <w:lang w:val="en-GB"/>
              </w:rPr>
            </w:pPr>
            <w:r>
              <w:rPr>
                <w:b/>
                <w:bCs/>
                <w:sz w:val="20"/>
                <w:szCs w:val="20"/>
                <w:lang w:val="en-GB"/>
              </w:rPr>
              <w:t xml:space="preserve">Are the references sufficient and recent? </w:t>
            </w:r>
          </w:p>
          <w:p w14:paraId="0505ED90" w14:textId="77777777" w:rsidR="00984F58" w:rsidRDefault="00984F58" w:rsidP="00984F58">
            <w:pPr>
              <w:rPr>
                <w:bCs/>
                <w:sz w:val="20"/>
                <w:szCs w:val="20"/>
                <w:lang w:val="en-GB"/>
              </w:rPr>
            </w:pPr>
            <w:r>
              <w:rPr>
                <w:bCs/>
                <w:sz w:val="20"/>
                <w:szCs w:val="20"/>
                <w:lang w:val="en-GB"/>
              </w:rPr>
              <w:t>(YES or NO)</w:t>
            </w:r>
          </w:p>
          <w:p w14:paraId="4F7756AC" w14:textId="77777777" w:rsidR="00984F58" w:rsidRDefault="00984F58" w:rsidP="00984F58">
            <w:pPr>
              <w:rPr>
                <w:bCs/>
                <w:sz w:val="20"/>
                <w:szCs w:val="20"/>
                <w:lang w:val="en-GB"/>
              </w:rPr>
            </w:pPr>
          </w:p>
          <w:p w14:paraId="3044E884" w14:textId="77777777" w:rsidR="00984F58" w:rsidRDefault="00984F58" w:rsidP="00984F58">
            <w:pPr>
              <w:rPr>
                <w:b/>
                <w:bCs/>
                <w:sz w:val="20"/>
                <w:szCs w:val="20"/>
                <w:lang w:val="en-GB"/>
              </w:rPr>
            </w:pPr>
            <w:r>
              <w:rPr>
                <w:bCs/>
                <w:sz w:val="20"/>
                <w:szCs w:val="20"/>
                <w:lang w:val="en-GB"/>
              </w:rPr>
              <w:t>If your answer is NO, please provide clear suggestion for improvement.</w:t>
            </w:r>
          </w:p>
        </w:tc>
        <w:tc>
          <w:tcPr>
            <w:tcW w:w="1786" w:type="pct"/>
            <w:vAlign w:val="center"/>
          </w:tcPr>
          <w:p w14:paraId="5E98D63C" w14:textId="04972D2F" w:rsidR="00984F58" w:rsidRDefault="00984F58" w:rsidP="00984F58">
            <w:pPr>
              <w:pStyle w:val="ListParagraph"/>
              <w:ind w:left="0"/>
              <w:rPr>
                <w:bCs/>
                <w:sz w:val="20"/>
                <w:szCs w:val="20"/>
                <w:lang w:val="en-GB"/>
              </w:rPr>
            </w:pPr>
            <w:r>
              <w:rPr>
                <w:sz w:val="20"/>
              </w:rPr>
              <w:t>Yes</w:t>
            </w:r>
          </w:p>
        </w:tc>
        <w:tc>
          <w:tcPr>
            <w:tcW w:w="1542" w:type="pct"/>
          </w:tcPr>
          <w:p w14:paraId="285FA42C" w14:textId="77777777" w:rsidR="00984F58" w:rsidRDefault="00984F58" w:rsidP="00984F58">
            <w:pPr>
              <w:pStyle w:val="Heading2"/>
              <w:jc w:val="left"/>
              <w:rPr>
                <w:rFonts w:ascii="Times New Roman" w:hAnsi="Times New Roman"/>
                <w:b w:val="0"/>
                <w:lang w:val="en-GB" w:eastAsia="en-US"/>
              </w:rPr>
            </w:pPr>
          </w:p>
        </w:tc>
      </w:tr>
      <w:tr w:rsidR="00984F58" w14:paraId="08F02490" w14:textId="77777777" w:rsidTr="00984F58">
        <w:trPr>
          <w:trHeight w:val="896"/>
          <w:jc w:val="center"/>
        </w:trPr>
        <w:tc>
          <w:tcPr>
            <w:tcW w:w="1672" w:type="pct"/>
            <w:noWrap/>
          </w:tcPr>
          <w:p w14:paraId="7F539FA4" w14:textId="77777777" w:rsidR="00984F58" w:rsidRDefault="00984F58" w:rsidP="00984F58">
            <w:pPr>
              <w:rPr>
                <w:b/>
                <w:bCs/>
                <w:sz w:val="20"/>
                <w:szCs w:val="20"/>
                <w:lang w:val="en-GB"/>
              </w:rPr>
            </w:pPr>
            <w:r>
              <w:rPr>
                <w:b/>
                <w:bCs/>
                <w:sz w:val="20"/>
                <w:szCs w:val="20"/>
                <w:lang w:val="en-GB"/>
              </w:rPr>
              <w:t>Are there ethical issues in this manuscript?</w:t>
            </w:r>
          </w:p>
          <w:p w14:paraId="46204732" w14:textId="77777777" w:rsidR="00984F58" w:rsidRDefault="00984F58" w:rsidP="00984F58">
            <w:pPr>
              <w:rPr>
                <w:bCs/>
                <w:sz w:val="20"/>
                <w:szCs w:val="20"/>
                <w:lang w:val="en-GB"/>
              </w:rPr>
            </w:pPr>
            <w:r>
              <w:rPr>
                <w:bCs/>
                <w:sz w:val="20"/>
                <w:szCs w:val="20"/>
                <w:lang w:val="en-GB"/>
              </w:rPr>
              <w:t>(YES or NO)</w:t>
            </w:r>
          </w:p>
          <w:p w14:paraId="5F58234D" w14:textId="77777777" w:rsidR="00984F58" w:rsidRDefault="00984F58" w:rsidP="00984F58">
            <w:pPr>
              <w:rPr>
                <w:bCs/>
                <w:sz w:val="20"/>
                <w:szCs w:val="20"/>
                <w:lang w:val="en-GB"/>
              </w:rPr>
            </w:pPr>
          </w:p>
          <w:p w14:paraId="534F2E84" w14:textId="77777777" w:rsidR="00984F58" w:rsidRDefault="00984F58" w:rsidP="00984F58">
            <w:pPr>
              <w:rPr>
                <w:bCs/>
                <w:sz w:val="20"/>
                <w:szCs w:val="20"/>
                <w:lang w:val="en-GB"/>
              </w:rPr>
            </w:pPr>
            <w:r>
              <w:rPr>
                <w:bCs/>
                <w:sz w:val="20"/>
                <w:szCs w:val="20"/>
                <w:lang w:val="en-GB"/>
              </w:rPr>
              <w:t>(If yes, kindly please write down the ethical issues here in details)</w:t>
            </w:r>
          </w:p>
          <w:p w14:paraId="1FB86D39" w14:textId="77777777" w:rsidR="00984F58" w:rsidRDefault="00984F58" w:rsidP="00984F58">
            <w:pPr>
              <w:rPr>
                <w:bCs/>
                <w:sz w:val="20"/>
                <w:szCs w:val="20"/>
                <w:lang w:val="en-GB"/>
              </w:rPr>
            </w:pPr>
          </w:p>
        </w:tc>
        <w:tc>
          <w:tcPr>
            <w:tcW w:w="1786" w:type="pct"/>
            <w:vAlign w:val="center"/>
          </w:tcPr>
          <w:p w14:paraId="0142F36F" w14:textId="36AD28DC" w:rsidR="00984F58" w:rsidRDefault="00984F58" w:rsidP="00984F58">
            <w:pPr>
              <w:pStyle w:val="ListParagraph"/>
              <w:ind w:left="0"/>
              <w:rPr>
                <w:bCs/>
                <w:sz w:val="20"/>
                <w:szCs w:val="20"/>
                <w:lang w:val="en-GB"/>
              </w:rPr>
            </w:pPr>
            <w:r>
              <w:rPr>
                <w:sz w:val="20"/>
              </w:rPr>
              <w:t>No</w:t>
            </w:r>
          </w:p>
        </w:tc>
        <w:tc>
          <w:tcPr>
            <w:tcW w:w="1542" w:type="pct"/>
          </w:tcPr>
          <w:p w14:paraId="0081A6FF" w14:textId="6CD821EC" w:rsidR="00984F58" w:rsidRDefault="00A84142" w:rsidP="00984F58">
            <w:pPr>
              <w:pStyle w:val="Heading2"/>
              <w:jc w:val="left"/>
              <w:rPr>
                <w:rFonts w:ascii="Times New Roman" w:hAnsi="Times New Roman"/>
                <w:b w:val="0"/>
                <w:lang w:val="en-GB" w:eastAsia="en-US"/>
              </w:rPr>
            </w:pPr>
            <w:r>
              <w:rPr>
                <w:rFonts w:ascii="Times New Roman" w:hAnsi="Times New Roman"/>
                <w:b w:val="0"/>
                <w:lang w:val="en-GB" w:eastAsia="en-US"/>
              </w:rPr>
              <w:t>I have included it.</w:t>
            </w:r>
          </w:p>
        </w:tc>
      </w:tr>
    </w:tbl>
    <w:p w14:paraId="7FB74F75" w14:textId="77777777" w:rsidR="00827594" w:rsidRDefault="00827594">
      <w:pPr>
        <w:pStyle w:val="Heading2"/>
        <w:jc w:val="left"/>
        <w:rPr>
          <w:rFonts w:ascii="Times New Roman" w:hAnsi="Times New Roman"/>
          <w:highlight w:val="yellow"/>
          <w:lang w:val="en-GB" w:eastAsia="en-US"/>
        </w:rPr>
      </w:pPr>
    </w:p>
    <w:p w14:paraId="36703456" w14:textId="77777777" w:rsidR="00827594" w:rsidRDefault="00827594">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14:paraId="5CF2C56B" w14:textId="77777777">
        <w:trPr>
          <w:trHeight w:val="20"/>
          <w:jc w:val="center"/>
        </w:trPr>
        <w:tc>
          <w:tcPr>
            <w:tcW w:w="5000" w:type="pct"/>
            <w:gridSpan w:val="2"/>
            <w:noWrap/>
          </w:tcPr>
          <w:p w14:paraId="62DB1CBD" w14:textId="77777777" w:rsidR="00827594" w:rsidRDefault="00F112C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AEA635E" w14:textId="77777777" w:rsidR="00827594" w:rsidRDefault="00827594">
            <w:pPr>
              <w:pStyle w:val="NormalWeb"/>
              <w:spacing w:before="0" w:beforeAutospacing="0" w:after="0" w:afterAutospacing="0"/>
              <w:rPr>
                <w:rFonts w:ascii="Times New Roman" w:hAnsi="Times New Roman" w:cs="Times New Roman"/>
                <w:b/>
                <w:bCs/>
                <w:sz w:val="20"/>
                <w:szCs w:val="20"/>
                <w:u w:val="single"/>
                <w:lang w:val="en-GB"/>
              </w:rPr>
            </w:pPr>
          </w:p>
        </w:tc>
      </w:tr>
      <w:tr w:rsidR="00827594" w14:paraId="645C0BB3" w14:textId="77777777">
        <w:trPr>
          <w:trHeight w:val="20"/>
          <w:jc w:val="center"/>
        </w:trPr>
        <w:tc>
          <w:tcPr>
            <w:tcW w:w="2784" w:type="pct"/>
            <w:noWrap/>
          </w:tcPr>
          <w:p w14:paraId="688C8385" w14:textId="292113B2"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719E6380" w14:textId="77777777" w:rsidR="00827594" w:rsidRDefault="00F112C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27594" w14:paraId="08D8813B" w14:textId="77777777">
        <w:trPr>
          <w:trHeight w:val="20"/>
          <w:jc w:val="center"/>
        </w:trPr>
        <w:tc>
          <w:tcPr>
            <w:tcW w:w="2784" w:type="pct"/>
            <w:noWrap/>
          </w:tcPr>
          <w:p w14:paraId="3A39C8F0"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55DE8324"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0AA17F18" w14:textId="2E1462A5" w:rsidR="0083699A" w:rsidRDefault="0083699A" w:rsidP="0083699A">
            <w:pPr>
              <w:rPr>
                <w:sz w:val="22"/>
                <w:szCs w:val="22"/>
                <w:lang w:val="en-GB"/>
              </w:rPr>
            </w:pPr>
            <w:r>
              <w:rPr>
                <w:sz w:val="20"/>
              </w:rPr>
              <w:t>Manuscript is relevant and suitable for publication after revision. Main issues are language quality, incomplete statement of objectives, limited discussion of study limitations, and several presentation issues in the tables and statistical reporting. Revision is recommended.</w:t>
            </w:r>
          </w:p>
          <w:p w14:paraId="5459E1C1"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1736959D"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24165C1D" w14:textId="77D3B692" w:rsidR="00827594" w:rsidRPr="00A84142" w:rsidRDefault="00A84142">
            <w:pPr>
              <w:pStyle w:val="NormalWeb"/>
              <w:spacing w:before="0" w:beforeAutospacing="0" w:after="0" w:afterAutospacing="0"/>
              <w:rPr>
                <w:rFonts w:ascii="Times New Roman" w:hAnsi="Times New Roman" w:cs="Times New Roman"/>
                <w:sz w:val="20"/>
                <w:szCs w:val="20"/>
                <w:lang w:val="en-GB"/>
              </w:rPr>
            </w:pPr>
            <w:r w:rsidRPr="00A84142">
              <w:rPr>
                <w:rFonts w:ascii="Times New Roman" w:hAnsi="Times New Roman" w:cs="Times New Roman"/>
                <w:sz w:val="20"/>
                <w:szCs w:val="20"/>
                <w:lang w:val="en-GB"/>
              </w:rPr>
              <w:t>I will revise it and do the needful improvement.</w:t>
            </w:r>
          </w:p>
        </w:tc>
      </w:tr>
    </w:tbl>
    <w:p w14:paraId="74E26CDA" w14:textId="77777777" w:rsidR="00827594" w:rsidRDefault="00827594">
      <w:pPr>
        <w:rPr>
          <w:rFonts w:eastAsia="Arial Unicode MS"/>
          <w:b/>
          <w:bCs/>
          <w:sz w:val="20"/>
          <w:szCs w:val="20"/>
          <w:u w:val="single"/>
          <w:lang w:val="en-GB"/>
        </w:rPr>
      </w:pPr>
    </w:p>
    <w:p w14:paraId="2D76DEC8" w14:textId="77777777" w:rsidR="00827594" w:rsidRDefault="00827594">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5450DF" w:rsidRPr="005450DF" w14:paraId="7DCA367D" w14:textId="77777777" w:rsidTr="00173FBD">
        <w:tc>
          <w:tcPr>
            <w:tcW w:w="5000" w:type="pct"/>
            <w:gridSpan w:val="3"/>
            <w:tcBorders>
              <w:top w:val="nil"/>
              <w:left w:val="nil"/>
              <w:right w:val="nil"/>
            </w:tcBorders>
            <w:noWrap/>
            <w:tcMar>
              <w:top w:w="0" w:type="dxa"/>
              <w:left w:w="108" w:type="dxa"/>
              <w:bottom w:w="0" w:type="dxa"/>
              <w:right w:w="108" w:type="dxa"/>
            </w:tcMar>
            <w:vAlign w:val="center"/>
          </w:tcPr>
          <w:p w14:paraId="7194D176" w14:textId="77777777" w:rsidR="005450DF" w:rsidRPr="005450DF" w:rsidRDefault="005450DF" w:rsidP="005450DF">
            <w:pPr>
              <w:rPr>
                <w:rFonts w:ascii="Arial" w:eastAsia="Arial Unicode MS" w:hAnsi="Arial" w:cs="Arial"/>
                <w:b/>
                <w:sz w:val="20"/>
                <w:szCs w:val="20"/>
                <w:u w:val="single"/>
                <w:lang w:val="en-GB"/>
              </w:rPr>
            </w:pPr>
            <w:bookmarkStart w:id="0" w:name="_Hlk156057883"/>
            <w:bookmarkStart w:id="1" w:name="_Hlk156057704"/>
            <w:r w:rsidRPr="005450DF">
              <w:rPr>
                <w:rFonts w:ascii="Arial" w:eastAsia="Arial Unicode MS" w:hAnsi="Arial" w:cs="Arial"/>
                <w:b/>
                <w:sz w:val="20"/>
                <w:szCs w:val="20"/>
                <w:highlight w:val="yellow"/>
                <w:u w:val="single"/>
                <w:lang w:val="en-GB"/>
              </w:rPr>
              <w:t>PART  3:</w:t>
            </w:r>
            <w:r w:rsidRPr="005450DF">
              <w:rPr>
                <w:rFonts w:ascii="Arial" w:eastAsia="Arial Unicode MS" w:hAnsi="Arial" w:cs="Arial"/>
                <w:b/>
                <w:sz w:val="20"/>
                <w:szCs w:val="20"/>
                <w:u w:val="single"/>
                <w:lang w:val="en-GB"/>
              </w:rPr>
              <w:t xml:space="preserve"> </w:t>
            </w:r>
          </w:p>
          <w:p w14:paraId="75349878" w14:textId="77777777" w:rsidR="005450DF" w:rsidRPr="005450DF" w:rsidRDefault="005450DF" w:rsidP="005450DF">
            <w:pPr>
              <w:rPr>
                <w:rFonts w:ascii="Arial" w:eastAsia="Arial Unicode MS" w:hAnsi="Arial" w:cs="Arial"/>
                <w:b/>
                <w:sz w:val="20"/>
                <w:szCs w:val="20"/>
                <w:u w:val="single"/>
                <w:lang w:val="en-GB"/>
              </w:rPr>
            </w:pPr>
          </w:p>
        </w:tc>
      </w:tr>
      <w:tr w:rsidR="005450DF" w:rsidRPr="005450DF" w14:paraId="088E4912" w14:textId="77777777" w:rsidTr="00173FBD">
        <w:tc>
          <w:tcPr>
            <w:tcW w:w="1615" w:type="pct"/>
            <w:noWrap/>
            <w:tcMar>
              <w:top w:w="0" w:type="dxa"/>
              <w:left w:w="108" w:type="dxa"/>
              <w:bottom w:w="0" w:type="dxa"/>
              <w:right w:w="108" w:type="dxa"/>
            </w:tcMar>
            <w:vAlign w:val="center"/>
          </w:tcPr>
          <w:p w14:paraId="51996633" w14:textId="77777777" w:rsidR="005450DF" w:rsidRPr="005450DF" w:rsidRDefault="005450DF" w:rsidP="005450D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4F2980F" w14:textId="77777777" w:rsidR="005450DF" w:rsidRPr="005450DF" w:rsidRDefault="005450DF" w:rsidP="005450DF">
            <w:pPr>
              <w:keepNext/>
              <w:outlineLvl w:val="1"/>
              <w:rPr>
                <w:rFonts w:ascii="Arial" w:eastAsia="MS Mincho" w:hAnsi="Arial" w:cs="Arial"/>
                <w:b/>
                <w:bCs/>
                <w:sz w:val="20"/>
                <w:szCs w:val="20"/>
                <w:lang w:val="en-GB"/>
              </w:rPr>
            </w:pPr>
            <w:r w:rsidRPr="005450DF">
              <w:rPr>
                <w:rFonts w:ascii="Arial" w:eastAsia="MS Mincho" w:hAnsi="Arial" w:cs="Arial"/>
                <w:b/>
                <w:bCs/>
                <w:sz w:val="20"/>
                <w:szCs w:val="20"/>
                <w:lang w:val="en-GB"/>
              </w:rPr>
              <w:t>Reviewer’s comment</w:t>
            </w:r>
          </w:p>
        </w:tc>
        <w:tc>
          <w:tcPr>
            <w:tcW w:w="1691" w:type="pct"/>
          </w:tcPr>
          <w:p w14:paraId="69C02FA5" w14:textId="77777777" w:rsidR="005450DF" w:rsidRPr="005450DF" w:rsidRDefault="005450DF" w:rsidP="005450DF">
            <w:pPr>
              <w:spacing w:after="160" w:line="252" w:lineRule="auto"/>
              <w:rPr>
                <w:rFonts w:ascii="Arial" w:eastAsia="Calibri" w:hAnsi="Arial" w:cs="Arial"/>
                <w:kern w:val="2"/>
                <w:sz w:val="20"/>
                <w:szCs w:val="20"/>
                <w:lang w:val="en-IN"/>
              </w:rPr>
            </w:pPr>
            <w:r w:rsidRPr="005450DF">
              <w:rPr>
                <w:rFonts w:ascii="Arial" w:eastAsia="Calibri" w:hAnsi="Arial" w:cs="Arial"/>
                <w:b/>
                <w:kern w:val="2"/>
                <w:sz w:val="20"/>
                <w:szCs w:val="20"/>
                <w:lang w:val="en-IN"/>
              </w:rPr>
              <w:t>Author’s Feedback</w:t>
            </w:r>
            <w:r w:rsidRPr="005450DF">
              <w:rPr>
                <w:rFonts w:ascii="Arial" w:eastAsia="Calibri" w:hAnsi="Arial" w:cs="Arial"/>
                <w:kern w:val="2"/>
                <w:sz w:val="20"/>
                <w:szCs w:val="20"/>
                <w:lang w:val="en-IN"/>
              </w:rPr>
              <w:t xml:space="preserve"> (It is mandatory that authors should write his/her feedback here)</w:t>
            </w:r>
          </w:p>
          <w:p w14:paraId="0CF0AFA0" w14:textId="77777777" w:rsidR="005450DF" w:rsidRPr="005450DF" w:rsidRDefault="005450DF" w:rsidP="005450DF">
            <w:pPr>
              <w:keepNext/>
              <w:outlineLvl w:val="1"/>
              <w:rPr>
                <w:rFonts w:ascii="Arial" w:eastAsia="MS Mincho" w:hAnsi="Arial" w:cs="Arial"/>
                <w:bCs/>
                <w:sz w:val="20"/>
                <w:szCs w:val="20"/>
                <w:lang w:val="en-GB"/>
              </w:rPr>
            </w:pPr>
          </w:p>
        </w:tc>
      </w:tr>
      <w:tr w:rsidR="005450DF" w:rsidRPr="005450DF" w14:paraId="392F9BCD" w14:textId="77777777" w:rsidTr="00173FBD">
        <w:trPr>
          <w:trHeight w:val="890"/>
        </w:trPr>
        <w:tc>
          <w:tcPr>
            <w:tcW w:w="1615" w:type="pct"/>
            <w:noWrap/>
            <w:tcMar>
              <w:top w:w="0" w:type="dxa"/>
              <w:left w:w="108" w:type="dxa"/>
              <w:bottom w:w="0" w:type="dxa"/>
              <w:right w:w="108" w:type="dxa"/>
            </w:tcMar>
            <w:vAlign w:val="center"/>
          </w:tcPr>
          <w:p w14:paraId="5595F701" w14:textId="77777777" w:rsidR="005450DF" w:rsidRPr="005450DF" w:rsidRDefault="005450DF" w:rsidP="005450DF">
            <w:pPr>
              <w:rPr>
                <w:rFonts w:ascii="Arial" w:eastAsia="Arial Unicode MS" w:hAnsi="Arial" w:cs="Arial"/>
                <w:b/>
                <w:sz w:val="20"/>
                <w:szCs w:val="20"/>
                <w:lang w:val="en-GB"/>
              </w:rPr>
            </w:pPr>
            <w:r w:rsidRPr="005450DF">
              <w:rPr>
                <w:rFonts w:ascii="Arial" w:eastAsia="Arial Unicode MS" w:hAnsi="Arial" w:cs="Arial"/>
                <w:b/>
                <w:sz w:val="20"/>
                <w:szCs w:val="20"/>
                <w:lang w:val="en-GB"/>
              </w:rPr>
              <w:t xml:space="preserve">Are there ethical issues in this manuscript? </w:t>
            </w:r>
          </w:p>
          <w:p w14:paraId="7531B56E" w14:textId="77777777" w:rsidR="005450DF" w:rsidRPr="005450DF" w:rsidRDefault="005450DF" w:rsidP="005450D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F0A3586" w14:textId="77777777" w:rsidR="005450DF" w:rsidRPr="005450DF" w:rsidRDefault="005450DF" w:rsidP="005450DF">
            <w:pPr>
              <w:rPr>
                <w:rFonts w:ascii="Arial" w:eastAsia="Arial Unicode MS" w:hAnsi="Arial" w:cs="Arial"/>
                <w:i/>
                <w:iCs/>
                <w:sz w:val="20"/>
                <w:szCs w:val="20"/>
                <w:u w:val="single"/>
                <w:lang w:val="en-GB"/>
              </w:rPr>
            </w:pPr>
            <w:r w:rsidRPr="005450DF">
              <w:rPr>
                <w:rFonts w:ascii="Arial" w:eastAsia="Arial Unicode MS" w:hAnsi="Arial" w:cs="Arial"/>
                <w:i/>
                <w:iCs/>
                <w:sz w:val="20"/>
                <w:szCs w:val="20"/>
                <w:u w:val="single"/>
                <w:lang w:val="en-GB"/>
              </w:rPr>
              <w:t>(If yes, Kindly please write down the ethical issues here in details)</w:t>
            </w:r>
          </w:p>
          <w:p w14:paraId="15B41333" w14:textId="77777777" w:rsidR="005450DF" w:rsidRPr="005450DF" w:rsidRDefault="005450DF" w:rsidP="005450DF">
            <w:pPr>
              <w:rPr>
                <w:rFonts w:ascii="Arial" w:eastAsia="Arial Unicode MS" w:hAnsi="Arial" w:cs="Arial"/>
                <w:sz w:val="20"/>
                <w:szCs w:val="20"/>
                <w:lang w:val="en-GB"/>
              </w:rPr>
            </w:pPr>
          </w:p>
        </w:tc>
        <w:tc>
          <w:tcPr>
            <w:tcW w:w="1691" w:type="pct"/>
            <w:vAlign w:val="center"/>
          </w:tcPr>
          <w:p w14:paraId="2A6749D8" w14:textId="77777777" w:rsidR="00A84142" w:rsidRPr="00D018FE" w:rsidRDefault="00A84142" w:rsidP="00A84142">
            <w:pPr>
              <w:rPr>
                <w:rFonts w:eastAsia="Arial Unicode MS"/>
                <w:sz w:val="20"/>
                <w:szCs w:val="20"/>
                <w:lang w:val="en-GB"/>
              </w:rPr>
            </w:pPr>
            <w:r w:rsidRPr="00D018FE">
              <w:rPr>
                <w:rFonts w:eastAsia="Arial Unicode MS"/>
                <w:sz w:val="20"/>
                <w:szCs w:val="20"/>
                <w:lang w:val="en-GB"/>
              </w:rPr>
              <w:t xml:space="preserve">While collecting the raw milk animal udder should be cleaned with 1% potassium permanganate and wiped with clean towel. A sterile clean container should be taken for milk collection. </w:t>
            </w:r>
          </w:p>
          <w:p w14:paraId="0FC2A48E" w14:textId="77777777" w:rsidR="005450DF" w:rsidRPr="005450DF" w:rsidRDefault="005450DF" w:rsidP="005450DF">
            <w:pPr>
              <w:rPr>
                <w:rFonts w:ascii="Arial" w:eastAsia="Arial Unicode MS" w:hAnsi="Arial" w:cs="Arial"/>
                <w:sz w:val="20"/>
                <w:szCs w:val="20"/>
                <w:lang w:val="en-GB"/>
              </w:rPr>
            </w:pPr>
          </w:p>
        </w:tc>
      </w:tr>
      <w:bookmarkEnd w:id="0"/>
    </w:tbl>
    <w:p w14:paraId="7278D47F" w14:textId="77777777" w:rsidR="005450DF" w:rsidRPr="005450DF" w:rsidRDefault="005450DF" w:rsidP="005450DF"/>
    <w:p w14:paraId="207D01DA" w14:textId="77777777" w:rsidR="005450DF" w:rsidRPr="005450DF" w:rsidRDefault="005450DF" w:rsidP="005450DF"/>
    <w:p w14:paraId="76BCC974" w14:textId="77777777" w:rsidR="005450DF" w:rsidRPr="005450DF" w:rsidRDefault="005450DF" w:rsidP="005450DF">
      <w:pPr>
        <w:rPr>
          <w:bCs/>
          <w:u w:val="single"/>
          <w:lang w:val="en-GB"/>
        </w:rPr>
      </w:pPr>
    </w:p>
    <w:bookmarkEnd w:id="1"/>
    <w:p w14:paraId="43896F5C" w14:textId="77777777" w:rsidR="005450DF" w:rsidRPr="005450DF" w:rsidRDefault="005450DF" w:rsidP="005450DF"/>
    <w:p w14:paraId="0A62189C" w14:textId="77777777" w:rsidR="00827594" w:rsidRDefault="00827594" w:rsidP="005450DF"/>
    <w:sectPr w:rsidR="0082759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6A73F" w14:textId="77777777" w:rsidR="00CF297B" w:rsidRDefault="00CF297B">
      <w:r>
        <w:separator/>
      </w:r>
    </w:p>
  </w:endnote>
  <w:endnote w:type="continuationSeparator" w:id="0">
    <w:p w14:paraId="419A5C55" w14:textId="77777777" w:rsidR="00CF297B" w:rsidRDefault="00CF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4164" w14:textId="77777777" w:rsidR="00827594" w:rsidRDefault="00827594">
    <w:pPr>
      <w:pStyle w:val="Footer"/>
      <w:jc w:val="right"/>
    </w:pPr>
  </w:p>
  <w:p w14:paraId="258F7A70" w14:textId="2FC658DC"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450D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450DF">
      <w:rPr>
        <w:b/>
        <w:noProof/>
        <w:sz w:val="20"/>
      </w:rPr>
      <w:t>2</w:t>
    </w:r>
    <w:r>
      <w:rPr>
        <w:b/>
        <w:sz w:val="20"/>
      </w:rPr>
      <w:fldChar w:fldCharType="end"/>
    </w:r>
  </w:p>
  <w:p w14:paraId="0C58DDC0" w14:textId="77777777" w:rsidR="00827594" w:rsidRDefault="00F112C6">
    <w:pPr>
      <w:pStyle w:val="Footer"/>
      <w:jc w:val="right"/>
      <w:rPr>
        <w:b/>
        <w:sz w:val="20"/>
      </w:rPr>
    </w:pPr>
    <w:r>
      <w:rPr>
        <w:b/>
        <w:sz w:val="20"/>
      </w:rPr>
      <w:t>V240326</w:t>
    </w:r>
  </w:p>
  <w:p w14:paraId="483FD808" w14:textId="77777777" w:rsidR="00827594" w:rsidRDefault="00827594">
    <w:pPr>
      <w:pStyle w:val="Footer"/>
      <w:jc w:val="right"/>
    </w:pPr>
  </w:p>
  <w:p w14:paraId="544F771B"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F0B98" w14:textId="77777777" w:rsidR="00CF297B" w:rsidRDefault="00CF297B">
      <w:r>
        <w:separator/>
      </w:r>
    </w:p>
  </w:footnote>
  <w:footnote w:type="continuationSeparator" w:id="0">
    <w:p w14:paraId="52F6A201" w14:textId="77777777" w:rsidR="00CF297B" w:rsidRDefault="00CF2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4E6CF"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163742C8"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96290B"/>
    <w:multiLevelType w:val="hybridMultilevel"/>
    <w:tmpl w:val="A7DE88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A995D37"/>
    <w:multiLevelType w:val="hybridMultilevel"/>
    <w:tmpl w:val="15EC628A"/>
    <w:lvl w:ilvl="0" w:tplc="09D46AA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24615444">
    <w:abstractNumId w:val="5"/>
  </w:num>
  <w:num w:numId="2" w16cid:durableId="1594512518">
    <w:abstractNumId w:val="9"/>
  </w:num>
  <w:num w:numId="3" w16cid:durableId="861210143">
    <w:abstractNumId w:val="8"/>
  </w:num>
  <w:num w:numId="4" w16cid:durableId="1410662744">
    <w:abstractNumId w:val="10"/>
  </w:num>
  <w:num w:numId="5" w16cid:durableId="6448092">
    <w:abstractNumId w:val="7"/>
  </w:num>
  <w:num w:numId="6" w16cid:durableId="943877207">
    <w:abstractNumId w:val="0"/>
  </w:num>
  <w:num w:numId="7" w16cid:durableId="975643185">
    <w:abstractNumId w:val="3"/>
  </w:num>
  <w:num w:numId="8" w16cid:durableId="1480420864">
    <w:abstractNumId w:val="13"/>
  </w:num>
  <w:num w:numId="9" w16cid:durableId="99111956">
    <w:abstractNumId w:val="11"/>
  </w:num>
  <w:num w:numId="10" w16cid:durableId="635335157">
    <w:abstractNumId w:val="2"/>
  </w:num>
  <w:num w:numId="11" w16cid:durableId="337119555">
    <w:abstractNumId w:val="1"/>
  </w:num>
  <w:num w:numId="12" w16cid:durableId="152264674">
    <w:abstractNumId w:val="6"/>
  </w:num>
  <w:num w:numId="13" w16cid:durableId="559631144">
    <w:abstractNumId w:val="4"/>
  </w:num>
  <w:num w:numId="14" w16cid:durableId="19659651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67962"/>
    <w:rsid w:val="003D064D"/>
    <w:rsid w:val="00491E38"/>
    <w:rsid w:val="004A3002"/>
    <w:rsid w:val="00521E6A"/>
    <w:rsid w:val="005450DF"/>
    <w:rsid w:val="00695BF5"/>
    <w:rsid w:val="006A708E"/>
    <w:rsid w:val="00814935"/>
    <w:rsid w:val="00827594"/>
    <w:rsid w:val="0083699A"/>
    <w:rsid w:val="00863511"/>
    <w:rsid w:val="00984F58"/>
    <w:rsid w:val="00A62B51"/>
    <w:rsid w:val="00A84142"/>
    <w:rsid w:val="00B2686C"/>
    <w:rsid w:val="00C10CC8"/>
    <w:rsid w:val="00C61515"/>
    <w:rsid w:val="00CC74DA"/>
    <w:rsid w:val="00CF10D9"/>
    <w:rsid w:val="00CF297B"/>
    <w:rsid w:val="00E36EFC"/>
    <w:rsid w:val="00ED0798"/>
    <w:rsid w:val="00F112C6"/>
    <w:rsid w:val="00F46F1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F6A7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99A"/>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9762114">
      <w:bodyDiv w:val="1"/>
      <w:marLeft w:val="0"/>
      <w:marRight w:val="0"/>
      <w:marTop w:val="0"/>
      <w:marBottom w:val="0"/>
      <w:divBdr>
        <w:top w:val="none" w:sz="0" w:space="0" w:color="auto"/>
        <w:left w:val="none" w:sz="0" w:space="0" w:color="auto"/>
        <w:bottom w:val="none" w:sz="0" w:space="0" w:color="auto"/>
        <w:right w:val="none" w:sz="0" w:space="0" w:color="auto"/>
      </w:divBdr>
    </w:div>
    <w:div w:id="1726643362">
      <w:bodyDiv w:val="1"/>
      <w:marLeft w:val="0"/>
      <w:marRight w:val="0"/>
      <w:marTop w:val="0"/>
      <w:marBottom w:val="0"/>
      <w:divBdr>
        <w:top w:val="none" w:sz="0" w:space="0" w:color="auto"/>
        <w:left w:val="none" w:sz="0" w:space="0" w:color="auto"/>
        <w:bottom w:val="none" w:sz="0" w:space="0" w:color="auto"/>
        <w:right w:val="none" w:sz="0" w:space="0" w:color="auto"/>
      </w:divBdr>
    </w:div>
    <w:div w:id="186443850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priscillak802@outlook.com</cp:lastModifiedBy>
  <cp:revision>25</cp:revision>
  <dcterms:created xsi:type="dcterms:W3CDTF">2026-03-24T06:15:00Z</dcterms:created>
  <dcterms:modified xsi:type="dcterms:W3CDTF">2026-04-06T08:17:00Z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