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D2733" w14:paraId="4096A13F" w14:textId="77777777">
        <w:trPr>
          <w:trHeight w:val="20"/>
          <w:jc w:val="center"/>
        </w:trPr>
        <w:tc>
          <w:tcPr>
            <w:tcW w:w="1186" w:type="pct"/>
          </w:tcPr>
          <w:p w14:paraId="51C21D9A" w14:textId="77777777" w:rsidR="002D2733" w:rsidRDefault="00BA6BC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4552CB7" w14:textId="77777777" w:rsidR="002D2733" w:rsidRDefault="00BA6BC1">
            <w:pPr>
              <w:rPr>
                <w:b/>
                <w:bCs/>
                <w:color w:val="0000FF"/>
                <w:sz w:val="20"/>
                <w:szCs w:val="20"/>
                <w:lang w:val="en-GB"/>
              </w:rPr>
            </w:pPr>
            <w:r>
              <w:rPr>
                <w:b/>
                <w:bCs/>
                <w:color w:val="0000FF"/>
                <w:sz w:val="20"/>
                <w:szCs w:val="20"/>
                <w:lang w:val="en-GB"/>
              </w:rPr>
              <w:t>Journal of Advances in Biology &amp; Biotechnology</w:t>
            </w:r>
          </w:p>
        </w:tc>
      </w:tr>
      <w:tr w:rsidR="002D2733" w14:paraId="54FBBC83" w14:textId="77777777">
        <w:trPr>
          <w:trHeight w:val="20"/>
          <w:jc w:val="center"/>
        </w:trPr>
        <w:tc>
          <w:tcPr>
            <w:tcW w:w="1186" w:type="pct"/>
          </w:tcPr>
          <w:p w14:paraId="2C765C26" w14:textId="77777777" w:rsidR="002D2733" w:rsidRDefault="00BA6BC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EAD05CF" w14:textId="77777777" w:rsidR="002D2733" w:rsidRDefault="00BA6BC1">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Ms_JABB_156180</w:t>
            </w:r>
          </w:p>
        </w:tc>
      </w:tr>
      <w:tr w:rsidR="002D2733" w14:paraId="2525710F" w14:textId="77777777">
        <w:trPr>
          <w:trHeight w:val="20"/>
          <w:jc w:val="center"/>
        </w:trPr>
        <w:tc>
          <w:tcPr>
            <w:tcW w:w="1186" w:type="pct"/>
          </w:tcPr>
          <w:p w14:paraId="3BD97F8D" w14:textId="77777777" w:rsidR="002D2733" w:rsidRDefault="00BA6BC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BE5627B" w14:textId="77777777" w:rsidR="002D2733" w:rsidRDefault="00BA6BC1">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BIOCHEMICAL CHARACTERIZATION OF ROSA GENOTYPES: IDENTIFYING ELITE GENOTYPES FOR ENHANCED NUTRITION AND FUNCTIONAL FOOD DEVELOPMENT</w:t>
            </w:r>
          </w:p>
        </w:tc>
      </w:tr>
      <w:tr w:rsidR="002D2733" w14:paraId="6E2E1741" w14:textId="77777777">
        <w:trPr>
          <w:trHeight w:val="20"/>
          <w:jc w:val="center"/>
        </w:trPr>
        <w:tc>
          <w:tcPr>
            <w:tcW w:w="1186" w:type="pct"/>
          </w:tcPr>
          <w:p w14:paraId="588F9C11" w14:textId="77777777" w:rsidR="002D2733" w:rsidRDefault="00BA6BC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C5D84AB" w14:textId="77777777" w:rsidR="002D2733" w:rsidRDefault="00BA6BC1">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A9C7DED" w14:textId="77777777" w:rsidR="002D2733" w:rsidRDefault="002D2733">
            <w:pPr>
              <w:pStyle w:val="NormalWeb"/>
              <w:spacing w:before="0" w:beforeAutospacing="0" w:after="0" w:afterAutospacing="0"/>
              <w:rPr>
                <w:rFonts w:ascii="Times New Roman" w:hAnsi="Times New Roman" w:cs="Times New Roman"/>
                <w:b/>
                <w:sz w:val="20"/>
                <w:szCs w:val="28"/>
                <w:lang w:val="en-GB"/>
              </w:rPr>
            </w:pPr>
          </w:p>
        </w:tc>
      </w:tr>
    </w:tbl>
    <w:p w14:paraId="6529A15F" w14:textId="77777777" w:rsidR="002D2733" w:rsidRDefault="002D2733">
      <w:pPr>
        <w:pStyle w:val="BodyText"/>
        <w:rPr>
          <w:rFonts w:ascii="Times New Roman" w:hAnsi="Times New Roman"/>
          <w:i/>
          <w:sz w:val="20"/>
          <w:szCs w:val="20"/>
          <w:u w:val="single"/>
          <w:lang w:val="en-GB"/>
        </w:rPr>
      </w:pPr>
    </w:p>
    <w:p w14:paraId="640EE4CE" w14:textId="77777777" w:rsidR="002D2733" w:rsidRDefault="002D2733">
      <w:pPr>
        <w:pStyle w:val="BodyText"/>
        <w:rPr>
          <w:rFonts w:ascii="Times New Roman" w:hAnsi="Times New Roman"/>
          <w:i/>
          <w:sz w:val="20"/>
          <w:szCs w:val="20"/>
          <w:u w:val="single"/>
          <w:lang w:val="en-GB"/>
        </w:rPr>
      </w:pPr>
    </w:p>
    <w:p w14:paraId="2E5D6FD0" w14:textId="77777777" w:rsidR="002D2733" w:rsidRDefault="002D2733">
      <w:pPr>
        <w:pStyle w:val="BodyText"/>
        <w:rPr>
          <w:rFonts w:ascii="Times New Roman" w:hAnsi="Times New Roman"/>
          <w:sz w:val="22"/>
          <w:szCs w:val="20"/>
          <w:lang w:val="en-GB"/>
        </w:rPr>
      </w:pPr>
    </w:p>
    <w:p w14:paraId="39EA4EFD" w14:textId="77777777" w:rsidR="002D2733" w:rsidRDefault="002D2733">
      <w:pPr>
        <w:pStyle w:val="BodyText"/>
        <w:rPr>
          <w:rFonts w:ascii="Times New Roman" w:hAnsi="Times New Roman"/>
          <w:sz w:val="22"/>
          <w:szCs w:val="20"/>
          <w:lang w:val="en-GB"/>
        </w:rPr>
      </w:pPr>
    </w:p>
    <w:p w14:paraId="29BCA4B9" w14:textId="77777777" w:rsidR="002D2733" w:rsidRDefault="002D2733">
      <w:pPr>
        <w:pStyle w:val="BodyText"/>
        <w:rPr>
          <w:rFonts w:ascii="Times New Roman" w:hAnsi="Times New Roman"/>
          <w:sz w:val="22"/>
          <w:szCs w:val="20"/>
          <w:lang w:val="en-GB"/>
        </w:rPr>
      </w:pPr>
    </w:p>
    <w:p w14:paraId="220C237C" w14:textId="77777777" w:rsidR="002D2733" w:rsidRDefault="00BA6BC1">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D100B05" w14:textId="77777777" w:rsidR="002D2733" w:rsidRDefault="002D2733">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2D2733" w14:paraId="77EEA1C8" w14:textId="77777777">
        <w:trPr>
          <w:trHeight w:val="20"/>
          <w:jc w:val="center"/>
        </w:trPr>
        <w:tc>
          <w:tcPr>
            <w:tcW w:w="1789" w:type="pct"/>
            <w:noWrap/>
          </w:tcPr>
          <w:p w14:paraId="5D669381" w14:textId="77777777" w:rsidR="002D2733" w:rsidRDefault="002D2733">
            <w:pPr>
              <w:pStyle w:val="Heading2"/>
              <w:jc w:val="left"/>
              <w:rPr>
                <w:rFonts w:ascii="Times New Roman" w:hAnsi="Times New Roman"/>
                <w:lang w:val="en-GB" w:eastAsia="en-US"/>
              </w:rPr>
            </w:pPr>
          </w:p>
        </w:tc>
        <w:tc>
          <w:tcPr>
            <w:tcW w:w="1844" w:type="pct"/>
          </w:tcPr>
          <w:p w14:paraId="47892306" w14:textId="77777777" w:rsidR="002D2733" w:rsidRDefault="00BA6BC1">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AF77EB1" w14:textId="77777777" w:rsidR="002D2733" w:rsidRDefault="00BA6BC1">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28BF8BC" w14:textId="77777777" w:rsidR="002D2733" w:rsidRDefault="002D2733">
            <w:pPr>
              <w:pStyle w:val="Heading2"/>
              <w:jc w:val="left"/>
              <w:rPr>
                <w:rFonts w:ascii="Times New Roman" w:hAnsi="Times New Roman"/>
                <w:b w:val="0"/>
                <w:lang w:val="en-GB" w:eastAsia="en-US"/>
              </w:rPr>
            </w:pPr>
          </w:p>
        </w:tc>
      </w:tr>
      <w:tr w:rsidR="002D2733" w14:paraId="543F2E5E" w14:textId="77777777">
        <w:trPr>
          <w:trHeight w:val="20"/>
          <w:jc w:val="center"/>
        </w:trPr>
        <w:tc>
          <w:tcPr>
            <w:tcW w:w="1789" w:type="pct"/>
            <w:noWrap/>
          </w:tcPr>
          <w:p w14:paraId="5D2CAE0E" w14:textId="77777777" w:rsidR="002D2733" w:rsidRDefault="00BA6BC1">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786421B" w14:textId="77777777" w:rsidR="002D2733" w:rsidRDefault="00BA6BC1">
            <w:pPr>
              <w:pStyle w:val="ListParagraph"/>
              <w:ind w:left="0"/>
              <w:rPr>
                <w:b/>
                <w:bCs/>
                <w:sz w:val="20"/>
                <w:szCs w:val="20"/>
                <w:lang w:val="en-IN"/>
              </w:rPr>
            </w:pPr>
            <w:r>
              <w:rPr>
                <w:b/>
                <w:bCs/>
                <w:sz w:val="20"/>
                <w:szCs w:val="20"/>
                <w:lang w:val="en-IN"/>
              </w:rPr>
              <w:t xml:space="preserve">The manuscript is fully important </w:t>
            </w:r>
          </w:p>
        </w:tc>
        <w:tc>
          <w:tcPr>
            <w:tcW w:w="1367" w:type="pct"/>
          </w:tcPr>
          <w:p w14:paraId="39108281" w14:textId="448DCD18" w:rsidR="002D2733" w:rsidRDefault="009B734C" w:rsidP="009B734C">
            <w:pPr>
              <w:pStyle w:val="Heading2"/>
              <w:rPr>
                <w:rFonts w:ascii="Times New Roman" w:hAnsi="Times New Roman"/>
                <w:b w:val="0"/>
                <w:lang w:val="en-GB" w:eastAsia="en-US"/>
              </w:rPr>
            </w:pPr>
            <w:r w:rsidRPr="00C92823">
              <w:rPr>
                <w:rFonts w:ascii="Times New Roman" w:hAnsi="Times New Roman"/>
                <w:b w:val="0"/>
                <w:bCs w:val="0"/>
              </w:rPr>
              <w:t xml:space="preserve">This </w:t>
            </w:r>
            <w:proofErr w:type="spellStart"/>
            <w:r w:rsidRPr="00C92823">
              <w:rPr>
                <w:rFonts w:ascii="Times New Roman" w:hAnsi="Times New Roman"/>
                <w:b w:val="0"/>
                <w:bCs w:val="0"/>
              </w:rPr>
              <w:t>manuscript</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provides</w:t>
            </w:r>
            <w:proofErr w:type="spellEnd"/>
            <w:r w:rsidRPr="00C92823">
              <w:rPr>
                <w:rFonts w:ascii="Times New Roman" w:hAnsi="Times New Roman"/>
                <w:b w:val="0"/>
                <w:bCs w:val="0"/>
              </w:rPr>
              <w:t xml:space="preserve"> a </w:t>
            </w:r>
            <w:proofErr w:type="spellStart"/>
            <w:r w:rsidRPr="00C92823">
              <w:rPr>
                <w:rFonts w:ascii="Times New Roman" w:hAnsi="Times New Roman"/>
                <w:b w:val="0"/>
                <w:bCs w:val="0"/>
              </w:rPr>
              <w:t>comprehensive</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biochemical</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analysis</w:t>
            </w:r>
            <w:proofErr w:type="spellEnd"/>
            <w:r w:rsidRPr="00C92823">
              <w:rPr>
                <w:rFonts w:ascii="Times New Roman" w:hAnsi="Times New Roman"/>
                <w:b w:val="0"/>
                <w:bCs w:val="0"/>
              </w:rPr>
              <w:t xml:space="preserve"> of diverse </w:t>
            </w:r>
            <w:r w:rsidRPr="00C92823">
              <w:rPr>
                <w:rFonts w:ascii="Times New Roman" w:hAnsi="Times New Roman"/>
                <w:b w:val="0"/>
                <w:bCs w:val="0"/>
                <w:i/>
                <w:iCs/>
              </w:rPr>
              <w:t>Rosa</w:t>
            </w:r>
            <w:r w:rsidRPr="00C92823">
              <w:rPr>
                <w:rFonts w:ascii="Times New Roman" w:hAnsi="Times New Roman"/>
                <w:b w:val="0"/>
                <w:bCs w:val="0"/>
              </w:rPr>
              <w:t xml:space="preserve"> </w:t>
            </w:r>
            <w:proofErr w:type="spellStart"/>
            <w:r w:rsidRPr="00C92823">
              <w:rPr>
                <w:rFonts w:ascii="Times New Roman" w:hAnsi="Times New Roman"/>
                <w:b w:val="0"/>
                <w:bCs w:val="0"/>
              </w:rPr>
              <w:t>genotypes</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filling</w:t>
            </w:r>
            <w:proofErr w:type="spellEnd"/>
            <w:r w:rsidRPr="00C92823">
              <w:rPr>
                <w:rFonts w:ascii="Times New Roman" w:hAnsi="Times New Roman"/>
                <w:b w:val="0"/>
                <w:bCs w:val="0"/>
              </w:rPr>
              <w:t xml:space="preserve"> a </w:t>
            </w:r>
            <w:proofErr w:type="spellStart"/>
            <w:r w:rsidRPr="00C92823">
              <w:rPr>
                <w:rFonts w:ascii="Times New Roman" w:hAnsi="Times New Roman"/>
                <w:b w:val="0"/>
                <w:bCs w:val="0"/>
              </w:rPr>
              <w:t>critical</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knowledge</w:t>
            </w:r>
            <w:proofErr w:type="spellEnd"/>
            <w:r w:rsidRPr="00C92823">
              <w:rPr>
                <w:rFonts w:ascii="Times New Roman" w:hAnsi="Times New Roman"/>
                <w:b w:val="0"/>
                <w:bCs w:val="0"/>
              </w:rPr>
              <w:t xml:space="preserve"> gap in the identification of </w:t>
            </w:r>
            <w:proofErr w:type="spellStart"/>
            <w:r w:rsidRPr="00C92823">
              <w:rPr>
                <w:rFonts w:ascii="Times New Roman" w:hAnsi="Times New Roman"/>
                <w:b w:val="0"/>
                <w:bCs w:val="0"/>
              </w:rPr>
              <w:t>nutrient</w:t>
            </w:r>
            <w:proofErr w:type="spellEnd"/>
            <w:r w:rsidRPr="00C92823">
              <w:rPr>
                <w:rFonts w:ascii="Times New Roman" w:hAnsi="Times New Roman"/>
                <w:b w:val="0"/>
                <w:bCs w:val="0"/>
              </w:rPr>
              <w:t xml:space="preserve">-dense cultivars </w:t>
            </w:r>
            <w:proofErr w:type="spellStart"/>
            <w:r w:rsidRPr="00C92823">
              <w:rPr>
                <w:rFonts w:ascii="Times New Roman" w:hAnsi="Times New Roman"/>
                <w:b w:val="0"/>
                <w:bCs w:val="0"/>
              </w:rPr>
              <w:t>suitable</w:t>
            </w:r>
            <w:proofErr w:type="spellEnd"/>
            <w:r w:rsidRPr="00C92823">
              <w:rPr>
                <w:rFonts w:ascii="Times New Roman" w:hAnsi="Times New Roman"/>
                <w:b w:val="0"/>
                <w:bCs w:val="0"/>
              </w:rPr>
              <w:t xml:space="preserve"> for </w:t>
            </w:r>
            <w:proofErr w:type="spellStart"/>
            <w:r w:rsidRPr="00C92823">
              <w:rPr>
                <w:rFonts w:ascii="Times New Roman" w:hAnsi="Times New Roman"/>
                <w:b w:val="0"/>
                <w:bCs w:val="0"/>
              </w:rPr>
              <w:t>human</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consumption</w:t>
            </w:r>
            <w:proofErr w:type="spellEnd"/>
            <w:r w:rsidRPr="00C92823">
              <w:rPr>
                <w:rFonts w:ascii="Times New Roman" w:hAnsi="Times New Roman"/>
                <w:b w:val="0"/>
                <w:bCs w:val="0"/>
              </w:rPr>
              <w:t xml:space="preserve">. By </w:t>
            </w:r>
            <w:proofErr w:type="spellStart"/>
            <w:r w:rsidRPr="00C92823">
              <w:rPr>
                <w:rFonts w:ascii="Times New Roman" w:hAnsi="Times New Roman"/>
                <w:b w:val="0"/>
                <w:bCs w:val="0"/>
              </w:rPr>
              <w:t>pinpointing</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elite</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genotypes</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this</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research</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offers</w:t>
            </w:r>
            <w:proofErr w:type="spellEnd"/>
            <w:r w:rsidRPr="00C92823">
              <w:rPr>
                <w:rFonts w:ascii="Times New Roman" w:hAnsi="Times New Roman"/>
                <w:b w:val="0"/>
                <w:bCs w:val="0"/>
              </w:rPr>
              <w:t xml:space="preserve"> a tangible solution to persistent global nutrition and </w:t>
            </w:r>
            <w:proofErr w:type="spellStart"/>
            <w:r w:rsidRPr="00C92823">
              <w:rPr>
                <w:rFonts w:ascii="Times New Roman" w:hAnsi="Times New Roman"/>
                <w:b w:val="0"/>
                <w:bCs w:val="0"/>
              </w:rPr>
              <w:t>food</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security</w:t>
            </w:r>
            <w:proofErr w:type="spellEnd"/>
            <w:r w:rsidRPr="00C92823">
              <w:rPr>
                <w:rFonts w:ascii="Times New Roman" w:hAnsi="Times New Roman"/>
                <w:b w:val="0"/>
                <w:bCs w:val="0"/>
              </w:rPr>
              <w:t xml:space="preserve"> issues, </w:t>
            </w:r>
            <w:proofErr w:type="spellStart"/>
            <w:r w:rsidRPr="00C92823">
              <w:rPr>
                <w:rFonts w:ascii="Times New Roman" w:hAnsi="Times New Roman"/>
                <w:b w:val="0"/>
                <w:bCs w:val="0"/>
              </w:rPr>
              <w:t>which</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remain</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significant</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health</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burdens</w:t>
            </w:r>
            <w:proofErr w:type="spellEnd"/>
            <w:r w:rsidRPr="00C92823">
              <w:rPr>
                <w:rFonts w:ascii="Times New Roman" w:hAnsi="Times New Roman"/>
                <w:b w:val="0"/>
                <w:bCs w:val="0"/>
              </w:rPr>
              <w:t xml:space="preserve"> in </w:t>
            </w:r>
            <w:proofErr w:type="spellStart"/>
            <w:r w:rsidRPr="00C92823">
              <w:rPr>
                <w:rFonts w:ascii="Times New Roman" w:hAnsi="Times New Roman"/>
                <w:b w:val="0"/>
                <w:bCs w:val="0"/>
              </w:rPr>
              <w:t>developing</w:t>
            </w:r>
            <w:proofErr w:type="spellEnd"/>
            <w:r w:rsidRPr="00C92823">
              <w:rPr>
                <w:rFonts w:ascii="Times New Roman" w:hAnsi="Times New Roman"/>
                <w:b w:val="0"/>
                <w:bCs w:val="0"/>
              </w:rPr>
              <w:t xml:space="preserve"> nations. The </w:t>
            </w:r>
            <w:proofErr w:type="spellStart"/>
            <w:r w:rsidRPr="00C92823">
              <w:rPr>
                <w:rFonts w:ascii="Times New Roman" w:hAnsi="Times New Roman"/>
                <w:b w:val="0"/>
                <w:bCs w:val="0"/>
              </w:rPr>
              <w:t>findings</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demonstrate</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that</w:t>
            </w:r>
            <w:proofErr w:type="spellEnd"/>
            <w:r w:rsidRPr="00C92823">
              <w:rPr>
                <w:rFonts w:ascii="Times New Roman" w:hAnsi="Times New Roman"/>
                <w:b w:val="0"/>
                <w:bCs w:val="0"/>
              </w:rPr>
              <w:t xml:space="preserve"> the utility of </w:t>
            </w:r>
            <w:r w:rsidRPr="00C92823">
              <w:rPr>
                <w:rFonts w:ascii="Times New Roman" w:hAnsi="Times New Roman"/>
                <w:b w:val="0"/>
                <w:bCs w:val="0"/>
                <w:i/>
                <w:iCs/>
              </w:rPr>
              <w:t>Rosa</w:t>
            </w:r>
            <w:r w:rsidRPr="00C92823">
              <w:rPr>
                <w:rFonts w:ascii="Times New Roman" w:hAnsi="Times New Roman"/>
                <w:b w:val="0"/>
                <w:bCs w:val="0"/>
              </w:rPr>
              <w:t xml:space="preserve"> </w:t>
            </w:r>
            <w:proofErr w:type="spellStart"/>
            <w:r w:rsidRPr="00C92823">
              <w:rPr>
                <w:rFonts w:ascii="Times New Roman" w:hAnsi="Times New Roman"/>
                <w:b w:val="0"/>
                <w:bCs w:val="0"/>
              </w:rPr>
              <w:t>spp</w:t>
            </w:r>
            <w:proofErr w:type="spellEnd"/>
            <w:r w:rsidRPr="00C92823">
              <w:rPr>
                <w:rFonts w:ascii="Times New Roman" w:hAnsi="Times New Roman"/>
                <w:b w:val="0"/>
                <w:bCs w:val="0"/>
              </w:rPr>
              <w:t xml:space="preserve">. </w:t>
            </w:r>
            <w:proofErr w:type="spellStart"/>
            <w:proofErr w:type="gramStart"/>
            <w:r w:rsidRPr="00C92823">
              <w:rPr>
                <w:rFonts w:ascii="Times New Roman" w:hAnsi="Times New Roman"/>
                <w:b w:val="0"/>
                <w:bCs w:val="0"/>
              </w:rPr>
              <w:t>extends</w:t>
            </w:r>
            <w:proofErr w:type="spellEnd"/>
            <w:proofErr w:type="gramEnd"/>
            <w:r w:rsidRPr="00C92823">
              <w:rPr>
                <w:rFonts w:ascii="Times New Roman" w:hAnsi="Times New Roman"/>
                <w:b w:val="0"/>
                <w:bCs w:val="0"/>
              </w:rPr>
              <w:t xml:space="preserve"> far </w:t>
            </w:r>
            <w:proofErr w:type="spellStart"/>
            <w:r w:rsidRPr="00C92823">
              <w:rPr>
                <w:rFonts w:ascii="Times New Roman" w:hAnsi="Times New Roman"/>
                <w:b w:val="0"/>
                <w:bCs w:val="0"/>
              </w:rPr>
              <w:t>beyond</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aesthetic</w:t>
            </w:r>
            <w:proofErr w:type="spellEnd"/>
            <w:r w:rsidRPr="00C92823">
              <w:rPr>
                <w:rFonts w:ascii="Times New Roman" w:hAnsi="Times New Roman"/>
                <w:b w:val="0"/>
                <w:bCs w:val="0"/>
              </w:rPr>
              <w:t xml:space="preserve"> value, </w:t>
            </w:r>
            <w:proofErr w:type="spellStart"/>
            <w:r w:rsidRPr="00C92823">
              <w:rPr>
                <w:rFonts w:ascii="Times New Roman" w:hAnsi="Times New Roman"/>
                <w:b w:val="0"/>
                <w:bCs w:val="0"/>
              </w:rPr>
              <w:t>revealing</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its</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potent</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potential</w:t>
            </w:r>
            <w:proofErr w:type="spellEnd"/>
            <w:r w:rsidRPr="00C92823">
              <w:rPr>
                <w:rFonts w:ascii="Times New Roman" w:hAnsi="Times New Roman"/>
                <w:b w:val="0"/>
                <w:bCs w:val="0"/>
              </w:rPr>
              <w:t xml:space="preserve"> as </w:t>
            </w:r>
            <w:proofErr w:type="spellStart"/>
            <w:r w:rsidRPr="00C92823">
              <w:rPr>
                <w:rFonts w:ascii="Times New Roman" w:hAnsi="Times New Roman"/>
                <w:b w:val="0"/>
                <w:bCs w:val="0"/>
              </w:rPr>
              <w:t>a</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sustainable</w:t>
            </w:r>
            <w:proofErr w:type="spellEnd"/>
            <w:r w:rsidRPr="00C92823">
              <w:rPr>
                <w:rFonts w:ascii="Times New Roman" w:hAnsi="Times New Roman"/>
                <w:b w:val="0"/>
                <w:bCs w:val="0"/>
              </w:rPr>
              <w:t xml:space="preserve"> source of bioactive compounds and essential </w:t>
            </w:r>
            <w:proofErr w:type="spellStart"/>
            <w:r w:rsidRPr="00C92823">
              <w:rPr>
                <w:rFonts w:ascii="Times New Roman" w:hAnsi="Times New Roman"/>
                <w:b w:val="0"/>
                <w:bCs w:val="0"/>
              </w:rPr>
              <w:t>nutrients</w:t>
            </w:r>
            <w:proofErr w:type="spellEnd"/>
            <w:r w:rsidRPr="00C92823">
              <w:rPr>
                <w:rFonts w:ascii="Times New Roman" w:hAnsi="Times New Roman"/>
                <w:b w:val="0"/>
                <w:bCs w:val="0"/>
              </w:rPr>
              <w:t>.</w:t>
            </w:r>
          </w:p>
        </w:tc>
      </w:tr>
    </w:tbl>
    <w:p w14:paraId="16816724" w14:textId="77777777" w:rsidR="002D2733" w:rsidRDefault="002D2733">
      <w:pPr>
        <w:rPr>
          <w:sz w:val="22"/>
          <w:szCs w:val="20"/>
          <w:lang w:val="en-GB"/>
        </w:rPr>
      </w:pPr>
    </w:p>
    <w:p w14:paraId="1A60C618" w14:textId="77777777" w:rsidR="002D2733" w:rsidRDefault="002D2733">
      <w:pPr>
        <w:rPr>
          <w:sz w:val="22"/>
          <w:szCs w:val="20"/>
          <w:lang w:val="en-GB"/>
        </w:rPr>
      </w:pPr>
    </w:p>
    <w:p w14:paraId="7C15140F" w14:textId="77777777" w:rsidR="002D2733" w:rsidRDefault="002D2733">
      <w:pPr>
        <w:rPr>
          <w:sz w:val="22"/>
          <w:szCs w:val="20"/>
          <w:lang w:val="en-GB"/>
        </w:rPr>
      </w:pPr>
    </w:p>
    <w:p w14:paraId="5E8FAF29" w14:textId="77777777" w:rsidR="002D2733" w:rsidRDefault="00BA6BC1">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4F13814" w14:textId="77777777" w:rsidR="002D2733" w:rsidRDefault="002D2733">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2D2733" w14:paraId="3BD70747" w14:textId="77777777">
        <w:trPr>
          <w:trHeight w:val="20"/>
          <w:tblHeader/>
          <w:jc w:val="center"/>
        </w:trPr>
        <w:tc>
          <w:tcPr>
            <w:tcW w:w="1790" w:type="pct"/>
            <w:noWrap/>
          </w:tcPr>
          <w:p w14:paraId="7ECC27A2" w14:textId="77777777" w:rsidR="002D2733" w:rsidRDefault="002D2733">
            <w:pPr>
              <w:pStyle w:val="Heading2"/>
              <w:jc w:val="left"/>
              <w:rPr>
                <w:rFonts w:ascii="Times New Roman" w:hAnsi="Times New Roman"/>
                <w:lang w:val="en-GB" w:eastAsia="en-US"/>
              </w:rPr>
            </w:pPr>
          </w:p>
        </w:tc>
        <w:tc>
          <w:tcPr>
            <w:tcW w:w="1843" w:type="pct"/>
          </w:tcPr>
          <w:p w14:paraId="215A4770" w14:textId="77777777" w:rsidR="002D2733" w:rsidRDefault="00BA6BC1">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5FA21A9" w14:textId="77777777" w:rsidR="002D2733" w:rsidRDefault="00BA6BC1">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2D2733" w14:paraId="204D3C4E" w14:textId="77777777">
        <w:trPr>
          <w:trHeight w:val="20"/>
          <w:jc w:val="center"/>
        </w:trPr>
        <w:tc>
          <w:tcPr>
            <w:tcW w:w="1790" w:type="pct"/>
            <w:noWrap/>
          </w:tcPr>
          <w:p w14:paraId="343C31C0" w14:textId="77777777" w:rsidR="002D2733" w:rsidRDefault="00BA6BC1">
            <w:pPr>
              <w:rPr>
                <w:b/>
                <w:bCs/>
                <w:sz w:val="20"/>
                <w:szCs w:val="20"/>
                <w:lang w:val="en-GB"/>
              </w:rPr>
            </w:pPr>
            <w:r>
              <w:rPr>
                <w:b/>
                <w:bCs/>
                <w:sz w:val="20"/>
                <w:szCs w:val="20"/>
                <w:lang w:val="en-GB"/>
              </w:rPr>
              <w:t xml:space="preserve">1. Is the title clear and appropriate for the study? </w:t>
            </w:r>
          </w:p>
          <w:p w14:paraId="6D8099DD" w14:textId="77777777" w:rsidR="002D2733" w:rsidRDefault="00BA6BC1">
            <w:pPr>
              <w:rPr>
                <w:color w:val="404040"/>
                <w:sz w:val="20"/>
                <w:szCs w:val="20"/>
                <w:shd w:val="clear" w:color="auto" w:fill="FFFFFF"/>
                <w:lang w:val="en-GB"/>
              </w:rPr>
            </w:pPr>
            <w:r>
              <w:rPr>
                <w:color w:val="404040"/>
                <w:sz w:val="20"/>
                <w:szCs w:val="20"/>
                <w:shd w:val="clear" w:color="auto" w:fill="FFFFFF"/>
                <w:lang w:val="en-GB"/>
              </w:rPr>
              <w:t xml:space="preserve">Rating Scale: </w:t>
            </w:r>
          </w:p>
          <w:p w14:paraId="42A9F889" w14:textId="77777777" w:rsidR="002D2733" w:rsidRDefault="00BA6BC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C8A1325" w14:textId="77777777" w:rsidR="002D2733" w:rsidRDefault="00BA6BC1">
            <w:pPr>
              <w:ind w:left="360"/>
              <w:rPr>
                <w:b/>
                <w:bCs/>
                <w:sz w:val="20"/>
                <w:szCs w:val="20"/>
                <w:lang w:val="en-IN"/>
              </w:rPr>
            </w:pPr>
            <w:r>
              <w:rPr>
                <w:b/>
                <w:bCs/>
                <w:sz w:val="20"/>
                <w:szCs w:val="20"/>
                <w:lang w:val="en-IN"/>
              </w:rPr>
              <w:t xml:space="preserve">Title is </w:t>
            </w:r>
            <w:proofErr w:type="gramStart"/>
            <w:r>
              <w:rPr>
                <w:b/>
                <w:bCs/>
                <w:sz w:val="20"/>
                <w:szCs w:val="20"/>
                <w:lang w:val="en-IN"/>
              </w:rPr>
              <w:t>clear  and</w:t>
            </w:r>
            <w:proofErr w:type="gramEnd"/>
            <w:r>
              <w:rPr>
                <w:b/>
                <w:bCs/>
                <w:sz w:val="20"/>
                <w:szCs w:val="20"/>
                <w:lang w:val="en-IN"/>
              </w:rPr>
              <w:t xml:space="preserve"> </w:t>
            </w:r>
            <w:proofErr w:type="gramStart"/>
            <w:r>
              <w:rPr>
                <w:b/>
                <w:bCs/>
                <w:sz w:val="20"/>
                <w:szCs w:val="20"/>
                <w:lang w:val="en-IN"/>
              </w:rPr>
              <w:t>good  4</w:t>
            </w:r>
            <w:proofErr w:type="gramEnd"/>
          </w:p>
        </w:tc>
        <w:tc>
          <w:tcPr>
            <w:tcW w:w="1367" w:type="pct"/>
          </w:tcPr>
          <w:p w14:paraId="4C908699" w14:textId="558A16C3" w:rsidR="002D2733" w:rsidRDefault="009B734C">
            <w:pPr>
              <w:pStyle w:val="Heading2"/>
              <w:jc w:val="left"/>
              <w:rPr>
                <w:rFonts w:ascii="Times New Roman" w:hAnsi="Times New Roman"/>
                <w:b w:val="0"/>
                <w:lang w:val="en-GB" w:eastAsia="en-US"/>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appreciate</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reviewer’s</w:t>
            </w:r>
            <w:proofErr w:type="spellEnd"/>
            <w:r w:rsidRPr="001657B8">
              <w:rPr>
                <w:rFonts w:ascii="Times New Roman" w:hAnsi="Times New Roman"/>
                <w:b w:val="0"/>
                <w:bCs w:val="0"/>
              </w:rPr>
              <w:t xml:space="preserve"> positive </w:t>
            </w:r>
            <w:proofErr w:type="spellStart"/>
            <w:r w:rsidRPr="001657B8">
              <w:rPr>
                <w:rFonts w:ascii="Times New Roman" w:hAnsi="Times New Roman"/>
                <w:b w:val="0"/>
                <w:bCs w:val="0"/>
              </w:rPr>
              <w:t>assessment</w:t>
            </w:r>
            <w:proofErr w:type="spellEnd"/>
            <w:r w:rsidRPr="001657B8">
              <w:rPr>
                <w:rFonts w:ascii="Times New Roman" w:hAnsi="Times New Roman"/>
                <w:b w:val="0"/>
                <w:bCs w:val="0"/>
              </w:rPr>
              <w:t xml:space="preserve"> of the </w:t>
            </w:r>
            <w:proofErr w:type="spellStart"/>
            <w:r w:rsidRPr="001657B8">
              <w:rPr>
                <w:rFonts w:ascii="Times New Roman" w:hAnsi="Times New Roman"/>
                <w:b w:val="0"/>
                <w:bCs w:val="0"/>
              </w:rPr>
              <w:t>manuscript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title</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title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was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carefully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crafted</w:t>
            </w:r>
            <w:proofErr w:type="spellEnd"/>
            <w:r w:rsidRPr="001657B8">
              <w:rPr>
                <w:rFonts w:ascii="Times New Roman" w:hAnsi="Times New Roman"/>
                <w:b w:val="0"/>
                <w:bCs w:val="0"/>
              </w:rPr>
              <w:t xml:space="preserve"> to </w:t>
            </w:r>
            <w:proofErr w:type="spellStart"/>
            <w:r w:rsidRPr="001657B8">
              <w:rPr>
                <w:rFonts w:ascii="Times New Roman" w:hAnsi="Times New Roman"/>
                <w:b w:val="0"/>
                <w:bCs w:val="0"/>
              </w:rPr>
              <w:t>be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both</w:t>
            </w:r>
            <w:proofErr w:type="spellEnd"/>
            <w:r w:rsidRPr="001657B8">
              <w:rPr>
                <w:rFonts w:ascii="Times New Roman" w:hAnsi="Times New Roman"/>
                <w:b w:val="0"/>
                <w:bCs w:val="0"/>
              </w:rPr>
              <w:t xml:space="preserve"> descriptive and concise, </w:t>
            </w:r>
            <w:proofErr w:type="spellStart"/>
            <w:r w:rsidRPr="001657B8">
              <w:rPr>
                <w:rFonts w:ascii="Times New Roman" w:hAnsi="Times New Roman"/>
                <w:b w:val="0"/>
                <w:bCs w:val="0"/>
              </w:rPr>
              <w:t>ensuring</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it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accurately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reflects</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biochemical</w:t>
            </w:r>
            <w:proofErr w:type="spellEnd"/>
            <w:r w:rsidRPr="001657B8">
              <w:rPr>
                <w:rFonts w:ascii="Times New Roman" w:hAnsi="Times New Roman"/>
                <w:b w:val="0"/>
                <w:bCs w:val="0"/>
              </w:rPr>
              <w:t xml:space="preserve"> focus of the </w:t>
            </w:r>
            <w:proofErr w:type="spellStart"/>
            <w:r w:rsidRPr="001657B8">
              <w:rPr>
                <w:rFonts w:ascii="Times New Roman" w:hAnsi="Times New Roman"/>
                <w:b w:val="0"/>
                <w:bCs w:val="0"/>
              </w:rPr>
              <w:t>study</w:t>
            </w:r>
            <w:proofErr w:type="spellEnd"/>
            <w:r w:rsidRPr="001657B8">
              <w:rPr>
                <w:rFonts w:ascii="Times New Roman" w:hAnsi="Times New Roman"/>
                <w:b w:val="0"/>
                <w:bCs w:val="0"/>
              </w:rPr>
              <w:t xml:space="preserve"> and the </w:t>
            </w:r>
            <w:proofErr w:type="spellStart"/>
            <w:r w:rsidRPr="001657B8">
              <w:rPr>
                <w:rFonts w:ascii="Times New Roman" w:hAnsi="Times New Roman"/>
                <w:b w:val="0"/>
                <w:bCs w:val="0"/>
              </w:rPr>
              <w:t>specific</w:t>
            </w:r>
            <w:proofErr w:type="spellEnd"/>
            <w:r w:rsidRPr="001657B8">
              <w:rPr>
                <w:rFonts w:ascii="Times New Roman" w:hAnsi="Times New Roman"/>
                <w:b w:val="0"/>
                <w:bCs w:val="0"/>
              </w:rPr>
              <w:t xml:space="preserve"> objective of </w:t>
            </w:r>
            <w:proofErr w:type="spellStart"/>
            <w:r w:rsidRPr="001657B8">
              <w:rPr>
                <w:rFonts w:ascii="Times New Roman" w:hAnsi="Times New Roman"/>
                <w:b w:val="0"/>
                <w:bCs w:val="0"/>
              </w:rPr>
              <w:t>identifying</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elite</w:t>
            </w:r>
            <w:proofErr w:type="spellEnd"/>
            <w:r w:rsidRPr="001657B8">
              <w:rPr>
                <w:rFonts w:ascii="Times New Roman" w:hAnsi="Times New Roman"/>
                <w:b w:val="0"/>
                <w:bCs w:val="0"/>
              </w:rPr>
              <w:t xml:space="preserve"> </w:t>
            </w:r>
            <w:r w:rsidRPr="001657B8">
              <w:rPr>
                <w:rFonts w:ascii="Times New Roman" w:hAnsi="Times New Roman"/>
                <w:b w:val="0"/>
                <w:bCs w:val="0"/>
                <w:i/>
                <w:iCs/>
              </w:rPr>
              <w:t>Rosa</w:t>
            </w:r>
            <w:r w:rsidRPr="001657B8">
              <w:rPr>
                <w:rFonts w:ascii="Times New Roman" w:hAnsi="Times New Roman"/>
                <w:b w:val="0"/>
                <w:bCs w:val="0"/>
              </w:rPr>
              <w:t xml:space="preserve"> </w:t>
            </w:r>
            <w:proofErr w:type="spellStart"/>
            <w:r w:rsidRPr="001657B8">
              <w:rPr>
                <w:rFonts w:ascii="Times New Roman" w:hAnsi="Times New Roman"/>
                <w:b w:val="0"/>
                <w:bCs w:val="0"/>
              </w:rPr>
              <w:t>genotypes</w:t>
            </w:r>
            <w:proofErr w:type="spellEnd"/>
            <w:r w:rsidRPr="001657B8">
              <w:rPr>
                <w:rFonts w:ascii="Times New Roman" w:hAnsi="Times New Roman"/>
                <w:b w:val="0"/>
                <w:bCs w:val="0"/>
              </w:rPr>
              <w:t>.</w:t>
            </w:r>
          </w:p>
        </w:tc>
      </w:tr>
      <w:tr w:rsidR="009B734C" w14:paraId="486D5085" w14:textId="77777777">
        <w:trPr>
          <w:trHeight w:val="20"/>
          <w:jc w:val="center"/>
        </w:trPr>
        <w:tc>
          <w:tcPr>
            <w:tcW w:w="1790" w:type="pct"/>
            <w:noWrap/>
          </w:tcPr>
          <w:p w14:paraId="34C8A38E" w14:textId="77777777" w:rsidR="009B734C" w:rsidRDefault="009B734C" w:rsidP="009B734C">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09D430C9" w14:textId="77777777" w:rsidR="009B734C" w:rsidRDefault="009B734C" w:rsidP="009B734C">
            <w:pPr>
              <w:rPr>
                <w:color w:val="404040"/>
                <w:sz w:val="20"/>
                <w:szCs w:val="20"/>
                <w:shd w:val="clear" w:color="auto" w:fill="FFFFFF"/>
                <w:lang w:val="en-GB"/>
              </w:rPr>
            </w:pPr>
            <w:r>
              <w:rPr>
                <w:color w:val="404040"/>
                <w:sz w:val="20"/>
                <w:szCs w:val="20"/>
                <w:shd w:val="clear" w:color="auto" w:fill="FFFFFF"/>
                <w:lang w:val="en-GB"/>
              </w:rPr>
              <w:t xml:space="preserve">Rating Scale: </w:t>
            </w:r>
          </w:p>
          <w:p w14:paraId="505534D7" w14:textId="77777777" w:rsidR="009B734C" w:rsidRDefault="009B734C" w:rsidP="009B734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7F5B98" w14:textId="77777777" w:rsidR="009B734C" w:rsidRDefault="009B734C" w:rsidP="009B734C">
            <w:pPr>
              <w:ind w:left="360"/>
              <w:rPr>
                <w:b/>
                <w:bCs/>
                <w:sz w:val="20"/>
                <w:szCs w:val="20"/>
                <w:lang w:val="en-IN"/>
              </w:rPr>
            </w:pPr>
            <w:proofErr w:type="spellStart"/>
            <w:r>
              <w:rPr>
                <w:b/>
                <w:bCs/>
                <w:sz w:val="20"/>
                <w:szCs w:val="20"/>
                <w:lang w:val="en-IN"/>
              </w:rPr>
              <w:t>Comphrensive</w:t>
            </w:r>
            <w:proofErr w:type="spellEnd"/>
            <w:r>
              <w:rPr>
                <w:b/>
                <w:bCs/>
                <w:sz w:val="20"/>
                <w:szCs w:val="20"/>
                <w:lang w:val="en-IN"/>
              </w:rPr>
              <w:t xml:space="preserve"> and good 4</w:t>
            </w:r>
          </w:p>
        </w:tc>
        <w:tc>
          <w:tcPr>
            <w:tcW w:w="1367" w:type="pct"/>
          </w:tcPr>
          <w:p w14:paraId="191D2333" w14:textId="322E1388" w:rsidR="009B734C" w:rsidRDefault="009B734C" w:rsidP="009C4D9A">
            <w:pPr>
              <w:pStyle w:val="Heading2"/>
              <w:rPr>
                <w:rFonts w:ascii="Times New Roman" w:hAnsi="Times New Roman"/>
                <w:b w:val="0"/>
                <w:lang w:val="en-GB" w:eastAsia="en-US"/>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are </w:t>
            </w:r>
            <w:proofErr w:type="spellStart"/>
            <w:r w:rsidRPr="001657B8">
              <w:rPr>
                <w:rFonts w:ascii="Times New Roman" w:hAnsi="Times New Roman"/>
                <w:b w:val="0"/>
                <w:bCs w:val="0"/>
              </w:rPr>
              <w:t>pleased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that</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found</w:t>
            </w:r>
            <w:proofErr w:type="spellEnd"/>
            <w:r w:rsidRPr="001657B8">
              <w:rPr>
                <w:rFonts w:ascii="Times New Roman" w:hAnsi="Times New Roman"/>
                <w:b w:val="0"/>
                <w:bCs w:val="0"/>
              </w:rPr>
              <w:t xml:space="preserve"> the abstract to </w:t>
            </w:r>
            <w:proofErr w:type="spellStart"/>
            <w:r w:rsidRPr="001657B8">
              <w:rPr>
                <w:rFonts w:ascii="Times New Roman" w:hAnsi="Times New Roman"/>
                <w:b w:val="0"/>
                <w:bCs w:val="0"/>
              </w:rPr>
              <w:t>be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comprehensive</w:t>
            </w:r>
            <w:proofErr w:type="spellEnd"/>
            <w:r w:rsidRPr="001657B8">
              <w:rPr>
                <w:rFonts w:ascii="Times New Roman" w:hAnsi="Times New Roman"/>
                <w:b w:val="0"/>
                <w:bCs w:val="0"/>
              </w:rPr>
              <w:t xml:space="preserve">. It </w:t>
            </w:r>
            <w:proofErr w:type="spellStart"/>
            <w:r w:rsidRPr="001657B8">
              <w:rPr>
                <w:rFonts w:ascii="Times New Roman" w:hAnsi="Times New Roman"/>
                <w:b w:val="0"/>
                <w:bCs w:val="0"/>
              </w:rPr>
              <w:t>was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designed</w:t>
            </w:r>
            <w:proofErr w:type="spellEnd"/>
            <w:r w:rsidRPr="001657B8">
              <w:rPr>
                <w:rFonts w:ascii="Times New Roman" w:hAnsi="Times New Roman"/>
                <w:b w:val="0"/>
                <w:bCs w:val="0"/>
              </w:rPr>
              <w:t xml:space="preserve"> to </w:t>
            </w:r>
            <w:proofErr w:type="spellStart"/>
            <w:r w:rsidRPr="001657B8">
              <w:rPr>
                <w:rFonts w:ascii="Times New Roman" w:hAnsi="Times New Roman"/>
                <w:b w:val="0"/>
                <w:bCs w:val="0"/>
              </w:rPr>
              <w:t>provide</w:t>
            </w:r>
            <w:proofErr w:type="spellEnd"/>
            <w:r w:rsidRPr="001657B8">
              <w:rPr>
                <w:rFonts w:ascii="Times New Roman" w:hAnsi="Times New Roman"/>
                <w:b w:val="0"/>
                <w:bCs w:val="0"/>
              </w:rPr>
              <w:t xml:space="preserve"> a </w:t>
            </w:r>
            <w:proofErr w:type="spellStart"/>
            <w:r w:rsidRPr="001657B8">
              <w:rPr>
                <w:rFonts w:ascii="Times New Roman" w:hAnsi="Times New Roman"/>
                <w:b w:val="0"/>
                <w:bCs w:val="0"/>
              </w:rPr>
              <w:t>structured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overview</w:t>
            </w:r>
            <w:proofErr w:type="spellEnd"/>
            <w:r w:rsidRPr="001657B8">
              <w:rPr>
                <w:rFonts w:ascii="Times New Roman" w:hAnsi="Times New Roman"/>
                <w:b w:val="0"/>
                <w:bCs w:val="0"/>
              </w:rPr>
              <w:t xml:space="preserve"> of the </w:t>
            </w:r>
            <w:proofErr w:type="spellStart"/>
            <w:r w:rsidRPr="001657B8">
              <w:rPr>
                <w:rFonts w:ascii="Times New Roman" w:hAnsi="Times New Roman"/>
                <w:b w:val="0"/>
                <w:bCs w:val="0"/>
              </w:rPr>
              <w:t>study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including</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rationale</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specific</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biochemical</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parameters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tested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across</w:t>
            </w:r>
            <w:proofErr w:type="spellEnd"/>
            <w:r w:rsidRPr="001657B8">
              <w:rPr>
                <w:rFonts w:ascii="Times New Roman" w:hAnsi="Times New Roman"/>
                <w:b w:val="0"/>
                <w:bCs w:val="0"/>
              </w:rPr>
              <w:t xml:space="preserve"> the </w:t>
            </w:r>
            <w:r w:rsidRPr="001657B8">
              <w:rPr>
                <w:rFonts w:ascii="Times New Roman" w:hAnsi="Times New Roman"/>
                <w:b w:val="0"/>
                <w:bCs w:val="0"/>
                <w:i/>
                <w:iCs/>
              </w:rPr>
              <w:t>Rosa</w:t>
            </w:r>
            <w:r w:rsidRPr="001657B8">
              <w:rPr>
                <w:rFonts w:ascii="Times New Roman" w:hAnsi="Times New Roman"/>
                <w:b w:val="0"/>
                <w:bCs w:val="0"/>
              </w:rPr>
              <w:t xml:space="preserve"> </w:t>
            </w:r>
            <w:proofErr w:type="spellStart"/>
            <w:r w:rsidRPr="001657B8">
              <w:rPr>
                <w:rFonts w:ascii="Times New Roman" w:hAnsi="Times New Roman"/>
                <w:b w:val="0"/>
                <w:bCs w:val="0"/>
              </w:rPr>
              <w:t>genotypes</w:t>
            </w:r>
            <w:proofErr w:type="spellEnd"/>
            <w:r w:rsidRPr="001657B8">
              <w:rPr>
                <w:rFonts w:ascii="Times New Roman" w:hAnsi="Times New Roman"/>
                <w:b w:val="0"/>
                <w:bCs w:val="0"/>
              </w:rPr>
              <w:t xml:space="preserve">, and the key </w:t>
            </w:r>
            <w:proofErr w:type="spellStart"/>
            <w:r w:rsidRPr="001657B8">
              <w:rPr>
                <w:rFonts w:ascii="Times New Roman" w:hAnsi="Times New Roman"/>
                <w:b w:val="0"/>
                <w:bCs w:val="0"/>
              </w:rPr>
              <w:t>findings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regarding</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nutritional</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superiority</w:t>
            </w:r>
            <w:proofErr w:type="spellEnd"/>
            <w:r w:rsidRPr="001657B8">
              <w:rPr>
                <w:rFonts w:ascii="Times New Roman" w:hAnsi="Times New Roman"/>
                <w:b w:val="0"/>
                <w:bCs w:val="0"/>
              </w:rPr>
              <w:t>.</w:t>
            </w:r>
          </w:p>
        </w:tc>
      </w:tr>
      <w:tr w:rsidR="009B734C" w14:paraId="30B1017D" w14:textId="77777777">
        <w:trPr>
          <w:trHeight w:val="20"/>
          <w:jc w:val="center"/>
        </w:trPr>
        <w:tc>
          <w:tcPr>
            <w:tcW w:w="1790" w:type="pct"/>
            <w:noWrap/>
          </w:tcPr>
          <w:p w14:paraId="411B5EFC" w14:textId="77777777" w:rsidR="009B734C" w:rsidRDefault="009B734C" w:rsidP="009B734C">
            <w:pPr>
              <w:pStyle w:val="Heading2"/>
              <w:jc w:val="left"/>
              <w:rPr>
                <w:rFonts w:ascii="Times New Roman" w:hAnsi="Times New Roman"/>
                <w:lang w:val="en-GB"/>
              </w:rPr>
            </w:pPr>
            <w:r>
              <w:rPr>
                <w:rFonts w:ascii="Times New Roman" w:hAnsi="Times New Roman"/>
                <w:lang w:val="en-GB"/>
              </w:rPr>
              <w:t>3. Are the keywords appropriate and useful?</w:t>
            </w:r>
          </w:p>
          <w:p w14:paraId="6F3D0E53" w14:textId="77777777" w:rsidR="009B734C" w:rsidRDefault="009B734C" w:rsidP="009B734C">
            <w:pPr>
              <w:rPr>
                <w:color w:val="404040"/>
                <w:sz w:val="20"/>
                <w:szCs w:val="20"/>
                <w:shd w:val="clear" w:color="auto" w:fill="FFFFFF"/>
                <w:lang w:val="en-GB"/>
              </w:rPr>
            </w:pPr>
            <w:r>
              <w:rPr>
                <w:color w:val="404040"/>
                <w:sz w:val="20"/>
                <w:szCs w:val="20"/>
                <w:shd w:val="clear" w:color="auto" w:fill="FFFFFF"/>
                <w:lang w:val="en-GB"/>
              </w:rPr>
              <w:t xml:space="preserve">Rating Scale: </w:t>
            </w:r>
          </w:p>
          <w:p w14:paraId="0224D456" w14:textId="77777777" w:rsidR="009B734C" w:rsidRDefault="009B734C" w:rsidP="009B734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1BB9932C" w14:textId="77777777" w:rsidR="009B734C" w:rsidRDefault="009B734C" w:rsidP="009B734C">
            <w:pPr>
              <w:ind w:left="360"/>
              <w:rPr>
                <w:b/>
                <w:bCs/>
                <w:sz w:val="20"/>
                <w:szCs w:val="20"/>
                <w:lang w:val="en-IN"/>
              </w:rPr>
            </w:pPr>
            <w:proofErr w:type="gramStart"/>
            <w:r>
              <w:rPr>
                <w:b/>
                <w:bCs/>
                <w:sz w:val="20"/>
                <w:szCs w:val="20"/>
                <w:lang w:val="en-IN"/>
              </w:rPr>
              <w:t>Appropriate  and</w:t>
            </w:r>
            <w:proofErr w:type="gramEnd"/>
            <w:r>
              <w:rPr>
                <w:b/>
                <w:bCs/>
                <w:sz w:val="20"/>
                <w:szCs w:val="20"/>
                <w:lang w:val="en-IN"/>
              </w:rPr>
              <w:t xml:space="preserve"> useful 3</w:t>
            </w:r>
          </w:p>
        </w:tc>
        <w:tc>
          <w:tcPr>
            <w:tcW w:w="1367" w:type="pct"/>
          </w:tcPr>
          <w:p w14:paraId="5939E2F3" w14:textId="79BBC809" w:rsidR="009B734C" w:rsidRDefault="009B734C" w:rsidP="009C4D9A">
            <w:pPr>
              <w:pStyle w:val="Heading2"/>
              <w:rPr>
                <w:rFonts w:ascii="Times New Roman" w:hAnsi="Times New Roman"/>
                <w:b w:val="0"/>
                <w:lang w:val="en-GB" w:eastAsia="en-US"/>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appreciate</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reviewer’s</w:t>
            </w:r>
            <w:proofErr w:type="spellEnd"/>
            <w:r w:rsidRPr="001657B8">
              <w:rPr>
                <w:rFonts w:ascii="Times New Roman" w:hAnsi="Times New Roman"/>
                <w:b w:val="0"/>
                <w:bCs w:val="0"/>
              </w:rPr>
              <w:t xml:space="preserve"> feedback </w:t>
            </w:r>
            <w:proofErr w:type="spellStart"/>
            <w:r w:rsidRPr="001657B8">
              <w:rPr>
                <w:rFonts w:ascii="Times New Roman" w:hAnsi="Times New Roman"/>
                <w:b w:val="0"/>
                <w:bCs w:val="0"/>
              </w:rPr>
              <w:t>regarding</w:t>
            </w:r>
            <w:proofErr w:type="spellEnd"/>
            <w:r w:rsidRPr="001657B8">
              <w:rPr>
                <w:rFonts w:ascii="Times New Roman" w:hAnsi="Times New Roman"/>
                <w:b w:val="0"/>
                <w:bCs w:val="0"/>
              </w:rPr>
              <w:t xml:space="preserve"> the keywords. The </w:t>
            </w:r>
            <w:proofErr w:type="spellStart"/>
            <w:r w:rsidRPr="001657B8">
              <w:rPr>
                <w:rFonts w:ascii="Times New Roman" w:hAnsi="Times New Roman"/>
                <w:b w:val="0"/>
                <w:bCs w:val="0"/>
              </w:rPr>
              <w:t>selected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terms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were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chosen</w:t>
            </w:r>
            <w:proofErr w:type="spellEnd"/>
            <w:r w:rsidRPr="001657B8">
              <w:rPr>
                <w:rFonts w:ascii="Times New Roman" w:hAnsi="Times New Roman"/>
                <w:b w:val="0"/>
                <w:bCs w:val="0"/>
              </w:rPr>
              <w:t xml:space="preserve"> to </w:t>
            </w:r>
            <w:proofErr w:type="spellStart"/>
            <w:r w:rsidRPr="001657B8">
              <w:rPr>
                <w:rFonts w:ascii="Times New Roman" w:hAnsi="Times New Roman"/>
                <w:b w:val="0"/>
                <w:bCs w:val="0"/>
              </w:rPr>
              <w:t>ensure</w:t>
            </w:r>
            <w:proofErr w:type="spellEnd"/>
            <w:r w:rsidRPr="001657B8">
              <w:rPr>
                <w:rFonts w:ascii="Times New Roman" w:hAnsi="Times New Roman"/>
                <w:b w:val="0"/>
                <w:bCs w:val="0"/>
              </w:rPr>
              <w:t xml:space="preserve"> maximum </w:t>
            </w:r>
            <w:proofErr w:type="spellStart"/>
            <w:r w:rsidRPr="001657B8">
              <w:rPr>
                <w:rFonts w:ascii="Times New Roman" w:hAnsi="Times New Roman"/>
                <w:b w:val="0"/>
                <w:bCs w:val="0"/>
              </w:rPr>
              <w:t>discoverability</w:t>
            </w:r>
            <w:proofErr w:type="spellEnd"/>
            <w:r w:rsidRPr="001657B8">
              <w:rPr>
                <w:rFonts w:ascii="Times New Roman" w:hAnsi="Times New Roman"/>
                <w:b w:val="0"/>
                <w:bCs w:val="0"/>
              </w:rPr>
              <w:t xml:space="preserve"> in </w:t>
            </w:r>
            <w:proofErr w:type="spellStart"/>
            <w:r w:rsidRPr="001657B8">
              <w:rPr>
                <w:rFonts w:ascii="Times New Roman" w:hAnsi="Times New Roman"/>
                <w:b w:val="0"/>
                <w:bCs w:val="0"/>
              </w:rPr>
              <w:t>scientific</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databases</w:t>
            </w:r>
            <w:proofErr w:type="spellEnd"/>
            <w:r w:rsidRPr="001657B8">
              <w:rPr>
                <w:rFonts w:ascii="Times New Roman" w:hAnsi="Times New Roman"/>
                <w:b w:val="0"/>
                <w:bCs w:val="0"/>
              </w:rPr>
              <w:t>.</w:t>
            </w:r>
          </w:p>
        </w:tc>
      </w:tr>
      <w:tr w:rsidR="009B734C" w14:paraId="2346240B" w14:textId="77777777">
        <w:trPr>
          <w:trHeight w:val="20"/>
          <w:jc w:val="center"/>
        </w:trPr>
        <w:tc>
          <w:tcPr>
            <w:tcW w:w="1790" w:type="pct"/>
            <w:noWrap/>
          </w:tcPr>
          <w:p w14:paraId="79A06217" w14:textId="77777777" w:rsidR="009B734C" w:rsidRDefault="009B734C" w:rsidP="009B734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2302074" w14:textId="77777777" w:rsidR="009B734C" w:rsidRDefault="009B734C" w:rsidP="009B734C">
            <w:pPr>
              <w:rPr>
                <w:color w:val="404040"/>
                <w:sz w:val="20"/>
                <w:szCs w:val="20"/>
                <w:shd w:val="clear" w:color="auto" w:fill="FFFFFF"/>
                <w:lang w:val="en-GB"/>
              </w:rPr>
            </w:pPr>
            <w:r>
              <w:rPr>
                <w:color w:val="404040"/>
                <w:sz w:val="20"/>
                <w:szCs w:val="20"/>
                <w:shd w:val="clear" w:color="auto" w:fill="FFFFFF"/>
                <w:lang w:val="en-GB"/>
              </w:rPr>
              <w:t xml:space="preserve">Rating Scale: </w:t>
            </w:r>
          </w:p>
          <w:p w14:paraId="034E68D7" w14:textId="77777777" w:rsidR="009B734C" w:rsidRDefault="009B734C" w:rsidP="009B734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6751F330" w14:textId="77777777" w:rsidR="009B734C" w:rsidRDefault="009B734C" w:rsidP="009B734C">
            <w:pPr>
              <w:ind w:left="360"/>
              <w:rPr>
                <w:b/>
                <w:bCs/>
                <w:sz w:val="20"/>
                <w:szCs w:val="20"/>
                <w:lang w:val="en-IN"/>
              </w:rPr>
            </w:pPr>
            <w:r>
              <w:rPr>
                <w:b/>
                <w:bCs/>
                <w:sz w:val="20"/>
                <w:szCs w:val="20"/>
                <w:lang w:val="en-IN"/>
              </w:rPr>
              <w:t>Background information is sufficient 3</w:t>
            </w:r>
          </w:p>
        </w:tc>
        <w:tc>
          <w:tcPr>
            <w:tcW w:w="1367" w:type="pct"/>
          </w:tcPr>
          <w:p w14:paraId="0A04D88D" w14:textId="218E3E64" w:rsidR="009B734C" w:rsidRDefault="009B734C" w:rsidP="009C4D9A">
            <w:pPr>
              <w:pStyle w:val="Heading2"/>
              <w:rPr>
                <w:rFonts w:ascii="Times New Roman" w:hAnsi="Times New Roman"/>
                <w:b w:val="0"/>
                <w:lang w:val="en-GB" w:eastAsia="en-US"/>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thank</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w:t>
            </w:r>
            <w:proofErr w:type="spellEnd"/>
            <w:r w:rsidRPr="001657B8">
              <w:rPr>
                <w:rFonts w:ascii="Times New Roman" w:hAnsi="Times New Roman"/>
                <w:b w:val="0"/>
                <w:bCs w:val="0"/>
              </w:rPr>
              <w:t xml:space="preserve"> for </w:t>
            </w:r>
            <w:proofErr w:type="spellStart"/>
            <w:r w:rsidRPr="001657B8">
              <w:rPr>
                <w:rFonts w:ascii="Times New Roman" w:hAnsi="Times New Roman"/>
                <w:b w:val="0"/>
                <w:bCs w:val="0"/>
              </w:rPr>
              <w:t>recognizing</w:t>
            </w:r>
            <w:proofErr w:type="spellEnd"/>
            <w:r w:rsidRPr="001657B8">
              <w:rPr>
                <w:rFonts w:ascii="Times New Roman" w:hAnsi="Times New Roman"/>
                <w:b w:val="0"/>
                <w:bCs w:val="0"/>
              </w:rPr>
              <w:t xml:space="preserve"> the</w:t>
            </w:r>
            <w:r>
              <w:rPr>
                <w:rFonts w:ascii="Times New Roman" w:hAnsi="Times New Roman"/>
                <w:b w:val="0"/>
                <w:bCs w:val="0"/>
              </w:rPr>
              <w:t xml:space="preserve"> </w:t>
            </w:r>
            <w:proofErr w:type="spellStart"/>
            <w:r w:rsidRPr="001657B8">
              <w:rPr>
                <w:rFonts w:ascii="Times New Roman" w:hAnsi="Times New Roman"/>
                <w:b w:val="0"/>
                <w:bCs w:val="0"/>
              </w:rPr>
              <w:t>sufficiency</w:t>
            </w:r>
            <w:proofErr w:type="spellEnd"/>
            <w:r w:rsidRPr="001657B8">
              <w:rPr>
                <w:rFonts w:ascii="Times New Roman" w:hAnsi="Times New Roman"/>
                <w:b w:val="0"/>
                <w:bCs w:val="0"/>
              </w:rPr>
              <w:t xml:space="preserve"> of the background information. </w:t>
            </w: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aimed</w:t>
            </w:r>
            <w:proofErr w:type="spellEnd"/>
            <w:r w:rsidRPr="001657B8">
              <w:rPr>
                <w:rFonts w:ascii="Times New Roman" w:hAnsi="Times New Roman"/>
                <w:b w:val="0"/>
                <w:bCs w:val="0"/>
              </w:rPr>
              <w:t xml:space="preserve"> to </w:t>
            </w:r>
            <w:proofErr w:type="spellStart"/>
            <w:r w:rsidRPr="001657B8">
              <w:rPr>
                <w:rFonts w:ascii="Times New Roman" w:hAnsi="Times New Roman"/>
                <w:b w:val="0"/>
                <w:bCs w:val="0"/>
              </w:rPr>
              <w:t>provide</w:t>
            </w:r>
            <w:proofErr w:type="spellEnd"/>
            <w:r w:rsidRPr="001657B8">
              <w:rPr>
                <w:rFonts w:ascii="Times New Roman" w:hAnsi="Times New Roman"/>
                <w:b w:val="0"/>
                <w:bCs w:val="0"/>
              </w:rPr>
              <w:t xml:space="preserve"> a </w:t>
            </w:r>
            <w:proofErr w:type="spellStart"/>
            <w:r w:rsidRPr="001657B8">
              <w:rPr>
                <w:rFonts w:ascii="Times New Roman" w:hAnsi="Times New Roman"/>
                <w:b w:val="0"/>
                <w:bCs w:val="0"/>
              </w:rPr>
              <w:t>logical</w:t>
            </w:r>
            <w:proofErr w:type="spellEnd"/>
            <w:r w:rsidRPr="001657B8">
              <w:rPr>
                <w:rFonts w:ascii="Times New Roman" w:hAnsi="Times New Roman"/>
                <w:b w:val="0"/>
                <w:bCs w:val="0"/>
              </w:rPr>
              <w:t xml:space="preserve"> flow </w:t>
            </w:r>
            <w:proofErr w:type="spellStart"/>
            <w:r w:rsidRPr="001657B8">
              <w:rPr>
                <w:rFonts w:ascii="Times New Roman" w:hAnsi="Times New Roman"/>
                <w:b w:val="0"/>
                <w:bCs w:val="0"/>
              </w:rPr>
              <w:t>that</w:t>
            </w:r>
            <w:proofErr w:type="spellEnd"/>
            <w:r w:rsidRPr="001657B8">
              <w:rPr>
                <w:rFonts w:ascii="Times New Roman" w:hAnsi="Times New Roman"/>
                <w:b w:val="0"/>
                <w:bCs w:val="0"/>
              </w:rPr>
              <w:t xml:space="preserve"> transitions </w:t>
            </w:r>
            <w:proofErr w:type="spellStart"/>
            <w:r w:rsidRPr="001657B8">
              <w:rPr>
                <w:rFonts w:ascii="Times New Roman" w:hAnsi="Times New Roman"/>
                <w:b w:val="0"/>
                <w:bCs w:val="0"/>
              </w:rPr>
              <w:t>from</w:t>
            </w:r>
            <w:proofErr w:type="spellEnd"/>
            <w:r w:rsidRPr="001657B8">
              <w:rPr>
                <w:rFonts w:ascii="Times New Roman" w:hAnsi="Times New Roman"/>
                <w:b w:val="0"/>
                <w:bCs w:val="0"/>
              </w:rPr>
              <w:t xml:space="preserve"> the global </w:t>
            </w:r>
            <w:proofErr w:type="spellStart"/>
            <w:r w:rsidRPr="001657B8">
              <w:rPr>
                <w:rFonts w:ascii="Times New Roman" w:hAnsi="Times New Roman"/>
                <w:b w:val="0"/>
                <w:bCs w:val="0"/>
              </w:rPr>
              <w:t>significance</w:t>
            </w:r>
            <w:proofErr w:type="spellEnd"/>
            <w:r w:rsidRPr="001657B8">
              <w:rPr>
                <w:rFonts w:ascii="Times New Roman" w:hAnsi="Times New Roman"/>
                <w:b w:val="0"/>
                <w:bCs w:val="0"/>
              </w:rPr>
              <w:t xml:space="preserve"> of </w:t>
            </w:r>
            <w:proofErr w:type="spellStart"/>
            <w:r w:rsidRPr="001657B8">
              <w:rPr>
                <w:rFonts w:ascii="Times New Roman" w:hAnsi="Times New Roman"/>
                <w:b w:val="0"/>
                <w:bCs w:val="0"/>
              </w:rPr>
              <w:t>nutritional</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security</w:t>
            </w:r>
            <w:proofErr w:type="spellEnd"/>
            <w:r w:rsidRPr="001657B8">
              <w:rPr>
                <w:rFonts w:ascii="Times New Roman" w:hAnsi="Times New Roman"/>
                <w:b w:val="0"/>
                <w:bCs w:val="0"/>
              </w:rPr>
              <w:t xml:space="preserve"> to the </w:t>
            </w:r>
            <w:proofErr w:type="spellStart"/>
            <w:r w:rsidRPr="001657B8">
              <w:rPr>
                <w:rFonts w:ascii="Times New Roman" w:hAnsi="Times New Roman"/>
                <w:b w:val="0"/>
                <w:bCs w:val="0"/>
              </w:rPr>
              <w:t>specific</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often</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underutilized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biochemical</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potential</w:t>
            </w:r>
            <w:proofErr w:type="spellEnd"/>
            <w:r w:rsidRPr="001657B8">
              <w:rPr>
                <w:rFonts w:ascii="Times New Roman" w:hAnsi="Times New Roman"/>
                <w:b w:val="0"/>
                <w:bCs w:val="0"/>
              </w:rPr>
              <w:t xml:space="preserve"> of </w:t>
            </w:r>
            <w:r w:rsidRPr="001657B8">
              <w:rPr>
                <w:rFonts w:ascii="Times New Roman" w:hAnsi="Times New Roman"/>
                <w:b w:val="0"/>
                <w:bCs w:val="0"/>
                <w:i/>
                <w:iCs/>
              </w:rPr>
              <w:t>Rosa</w:t>
            </w:r>
            <w:r w:rsidRPr="001657B8">
              <w:rPr>
                <w:rFonts w:ascii="Times New Roman" w:hAnsi="Times New Roman"/>
                <w:b w:val="0"/>
                <w:bCs w:val="0"/>
              </w:rPr>
              <w:t xml:space="preserve"> </w:t>
            </w:r>
            <w:proofErr w:type="spellStart"/>
            <w:r w:rsidRPr="001657B8">
              <w:rPr>
                <w:rFonts w:ascii="Times New Roman" w:hAnsi="Times New Roman"/>
                <w:b w:val="0"/>
                <w:bCs w:val="0"/>
              </w:rPr>
              <w:t>genotypes</w:t>
            </w:r>
            <w:proofErr w:type="spellEnd"/>
            <w:r w:rsidRPr="001657B8">
              <w:rPr>
                <w:rFonts w:ascii="Times New Roman" w:hAnsi="Times New Roman"/>
                <w:b w:val="0"/>
                <w:bCs w:val="0"/>
              </w:rPr>
              <w:t>.</w:t>
            </w:r>
          </w:p>
        </w:tc>
      </w:tr>
      <w:tr w:rsidR="009B734C" w14:paraId="5B351316" w14:textId="77777777">
        <w:trPr>
          <w:trHeight w:val="20"/>
          <w:jc w:val="center"/>
        </w:trPr>
        <w:tc>
          <w:tcPr>
            <w:tcW w:w="1790" w:type="pct"/>
            <w:noWrap/>
          </w:tcPr>
          <w:p w14:paraId="69396441" w14:textId="77777777" w:rsidR="009B734C" w:rsidRDefault="009B734C" w:rsidP="009B734C">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9456D1A" w14:textId="77777777" w:rsidR="009B734C" w:rsidRDefault="009B734C" w:rsidP="009B734C">
            <w:pPr>
              <w:rPr>
                <w:color w:val="404040"/>
                <w:sz w:val="20"/>
                <w:szCs w:val="20"/>
                <w:shd w:val="clear" w:color="auto" w:fill="FFFFFF"/>
                <w:lang w:val="en-GB"/>
              </w:rPr>
            </w:pPr>
            <w:r>
              <w:rPr>
                <w:color w:val="404040"/>
                <w:sz w:val="20"/>
                <w:szCs w:val="20"/>
                <w:shd w:val="clear" w:color="auto" w:fill="FFFFFF"/>
                <w:lang w:val="en-GB"/>
              </w:rPr>
              <w:t xml:space="preserve">Rating Scale: </w:t>
            </w:r>
          </w:p>
          <w:p w14:paraId="1DC57560" w14:textId="77777777" w:rsidR="009B734C" w:rsidRDefault="009B734C" w:rsidP="009B734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1063C263" w14:textId="77777777" w:rsidR="009B734C" w:rsidRDefault="009B734C" w:rsidP="009B734C">
            <w:pPr>
              <w:ind w:left="360"/>
              <w:rPr>
                <w:b/>
                <w:bCs/>
                <w:sz w:val="20"/>
                <w:szCs w:val="20"/>
                <w:lang w:val="en-IN"/>
              </w:rPr>
            </w:pPr>
            <w:r>
              <w:rPr>
                <w:b/>
                <w:bCs/>
                <w:sz w:val="20"/>
                <w:szCs w:val="20"/>
                <w:lang w:val="en-IN"/>
              </w:rPr>
              <w:t>Research objectives is clearly stated 4</w:t>
            </w:r>
          </w:p>
        </w:tc>
        <w:tc>
          <w:tcPr>
            <w:tcW w:w="1367" w:type="pct"/>
          </w:tcPr>
          <w:p w14:paraId="67C11B0D" w14:textId="790E51A8" w:rsidR="009B734C" w:rsidRDefault="009B734C" w:rsidP="009C4D9A">
            <w:pPr>
              <w:pStyle w:val="Heading2"/>
              <w:rPr>
                <w:rFonts w:ascii="Times New Roman" w:hAnsi="Times New Roman"/>
                <w:b w:val="0"/>
                <w:lang w:val="en-GB" w:eastAsia="en-US"/>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appreciate</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acknowledgment</w:t>
            </w:r>
            <w:proofErr w:type="spellEnd"/>
            <w:r w:rsidRPr="001657B8">
              <w:rPr>
                <w:rFonts w:ascii="Times New Roman" w:hAnsi="Times New Roman"/>
                <w:b w:val="0"/>
                <w:bCs w:val="0"/>
              </w:rPr>
              <w:t xml:space="preserve"> of the </w:t>
            </w:r>
            <w:proofErr w:type="spellStart"/>
            <w:r w:rsidRPr="001657B8">
              <w:rPr>
                <w:rFonts w:ascii="Times New Roman" w:hAnsi="Times New Roman"/>
                <w:b w:val="0"/>
                <w:bCs w:val="0"/>
              </w:rPr>
              <w:t>clarity</w:t>
            </w:r>
            <w:proofErr w:type="spellEnd"/>
            <w:r w:rsidRPr="001657B8">
              <w:rPr>
                <w:rFonts w:ascii="Times New Roman" w:hAnsi="Times New Roman"/>
                <w:b w:val="0"/>
                <w:bCs w:val="0"/>
              </w:rPr>
              <w:t xml:space="preserve"> of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research</w:t>
            </w:r>
            <w:proofErr w:type="spellEnd"/>
            <w:r w:rsidRPr="001657B8">
              <w:rPr>
                <w:rFonts w:ascii="Times New Roman" w:hAnsi="Times New Roman"/>
                <w:b w:val="0"/>
                <w:bCs w:val="0"/>
              </w:rPr>
              <w:t xml:space="preserve"> objectives. The </w:t>
            </w:r>
            <w:proofErr w:type="spellStart"/>
            <w:r w:rsidRPr="001657B8">
              <w:rPr>
                <w:rFonts w:ascii="Times New Roman" w:hAnsi="Times New Roman"/>
                <w:b w:val="0"/>
                <w:bCs w:val="0"/>
              </w:rPr>
              <w:t>study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was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structured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around</w:t>
            </w:r>
            <w:proofErr w:type="spellEnd"/>
            <w:r w:rsidRPr="001657B8">
              <w:rPr>
                <w:rFonts w:ascii="Times New Roman" w:hAnsi="Times New Roman"/>
                <w:b w:val="0"/>
                <w:bCs w:val="0"/>
              </w:rPr>
              <w:t xml:space="preserve"> a </w:t>
            </w:r>
            <w:proofErr w:type="spellStart"/>
            <w:r w:rsidRPr="001657B8">
              <w:rPr>
                <w:rFonts w:ascii="Times New Roman" w:hAnsi="Times New Roman"/>
                <w:b w:val="0"/>
                <w:bCs w:val="0"/>
              </w:rPr>
              <w:t>defined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hypothesis</w:t>
            </w:r>
            <w:proofErr w:type="spellEnd"/>
            <w:r w:rsidRPr="001657B8">
              <w:rPr>
                <w:rFonts w:ascii="Times New Roman" w:hAnsi="Times New Roman"/>
                <w:b w:val="0"/>
                <w:bCs w:val="0"/>
              </w:rPr>
              <w:t xml:space="preserve"> to </w:t>
            </w:r>
            <w:proofErr w:type="spellStart"/>
            <w:r w:rsidRPr="001657B8">
              <w:rPr>
                <w:rFonts w:ascii="Times New Roman" w:hAnsi="Times New Roman"/>
                <w:b w:val="0"/>
                <w:bCs w:val="0"/>
              </w:rPr>
              <w:t>evaluate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whether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specific</w:t>
            </w:r>
            <w:proofErr w:type="spellEnd"/>
            <w:r w:rsidRPr="001657B8">
              <w:rPr>
                <w:rFonts w:ascii="Times New Roman" w:hAnsi="Times New Roman"/>
                <w:b w:val="0"/>
                <w:bCs w:val="0"/>
              </w:rPr>
              <w:t xml:space="preserve"> </w:t>
            </w:r>
            <w:r w:rsidRPr="001657B8">
              <w:rPr>
                <w:rFonts w:ascii="Times New Roman" w:hAnsi="Times New Roman"/>
                <w:b w:val="0"/>
                <w:bCs w:val="0"/>
                <w:i/>
                <w:iCs/>
              </w:rPr>
              <w:t>Rosa</w:t>
            </w:r>
            <w:r w:rsidRPr="001657B8">
              <w:rPr>
                <w:rFonts w:ascii="Times New Roman" w:hAnsi="Times New Roman"/>
                <w:b w:val="0"/>
                <w:bCs w:val="0"/>
              </w:rPr>
              <w:t xml:space="preserve"> </w:t>
            </w:r>
            <w:proofErr w:type="spellStart"/>
            <w:r w:rsidRPr="001657B8">
              <w:rPr>
                <w:rFonts w:ascii="Times New Roman" w:hAnsi="Times New Roman"/>
                <w:b w:val="0"/>
                <w:bCs w:val="0"/>
              </w:rPr>
              <w:t>genotypes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possess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significantly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higher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nutritional</w:t>
            </w:r>
            <w:proofErr w:type="spellEnd"/>
            <w:r w:rsidRPr="001657B8">
              <w:rPr>
                <w:rFonts w:ascii="Times New Roman" w:hAnsi="Times New Roman"/>
                <w:b w:val="0"/>
                <w:bCs w:val="0"/>
              </w:rPr>
              <w:t xml:space="preserve"> profiles </w:t>
            </w:r>
            <w:proofErr w:type="spellStart"/>
            <w:r w:rsidRPr="001657B8">
              <w:rPr>
                <w:rFonts w:ascii="Times New Roman" w:hAnsi="Times New Roman"/>
                <w:b w:val="0"/>
                <w:bCs w:val="0"/>
              </w:rPr>
              <w:t>than</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other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flowers</w:t>
            </w:r>
            <w:proofErr w:type="spellEnd"/>
            <w:r w:rsidRPr="001657B8">
              <w:rPr>
                <w:rFonts w:ascii="Times New Roman" w:hAnsi="Times New Roman"/>
                <w:b w:val="0"/>
                <w:bCs w:val="0"/>
              </w:rPr>
              <w:t>.</w:t>
            </w:r>
          </w:p>
        </w:tc>
      </w:tr>
      <w:tr w:rsidR="009B734C" w14:paraId="7E2AB23D" w14:textId="77777777">
        <w:trPr>
          <w:trHeight w:val="20"/>
          <w:jc w:val="center"/>
        </w:trPr>
        <w:tc>
          <w:tcPr>
            <w:tcW w:w="1790" w:type="pct"/>
            <w:noWrap/>
          </w:tcPr>
          <w:p w14:paraId="03A0A4F2" w14:textId="77777777" w:rsidR="009B734C" w:rsidRDefault="009B734C" w:rsidP="009B734C">
            <w:pPr>
              <w:pStyle w:val="Heading2"/>
              <w:jc w:val="left"/>
              <w:rPr>
                <w:rFonts w:ascii="Times New Roman" w:hAnsi="Times New Roman"/>
                <w:lang w:val="en-GB"/>
              </w:rPr>
            </w:pPr>
            <w:r>
              <w:rPr>
                <w:rFonts w:ascii="Times New Roman" w:hAnsi="Times New Roman"/>
                <w:lang w:val="en-GB"/>
              </w:rPr>
              <w:t>6. Is the literature review relevant and up to date?</w:t>
            </w:r>
          </w:p>
          <w:p w14:paraId="2FE416A5" w14:textId="77777777" w:rsidR="009B734C" w:rsidRDefault="009B734C" w:rsidP="009B734C">
            <w:pPr>
              <w:rPr>
                <w:color w:val="404040"/>
                <w:sz w:val="20"/>
                <w:szCs w:val="20"/>
                <w:shd w:val="clear" w:color="auto" w:fill="FFFFFF"/>
                <w:lang w:val="en-GB"/>
              </w:rPr>
            </w:pPr>
            <w:r>
              <w:rPr>
                <w:color w:val="404040"/>
                <w:sz w:val="20"/>
                <w:szCs w:val="20"/>
                <w:shd w:val="clear" w:color="auto" w:fill="FFFFFF"/>
                <w:lang w:val="en-GB"/>
              </w:rPr>
              <w:t xml:space="preserve">Rating Scale: </w:t>
            </w:r>
          </w:p>
          <w:p w14:paraId="31D25972" w14:textId="77777777" w:rsidR="009B734C" w:rsidRDefault="009B734C" w:rsidP="009B734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12224F2D" w14:textId="77777777" w:rsidR="009B734C" w:rsidRDefault="009B734C" w:rsidP="009B734C">
            <w:pPr>
              <w:ind w:left="360"/>
              <w:rPr>
                <w:b/>
                <w:bCs/>
                <w:sz w:val="20"/>
                <w:szCs w:val="20"/>
                <w:lang w:val="en-IN"/>
              </w:rPr>
            </w:pPr>
            <w:r>
              <w:rPr>
                <w:b/>
                <w:bCs/>
                <w:sz w:val="20"/>
                <w:szCs w:val="20"/>
                <w:lang w:val="en-IN"/>
              </w:rPr>
              <w:t>Literature review is relevant 4</w:t>
            </w:r>
          </w:p>
        </w:tc>
        <w:tc>
          <w:tcPr>
            <w:tcW w:w="1367" w:type="pct"/>
          </w:tcPr>
          <w:p w14:paraId="3068C461" w14:textId="7E8AAD41" w:rsidR="009B734C" w:rsidRPr="009B734C" w:rsidRDefault="009B734C" w:rsidP="009C4D9A">
            <w:pPr>
              <w:pStyle w:val="Heading2"/>
              <w:rPr>
                <w:rFonts w:ascii="Times New Roman" w:hAnsi="Times New Roman"/>
                <w:b w:val="0"/>
                <w:bCs w:val="0"/>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thank</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w:t>
            </w:r>
            <w:proofErr w:type="spellEnd"/>
            <w:r w:rsidRPr="001657B8">
              <w:rPr>
                <w:rFonts w:ascii="Times New Roman" w:hAnsi="Times New Roman"/>
                <w:b w:val="0"/>
                <w:bCs w:val="0"/>
              </w:rPr>
              <w:t xml:space="preserve"> for the positive </w:t>
            </w:r>
            <w:proofErr w:type="spellStart"/>
            <w:r w:rsidRPr="001657B8">
              <w:rPr>
                <w:rFonts w:ascii="Times New Roman" w:hAnsi="Times New Roman"/>
                <w:b w:val="0"/>
                <w:bCs w:val="0"/>
              </w:rPr>
              <w:t>assessment</w:t>
            </w:r>
            <w:proofErr w:type="spellEnd"/>
            <w:r w:rsidRPr="001657B8">
              <w:rPr>
                <w:rFonts w:ascii="Times New Roman" w:hAnsi="Times New Roman"/>
                <w:b w:val="0"/>
                <w:bCs w:val="0"/>
              </w:rPr>
              <w:t xml:space="preserve"> of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literature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review</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made a </w:t>
            </w:r>
            <w:proofErr w:type="spellStart"/>
            <w:r w:rsidRPr="001657B8">
              <w:rPr>
                <w:rFonts w:ascii="Times New Roman" w:hAnsi="Times New Roman"/>
                <w:b w:val="0"/>
                <w:bCs w:val="0"/>
              </w:rPr>
              <w:t>concerted</w:t>
            </w:r>
            <w:proofErr w:type="spellEnd"/>
            <w:r w:rsidRPr="001657B8">
              <w:rPr>
                <w:rFonts w:ascii="Times New Roman" w:hAnsi="Times New Roman"/>
                <w:b w:val="0"/>
                <w:bCs w:val="0"/>
              </w:rPr>
              <w:t xml:space="preserve"> effort to </w:t>
            </w:r>
            <w:proofErr w:type="spellStart"/>
            <w:r w:rsidRPr="001657B8">
              <w:rPr>
                <w:rFonts w:ascii="Times New Roman" w:hAnsi="Times New Roman"/>
                <w:b w:val="0"/>
                <w:bCs w:val="0"/>
              </w:rPr>
              <w:t>include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recent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scholarly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work</w:t>
            </w:r>
            <w:proofErr w:type="spellEnd"/>
            <w:r>
              <w:rPr>
                <w:rFonts w:ascii="Times New Roman" w:hAnsi="Times New Roman"/>
                <w:b w:val="0"/>
                <w:bCs w:val="0"/>
              </w:rPr>
              <w:t xml:space="preserve"> </w:t>
            </w:r>
            <w:r w:rsidRPr="001657B8">
              <w:rPr>
                <w:rFonts w:ascii="Times New Roman" w:hAnsi="Times New Roman"/>
                <w:b w:val="0"/>
                <w:bCs w:val="0"/>
              </w:rPr>
              <w:t>(</w:t>
            </w:r>
            <w:proofErr w:type="spellStart"/>
            <w:r w:rsidRPr="001657B8">
              <w:rPr>
                <w:rFonts w:ascii="Times New Roman" w:hAnsi="Times New Roman"/>
                <w:b w:val="0"/>
                <w:bCs w:val="0"/>
              </w:rPr>
              <w:t>studies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from</w:t>
            </w:r>
            <w:proofErr w:type="spellEnd"/>
            <w:r w:rsidRPr="001657B8">
              <w:rPr>
                <w:rFonts w:ascii="Times New Roman" w:hAnsi="Times New Roman"/>
                <w:b w:val="0"/>
                <w:bCs w:val="0"/>
              </w:rPr>
              <w:t xml:space="preserve"> the last 3–5 </w:t>
            </w:r>
            <w:proofErr w:type="spellStart"/>
            <w:r w:rsidRPr="001657B8">
              <w:rPr>
                <w:rFonts w:ascii="Times New Roman" w:hAnsi="Times New Roman"/>
                <w:b w:val="0"/>
                <w:bCs w:val="0"/>
              </w:rPr>
              <w:t>years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with</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foundational</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research</w:t>
            </w:r>
            <w:proofErr w:type="spellEnd"/>
            <w:r w:rsidRPr="001657B8">
              <w:rPr>
                <w:rFonts w:ascii="Times New Roman" w:hAnsi="Times New Roman"/>
                <w:b w:val="0"/>
                <w:bCs w:val="0"/>
              </w:rPr>
              <w:t xml:space="preserve"> to </w:t>
            </w:r>
            <w:proofErr w:type="spellStart"/>
            <w:r w:rsidRPr="001657B8">
              <w:rPr>
                <w:rFonts w:ascii="Times New Roman" w:hAnsi="Times New Roman"/>
                <w:b w:val="0"/>
                <w:bCs w:val="0"/>
              </w:rPr>
              <w:t>provide</w:t>
            </w:r>
            <w:proofErr w:type="spellEnd"/>
            <w:r w:rsidRPr="001657B8">
              <w:rPr>
                <w:rFonts w:ascii="Times New Roman" w:hAnsi="Times New Roman"/>
                <w:b w:val="0"/>
                <w:bCs w:val="0"/>
              </w:rPr>
              <w:t xml:space="preserve"> a </w:t>
            </w:r>
            <w:proofErr w:type="spellStart"/>
            <w:r w:rsidRPr="001657B8">
              <w:rPr>
                <w:rFonts w:ascii="Times New Roman" w:hAnsi="Times New Roman"/>
                <w:b w:val="0"/>
                <w:bCs w:val="0"/>
              </w:rPr>
              <w:t>comprehensive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view</w:t>
            </w:r>
            <w:proofErr w:type="spellEnd"/>
            <w:r w:rsidRPr="001657B8">
              <w:rPr>
                <w:rFonts w:ascii="Times New Roman" w:hAnsi="Times New Roman"/>
                <w:b w:val="0"/>
                <w:bCs w:val="0"/>
              </w:rPr>
              <w:t xml:space="preserve"> of the </w:t>
            </w:r>
            <w:proofErr w:type="spellStart"/>
            <w:r w:rsidRPr="001657B8">
              <w:rPr>
                <w:rFonts w:ascii="Times New Roman" w:hAnsi="Times New Roman"/>
                <w:b w:val="0"/>
                <w:bCs w:val="0"/>
              </w:rPr>
              <w:t>biochemical</w:t>
            </w:r>
            <w:proofErr w:type="spellEnd"/>
            <w:r w:rsidRPr="001657B8">
              <w:rPr>
                <w:rFonts w:ascii="Times New Roman" w:hAnsi="Times New Roman"/>
                <w:b w:val="0"/>
                <w:bCs w:val="0"/>
              </w:rPr>
              <w:t xml:space="preserve"> profile of </w:t>
            </w:r>
            <w:r w:rsidRPr="001657B8">
              <w:rPr>
                <w:rFonts w:ascii="Times New Roman" w:hAnsi="Times New Roman"/>
                <w:b w:val="0"/>
                <w:bCs w:val="0"/>
                <w:i/>
                <w:iCs/>
              </w:rPr>
              <w:t>Rosa</w:t>
            </w:r>
            <w:r w:rsidRPr="001657B8">
              <w:rPr>
                <w:rFonts w:ascii="Times New Roman" w:hAnsi="Times New Roman"/>
                <w:b w:val="0"/>
                <w:bCs w:val="0"/>
              </w:rPr>
              <w:t xml:space="preserve"> </w:t>
            </w:r>
            <w:proofErr w:type="spellStart"/>
            <w:r w:rsidRPr="001657B8">
              <w:rPr>
                <w:rFonts w:ascii="Times New Roman" w:hAnsi="Times New Roman"/>
                <w:b w:val="0"/>
                <w:bCs w:val="0"/>
              </w:rPr>
              <w:t>genus</w:t>
            </w:r>
            <w:proofErr w:type="spellEnd"/>
            <w:r w:rsidRPr="001657B8">
              <w:rPr>
                <w:rFonts w:ascii="Times New Roman" w:hAnsi="Times New Roman"/>
                <w:b w:val="0"/>
                <w:bCs w:val="0"/>
              </w:rPr>
              <w:t>.</w:t>
            </w:r>
          </w:p>
        </w:tc>
      </w:tr>
      <w:tr w:rsidR="009B734C" w14:paraId="4D6B1213" w14:textId="77777777">
        <w:trPr>
          <w:trHeight w:val="20"/>
          <w:jc w:val="center"/>
        </w:trPr>
        <w:tc>
          <w:tcPr>
            <w:tcW w:w="1790" w:type="pct"/>
            <w:noWrap/>
          </w:tcPr>
          <w:p w14:paraId="79C8665C" w14:textId="77777777" w:rsidR="009B734C" w:rsidRDefault="009B734C" w:rsidP="009B734C">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AB63B3D" w14:textId="77777777" w:rsidR="009B734C" w:rsidRDefault="009B734C" w:rsidP="009B734C">
            <w:pPr>
              <w:rPr>
                <w:color w:val="404040"/>
                <w:sz w:val="20"/>
                <w:szCs w:val="20"/>
                <w:shd w:val="clear" w:color="auto" w:fill="FFFFFF"/>
                <w:lang w:val="en-GB"/>
              </w:rPr>
            </w:pPr>
            <w:r>
              <w:rPr>
                <w:color w:val="404040"/>
                <w:sz w:val="20"/>
                <w:szCs w:val="20"/>
                <w:shd w:val="clear" w:color="auto" w:fill="FFFFFF"/>
                <w:lang w:val="en-GB"/>
              </w:rPr>
              <w:t xml:space="preserve">Rating Scale: </w:t>
            </w:r>
          </w:p>
          <w:p w14:paraId="4C364807" w14:textId="77777777" w:rsidR="009B734C" w:rsidRDefault="009B734C" w:rsidP="009B734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FB25FF" w14:textId="77777777" w:rsidR="009B734C" w:rsidRDefault="009B734C" w:rsidP="009B734C">
            <w:pPr>
              <w:ind w:left="360"/>
              <w:rPr>
                <w:b/>
                <w:bCs/>
                <w:sz w:val="20"/>
                <w:szCs w:val="20"/>
                <w:lang w:val="en-IN"/>
              </w:rPr>
            </w:pPr>
            <w:r>
              <w:rPr>
                <w:b/>
                <w:bCs/>
                <w:sz w:val="20"/>
                <w:szCs w:val="20"/>
                <w:lang w:val="en-IN"/>
              </w:rPr>
              <w:t xml:space="preserve">Methodology is </w:t>
            </w:r>
            <w:proofErr w:type="spellStart"/>
            <w:r>
              <w:rPr>
                <w:b/>
                <w:bCs/>
                <w:sz w:val="20"/>
                <w:szCs w:val="20"/>
                <w:lang w:val="en-IN"/>
              </w:rPr>
              <w:t>appropaiate</w:t>
            </w:r>
            <w:proofErr w:type="spellEnd"/>
            <w:r>
              <w:rPr>
                <w:b/>
                <w:bCs/>
                <w:sz w:val="20"/>
                <w:szCs w:val="20"/>
                <w:lang w:val="en-IN"/>
              </w:rPr>
              <w:t xml:space="preserve"> 4</w:t>
            </w:r>
          </w:p>
        </w:tc>
        <w:tc>
          <w:tcPr>
            <w:tcW w:w="1367" w:type="pct"/>
          </w:tcPr>
          <w:p w14:paraId="0D0BD36B" w14:textId="7EFF9D1C" w:rsidR="009B734C" w:rsidRDefault="009B734C" w:rsidP="009C4D9A">
            <w:pPr>
              <w:pStyle w:val="Heading2"/>
              <w:rPr>
                <w:rFonts w:ascii="Times New Roman" w:hAnsi="Times New Roman"/>
                <w:b w:val="0"/>
                <w:lang w:val="en-GB" w:eastAsia="en-US"/>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are </w:t>
            </w:r>
            <w:proofErr w:type="spellStart"/>
            <w:r w:rsidRPr="001657B8">
              <w:rPr>
                <w:rFonts w:ascii="Times New Roman" w:hAnsi="Times New Roman"/>
                <w:b w:val="0"/>
                <w:bCs w:val="0"/>
              </w:rPr>
              <w:t>grateful</w:t>
            </w:r>
            <w:proofErr w:type="spellEnd"/>
            <w:r w:rsidRPr="001657B8">
              <w:rPr>
                <w:rFonts w:ascii="Times New Roman" w:hAnsi="Times New Roman"/>
                <w:b w:val="0"/>
                <w:bCs w:val="0"/>
              </w:rPr>
              <w:t xml:space="preserve"> for the </w:t>
            </w:r>
            <w:proofErr w:type="spellStart"/>
            <w:r w:rsidRPr="001657B8">
              <w:rPr>
                <w:rFonts w:ascii="Times New Roman" w:hAnsi="Times New Roman"/>
                <w:b w:val="0"/>
                <w:bCs w:val="0"/>
              </w:rPr>
              <w:t>reviewer’s</w:t>
            </w:r>
            <w:proofErr w:type="spellEnd"/>
            <w:r w:rsidRPr="001657B8">
              <w:rPr>
                <w:rFonts w:ascii="Times New Roman" w:hAnsi="Times New Roman"/>
                <w:b w:val="0"/>
                <w:bCs w:val="0"/>
              </w:rPr>
              <w:t xml:space="preserve"> validation of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research</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methodology</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experimental</w:t>
            </w:r>
            <w:proofErr w:type="spellEnd"/>
            <w:r w:rsidRPr="001657B8">
              <w:rPr>
                <w:rFonts w:ascii="Times New Roman" w:hAnsi="Times New Roman"/>
                <w:b w:val="0"/>
                <w:bCs w:val="0"/>
              </w:rPr>
              <w:t xml:space="preserve"> design and </w:t>
            </w:r>
            <w:proofErr w:type="spellStart"/>
            <w:r w:rsidRPr="001657B8">
              <w:rPr>
                <w:rFonts w:ascii="Times New Roman" w:hAnsi="Times New Roman"/>
                <w:b w:val="0"/>
                <w:bCs w:val="0"/>
              </w:rPr>
              <w:t>analytical</w:t>
            </w:r>
            <w:proofErr w:type="spellEnd"/>
            <w:r w:rsidRPr="001657B8">
              <w:rPr>
                <w:rFonts w:ascii="Times New Roman" w:hAnsi="Times New Roman"/>
                <w:b w:val="0"/>
                <w:bCs w:val="0"/>
              </w:rPr>
              <w:t xml:space="preserve"> techniques </w:t>
            </w:r>
            <w:proofErr w:type="spellStart"/>
            <w:r w:rsidRPr="001657B8">
              <w:rPr>
                <w:rFonts w:ascii="Times New Roman" w:hAnsi="Times New Roman"/>
                <w:b w:val="0"/>
                <w:bCs w:val="0"/>
              </w:rPr>
              <w:t>were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selected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based</w:t>
            </w:r>
            <w:proofErr w:type="spellEnd"/>
            <w:r w:rsidRPr="001657B8">
              <w:rPr>
                <w:rFonts w:ascii="Times New Roman" w:hAnsi="Times New Roman"/>
                <w:b w:val="0"/>
                <w:bCs w:val="0"/>
              </w:rPr>
              <w:t xml:space="preserve"> on </w:t>
            </w:r>
            <w:proofErr w:type="spellStart"/>
            <w:r w:rsidRPr="001657B8">
              <w:rPr>
                <w:rFonts w:ascii="Times New Roman" w:hAnsi="Times New Roman"/>
                <w:b w:val="0"/>
                <w:bCs w:val="0"/>
              </w:rPr>
              <w:t>established</w:t>
            </w:r>
            <w:proofErr w:type="spellEnd"/>
            <w:r w:rsidRPr="001657B8">
              <w:rPr>
                <w:rFonts w:ascii="Times New Roman" w:hAnsi="Times New Roman"/>
                <w:b w:val="0"/>
                <w:bCs w:val="0"/>
              </w:rPr>
              <w:t>, high-</w:t>
            </w:r>
            <w:proofErr w:type="spellStart"/>
            <w:r w:rsidRPr="001657B8">
              <w:rPr>
                <w:rFonts w:ascii="Times New Roman" w:hAnsi="Times New Roman"/>
                <w:b w:val="0"/>
                <w:bCs w:val="0"/>
              </w:rPr>
              <w:t>precision</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protocols</w:t>
            </w:r>
            <w:proofErr w:type="spellEnd"/>
            <w:r w:rsidRPr="001657B8">
              <w:rPr>
                <w:rFonts w:ascii="Times New Roman" w:hAnsi="Times New Roman"/>
                <w:b w:val="0"/>
                <w:bCs w:val="0"/>
              </w:rPr>
              <w:t xml:space="preserve"> for plant </w:t>
            </w:r>
            <w:proofErr w:type="spellStart"/>
            <w:r w:rsidRPr="001657B8">
              <w:rPr>
                <w:rFonts w:ascii="Times New Roman" w:hAnsi="Times New Roman"/>
                <w:b w:val="0"/>
                <w:bCs w:val="0"/>
              </w:rPr>
              <w:t>biochemical</w:t>
            </w:r>
            <w:proofErr w:type="spellEnd"/>
            <w:r w:rsidRPr="001657B8">
              <w:rPr>
                <w:rFonts w:ascii="Times New Roman" w:hAnsi="Times New Roman"/>
                <w:b w:val="0"/>
                <w:bCs w:val="0"/>
              </w:rPr>
              <w:t xml:space="preserve"> profiling. By </w:t>
            </w:r>
            <w:proofErr w:type="spellStart"/>
            <w:r w:rsidRPr="001657B8">
              <w:rPr>
                <w:rFonts w:ascii="Times New Roman" w:hAnsi="Times New Roman"/>
                <w:b w:val="0"/>
                <w:bCs w:val="0"/>
              </w:rPr>
              <w:t>utilizing</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these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standardized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methods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ensured</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reproducibility</w:t>
            </w:r>
            <w:proofErr w:type="spellEnd"/>
            <w:r w:rsidRPr="001657B8">
              <w:rPr>
                <w:rFonts w:ascii="Times New Roman" w:hAnsi="Times New Roman"/>
                <w:b w:val="0"/>
                <w:bCs w:val="0"/>
              </w:rPr>
              <w:t xml:space="preserve"> of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results</w:t>
            </w:r>
            <w:proofErr w:type="spellEnd"/>
            <w:r w:rsidRPr="001657B8">
              <w:rPr>
                <w:rFonts w:ascii="Times New Roman" w:hAnsi="Times New Roman"/>
                <w:b w:val="0"/>
                <w:bCs w:val="0"/>
              </w:rPr>
              <w:t xml:space="preserve"> and the </w:t>
            </w:r>
            <w:proofErr w:type="spellStart"/>
            <w:r w:rsidRPr="001657B8">
              <w:rPr>
                <w:rFonts w:ascii="Times New Roman" w:hAnsi="Times New Roman"/>
                <w:b w:val="0"/>
                <w:bCs w:val="0"/>
              </w:rPr>
              <w:t>accurate</w:t>
            </w:r>
            <w:proofErr w:type="spellEnd"/>
            <w:r w:rsidRPr="001657B8">
              <w:rPr>
                <w:rFonts w:ascii="Times New Roman" w:hAnsi="Times New Roman"/>
                <w:b w:val="0"/>
                <w:bCs w:val="0"/>
              </w:rPr>
              <w:t xml:space="preserve"> quantification of key </w:t>
            </w:r>
            <w:proofErr w:type="spellStart"/>
            <w:r w:rsidRPr="001657B8">
              <w:rPr>
                <w:rFonts w:ascii="Times New Roman" w:hAnsi="Times New Roman"/>
                <w:b w:val="0"/>
                <w:bCs w:val="0"/>
              </w:rPr>
              <w:t>nutritional</w:t>
            </w:r>
            <w:proofErr w:type="spellEnd"/>
            <w:r w:rsidRPr="001657B8">
              <w:rPr>
                <w:rFonts w:ascii="Times New Roman" w:hAnsi="Times New Roman"/>
                <w:b w:val="0"/>
                <w:bCs w:val="0"/>
              </w:rPr>
              <w:t xml:space="preserve"> markers </w:t>
            </w:r>
            <w:proofErr w:type="spellStart"/>
            <w:r w:rsidRPr="001657B8">
              <w:rPr>
                <w:rFonts w:ascii="Times New Roman" w:hAnsi="Times New Roman"/>
                <w:b w:val="0"/>
                <w:bCs w:val="0"/>
              </w:rPr>
              <w:t>across</w:t>
            </w:r>
            <w:proofErr w:type="spellEnd"/>
            <w:r w:rsidRPr="001657B8">
              <w:rPr>
                <w:rFonts w:ascii="Times New Roman" w:hAnsi="Times New Roman"/>
                <w:b w:val="0"/>
                <w:bCs w:val="0"/>
              </w:rPr>
              <w:t xml:space="preserve"> the diverse </w:t>
            </w:r>
            <w:r w:rsidRPr="001657B8">
              <w:rPr>
                <w:rFonts w:ascii="Times New Roman" w:hAnsi="Times New Roman"/>
                <w:b w:val="0"/>
                <w:bCs w:val="0"/>
                <w:i/>
                <w:iCs/>
              </w:rPr>
              <w:t>Rosa</w:t>
            </w:r>
            <w:r w:rsidRPr="001657B8">
              <w:rPr>
                <w:rFonts w:ascii="Times New Roman" w:hAnsi="Times New Roman"/>
                <w:b w:val="0"/>
                <w:bCs w:val="0"/>
              </w:rPr>
              <w:t xml:space="preserve"> </w:t>
            </w:r>
            <w:proofErr w:type="spellStart"/>
            <w:r w:rsidRPr="001657B8">
              <w:rPr>
                <w:rFonts w:ascii="Times New Roman" w:hAnsi="Times New Roman"/>
                <w:b w:val="0"/>
                <w:bCs w:val="0"/>
              </w:rPr>
              <w:t>genotypes</w:t>
            </w:r>
            <w:proofErr w:type="spellEnd"/>
            <w:r w:rsidRPr="001657B8">
              <w:rPr>
                <w:rFonts w:ascii="Times New Roman" w:hAnsi="Times New Roman"/>
                <w:b w:val="0"/>
                <w:bCs w:val="0"/>
              </w:rPr>
              <w:t>.</w:t>
            </w:r>
          </w:p>
        </w:tc>
      </w:tr>
      <w:tr w:rsidR="009B734C" w14:paraId="72711D6A" w14:textId="77777777">
        <w:trPr>
          <w:trHeight w:val="20"/>
          <w:jc w:val="center"/>
        </w:trPr>
        <w:tc>
          <w:tcPr>
            <w:tcW w:w="1790" w:type="pct"/>
            <w:noWrap/>
          </w:tcPr>
          <w:p w14:paraId="675EC624" w14:textId="77777777" w:rsidR="009B734C" w:rsidRDefault="009B734C" w:rsidP="009B734C">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07B366B" w14:textId="77777777" w:rsidR="009B734C" w:rsidRDefault="009B734C" w:rsidP="009B734C">
            <w:pPr>
              <w:rPr>
                <w:color w:val="404040"/>
                <w:sz w:val="20"/>
                <w:szCs w:val="20"/>
                <w:shd w:val="clear" w:color="auto" w:fill="FFFFFF"/>
                <w:lang w:val="en-GB"/>
              </w:rPr>
            </w:pPr>
            <w:r>
              <w:rPr>
                <w:color w:val="404040"/>
                <w:sz w:val="20"/>
                <w:szCs w:val="20"/>
                <w:shd w:val="clear" w:color="auto" w:fill="FFFFFF"/>
                <w:lang w:val="en-GB"/>
              </w:rPr>
              <w:t xml:space="preserve">Rating Scale: </w:t>
            </w:r>
          </w:p>
          <w:p w14:paraId="4A735303" w14:textId="77777777" w:rsidR="009B734C" w:rsidRDefault="009B734C" w:rsidP="009B734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00271D4" w14:textId="77777777" w:rsidR="009B734C" w:rsidRDefault="009B734C" w:rsidP="009B734C">
            <w:pPr>
              <w:ind w:left="360"/>
              <w:rPr>
                <w:b/>
                <w:bCs/>
                <w:sz w:val="20"/>
                <w:szCs w:val="20"/>
                <w:lang w:val="en-IN"/>
              </w:rPr>
            </w:pPr>
            <w:r>
              <w:rPr>
                <w:b/>
                <w:bCs/>
                <w:sz w:val="20"/>
                <w:szCs w:val="20"/>
                <w:lang w:val="en-IN"/>
              </w:rPr>
              <w:t xml:space="preserve">Ethical issues are not </w:t>
            </w:r>
            <w:proofErr w:type="gramStart"/>
            <w:r>
              <w:rPr>
                <w:b/>
                <w:bCs/>
                <w:sz w:val="20"/>
                <w:szCs w:val="20"/>
                <w:lang w:val="en-IN"/>
              </w:rPr>
              <w:t>mentioned  poor</w:t>
            </w:r>
            <w:proofErr w:type="gramEnd"/>
          </w:p>
        </w:tc>
        <w:tc>
          <w:tcPr>
            <w:tcW w:w="1367" w:type="pct"/>
          </w:tcPr>
          <w:p w14:paraId="71AB1990" w14:textId="276AC04F" w:rsidR="009B734C" w:rsidRPr="009B734C" w:rsidRDefault="009B734C" w:rsidP="009C4D9A">
            <w:pPr>
              <w:pStyle w:val="Heading2"/>
              <w:rPr>
                <w:rFonts w:ascii="Times New Roman" w:hAnsi="Times New Roman"/>
                <w:b w:val="0"/>
                <w:bCs w:val="0"/>
                <w:lang w:val="en-GB" w:eastAsia="en-US"/>
              </w:rPr>
            </w:pPr>
            <w:proofErr w:type="spellStart"/>
            <w:r w:rsidRPr="009B734C">
              <w:rPr>
                <w:rFonts w:ascii="Times New Roman" w:hAnsi="Times New Roman"/>
                <w:b w:val="0"/>
                <w:bCs w:val="0"/>
              </w:rPr>
              <w:t>We</w:t>
            </w:r>
            <w:proofErr w:type="spellEnd"/>
            <w:r w:rsidRPr="009B734C">
              <w:rPr>
                <w:rFonts w:ascii="Times New Roman" w:hAnsi="Times New Roman"/>
                <w:b w:val="0"/>
                <w:bCs w:val="0"/>
              </w:rPr>
              <w:t xml:space="preserve"> </w:t>
            </w:r>
            <w:proofErr w:type="spellStart"/>
            <w:r w:rsidRPr="009B734C">
              <w:rPr>
                <w:rFonts w:ascii="Times New Roman" w:hAnsi="Times New Roman"/>
                <w:b w:val="0"/>
                <w:bCs w:val="0"/>
              </w:rPr>
              <w:t>acknowledge</w:t>
            </w:r>
            <w:proofErr w:type="spellEnd"/>
            <w:r w:rsidRPr="009B734C">
              <w:rPr>
                <w:rFonts w:ascii="Times New Roman" w:hAnsi="Times New Roman"/>
                <w:b w:val="0"/>
                <w:bCs w:val="0"/>
              </w:rPr>
              <w:t xml:space="preserve"> </w:t>
            </w:r>
            <w:proofErr w:type="spellStart"/>
            <w:r w:rsidRPr="009B734C">
              <w:rPr>
                <w:rFonts w:ascii="Times New Roman" w:hAnsi="Times New Roman"/>
                <w:b w:val="0"/>
                <w:bCs w:val="0"/>
              </w:rPr>
              <w:t>that</w:t>
            </w:r>
            <w:proofErr w:type="spellEnd"/>
            <w:r w:rsidRPr="009B734C">
              <w:rPr>
                <w:rFonts w:ascii="Times New Roman" w:hAnsi="Times New Roman"/>
                <w:b w:val="0"/>
                <w:bCs w:val="0"/>
              </w:rPr>
              <w:t xml:space="preserve"> </w:t>
            </w:r>
            <w:proofErr w:type="spellStart"/>
            <w:r w:rsidRPr="009B734C">
              <w:rPr>
                <w:rFonts w:ascii="Times New Roman" w:hAnsi="Times New Roman"/>
                <w:b w:val="0"/>
                <w:bCs w:val="0"/>
              </w:rPr>
              <w:t>ethical</w:t>
            </w:r>
            <w:proofErr w:type="spellEnd"/>
            <w:r w:rsidRPr="009B734C">
              <w:rPr>
                <w:rFonts w:ascii="Times New Roman" w:hAnsi="Times New Roman"/>
                <w:b w:val="0"/>
                <w:bCs w:val="0"/>
              </w:rPr>
              <w:t xml:space="preserve"> </w:t>
            </w:r>
            <w:proofErr w:type="spellStart"/>
            <w:r w:rsidRPr="009B734C">
              <w:rPr>
                <w:rFonts w:ascii="Times New Roman" w:hAnsi="Times New Roman"/>
                <w:b w:val="0"/>
                <w:bCs w:val="0"/>
              </w:rPr>
              <w:t>considerations</w:t>
            </w:r>
            <w:proofErr w:type="spellEnd"/>
            <w:r w:rsidRPr="009B734C">
              <w:rPr>
                <w:rFonts w:ascii="Times New Roman" w:hAnsi="Times New Roman"/>
                <w:b w:val="0"/>
                <w:bCs w:val="0"/>
              </w:rPr>
              <w:t xml:space="preserve"> </w:t>
            </w:r>
            <w:proofErr w:type="spellStart"/>
            <w:r w:rsidRPr="009B734C">
              <w:rPr>
                <w:rFonts w:ascii="Times New Roman" w:hAnsi="Times New Roman"/>
                <w:b w:val="0"/>
                <w:bCs w:val="0"/>
              </w:rPr>
              <w:t>were</w:t>
            </w:r>
            <w:proofErr w:type="spellEnd"/>
            <w:r w:rsidRPr="009B734C">
              <w:rPr>
                <w:rFonts w:ascii="Times New Roman" w:hAnsi="Times New Roman"/>
                <w:b w:val="0"/>
                <w:bCs w:val="0"/>
              </w:rPr>
              <w:t xml:space="preserve"> not </w:t>
            </w:r>
            <w:proofErr w:type="spellStart"/>
            <w:r w:rsidRPr="009B734C">
              <w:rPr>
                <w:rFonts w:ascii="Times New Roman" w:hAnsi="Times New Roman"/>
                <w:b w:val="0"/>
                <w:bCs w:val="0"/>
              </w:rPr>
              <w:t>explicitly</w:t>
            </w:r>
            <w:proofErr w:type="spellEnd"/>
            <w:r w:rsidRPr="009B734C">
              <w:rPr>
                <w:rFonts w:ascii="Times New Roman" w:hAnsi="Times New Roman"/>
                <w:b w:val="0"/>
                <w:bCs w:val="0"/>
              </w:rPr>
              <w:t xml:space="preserve"> </w:t>
            </w:r>
            <w:proofErr w:type="spellStart"/>
            <w:r w:rsidRPr="009B734C">
              <w:rPr>
                <w:rFonts w:ascii="Times New Roman" w:hAnsi="Times New Roman"/>
                <w:b w:val="0"/>
                <w:bCs w:val="0"/>
              </w:rPr>
              <w:t>detailed</w:t>
            </w:r>
            <w:proofErr w:type="spellEnd"/>
            <w:r w:rsidRPr="009B734C">
              <w:rPr>
                <w:rFonts w:ascii="Times New Roman" w:hAnsi="Times New Roman"/>
                <w:b w:val="0"/>
                <w:bCs w:val="0"/>
              </w:rPr>
              <w:t xml:space="preserve"> in the initial draft. </w:t>
            </w:r>
            <w:proofErr w:type="spellStart"/>
            <w:r w:rsidRPr="009B734C">
              <w:rPr>
                <w:rFonts w:ascii="Times New Roman" w:hAnsi="Times New Roman"/>
                <w:b w:val="0"/>
                <w:bCs w:val="0"/>
              </w:rPr>
              <w:t>We</w:t>
            </w:r>
            <w:proofErr w:type="spellEnd"/>
            <w:r w:rsidRPr="009B734C">
              <w:rPr>
                <w:rFonts w:ascii="Times New Roman" w:hAnsi="Times New Roman"/>
                <w:b w:val="0"/>
                <w:bCs w:val="0"/>
              </w:rPr>
              <w:t xml:space="preserve"> </w:t>
            </w:r>
            <w:proofErr w:type="spellStart"/>
            <w:r w:rsidRPr="009B734C">
              <w:rPr>
                <w:rFonts w:ascii="Times New Roman" w:hAnsi="Times New Roman"/>
                <w:b w:val="0"/>
                <w:bCs w:val="0"/>
              </w:rPr>
              <w:t>will</w:t>
            </w:r>
            <w:proofErr w:type="spellEnd"/>
            <w:r w:rsidRPr="009B734C">
              <w:rPr>
                <w:rFonts w:ascii="Times New Roman" w:hAnsi="Times New Roman"/>
                <w:b w:val="0"/>
                <w:bCs w:val="0"/>
              </w:rPr>
              <w:t xml:space="preserve"> </w:t>
            </w:r>
            <w:proofErr w:type="spellStart"/>
            <w:r w:rsidRPr="009B734C">
              <w:rPr>
                <w:rFonts w:ascii="Times New Roman" w:hAnsi="Times New Roman"/>
                <w:b w:val="0"/>
                <w:bCs w:val="0"/>
              </w:rPr>
              <w:t>add</w:t>
            </w:r>
            <w:proofErr w:type="spellEnd"/>
            <w:r w:rsidRPr="009B734C">
              <w:rPr>
                <w:rFonts w:ascii="Times New Roman" w:hAnsi="Times New Roman"/>
                <w:b w:val="0"/>
                <w:bCs w:val="0"/>
              </w:rPr>
              <w:t xml:space="preserve"> a </w:t>
            </w:r>
            <w:proofErr w:type="spellStart"/>
            <w:r w:rsidRPr="009B734C">
              <w:rPr>
                <w:rFonts w:ascii="Times New Roman" w:hAnsi="Times New Roman"/>
                <w:b w:val="0"/>
                <w:bCs w:val="0"/>
              </w:rPr>
              <w:t>statement</w:t>
            </w:r>
            <w:proofErr w:type="spellEnd"/>
            <w:r w:rsidRPr="009B734C">
              <w:rPr>
                <w:rFonts w:ascii="Times New Roman" w:hAnsi="Times New Roman"/>
                <w:b w:val="0"/>
                <w:bCs w:val="0"/>
              </w:rPr>
              <w:t xml:space="preserve"> </w:t>
            </w:r>
            <w:proofErr w:type="spellStart"/>
            <w:r w:rsidRPr="009B734C">
              <w:rPr>
                <w:rFonts w:ascii="Times New Roman" w:hAnsi="Times New Roman"/>
                <w:b w:val="0"/>
                <w:bCs w:val="0"/>
              </w:rPr>
              <w:t>clarifying</w:t>
            </w:r>
            <w:proofErr w:type="spellEnd"/>
            <w:r w:rsidRPr="009B734C">
              <w:rPr>
                <w:rFonts w:ascii="Times New Roman" w:hAnsi="Times New Roman"/>
                <w:b w:val="0"/>
                <w:bCs w:val="0"/>
              </w:rPr>
              <w:t xml:space="preserve"> </w:t>
            </w:r>
            <w:proofErr w:type="spellStart"/>
            <w:r w:rsidRPr="009B734C">
              <w:rPr>
                <w:rFonts w:ascii="Times New Roman" w:hAnsi="Times New Roman"/>
                <w:b w:val="0"/>
                <w:bCs w:val="0"/>
              </w:rPr>
              <w:t>that</w:t>
            </w:r>
            <w:proofErr w:type="spellEnd"/>
            <w:r w:rsidRPr="009B734C">
              <w:rPr>
                <w:rFonts w:ascii="Times New Roman" w:hAnsi="Times New Roman"/>
                <w:b w:val="0"/>
                <w:bCs w:val="0"/>
              </w:rPr>
              <w:t xml:space="preserve"> the plant </w:t>
            </w:r>
            <w:proofErr w:type="spellStart"/>
            <w:r w:rsidRPr="009B734C">
              <w:rPr>
                <w:rFonts w:ascii="Times New Roman" w:hAnsi="Times New Roman"/>
                <w:b w:val="0"/>
                <w:bCs w:val="0"/>
              </w:rPr>
              <w:t>materials</w:t>
            </w:r>
            <w:proofErr w:type="spellEnd"/>
            <w:r w:rsidRPr="009B734C">
              <w:rPr>
                <w:rFonts w:ascii="Times New Roman" w:hAnsi="Times New Roman"/>
                <w:b w:val="0"/>
                <w:bCs w:val="0"/>
              </w:rPr>
              <w:t xml:space="preserve"> </w:t>
            </w:r>
            <w:proofErr w:type="spellStart"/>
            <w:r w:rsidRPr="009B734C">
              <w:rPr>
                <w:rFonts w:ascii="Times New Roman" w:hAnsi="Times New Roman"/>
                <w:b w:val="0"/>
                <w:bCs w:val="0"/>
              </w:rPr>
              <w:t>used</w:t>
            </w:r>
            <w:proofErr w:type="spellEnd"/>
            <w:r w:rsidRPr="009B734C">
              <w:rPr>
                <w:rFonts w:ascii="Times New Roman" w:hAnsi="Times New Roman"/>
                <w:b w:val="0"/>
                <w:bCs w:val="0"/>
              </w:rPr>
              <w:t xml:space="preserve"> </w:t>
            </w:r>
            <w:proofErr w:type="spellStart"/>
            <w:r w:rsidRPr="009B734C">
              <w:rPr>
                <w:rFonts w:ascii="Times New Roman" w:hAnsi="Times New Roman"/>
                <w:b w:val="0"/>
                <w:bCs w:val="0"/>
              </w:rPr>
              <w:t>were</w:t>
            </w:r>
            <w:proofErr w:type="spellEnd"/>
            <w:r w:rsidRPr="009B734C">
              <w:rPr>
                <w:rFonts w:ascii="Times New Roman" w:hAnsi="Times New Roman"/>
                <w:b w:val="0"/>
                <w:bCs w:val="0"/>
              </w:rPr>
              <w:t xml:space="preserve"> </w:t>
            </w:r>
            <w:proofErr w:type="spellStart"/>
            <w:r w:rsidRPr="009B734C">
              <w:rPr>
                <w:rFonts w:ascii="Times New Roman" w:hAnsi="Times New Roman"/>
                <w:b w:val="0"/>
                <w:bCs w:val="0"/>
              </w:rPr>
              <w:t>sourced</w:t>
            </w:r>
            <w:proofErr w:type="spellEnd"/>
            <w:r w:rsidRPr="009B734C">
              <w:rPr>
                <w:rFonts w:ascii="Times New Roman" w:hAnsi="Times New Roman"/>
                <w:b w:val="0"/>
                <w:bCs w:val="0"/>
              </w:rPr>
              <w:t xml:space="preserve"> </w:t>
            </w:r>
            <w:proofErr w:type="spellStart"/>
            <w:r w:rsidRPr="009B734C">
              <w:rPr>
                <w:rFonts w:ascii="Times New Roman" w:hAnsi="Times New Roman"/>
                <w:b w:val="0"/>
                <w:bCs w:val="0"/>
              </w:rPr>
              <w:t>according</w:t>
            </w:r>
            <w:proofErr w:type="spellEnd"/>
            <w:r w:rsidRPr="009B734C">
              <w:rPr>
                <w:rFonts w:ascii="Times New Roman" w:hAnsi="Times New Roman"/>
                <w:b w:val="0"/>
                <w:bCs w:val="0"/>
              </w:rPr>
              <w:t xml:space="preserve"> to </w:t>
            </w:r>
            <w:proofErr w:type="spellStart"/>
            <w:r w:rsidRPr="009B734C">
              <w:rPr>
                <w:rFonts w:ascii="Times New Roman" w:hAnsi="Times New Roman"/>
                <w:b w:val="0"/>
                <w:bCs w:val="0"/>
              </w:rPr>
              <w:t>institutional</w:t>
            </w:r>
            <w:proofErr w:type="spellEnd"/>
            <w:r w:rsidRPr="009B734C">
              <w:rPr>
                <w:rFonts w:ascii="Times New Roman" w:hAnsi="Times New Roman"/>
                <w:b w:val="0"/>
                <w:bCs w:val="0"/>
              </w:rPr>
              <w:t xml:space="preserve"> guidelines and </w:t>
            </w:r>
            <w:proofErr w:type="spellStart"/>
            <w:r w:rsidRPr="009B734C">
              <w:rPr>
                <w:rFonts w:ascii="Times New Roman" w:hAnsi="Times New Roman"/>
                <w:b w:val="0"/>
                <w:bCs w:val="0"/>
              </w:rPr>
              <w:t>that</w:t>
            </w:r>
            <w:proofErr w:type="spellEnd"/>
            <w:r w:rsidRPr="009B734C">
              <w:rPr>
                <w:rFonts w:ascii="Times New Roman" w:hAnsi="Times New Roman"/>
                <w:b w:val="0"/>
                <w:bCs w:val="0"/>
              </w:rPr>
              <w:t xml:space="preserve"> no </w:t>
            </w:r>
            <w:proofErr w:type="spellStart"/>
            <w:r w:rsidRPr="009B734C">
              <w:rPr>
                <w:rFonts w:ascii="Times New Roman" w:hAnsi="Times New Roman"/>
                <w:b w:val="0"/>
                <w:bCs w:val="0"/>
              </w:rPr>
              <w:t>protected</w:t>
            </w:r>
            <w:proofErr w:type="spellEnd"/>
            <w:r w:rsidRPr="009B734C">
              <w:rPr>
                <w:rFonts w:ascii="Times New Roman" w:hAnsi="Times New Roman"/>
                <w:b w:val="0"/>
                <w:bCs w:val="0"/>
              </w:rPr>
              <w:t xml:space="preserve"> </w:t>
            </w:r>
            <w:proofErr w:type="spellStart"/>
            <w:r w:rsidRPr="009B734C">
              <w:rPr>
                <w:rFonts w:ascii="Times New Roman" w:hAnsi="Times New Roman"/>
                <w:b w:val="0"/>
                <w:bCs w:val="0"/>
              </w:rPr>
              <w:t>species</w:t>
            </w:r>
            <w:proofErr w:type="spellEnd"/>
            <w:r w:rsidRPr="009B734C">
              <w:rPr>
                <w:rFonts w:ascii="Times New Roman" w:hAnsi="Times New Roman"/>
                <w:b w:val="0"/>
                <w:bCs w:val="0"/>
              </w:rPr>
              <w:t xml:space="preserve"> </w:t>
            </w:r>
            <w:proofErr w:type="spellStart"/>
            <w:r w:rsidRPr="009B734C">
              <w:rPr>
                <w:rFonts w:ascii="Times New Roman" w:hAnsi="Times New Roman"/>
                <w:b w:val="0"/>
                <w:bCs w:val="0"/>
              </w:rPr>
              <w:t>were</w:t>
            </w:r>
            <w:proofErr w:type="spellEnd"/>
            <w:r w:rsidRPr="009B734C">
              <w:rPr>
                <w:rFonts w:ascii="Times New Roman" w:hAnsi="Times New Roman"/>
                <w:b w:val="0"/>
                <w:bCs w:val="0"/>
              </w:rPr>
              <w:t xml:space="preserve"> </w:t>
            </w:r>
            <w:proofErr w:type="spellStart"/>
            <w:r w:rsidRPr="009B734C">
              <w:rPr>
                <w:rFonts w:ascii="Times New Roman" w:hAnsi="Times New Roman"/>
                <w:b w:val="0"/>
                <w:bCs w:val="0"/>
              </w:rPr>
              <w:t>harmed</w:t>
            </w:r>
            <w:proofErr w:type="spellEnd"/>
            <w:r w:rsidRPr="009B734C">
              <w:rPr>
                <w:rFonts w:ascii="Times New Roman" w:hAnsi="Times New Roman"/>
                <w:b w:val="0"/>
                <w:bCs w:val="0"/>
              </w:rPr>
              <w:t xml:space="preserve"> </w:t>
            </w:r>
            <w:proofErr w:type="spellStart"/>
            <w:r w:rsidRPr="009B734C">
              <w:rPr>
                <w:rFonts w:ascii="Times New Roman" w:hAnsi="Times New Roman"/>
                <w:b w:val="0"/>
                <w:bCs w:val="0"/>
              </w:rPr>
              <w:t>during</w:t>
            </w:r>
            <w:proofErr w:type="spellEnd"/>
            <w:r w:rsidRPr="009B734C">
              <w:rPr>
                <w:rFonts w:ascii="Times New Roman" w:hAnsi="Times New Roman"/>
                <w:b w:val="0"/>
                <w:bCs w:val="0"/>
              </w:rPr>
              <w:t xml:space="preserve"> the </w:t>
            </w:r>
            <w:proofErr w:type="spellStart"/>
            <w:r w:rsidRPr="009B734C">
              <w:rPr>
                <w:rFonts w:ascii="Times New Roman" w:hAnsi="Times New Roman"/>
                <w:b w:val="0"/>
                <w:bCs w:val="0"/>
              </w:rPr>
              <w:t>research</w:t>
            </w:r>
            <w:proofErr w:type="spellEnd"/>
            <w:r w:rsidRPr="009B734C">
              <w:rPr>
                <w:rFonts w:ascii="Times New Roman" w:hAnsi="Times New Roman"/>
                <w:b w:val="0"/>
                <w:bCs w:val="0"/>
              </w:rPr>
              <w:t>.</w:t>
            </w:r>
          </w:p>
        </w:tc>
      </w:tr>
      <w:tr w:rsidR="009B734C" w14:paraId="27FF39DC" w14:textId="77777777">
        <w:trPr>
          <w:trHeight w:val="20"/>
          <w:jc w:val="center"/>
        </w:trPr>
        <w:tc>
          <w:tcPr>
            <w:tcW w:w="1790" w:type="pct"/>
            <w:noWrap/>
          </w:tcPr>
          <w:p w14:paraId="03BABA96" w14:textId="77777777" w:rsidR="009B734C" w:rsidRDefault="009B734C" w:rsidP="009B734C">
            <w:pPr>
              <w:rPr>
                <w:b/>
                <w:sz w:val="20"/>
                <w:szCs w:val="20"/>
                <w:lang w:val="en-GB"/>
              </w:rPr>
            </w:pPr>
            <w:r>
              <w:rPr>
                <w:b/>
                <w:sz w:val="20"/>
                <w:szCs w:val="20"/>
                <w:lang w:val="en-GB"/>
              </w:rPr>
              <w:t xml:space="preserve">9. Are the results presented clearly? </w:t>
            </w:r>
          </w:p>
          <w:p w14:paraId="3CC2F4B0" w14:textId="77777777" w:rsidR="009B734C" w:rsidRDefault="009B734C" w:rsidP="009B734C">
            <w:pPr>
              <w:rPr>
                <w:color w:val="404040"/>
                <w:sz w:val="20"/>
                <w:szCs w:val="20"/>
                <w:shd w:val="clear" w:color="auto" w:fill="FFFFFF"/>
                <w:lang w:val="en-GB"/>
              </w:rPr>
            </w:pPr>
            <w:r>
              <w:rPr>
                <w:color w:val="404040"/>
                <w:sz w:val="20"/>
                <w:szCs w:val="20"/>
                <w:shd w:val="clear" w:color="auto" w:fill="FFFFFF"/>
                <w:lang w:val="en-GB"/>
              </w:rPr>
              <w:t xml:space="preserve">Rating Scale: </w:t>
            </w:r>
          </w:p>
          <w:p w14:paraId="55B6FE7A" w14:textId="77777777" w:rsidR="009B734C" w:rsidRDefault="009B734C" w:rsidP="009B734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20CA411" w14:textId="77777777" w:rsidR="009B734C" w:rsidRDefault="009B734C" w:rsidP="009B734C">
            <w:pPr>
              <w:pStyle w:val="ListParagraph"/>
              <w:ind w:left="0"/>
              <w:rPr>
                <w:bCs/>
                <w:sz w:val="20"/>
                <w:szCs w:val="20"/>
                <w:lang w:val="en-IN"/>
              </w:rPr>
            </w:pPr>
            <w:r>
              <w:rPr>
                <w:bCs/>
                <w:sz w:val="20"/>
                <w:szCs w:val="20"/>
                <w:lang w:val="en-IN"/>
              </w:rPr>
              <w:t xml:space="preserve">Results </w:t>
            </w:r>
            <w:proofErr w:type="gramStart"/>
            <w:r>
              <w:rPr>
                <w:bCs/>
                <w:sz w:val="20"/>
                <w:szCs w:val="20"/>
                <w:lang w:val="en-IN"/>
              </w:rPr>
              <w:t>are  not</w:t>
            </w:r>
            <w:proofErr w:type="gramEnd"/>
            <w:r>
              <w:rPr>
                <w:bCs/>
                <w:sz w:val="20"/>
                <w:szCs w:val="20"/>
                <w:lang w:val="en-IN"/>
              </w:rPr>
              <w:t xml:space="preserve"> presented clearly </w:t>
            </w:r>
          </w:p>
        </w:tc>
        <w:tc>
          <w:tcPr>
            <w:tcW w:w="1367" w:type="pct"/>
          </w:tcPr>
          <w:p w14:paraId="7A731757" w14:textId="6BA540FB" w:rsidR="009B734C" w:rsidRPr="009B734C" w:rsidRDefault="009B734C" w:rsidP="009C4D9A">
            <w:pPr>
              <w:pStyle w:val="Heading2"/>
              <w:rPr>
                <w:rFonts w:ascii="Times New Roman" w:hAnsi="Times New Roman"/>
                <w:b w:val="0"/>
                <w:bCs w:val="0"/>
                <w:lang w:val="en-GB" w:eastAsia="en-US"/>
              </w:rPr>
            </w:pPr>
            <w:proofErr w:type="spellStart"/>
            <w:r w:rsidRPr="009B734C">
              <w:rPr>
                <w:rFonts w:ascii="Times New Roman" w:hAnsi="Times New Roman"/>
                <w:b w:val="0"/>
                <w:bCs w:val="0"/>
              </w:rPr>
              <w:t>We</w:t>
            </w:r>
            <w:proofErr w:type="spellEnd"/>
            <w:r w:rsidRPr="009B734C">
              <w:rPr>
                <w:rFonts w:ascii="Times New Roman" w:hAnsi="Times New Roman"/>
                <w:b w:val="0"/>
                <w:bCs w:val="0"/>
              </w:rPr>
              <w:t xml:space="preserve"> </w:t>
            </w:r>
            <w:proofErr w:type="spellStart"/>
            <w:r w:rsidRPr="009B734C">
              <w:rPr>
                <w:rFonts w:ascii="Times New Roman" w:hAnsi="Times New Roman"/>
                <w:b w:val="0"/>
                <w:bCs w:val="0"/>
              </w:rPr>
              <w:t>appreciate</w:t>
            </w:r>
            <w:proofErr w:type="spellEnd"/>
            <w:r w:rsidRPr="009B734C">
              <w:rPr>
                <w:rFonts w:ascii="Times New Roman" w:hAnsi="Times New Roman"/>
                <w:b w:val="0"/>
                <w:bCs w:val="0"/>
              </w:rPr>
              <w:t xml:space="preserve"> the feedback and </w:t>
            </w:r>
            <w:proofErr w:type="spellStart"/>
            <w:r w:rsidRPr="009B734C">
              <w:rPr>
                <w:rFonts w:ascii="Times New Roman" w:hAnsi="Times New Roman"/>
                <w:b w:val="0"/>
                <w:bCs w:val="0"/>
              </w:rPr>
              <w:t>will</w:t>
            </w:r>
            <w:proofErr w:type="spellEnd"/>
            <w:r w:rsidRPr="009B734C">
              <w:rPr>
                <w:rFonts w:ascii="Times New Roman" w:hAnsi="Times New Roman"/>
                <w:b w:val="0"/>
                <w:bCs w:val="0"/>
              </w:rPr>
              <w:t xml:space="preserve"> restructure the </w:t>
            </w:r>
            <w:proofErr w:type="spellStart"/>
            <w:r w:rsidRPr="009B734C">
              <w:rPr>
                <w:rFonts w:ascii="Times New Roman" w:hAnsi="Times New Roman"/>
                <w:b w:val="0"/>
                <w:bCs w:val="0"/>
              </w:rPr>
              <w:t>Results</w:t>
            </w:r>
            <w:proofErr w:type="spellEnd"/>
            <w:r w:rsidRPr="009B734C">
              <w:rPr>
                <w:rFonts w:ascii="Times New Roman" w:hAnsi="Times New Roman"/>
                <w:b w:val="0"/>
                <w:bCs w:val="0"/>
              </w:rPr>
              <w:t xml:space="preserve"> section to </w:t>
            </w:r>
            <w:proofErr w:type="spellStart"/>
            <w:r w:rsidRPr="009B734C">
              <w:rPr>
                <w:rFonts w:ascii="Times New Roman" w:hAnsi="Times New Roman"/>
                <w:b w:val="0"/>
                <w:bCs w:val="0"/>
              </w:rPr>
              <w:t>improve</w:t>
            </w:r>
            <w:proofErr w:type="spellEnd"/>
            <w:r w:rsidRPr="009B734C">
              <w:rPr>
                <w:rFonts w:ascii="Times New Roman" w:hAnsi="Times New Roman"/>
                <w:b w:val="0"/>
                <w:bCs w:val="0"/>
              </w:rPr>
              <w:t xml:space="preserve"> flow</w:t>
            </w:r>
            <w:r w:rsidR="005E3F05">
              <w:rPr>
                <w:rFonts w:ascii="Times New Roman" w:hAnsi="Times New Roman"/>
                <w:b w:val="0"/>
                <w:bCs w:val="0"/>
              </w:rPr>
              <w:t xml:space="preserve"> and </w:t>
            </w:r>
            <w:proofErr w:type="spellStart"/>
            <w:r w:rsidR="005E3F05">
              <w:rPr>
                <w:rFonts w:ascii="Times New Roman" w:hAnsi="Times New Roman"/>
                <w:b w:val="0"/>
                <w:bCs w:val="0"/>
              </w:rPr>
              <w:t>include</w:t>
            </w:r>
            <w:proofErr w:type="spellEnd"/>
            <w:r w:rsidR="005E3F05">
              <w:rPr>
                <w:rFonts w:ascii="Times New Roman" w:hAnsi="Times New Roman"/>
                <w:b w:val="0"/>
                <w:bCs w:val="0"/>
              </w:rPr>
              <w:t xml:space="preserve"> a </w:t>
            </w:r>
            <w:proofErr w:type="spellStart"/>
            <w:r w:rsidR="005E3F05">
              <w:rPr>
                <w:rFonts w:ascii="Times New Roman" w:hAnsi="Times New Roman"/>
                <w:b w:val="0"/>
                <w:bCs w:val="0"/>
              </w:rPr>
              <w:t>summary</w:t>
            </w:r>
            <w:proofErr w:type="spellEnd"/>
            <w:r w:rsidR="005E3F05">
              <w:rPr>
                <w:rFonts w:ascii="Times New Roman" w:hAnsi="Times New Roman"/>
                <w:b w:val="0"/>
                <w:bCs w:val="0"/>
              </w:rPr>
              <w:t xml:space="preserve"> table of the </w:t>
            </w:r>
            <w:proofErr w:type="spellStart"/>
            <w:r w:rsidR="005E3F05">
              <w:rPr>
                <w:rFonts w:ascii="Times New Roman" w:hAnsi="Times New Roman"/>
                <w:b w:val="0"/>
                <w:bCs w:val="0"/>
              </w:rPr>
              <w:t>elite</w:t>
            </w:r>
            <w:proofErr w:type="spellEnd"/>
            <w:r w:rsidR="005E3F05">
              <w:rPr>
                <w:rFonts w:ascii="Times New Roman" w:hAnsi="Times New Roman"/>
                <w:b w:val="0"/>
                <w:bCs w:val="0"/>
              </w:rPr>
              <w:t xml:space="preserve"> rose </w:t>
            </w:r>
            <w:proofErr w:type="spellStart"/>
            <w:r w:rsidR="005E3F05">
              <w:rPr>
                <w:rFonts w:ascii="Times New Roman" w:hAnsi="Times New Roman"/>
                <w:b w:val="0"/>
                <w:bCs w:val="0"/>
              </w:rPr>
              <w:t>genotypes</w:t>
            </w:r>
            <w:proofErr w:type="spellEnd"/>
            <w:r w:rsidR="005E3F05">
              <w:rPr>
                <w:rFonts w:ascii="Times New Roman" w:hAnsi="Times New Roman"/>
                <w:b w:val="0"/>
                <w:bCs w:val="0"/>
              </w:rPr>
              <w:t>.</w:t>
            </w:r>
            <w:r w:rsidRPr="009B734C">
              <w:rPr>
                <w:rFonts w:ascii="Times New Roman" w:hAnsi="Times New Roman"/>
                <w:b w:val="0"/>
                <w:bCs w:val="0"/>
              </w:rPr>
              <w:t xml:space="preserve"> </w:t>
            </w:r>
            <w:proofErr w:type="spellStart"/>
            <w:r w:rsidRPr="009B734C">
              <w:rPr>
                <w:rFonts w:ascii="Times New Roman" w:hAnsi="Times New Roman"/>
                <w:b w:val="0"/>
                <w:bCs w:val="0"/>
              </w:rPr>
              <w:t>We</w:t>
            </w:r>
            <w:proofErr w:type="spellEnd"/>
            <w:r w:rsidRPr="009B734C">
              <w:rPr>
                <w:rFonts w:ascii="Times New Roman" w:hAnsi="Times New Roman"/>
                <w:b w:val="0"/>
                <w:bCs w:val="0"/>
              </w:rPr>
              <w:t xml:space="preserve"> </w:t>
            </w:r>
            <w:proofErr w:type="spellStart"/>
            <w:r w:rsidRPr="009B734C">
              <w:rPr>
                <w:rFonts w:ascii="Times New Roman" w:hAnsi="Times New Roman"/>
                <w:b w:val="0"/>
                <w:bCs w:val="0"/>
              </w:rPr>
              <w:t>will</w:t>
            </w:r>
            <w:proofErr w:type="spellEnd"/>
            <w:r w:rsidRPr="009B734C">
              <w:rPr>
                <w:rFonts w:ascii="Times New Roman" w:hAnsi="Times New Roman"/>
                <w:b w:val="0"/>
                <w:bCs w:val="0"/>
              </w:rPr>
              <w:t xml:space="preserve"> </w:t>
            </w:r>
            <w:proofErr w:type="spellStart"/>
            <w:r w:rsidRPr="009B734C">
              <w:rPr>
                <w:rFonts w:ascii="Times New Roman" w:hAnsi="Times New Roman"/>
                <w:b w:val="0"/>
                <w:bCs w:val="0"/>
              </w:rPr>
              <w:t>ensure</w:t>
            </w:r>
            <w:proofErr w:type="spellEnd"/>
            <w:r w:rsidRPr="009B734C">
              <w:rPr>
                <w:rFonts w:ascii="Times New Roman" w:hAnsi="Times New Roman"/>
                <w:b w:val="0"/>
                <w:bCs w:val="0"/>
              </w:rPr>
              <w:t xml:space="preserve"> </w:t>
            </w:r>
            <w:proofErr w:type="spellStart"/>
            <w:r w:rsidRPr="009B734C">
              <w:rPr>
                <w:rFonts w:ascii="Times New Roman" w:hAnsi="Times New Roman"/>
                <w:b w:val="0"/>
                <w:bCs w:val="0"/>
              </w:rPr>
              <w:t>that</w:t>
            </w:r>
            <w:proofErr w:type="spellEnd"/>
            <w:r w:rsidRPr="009B734C">
              <w:rPr>
                <w:rFonts w:ascii="Times New Roman" w:hAnsi="Times New Roman"/>
                <w:b w:val="0"/>
                <w:bCs w:val="0"/>
              </w:rPr>
              <w:t xml:space="preserve"> the narrative more </w:t>
            </w:r>
            <w:proofErr w:type="spellStart"/>
            <w:r w:rsidRPr="009B734C">
              <w:rPr>
                <w:rFonts w:ascii="Times New Roman" w:hAnsi="Times New Roman"/>
                <w:b w:val="0"/>
                <w:bCs w:val="0"/>
              </w:rPr>
              <w:t>clearly</w:t>
            </w:r>
            <w:proofErr w:type="spellEnd"/>
            <w:r w:rsidRPr="009B734C">
              <w:rPr>
                <w:rFonts w:ascii="Times New Roman" w:hAnsi="Times New Roman"/>
                <w:b w:val="0"/>
                <w:bCs w:val="0"/>
              </w:rPr>
              <w:t xml:space="preserve"> guides the </w:t>
            </w:r>
            <w:proofErr w:type="spellStart"/>
            <w:r w:rsidRPr="009B734C">
              <w:rPr>
                <w:rFonts w:ascii="Times New Roman" w:hAnsi="Times New Roman"/>
                <w:b w:val="0"/>
                <w:bCs w:val="0"/>
              </w:rPr>
              <w:t>reader</w:t>
            </w:r>
            <w:proofErr w:type="spellEnd"/>
            <w:r w:rsidRPr="009B734C">
              <w:rPr>
                <w:rFonts w:ascii="Times New Roman" w:hAnsi="Times New Roman"/>
                <w:b w:val="0"/>
                <w:bCs w:val="0"/>
              </w:rPr>
              <w:t xml:space="preserve"> </w:t>
            </w:r>
            <w:proofErr w:type="spellStart"/>
            <w:r w:rsidRPr="009B734C">
              <w:rPr>
                <w:rFonts w:ascii="Times New Roman" w:hAnsi="Times New Roman"/>
                <w:b w:val="0"/>
                <w:bCs w:val="0"/>
              </w:rPr>
              <w:t>through</w:t>
            </w:r>
            <w:proofErr w:type="spellEnd"/>
            <w:r w:rsidRPr="009B734C">
              <w:rPr>
                <w:rFonts w:ascii="Times New Roman" w:hAnsi="Times New Roman"/>
                <w:b w:val="0"/>
                <w:bCs w:val="0"/>
              </w:rPr>
              <w:t xml:space="preserve"> the </w:t>
            </w:r>
            <w:proofErr w:type="spellStart"/>
            <w:r w:rsidRPr="009B734C">
              <w:rPr>
                <w:rFonts w:ascii="Times New Roman" w:hAnsi="Times New Roman"/>
                <w:b w:val="0"/>
                <w:bCs w:val="0"/>
              </w:rPr>
              <w:t>biochemical</w:t>
            </w:r>
            <w:proofErr w:type="spellEnd"/>
            <w:r w:rsidRPr="009B734C">
              <w:rPr>
                <w:rFonts w:ascii="Times New Roman" w:hAnsi="Times New Roman"/>
                <w:b w:val="0"/>
                <w:bCs w:val="0"/>
              </w:rPr>
              <w:t xml:space="preserve"> data and </w:t>
            </w:r>
            <w:proofErr w:type="spellStart"/>
            <w:r w:rsidRPr="009B734C">
              <w:rPr>
                <w:rFonts w:ascii="Times New Roman" w:hAnsi="Times New Roman"/>
                <w:b w:val="0"/>
                <w:bCs w:val="0"/>
              </w:rPr>
              <w:t>statistical</w:t>
            </w:r>
            <w:proofErr w:type="spellEnd"/>
            <w:r w:rsidRPr="009B734C">
              <w:rPr>
                <w:rFonts w:ascii="Times New Roman" w:hAnsi="Times New Roman"/>
                <w:b w:val="0"/>
                <w:bCs w:val="0"/>
              </w:rPr>
              <w:t xml:space="preserve"> </w:t>
            </w:r>
            <w:proofErr w:type="spellStart"/>
            <w:r w:rsidRPr="009B734C">
              <w:rPr>
                <w:rFonts w:ascii="Times New Roman" w:hAnsi="Times New Roman"/>
                <w:b w:val="0"/>
                <w:bCs w:val="0"/>
              </w:rPr>
              <w:t>comparisons</w:t>
            </w:r>
            <w:proofErr w:type="spellEnd"/>
            <w:r w:rsidRPr="009B734C">
              <w:rPr>
                <w:rFonts w:ascii="Times New Roman" w:hAnsi="Times New Roman"/>
                <w:b w:val="0"/>
                <w:bCs w:val="0"/>
              </w:rPr>
              <w:t xml:space="preserve"> of the </w:t>
            </w:r>
            <w:proofErr w:type="spellStart"/>
            <w:r w:rsidRPr="009B734C">
              <w:rPr>
                <w:rFonts w:ascii="Times New Roman" w:hAnsi="Times New Roman"/>
                <w:b w:val="0"/>
                <w:bCs w:val="0"/>
              </w:rPr>
              <w:t>genotypes</w:t>
            </w:r>
            <w:proofErr w:type="spellEnd"/>
            <w:r w:rsidRPr="009B734C">
              <w:rPr>
                <w:rFonts w:ascii="Times New Roman" w:hAnsi="Times New Roman"/>
                <w:b w:val="0"/>
                <w:bCs w:val="0"/>
              </w:rPr>
              <w:t>.</w:t>
            </w:r>
          </w:p>
        </w:tc>
      </w:tr>
      <w:tr w:rsidR="009B734C" w14:paraId="2D758966" w14:textId="77777777">
        <w:trPr>
          <w:trHeight w:val="20"/>
          <w:jc w:val="center"/>
        </w:trPr>
        <w:tc>
          <w:tcPr>
            <w:tcW w:w="1790" w:type="pct"/>
            <w:noWrap/>
          </w:tcPr>
          <w:p w14:paraId="03D5B61D" w14:textId="77777777" w:rsidR="009B734C" w:rsidRDefault="009B734C" w:rsidP="009B734C">
            <w:pPr>
              <w:rPr>
                <w:b/>
                <w:sz w:val="20"/>
                <w:szCs w:val="20"/>
                <w:lang w:val="en-GB"/>
              </w:rPr>
            </w:pPr>
            <w:r>
              <w:rPr>
                <w:b/>
                <w:sz w:val="20"/>
                <w:szCs w:val="20"/>
                <w:lang w:val="en-GB"/>
              </w:rPr>
              <w:t>10. Are tables and figures clear, relevant, and necessary?</w:t>
            </w:r>
          </w:p>
          <w:p w14:paraId="2238BA3D" w14:textId="77777777" w:rsidR="009B734C" w:rsidRDefault="009B734C" w:rsidP="009B734C">
            <w:pPr>
              <w:rPr>
                <w:color w:val="404040"/>
                <w:sz w:val="20"/>
                <w:szCs w:val="20"/>
                <w:shd w:val="clear" w:color="auto" w:fill="FFFFFF"/>
                <w:lang w:val="en-GB"/>
              </w:rPr>
            </w:pPr>
            <w:r>
              <w:rPr>
                <w:color w:val="404040"/>
                <w:sz w:val="20"/>
                <w:szCs w:val="20"/>
                <w:shd w:val="clear" w:color="auto" w:fill="FFFFFF"/>
                <w:lang w:val="en-GB"/>
              </w:rPr>
              <w:t xml:space="preserve">Rating Scale: </w:t>
            </w:r>
          </w:p>
          <w:p w14:paraId="238A6448" w14:textId="77777777" w:rsidR="009B734C" w:rsidRDefault="009B734C" w:rsidP="009B734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D8C41E" w14:textId="77777777" w:rsidR="009B734C" w:rsidRDefault="009B734C" w:rsidP="009B734C">
            <w:pPr>
              <w:pStyle w:val="ListParagraph"/>
              <w:ind w:left="0"/>
              <w:rPr>
                <w:bCs/>
                <w:sz w:val="20"/>
                <w:szCs w:val="20"/>
                <w:lang w:val="en-IN"/>
              </w:rPr>
            </w:pPr>
            <w:r>
              <w:rPr>
                <w:bCs/>
                <w:sz w:val="20"/>
                <w:szCs w:val="20"/>
                <w:lang w:val="en-IN"/>
              </w:rPr>
              <w:t xml:space="preserve">Tables and figures are </w:t>
            </w:r>
            <w:proofErr w:type="gramStart"/>
            <w:r>
              <w:rPr>
                <w:bCs/>
                <w:sz w:val="20"/>
                <w:szCs w:val="20"/>
                <w:lang w:val="en-IN"/>
              </w:rPr>
              <w:t>mentioned  and</w:t>
            </w:r>
            <w:proofErr w:type="gramEnd"/>
            <w:r>
              <w:rPr>
                <w:bCs/>
                <w:sz w:val="20"/>
                <w:szCs w:val="20"/>
                <w:lang w:val="en-IN"/>
              </w:rPr>
              <w:t xml:space="preserve"> relevant 3</w:t>
            </w:r>
          </w:p>
        </w:tc>
        <w:tc>
          <w:tcPr>
            <w:tcW w:w="1367" w:type="pct"/>
          </w:tcPr>
          <w:p w14:paraId="09F9272B" w14:textId="18677C9D" w:rsidR="009B734C" w:rsidRPr="009B734C" w:rsidRDefault="009B734C" w:rsidP="009C4D9A">
            <w:pPr>
              <w:pStyle w:val="Heading2"/>
              <w:rPr>
                <w:rFonts w:ascii="Times New Roman" w:hAnsi="Times New Roman"/>
                <w:b w:val="0"/>
                <w:bCs w:val="0"/>
                <w:lang w:val="en-GB" w:eastAsia="en-US"/>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appreciate</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reviewer’s</w:t>
            </w:r>
            <w:proofErr w:type="spellEnd"/>
            <w:r w:rsidRPr="001657B8">
              <w:rPr>
                <w:rFonts w:ascii="Times New Roman" w:hAnsi="Times New Roman"/>
                <w:b w:val="0"/>
                <w:bCs w:val="0"/>
              </w:rPr>
              <w:t xml:space="preserve"> feedback </w:t>
            </w:r>
            <w:proofErr w:type="spellStart"/>
            <w:r w:rsidRPr="001657B8">
              <w:rPr>
                <w:rFonts w:ascii="Times New Roman" w:hAnsi="Times New Roman"/>
                <w:b w:val="0"/>
                <w:bCs w:val="0"/>
              </w:rPr>
              <w:t>regarding</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quality</w:t>
            </w:r>
            <w:proofErr w:type="spellEnd"/>
            <w:r w:rsidRPr="001657B8">
              <w:rPr>
                <w:rFonts w:ascii="Times New Roman" w:hAnsi="Times New Roman"/>
                <w:b w:val="0"/>
                <w:bCs w:val="0"/>
              </w:rPr>
              <w:t xml:space="preserve"> of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visual</w:t>
            </w:r>
            <w:proofErr w:type="spellEnd"/>
            <w:r w:rsidRPr="001657B8">
              <w:rPr>
                <w:rFonts w:ascii="Times New Roman" w:hAnsi="Times New Roman"/>
                <w:b w:val="0"/>
                <w:bCs w:val="0"/>
              </w:rPr>
              <w:t xml:space="preserve"> data. </w:t>
            </w: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designed</w:t>
            </w:r>
            <w:proofErr w:type="spellEnd"/>
            <w:r w:rsidRPr="001657B8">
              <w:rPr>
                <w:rFonts w:ascii="Times New Roman" w:hAnsi="Times New Roman"/>
                <w:b w:val="0"/>
                <w:bCs w:val="0"/>
              </w:rPr>
              <w:t xml:space="preserve"> tables and figures to </w:t>
            </w:r>
            <w:proofErr w:type="spellStart"/>
            <w:r w:rsidRPr="001657B8">
              <w:rPr>
                <w:rFonts w:ascii="Times New Roman" w:hAnsi="Times New Roman"/>
                <w:b w:val="0"/>
                <w:bCs w:val="0"/>
              </w:rPr>
              <w:t>be</w:t>
            </w:r>
            <w:proofErr w:type="spellEnd"/>
            <w:r w:rsidRPr="001657B8">
              <w:rPr>
                <w:rFonts w:ascii="Times New Roman" w:hAnsi="Times New Roman"/>
                <w:b w:val="0"/>
                <w:bCs w:val="0"/>
              </w:rPr>
              <w:t xml:space="preserve"> self-</w:t>
            </w:r>
            <w:proofErr w:type="spellStart"/>
            <w:r w:rsidRPr="001657B8">
              <w:rPr>
                <w:rFonts w:ascii="Times New Roman" w:hAnsi="Times New Roman"/>
                <w:b w:val="0"/>
                <w:bCs w:val="0"/>
              </w:rPr>
              <w:t>explanatory</w:t>
            </w:r>
            <w:proofErr w:type="spellEnd"/>
            <w:r w:rsidRPr="001657B8">
              <w:rPr>
                <w:rFonts w:ascii="Times New Roman" w:hAnsi="Times New Roman"/>
                <w:b w:val="0"/>
                <w:bCs w:val="0"/>
              </w:rPr>
              <w:t xml:space="preserve"> and high-</w:t>
            </w:r>
            <w:proofErr w:type="spellStart"/>
            <w:r w:rsidRPr="001657B8">
              <w:rPr>
                <w:rFonts w:ascii="Times New Roman" w:hAnsi="Times New Roman"/>
                <w:b w:val="0"/>
                <w:bCs w:val="0"/>
              </w:rPr>
              <w:t>resolution</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allowing</w:t>
            </w:r>
            <w:proofErr w:type="spellEnd"/>
            <w:r w:rsidRPr="001657B8">
              <w:rPr>
                <w:rFonts w:ascii="Times New Roman" w:hAnsi="Times New Roman"/>
                <w:b w:val="0"/>
                <w:bCs w:val="0"/>
              </w:rPr>
              <w:t xml:space="preserve"> for a quick </w:t>
            </w:r>
            <w:proofErr w:type="spellStart"/>
            <w:r w:rsidRPr="001657B8">
              <w:rPr>
                <w:rFonts w:ascii="Times New Roman" w:hAnsi="Times New Roman"/>
                <w:b w:val="0"/>
                <w:bCs w:val="0"/>
              </w:rPr>
              <w:t>yet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comprehensive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understanding</w:t>
            </w:r>
            <w:proofErr w:type="spellEnd"/>
            <w:r w:rsidRPr="001657B8">
              <w:rPr>
                <w:rFonts w:ascii="Times New Roman" w:hAnsi="Times New Roman"/>
                <w:b w:val="0"/>
                <w:bCs w:val="0"/>
              </w:rPr>
              <w:t xml:space="preserve"> of the </w:t>
            </w:r>
            <w:proofErr w:type="spellStart"/>
            <w:r w:rsidRPr="001657B8">
              <w:rPr>
                <w:rFonts w:ascii="Times New Roman" w:hAnsi="Times New Roman"/>
                <w:b w:val="0"/>
                <w:bCs w:val="0"/>
              </w:rPr>
              <w:t>nutritional</w:t>
            </w:r>
            <w:proofErr w:type="spellEnd"/>
            <w:r w:rsidRPr="001657B8">
              <w:rPr>
                <w:rFonts w:ascii="Times New Roman" w:hAnsi="Times New Roman"/>
                <w:b w:val="0"/>
                <w:bCs w:val="0"/>
              </w:rPr>
              <w:t xml:space="preserve"> variances </w:t>
            </w:r>
            <w:proofErr w:type="spellStart"/>
            <w:r w:rsidRPr="001657B8">
              <w:rPr>
                <w:rFonts w:ascii="Times New Roman" w:hAnsi="Times New Roman"/>
                <w:b w:val="0"/>
                <w:bCs w:val="0"/>
              </w:rPr>
              <w:t>across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genotypes</w:t>
            </w:r>
            <w:proofErr w:type="spellEnd"/>
            <w:r w:rsidRPr="001657B8">
              <w:rPr>
                <w:rFonts w:ascii="Times New Roman" w:hAnsi="Times New Roman"/>
                <w:b w:val="0"/>
                <w:bCs w:val="0"/>
              </w:rPr>
              <w:t>.</w:t>
            </w:r>
          </w:p>
        </w:tc>
      </w:tr>
      <w:tr w:rsidR="009B734C" w14:paraId="5A40DDFE" w14:textId="77777777">
        <w:trPr>
          <w:trHeight w:val="20"/>
          <w:jc w:val="center"/>
        </w:trPr>
        <w:tc>
          <w:tcPr>
            <w:tcW w:w="1790" w:type="pct"/>
            <w:noWrap/>
          </w:tcPr>
          <w:p w14:paraId="7EFFC7C0" w14:textId="77777777" w:rsidR="009B734C" w:rsidRDefault="009B734C" w:rsidP="009B734C">
            <w:pPr>
              <w:rPr>
                <w:b/>
                <w:sz w:val="20"/>
                <w:szCs w:val="20"/>
                <w:lang w:val="en-GB"/>
              </w:rPr>
            </w:pPr>
            <w:r>
              <w:rPr>
                <w:b/>
                <w:sz w:val="20"/>
                <w:szCs w:val="20"/>
                <w:lang w:val="en-GB"/>
              </w:rPr>
              <w:t>11. Does the discussion relate findings to existing literature?</w:t>
            </w:r>
          </w:p>
          <w:p w14:paraId="5A691C47" w14:textId="77777777" w:rsidR="009B734C" w:rsidRDefault="009B734C" w:rsidP="009B734C">
            <w:pPr>
              <w:rPr>
                <w:color w:val="404040"/>
                <w:sz w:val="20"/>
                <w:szCs w:val="20"/>
                <w:shd w:val="clear" w:color="auto" w:fill="FFFFFF"/>
                <w:lang w:val="en-GB"/>
              </w:rPr>
            </w:pPr>
            <w:r>
              <w:rPr>
                <w:color w:val="404040"/>
                <w:sz w:val="20"/>
                <w:szCs w:val="20"/>
                <w:shd w:val="clear" w:color="auto" w:fill="FFFFFF"/>
                <w:lang w:val="en-GB"/>
              </w:rPr>
              <w:t xml:space="preserve">Rating Scale: </w:t>
            </w:r>
          </w:p>
          <w:p w14:paraId="6A26DB7D" w14:textId="77777777" w:rsidR="009B734C" w:rsidRDefault="009B734C" w:rsidP="009B734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D80A793" w14:textId="77777777" w:rsidR="009B734C" w:rsidRDefault="009B734C" w:rsidP="009B734C">
            <w:pPr>
              <w:pStyle w:val="ListParagraph"/>
              <w:ind w:left="0"/>
              <w:rPr>
                <w:bCs/>
                <w:sz w:val="20"/>
                <w:szCs w:val="20"/>
                <w:lang w:val="en-IN"/>
              </w:rPr>
            </w:pPr>
            <w:r>
              <w:rPr>
                <w:bCs/>
                <w:sz w:val="20"/>
                <w:szCs w:val="20"/>
                <w:lang w:val="en-IN"/>
              </w:rPr>
              <w:t>Yes and 3</w:t>
            </w:r>
          </w:p>
        </w:tc>
        <w:tc>
          <w:tcPr>
            <w:tcW w:w="1367" w:type="pct"/>
          </w:tcPr>
          <w:p w14:paraId="6CBBEB60" w14:textId="6C2DFD11" w:rsidR="009B734C" w:rsidRDefault="009B734C" w:rsidP="009C4D9A">
            <w:pPr>
              <w:pStyle w:val="Heading2"/>
              <w:rPr>
                <w:rFonts w:ascii="Times New Roman" w:hAnsi="Times New Roman"/>
                <w:b w:val="0"/>
                <w:lang w:val="en-GB" w:eastAsia="en-US"/>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thank</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w:t>
            </w:r>
            <w:proofErr w:type="spellEnd"/>
            <w:r w:rsidRPr="001657B8">
              <w:rPr>
                <w:rFonts w:ascii="Times New Roman" w:hAnsi="Times New Roman"/>
                <w:b w:val="0"/>
                <w:bCs w:val="0"/>
              </w:rPr>
              <w:t xml:space="preserve"> for </w:t>
            </w:r>
            <w:proofErr w:type="spellStart"/>
            <w:r w:rsidRPr="001657B8">
              <w:rPr>
                <w:rFonts w:ascii="Times New Roman" w:hAnsi="Times New Roman"/>
                <w:b w:val="0"/>
                <w:bCs w:val="0"/>
              </w:rPr>
              <w:t>recognizing</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depth</w:t>
            </w:r>
            <w:proofErr w:type="spellEnd"/>
            <w:r w:rsidRPr="001657B8">
              <w:rPr>
                <w:rFonts w:ascii="Times New Roman" w:hAnsi="Times New Roman"/>
                <w:b w:val="0"/>
                <w:bCs w:val="0"/>
              </w:rPr>
              <w:t xml:space="preserve"> of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discussion. </w:t>
            </w: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structured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this</w:t>
            </w:r>
            <w:proofErr w:type="spellEnd"/>
            <w:r w:rsidRPr="001657B8">
              <w:rPr>
                <w:rFonts w:ascii="Times New Roman" w:hAnsi="Times New Roman"/>
                <w:b w:val="0"/>
                <w:bCs w:val="0"/>
              </w:rPr>
              <w:t xml:space="preserve"> section to bridge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primary</w:t>
            </w:r>
            <w:proofErr w:type="spellEnd"/>
            <w:r w:rsidRPr="001657B8">
              <w:rPr>
                <w:rFonts w:ascii="Times New Roman" w:hAnsi="Times New Roman"/>
                <w:b w:val="0"/>
                <w:bCs w:val="0"/>
              </w:rPr>
              <w:t xml:space="preserve"> data </w:t>
            </w:r>
            <w:proofErr w:type="spellStart"/>
            <w:r w:rsidRPr="001657B8">
              <w:rPr>
                <w:rFonts w:ascii="Times New Roman" w:hAnsi="Times New Roman"/>
                <w:b w:val="0"/>
                <w:bCs w:val="0"/>
              </w:rPr>
              <w:t>with</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established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findings</w:t>
            </w:r>
            <w:proofErr w:type="spellEnd"/>
            <w:r w:rsidRPr="001657B8">
              <w:rPr>
                <w:rFonts w:ascii="Times New Roman" w:hAnsi="Times New Roman"/>
                <w:b w:val="0"/>
                <w:bCs w:val="0"/>
              </w:rPr>
              <w:t xml:space="preserve"> in </w:t>
            </w:r>
            <w:proofErr w:type="spellStart"/>
            <w:r w:rsidRPr="001657B8">
              <w:rPr>
                <w:rFonts w:ascii="Times New Roman" w:hAnsi="Times New Roman"/>
                <w:b w:val="0"/>
                <w:bCs w:val="0"/>
              </w:rPr>
              <w:t>phytochemistry</w:t>
            </w:r>
            <w:proofErr w:type="spellEnd"/>
            <w:r w:rsidRPr="001657B8">
              <w:rPr>
                <w:rFonts w:ascii="Times New Roman" w:hAnsi="Times New Roman"/>
                <w:b w:val="0"/>
                <w:bCs w:val="0"/>
              </w:rPr>
              <w:t xml:space="preserve"> and </w:t>
            </w:r>
            <w:proofErr w:type="spellStart"/>
            <w:r w:rsidRPr="001657B8">
              <w:rPr>
                <w:rFonts w:ascii="Times New Roman" w:hAnsi="Times New Roman"/>
                <w:b w:val="0"/>
                <w:bCs w:val="0"/>
              </w:rPr>
              <w:t>nutritional</w:t>
            </w:r>
            <w:proofErr w:type="spellEnd"/>
            <w:r w:rsidRPr="001657B8">
              <w:rPr>
                <w:rFonts w:ascii="Times New Roman" w:hAnsi="Times New Roman"/>
                <w:b w:val="0"/>
                <w:bCs w:val="0"/>
              </w:rPr>
              <w:t xml:space="preserve"> science. By </w:t>
            </w:r>
            <w:proofErr w:type="spellStart"/>
            <w:r w:rsidRPr="001657B8">
              <w:rPr>
                <w:rFonts w:ascii="Times New Roman" w:hAnsi="Times New Roman"/>
                <w:b w:val="0"/>
                <w:bCs w:val="0"/>
              </w:rPr>
              <w:t>critically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comparing</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results</w:t>
            </w:r>
            <w:proofErr w:type="spellEnd"/>
            <w:r w:rsidRPr="001657B8">
              <w:rPr>
                <w:rFonts w:ascii="Times New Roman" w:hAnsi="Times New Roman"/>
                <w:b w:val="0"/>
                <w:bCs w:val="0"/>
              </w:rPr>
              <w:t xml:space="preserve"> for </w:t>
            </w:r>
            <w:r w:rsidRPr="001657B8">
              <w:rPr>
                <w:rFonts w:ascii="Times New Roman" w:hAnsi="Times New Roman"/>
                <w:b w:val="0"/>
                <w:bCs w:val="0"/>
                <w:i/>
                <w:iCs/>
              </w:rPr>
              <w:t>Rosa</w:t>
            </w:r>
            <w:r w:rsidRPr="001657B8">
              <w:rPr>
                <w:rFonts w:ascii="Times New Roman" w:hAnsi="Times New Roman"/>
                <w:b w:val="0"/>
                <w:bCs w:val="0"/>
              </w:rPr>
              <w:t xml:space="preserve"> </w:t>
            </w:r>
            <w:proofErr w:type="spellStart"/>
            <w:r w:rsidRPr="001657B8">
              <w:rPr>
                <w:rFonts w:ascii="Times New Roman" w:hAnsi="Times New Roman"/>
                <w:b w:val="0"/>
                <w:bCs w:val="0"/>
              </w:rPr>
              <w:t>genotypes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with</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previously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reported</w:t>
            </w:r>
            <w:proofErr w:type="spellEnd"/>
            <w:r w:rsidRPr="001657B8">
              <w:rPr>
                <w:rFonts w:ascii="Times New Roman" w:hAnsi="Times New Roman"/>
                <w:b w:val="0"/>
                <w:bCs w:val="0"/>
              </w:rPr>
              <w:t xml:space="preserve"> values in the </w:t>
            </w:r>
            <w:proofErr w:type="spellStart"/>
            <w:r w:rsidRPr="001657B8">
              <w:rPr>
                <w:rFonts w:ascii="Times New Roman" w:hAnsi="Times New Roman"/>
                <w:b w:val="0"/>
                <w:bCs w:val="0"/>
              </w:rPr>
              <w:t>literature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were</w:t>
            </w:r>
            <w:proofErr w:type="spellEnd"/>
            <w:r w:rsidRPr="001657B8">
              <w:rPr>
                <w:rFonts w:ascii="Times New Roman" w:hAnsi="Times New Roman"/>
                <w:b w:val="0"/>
                <w:bCs w:val="0"/>
              </w:rPr>
              <w:t xml:space="preserve"> able to </w:t>
            </w:r>
            <w:proofErr w:type="spellStart"/>
            <w:r w:rsidRPr="001657B8">
              <w:rPr>
                <w:rFonts w:ascii="Times New Roman" w:hAnsi="Times New Roman"/>
                <w:b w:val="0"/>
                <w:bCs w:val="0"/>
              </w:rPr>
              <w:t>validate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methodologies</w:t>
            </w:r>
            <w:proofErr w:type="spellEnd"/>
            <w:r w:rsidRPr="001657B8">
              <w:rPr>
                <w:rFonts w:ascii="Times New Roman" w:hAnsi="Times New Roman"/>
                <w:b w:val="0"/>
                <w:bCs w:val="0"/>
              </w:rPr>
              <w:t xml:space="preserve"> and highlight the </w:t>
            </w:r>
            <w:proofErr w:type="spellStart"/>
            <w:r w:rsidRPr="001657B8">
              <w:rPr>
                <w:rFonts w:ascii="Times New Roman" w:hAnsi="Times New Roman"/>
                <w:b w:val="0"/>
                <w:bCs w:val="0"/>
              </w:rPr>
              <w:t>exceptional</w:t>
            </w:r>
            <w:proofErr w:type="spellEnd"/>
            <w:r w:rsidRPr="001657B8">
              <w:rPr>
                <w:rFonts w:ascii="Times New Roman" w:hAnsi="Times New Roman"/>
                <w:b w:val="0"/>
                <w:bCs w:val="0"/>
              </w:rPr>
              <w:t xml:space="preserve"> performance of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identified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elite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genotypes</w:t>
            </w:r>
            <w:proofErr w:type="spellEnd"/>
            <w:r w:rsidRPr="001657B8">
              <w:rPr>
                <w:rFonts w:ascii="Times New Roman" w:hAnsi="Times New Roman"/>
                <w:b w:val="0"/>
                <w:bCs w:val="0"/>
              </w:rPr>
              <w:t>.</w:t>
            </w:r>
          </w:p>
        </w:tc>
      </w:tr>
      <w:tr w:rsidR="009B734C" w14:paraId="29F6DC54" w14:textId="77777777">
        <w:trPr>
          <w:trHeight w:val="20"/>
          <w:jc w:val="center"/>
        </w:trPr>
        <w:tc>
          <w:tcPr>
            <w:tcW w:w="1790" w:type="pct"/>
            <w:noWrap/>
          </w:tcPr>
          <w:p w14:paraId="01485968" w14:textId="77777777" w:rsidR="009B734C" w:rsidRDefault="009B734C" w:rsidP="009B734C">
            <w:pPr>
              <w:rPr>
                <w:b/>
                <w:sz w:val="20"/>
                <w:szCs w:val="20"/>
                <w:lang w:val="en-GB"/>
              </w:rPr>
            </w:pPr>
            <w:r>
              <w:rPr>
                <w:b/>
                <w:sz w:val="20"/>
                <w:szCs w:val="20"/>
                <w:lang w:val="en-GB"/>
              </w:rPr>
              <w:t>12. Are the conclusions supported by the data?</w:t>
            </w:r>
          </w:p>
          <w:p w14:paraId="6C1A28E9" w14:textId="77777777" w:rsidR="009B734C" w:rsidRDefault="009B734C" w:rsidP="009B734C">
            <w:pPr>
              <w:rPr>
                <w:color w:val="404040"/>
                <w:sz w:val="20"/>
                <w:szCs w:val="20"/>
                <w:shd w:val="clear" w:color="auto" w:fill="FFFFFF"/>
                <w:lang w:val="en-GB"/>
              </w:rPr>
            </w:pPr>
            <w:r>
              <w:rPr>
                <w:color w:val="404040"/>
                <w:sz w:val="20"/>
                <w:szCs w:val="20"/>
                <w:shd w:val="clear" w:color="auto" w:fill="FFFFFF"/>
                <w:lang w:val="en-GB"/>
              </w:rPr>
              <w:t xml:space="preserve">Rating Scale: </w:t>
            </w:r>
          </w:p>
          <w:p w14:paraId="6CD82570" w14:textId="77777777" w:rsidR="009B734C" w:rsidRDefault="009B734C" w:rsidP="009B734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7954562" w14:textId="77777777" w:rsidR="009B734C" w:rsidRDefault="009B734C" w:rsidP="009B734C">
            <w:pPr>
              <w:pStyle w:val="ListParagraph"/>
              <w:ind w:left="0"/>
              <w:rPr>
                <w:bCs/>
                <w:sz w:val="20"/>
                <w:szCs w:val="20"/>
                <w:lang w:val="en-IN"/>
              </w:rPr>
            </w:pPr>
            <w:r>
              <w:rPr>
                <w:bCs/>
                <w:sz w:val="20"/>
                <w:szCs w:val="20"/>
                <w:lang w:val="en-IN"/>
              </w:rPr>
              <w:t>Conclusions support the data and 3</w:t>
            </w:r>
          </w:p>
        </w:tc>
        <w:tc>
          <w:tcPr>
            <w:tcW w:w="1367" w:type="pct"/>
          </w:tcPr>
          <w:p w14:paraId="72ED28B8" w14:textId="25AD98C1" w:rsidR="009B734C" w:rsidRDefault="009B734C" w:rsidP="009C4D9A">
            <w:pPr>
              <w:pStyle w:val="Heading2"/>
              <w:rPr>
                <w:rFonts w:ascii="Times New Roman" w:hAnsi="Times New Roman"/>
                <w:b w:val="0"/>
                <w:lang w:val="en-GB" w:eastAsia="en-US"/>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appreciate</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assessment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that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conclusions are </w:t>
            </w:r>
            <w:proofErr w:type="spellStart"/>
            <w:r w:rsidRPr="001657B8">
              <w:rPr>
                <w:rFonts w:ascii="Times New Roman" w:hAnsi="Times New Roman"/>
                <w:b w:val="0"/>
                <w:bCs w:val="0"/>
              </w:rPr>
              <w:t>well-supported</w:t>
            </w:r>
            <w:proofErr w:type="spellEnd"/>
            <w:r w:rsidRPr="001657B8">
              <w:rPr>
                <w:rFonts w:ascii="Times New Roman" w:hAnsi="Times New Roman"/>
                <w:b w:val="0"/>
                <w:bCs w:val="0"/>
              </w:rPr>
              <w:t xml:space="preserve"> by the </w:t>
            </w:r>
            <w:proofErr w:type="spellStart"/>
            <w:r w:rsidRPr="001657B8">
              <w:rPr>
                <w:rFonts w:ascii="Times New Roman" w:hAnsi="Times New Roman"/>
                <w:b w:val="0"/>
                <w:bCs w:val="0"/>
              </w:rPr>
              <w:t>evidence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presented</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alignment</w:t>
            </w:r>
            <w:proofErr w:type="spellEnd"/>
            <w:r w:rsidRPr="001657B8">
              <w:rPr>
                <w:rFonts w:ascii="Times New Roman" w:hAnsi="Times New Roman"/>
                <w:b w:val="0"/>
                <w:bCs w:val="0"/>
              </w:rPr>
              <w:t xml:space="preserve"> of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conclusions </w:t>
            </w:r>
            <w:proofErr w:type="spellStart"/>
            <w:r w:rsidRPr="001657B8">
              <w:rPr>
                <w:rFonts w:ascii="Times New Roman" w:hAnsi="Times New Roman"/>
                <w:b w:val="0"/>
                <w:bCs w:val="0"/>
              </w:rPr>
              <w:t>with</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experimental</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evidence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establishes</w:t>
            </w:r>
            <w:proofErr w:type="spellEnd"/>
            <w:r w:rsidRPr="001657B8">
              <w:rPr>
                <w:rFonts w:ascii="Times New Roman" w:hAnsi="Times New Roman"/>
                <w:b w:val="0"/>
                <w:bCs w:val="0"/>
              </w:rPr>
              <w:t xml:space="preserve"> a </w:t>
            </w:r>
            <w:proofErr w:type="spellStart"/>
            <w:r w:rsidRPr="001657B8">
              <w:rPr>
                <w:rFonts w:ascii="Times New Roman" w:hAnsi="Times New Roman"/>
                <w:b w:val="0"/>
                <w:bCs w:val="0"/>
              </w:rPr>
              <w:t>robust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foundation</w:t>
            </w:r>
            <w:proofErr w:type="spellEnd"/>
            <w:r w:rsidRPr="001657B8">
              <w:rPr>
                <w:rFonts w:ascii="Times New Roman" w:hAnsi="Times New Roman"/>
                <w:b w:val="0"/>
                <w:bCs w:val="0"/>
              </w:rPr>
              <w:t xml:space="preserve"> for </w:t>
            </w:r>
            <w:proofErr w:type="spellStart"/>
            <w:r w:rsidRPr="001657B8">
              <w:rPr>
                <w:rFonts w:ascii="Times New Roman" w:hAnsi="Times New Roman"/>
                <w:b w:val="0"/>
                <w:bCs w:val="0"/>
              </w:rPr>
              <w:t>integrating</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these</w:t>
            </w:r>
            <w:proofErr w:type="spellEnd"/>
            <w:r w:rsidRPr="001657B8">
              <w:rPr>
                <w:rFonts w:ascii="Times New Roman" w:hAnsi="Times New Roman"/>
                <w:b w:val="0"/>
                <w:bCs w:val="0"/>
              </w:rPr>
              <w:t xml:space="preserve"> </w:t>
            </w:r>
            <w:r w:rsidRPr="001657B8">
              <w:rPr>
                <w:rFonts w:ascii="Times New Roman" w:hAnsi="Times New Roman"/>
                <w:b w:val="0"/>
                <w:bCs w:val="0"/>
                <w:i/>
                <w:iCs/>
              </w:rPr>
              <w:t>Rosa</w:t>
            </w:r>
            <w:r w:rsidRPr="001657B8">
              <w:rPr>
                <w:rFonts w:ascii="Times New Roman" w:hAnsi="Times New Roman"/>
                <w:b w:val="0"/>
                <w:bCs w:val="0"/>
              </w:rPr>
              <w:t xml:space="preserve"> </w:t>
            </w:r>
            <w:proofErr w:type="spellStart"/>
            <w:r w:rsidRPr="001657B8">
              <w:rPr>
                <w:rFonts w:ascii="Times New Roman" w:hAnsi="Times New Roman"/>
                <w:b w:val="0"/>
                <w:bCs w:val="0"/>
              </w:rPr>
              <w:t>genotypes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into</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nutritional</w:t>
            </w:r>
            <w:proofErr w:type="spellEnd"/>
            <w:r w:rsidRPr="001657B8">
              <w:rPr>
                <w:rFonts w:ascii="Times New Roman" w:hAnsi="Times New Roman"/>
                <w:b w:val="0"/>
                <w:bCs w:val="0"/>
              </w:rPr>
              <w:t xml:space="preserve"> interventions, </w:t>
            </w:r>
            <w:proofErr w:type="spellStart"/>
            <w:r w:rsidRPr="001657B8">
              <w:rPr>
                <w:rFonts w:ascii="Times New Roman" w:hAnsi="Times New Roman"/>
                <w:b w:val="0"/>
                <w:bCs w:val="0"/>
              </w:rPr>
              <w:t>ensuring</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that</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resulting</w:t>
            </w:r>
            <w:proofErr w:type="spellEnd"/>
            <w:r w:rsidRPr="001657B8">
              <w:rPr>
                <w:rFonts w:ascii="Times New Roman" w:hAnsi="Times New Roman"/>
                <w:b w:val="0"/>
                <w:bCs w:val="0"/>
              </w:rPr>
              <w:t xml:space="preserve"> applications are </w:t>
            </w:r>
            <w:proofErr w:type="spellStart"/>
            <w:r w:rsidRPr="001657B8">
              <w:rPr>
                <w:rFonts w:ascii="Times New Roman" w:hAnsi="Times New Roman"/>
                <w:b w:val="0"/>
                <w:bCs w:val="0"/>
              </w:rPr>
              <w:t>both</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evidence-based</w:t>
            </w:r>
            <w:proofErr w:type="spellEnd"/>
            <w:r w:rsidRPr="001657B8">
              <w:rPr>
                <w:rFonts w:ascii="Times New Roman" w:hAnsi="Times New Roman"/>
                <w:b w:val="0"/>
                <w:bCs w:val="0"/>
              </w:rPr>
              <w:t xml:space="preserve"> and viable for the </w:t>
            </w:r>
            <w:proofErr w:type="spellStart"/>
            <w:r w:rsidRPr="001657B8">
              <w:rPr>
                <w:rFonts w:ascii="Times New Roman" w:hAnsi="Times New Roman"/>
                <w:b w:val="0"/>
                <w:bCs w:val="0"/>
              </w:rPr>
              <w:t>food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industry</w:t>
            </w:r>
            <w:proofErr w:type="spellEnd"/>
          </w:p>
        </w:tc>
      </w:tr>
      <w:tr w:rsidR="009B734C" w14:paraId="1ED2F071" w14:textId="77777777">
        <w:trPr>
          <w:trHeight w:val="20"/>
          <w:jc w:val="center"/>
        </w:trPr>
        <w:tc>
          <w:tcPr>
            <w:tcW w:w="1790" w:type="pct"/>
            <w:noWrap/>
          </w:tcPr>
          <w:p w14:paraId="312A9DAE" w14:textId="77777777" w:rsidR="009B734C" w:rsidRDefault="009B734C" w:rsidP="009B734C">
            <w:pPr>
              <w:rPr>
                <w:b/>
                <w:sz w:val="20"/>
                <w:szCs w:val="20"/>
                <w:lang w:val="en-GB"/>
              </w:rPr>
            </w:pPr>
            <w:r>
              <w:rPr>
                <w:b/>
                <w:sz w:val="20"/>
                <w:szCs w:val="20"/>
                <w:lang w:val="en-GB"/>
              </w:rPr>
              <w:t>13. Are the limitations of the study discussed?</w:t>
            </w:r>
          </w:p>
          <w:p w14:paraId="6474FE56" w14:textId="77777777" w:rsidR="009B734C" w:rsidRDefault="009B734C" w:rsidP="009B734C">
            <w:pPr>
              <w:rPr>
                <w:color w:val="404040"/>
                <w:sz w:val="20"/>
                <w:szCs w:val="20"/>
                <w:shd w:val="clear" w:color="auto" w:fill="FFFFFF"/>
                <w:lang w:val="en-GB"/>
              </w:rPr>
            </w:pPr>
            <w:r>
              <w:rPr>
                <w:color w:val="404040"/>
                <w:sz w:val="20"/>
                <w:szCs w:val="20"/>
                <w:shd w:val="clear" w:color="auto" w:fill="FFFFFF"/>
                <w:lang w:val="en-GB"/>
              </w:rPr>
              <w:t xml:space="preserve">Rating Scale: </w:t>
            </w:r>
          </w:p>
          <w:p w14:paraId="2495A7FC" w14:textId="77777777" w:rsidR="009B734C" w:rsidRDefault="009B734C" w:rsidP="009B734C">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7D5D525A" w14:textId="3CF62E3B" w:rsidR="009B734C" w:rsidRDefault="009B734C" w:rsidP="009B734C">
            <w:pPr>
              <w:pStyle w:val="ListParagraph"/>
              <w:ind w:left="0"/>
              <w:rPr>
                <w:bCs/>
                <w:sz w:val="20"/>
                <w:szCs w:val="20"/>
                <w:lang w:val="en-IN"/>
              </w:rPr>
            </w:pPr>
            <w:r>
              <w:rPr>
                <w:bCs/>
                <w:sz w:val="20"/>
                <w:szCs w:val="20"/>
                <w:lang w:val="en-IN"/>
              </w:rPr>
              <w:lastRenderedPageBreak/>
              <w:t>Limitations are not discussed 3</w:t>
            </w:r>
          </w:p>
        </w:tc>
        <w:tc>
          <w:tcPr>
            <w:tcW w:w="1367" w:type="pct"/>
          </w:tcPr>
          <w:p w14:paraId="764FA3E7" w14:textId="06250C0F" w:rsidR="009B734C" w:rsidRPr="009B734C" w:rsidRDefault="009B734C" w:rsidP="009C4D9A">
            <w:pPr>
              <w:pStyle w:val="Heading2"/>
              <w:rPr>
                <w:rFonts w:ascii="Times New Roman" w:hAnsi="Times New Roman"/>
                <w:b w:val="0"/>
                <w:bCs w:val="0"/>
                <w:lang w:val="en-GB" w:eastAsia="en-US"/>
              </w:rPr>
            </w:pPr>
            <w:r w:rsidRPr="009B734C">
              <w:rPr>
                <w:rFonts w:ascii="Times New Roman" w:hAnsi="Times New Roman"/>
                <w:b w:val="0"/>
                <w:bCs w:val="0"/>
              </w:rPr>
              <w:t xml:space="preserve">In the </w:t>
            </w:r>
            <w:proofErr w:type="spellStart"/>
            <w:r w:rsidRPr="009B734C">
              <w:rPr>
                <w:rFonts w:ascii="Times New Roman" w:hAnsi="Times New Roman"/>
                <w:b w:val="0"/>
                <w:bCs w:val="0"/>
              </w:rPr>
              <w:t>revised</w:t>
            </w:r>
            <w:proofErr w:type="spellEnd"/>
            <w:r w:rsidRPr="009B734C">
              <w:rPr>
                <w:rFonts w:ascii="Times New Roman" w:hAnsi="Times New Roman"/>
                <w:b w:val="0"/>
                <w:bCs w:val="0"/>
              </w:rPr>
              <w:t xml:space="preserve"> Discussion, </w:t>
            </w:r>
            <w:proofErr w:type="spellStart"/>
            <w:r w:rsidRPr="009B734C">
              <w:rPr>
                <w:rFonts w:ascii="Times New Roman" w:hAnsi="Times New Roman"/>
                <w:b w:val="0"/>
                <w:bCs w:val="0"/>
              </w:rPr>
              <w:t>we</w:t>
            </w:r>
            <w:proofErr w:type="spellEnd"/>
            <w:r w:rsidRPr="009B734C">
              <w:rPr>
                <w:rFonts w:ascii="Times New Roman" w:hAnsi="Times New Roman"/>
                <w:b w:val="0"/>
                <w:bCs w:val="0"/>
              </w:rPr>
              <w:t xml:space="preserve"> </w:t>
            </w:r>
            <w:proofErr w:type="spellStart"/>
            <w:r w:rsidRPr="009B734C">
              <w:rPr>
                <w:rFonts w:ascii="Times New Roman" w:hAnsi="Times New Roman"/>
                <w:b w:val="0"/>
                <w:bCs w:val="0"/>
              </w:rPr>
              <w:t>will</w:t>
            </w:r>
            <w:proofErr w:type="spellEnd"/>
            <w:r w:rsidRPr="009B734C">
              <w:rPr>
                <w:rFonts w:ascii="Times New Roman" w:hAnsi="Times New Roman"/>
                <w:b w:val="0"/>
                <w:bCs w:val="0"/>
              </w:rPr>
              <w:t xml:space="preserve"> </w:t>
            </w:r>
            <w:proofErr w:type="spellStart"/>
            <w:r w:rsidRPr="009B734C">
              <w:rPr>
                <w:rFonts w:ascii="Times New Roman" w:hAnsi="Times New Roman"/>
                <w:b w:val="0"/>
                <w:bCs w:val="0"/>
              </w:rPr>
              <w:t>include</w:t>
            </w:r>
            <w:proofErr w:type="spellEnd"/>
            <w:r w:rsidRPr="009B734C">
              <w:rPr>
                <w:rFonts w:ascii="Times New Roman" w:hAnsi="Times New Roman"/>
                <w:b w:val="0"/>
                <w:bCs w:val="0"/>
              </w:rPr>
              <w:t xml:space="preserve"> a </w:t>
            </w:r>
            <w:proofErr w:type="spellStart"/>
            <w:r w:rsidRPr="009B734C">
              <w:rPr>
                <w:rFonts w:ascii="Times New Roman" w:hAnsi="Times New Roman"/>
                <w:b w:val="0"/>
                <w:bCs w:val="0"/>
              </w:rPr>
              <w:t>subsection</w:t>
            </w:r>
            <w:proofErr w:type="spellEnd"/>
            <w:r w:rsidRPr="009B734C">
              <w:rPr>
                <w:rFonts w:ascii="Times New Roman" w:hAnsi="Times New Roman"/>
                <w:b w:val="0"/>
                <w:bCs w:val="0"/>
              </w:rPr>
              <w:t xml:space="preserve"> </w:t>
            </w:r>
            <w:proofErr w:type="spellStart"/>
            <w:r w:rsidRPr="009B734C">
              <w:rPr>
                <w:rFonts w:ascii="Times New Roman" w:hAnsi="Times New Roman"/>
                <w:b w:val="0"/>
                <w:bCs w:val="0"/>
              </w:rPr>
              <w:t>regarding</w:t>
            </w:r>
            <w:proofErr w:type="spellEnd"/>
            <w:r w:rsidRPr="009B734C">
              <w:rPr>
                <w:rFonts w:ascii="Times New Roman" w:hAnsi="Times New Roman"/>
                <w:b w:val="0"/>
                <w:bCs w:val="0"/>
              </w:rPr>
              <w:t xml:space="preserve"> the limitations of the </w:t>
            </w:r>
            <w:proofErr w:type="spellStart"/>
            <w:r w:rsidRPr="009B734C">
              <w:rPr>
                <w:rFonts w:ascii="Times New Roman" w:hAnsi="Times New Roman"/>
                <w:b w:val="0"/>
                <w:bCs w:val="0"/>
              </w:rPr>
              <w:t>study</w:t>
            </w:r>
            <w:proofErr w:type="spellEnd"/>
            <w:r w:rsidRPr="009B734C">
              <w:rPr>
                <w:rFonts w:ascii="Times New Roman" w:hAnsi="Times New Roman"/>
                <w:b w:val="0"/>
                <w:bCs w:val="0"/>
              </w:rPr>
              <w:t xml:space="preserve">, </w:t>
            </w:r>
            <w:proofErr w:type="spellStart"/>
            <w:r w:rsidRPr="009B734C">
              <w:rPr>
                <w:rFonts w:ascii="Times New Roman" w:hAnsi="Times New Roman"/>
                <w:b w:val="0"/>
                <w:bCs w:val="0"/>
              </w:rPr>
              <w:t>such</w:t>
            </w:r>
            <w:proofErr w:type="spellEnd"/>
            <w:r w:rsidRPr="009B734C">
              <w:rPr>
                <w:rFonts w:ascii="Times New Roman" w:hAnsi="Times New Roman"/>
                <w:b w:val="0"/>
                <w:bCs w:val="0"/>
              </w:rPr>
              <w:t xml:space="preserve"> as the </w:t>
            </w:r>
            <w:proofErr w:type="spellStart"/>
            <w:r w:rsidRPr="009B734C">
              <w:rPr>
                <w:rFonts w:ascii="Times New Roman" w:hAnsi="Times New Roman"/>
                <w:b w:val="0"/>
                <w:bCs w:val="0"/>
              </w:rPr>
              <w:t>specific</w:t>
            </w:r>
            <w:proofErr w:type="spellEnd"/>
            <w:r w:rsidRPr="009B734C">
              <w:rPr>
                <w:rFonts w:ascii="Times New Roman" w:hAnsi="Times New Roman"/>
                <w:b w:val="0"/>
                <w:bCs w:val="0"/>
              </w:rPr>
              <w:t xml:space="preserve"> </w:t>
            </w:r>
            <w:proofErr w:type="spellStart"/>
            <w:r w:rsidRPr="009B734C">
              <w:rPr>
                <w:rFonts w:ascii="Times New Roman" w:hAnsi="Times New Roman"/>
                <w:b w:val="0"/>
                <w:bCs w:val="0"/>
              </w:rPr>
              <w:t>geographical</w:t>
            </w:r>
            <w:proofErr w:type="spellEnd"/>
            <w:r w:rsidRPr="009B734C">
              <w:rPr>
                <w:rFonts w:ascii="Times New Roman" w:hAnsi="Times New Roman"/>
                <w:b w:val="0"/>
                <w:bCs w:val="0"/>
              </w:rPr>
              <w:t xml:space="preserve"> </w:t>
            </w:r>
            <w:r w:rsidRPr="009B734C">
              <w:rPr>
                <w:rFonts w:ascii="Times New Roman" w:hAnsi="Times New Roman"/>
                <w:b w:val="0"/>
                <w:bCs w:val="0"/>
              </w:rPr>
              <w:lastRenderedPageBreak/>
              <w:t xml:space="preserve">focus or </w:t>
            </w:r>
            <w:proofErr w:type="spellStart"/>
            <w:r w:rsidRPr="009B734C">
              <w:rPr>
                <w:rFonts w:ascii="Times New Roman" w:hAnsi="Times New Roman"/>
                <w:b w:val="0"/>
                <w:bCs w:val="0"/>
              </w:rPr>
              <w:t>environmental</w:t>
            </w:r>
            <w:proofErr w:type="spellEnd"/>
            <w:r w:rsidRPr="009B734C">
              <w:rPr>
                <w:rFonts w:ascii="Times New Roman" w:hAnsi="Times New Roman"/>
                <w:b w:val="0"/>
                <w:bCs w:val="0"/>
              </w:rPr>
              <w:t xml:space="preserve"> variables, to </w:t>
            </w:r>
            <w:proofErr w:type="spellStart"/>
            <w:r w:rsidRPr="009B734C">
              <w:rPr>
                <w:rFonts w:ascii="Times New Roman" w:hAnsi="Times New Roman"/>
                <w:b w:val="0"/>
                <w:bCs w:val="0"/>
              </w:rPr>
              <w:t>provide</w:t>
            </w:r>
            <w:proofErr w:type="spellEnd"/>
            <w:r w:rsidRPr="009B734C">
              <w:rPr>
                <w:rFonts w:ascii="Times New Roman" w:hAnsi="Times New Roman"/>
                <w:b w:val="0"/>
                <w:bCs w:val="0"/>
              </w:rPr>
              <w:t xml:space="preserve"> a more </w:t>
            </w:r>
            <w:proofErr w:type="spellStart"/>
            <w:r w:rsidRPr="009B734C">
              <w:rPr>
                <w:rFonts w:ascii="Times New Roman" w:hAnsi="Times New Roman"/>
                <w:b w:val="0"/>
                <w:bCs w:val="0"/>
              </w:rPr>
              <w:t>balanced</w:t>
            </w:r>
            <w:proofErr w:type="spellEnd"/>
            <w:r w:rsidRPr="009B734C">
              <w:rPr>
                <w:rFonts w:ascii="Times New Roman" w:hAnsi="Times New Roman"/>
                <w:b w:val="0"/>
                <w:bCs w:val="0"/>
              </w:rPr>
              <w:t xml:space="preserve"> </w:t>
            </w:r>
            <w:proofErr w:type="spellStart"/>
            <w:r w:rsidRPr="009B734C">
              <w:rPr>
                <w:rFonts w:ascii="Times New Roman" w:hAnsi="Times New Roman"/>
                <w:b w:val="0"/>
                <w:bCs w:val="0"/>
              </w:rPr>
              <w:t>context</w:t>
            </w:r>
            <w:proofErr w:type="spellEnd"/>
            <w:r w:rsidRPr="009B734C">
              <w:rPr>
                <w:rFonts w:ascii="Times New Roman" w:hAnsi="Times New Roman"/>
                <w:b w:val="0"/>
                <w:bCs w:val="0"/>
              </w:rPr>
              <w:t xml:space="preserve"> for </w:t>
            </w:r>
            <w:proofErr w:type="spellStart"/>
            <w:r w:rsidRPr="009B734C">
              <w:rPr>
                <w:rFonts w:ascii="Times New Roman" w:hAnsi="Times New Roman"/>
                <w:b w:val="0"/>
                <w:bCs w:val="0"/>
              </w:rPr>
              <w:t>our</w:t>
            </w:r>
            <w:proofErr w:type="spellEnd"/>
            <w:r w:rsidRPr="009B734C">
              <w:rPr>
                <w:rFonts w:ascii="Times New Roman" w:hAnsi="Times New Roman"/>
                <w:b w:val="0"/>
                <w:bCs w:val="0"/>
              </w:rPr>
              <w:t xml:space="preserve"> </w:t>
            </w:r>
            <w:proofErr w:type="spellStart"/>
            <w:r w:rsidRPr="009B734C">
              <w:rPr>
                <w:rFonts w:ascii="Times New Roman" w:hAnsi="Times New Roman"/>
                <w:b w:val="0"/>
                <w:bCs w:val="0"/>
              </w:rPr>
              <w:t>findings</w:t>
            </w:r>
            <w:proofErr w:type="spellEnd"/>
            <w:r w:rsidRPr="009B734C">
              <w:rPr>
                <w:rFonts w:ascii="Times New Roman" w:hAnsi="Times New Roman"/>
                <w:b w:val="0"/>
                <w:bCs w:val="0"/>
              </w:rPr>
              <w:t>.</w:t>
            </w:r>
          </w:p>
        </w:tc>
      </w:tr>
      <w:tr w:rsidR="009B734C" w14:paraId="61CA93E1" w14:textId="77777777">
        <w:trPr>
          <w:trHeight w:val="20"/>
          <w:jc w:val="center"/>
        </w:trPr>
        <w:tc>
          <w:tcPr>
            <w:tcW w:w="1790" w:type="pct"/>
            <w:noWrap/>
          </w:tcPr>
          <w:p w14:paraId="7E733FE5" w14:textId="77777777" w:rsidR="009B734C" w:rsidRDefault="009B734C" w:rsidP="009B734C">
            <w:pPr>
              <w:rPr>
                <w:b/>
                <w:sz w:val="20"/>
                <w:szCs w:val="20"/>
                <w:lang w:val="en-GB"/>
              </w:rPr>
            </w:pPr>
            <w:r>
              <w:rPr>
                <w:b/>
                <w:sz w:val="20"/>
                <w:szCs w:val="20"/>
                <w:lang w:val="en-GB"/>
              </w:rPr>
              <w:lastRenderedPageBreak/>
              <w:t>14. Are the references relevant and sufficient (in number)?</w:t>
            </w:r>
          </w:p>
          <w:p w14:paraId="2948FF73" w14:textId="77777777" w:rsidR="009B734C" w:rsidRDefault="009B734C" w:rsidP="009B734C">
            <w:pPr>
              <w:rPr>
                <w:color w:val="404040"/>
                <w:sz w:val="20"/>
                <w:szCs w:val="20"/>
                <w:shd w:val="clear" w:color="auto" w:fill="FFFFFF"/>
                <w:lang w:val="en-GB"/>
              </w:rPr>
            </w:pPr>
            <w:r>
              <w:rPr>
                <w:color w:val="404040"/>
                <w:sz w:val="20"/>
                <w:szCs w:val="20"/>
                <w:shd w:val="clear" w:color="auto" w:fill="FFFFFF"/>
                <w:lang w:val="en-GB"/>
              </w:rPr>
              <w:t xml:space="preserve">Rating Scale: </w:t>
            </w:r>
          </w:p>
          <w:p w14:paraId="18873CB5" w14:textId="77777777" w:rsidR="009B734C" w:rsidRDefault="009B734C" w:rsidP="009B734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89C3B61" w14:textId="77777777" w:rsidR="009B734C" w:rsidRDefault="009B734C" w:rsidP="009B734C">
            <w:pPr>
              <w:rPr>
                <w:sz w:val="20"/>
                <w:szCs w:val="20"/>
                <w:lang w:val="en-GB"/>
              </w:rPr>
            </w:pPr>
            <w:r>
              <w:rPr>
                <w:color w:val="404040"/>
                <w:sz w:val="20"/>
                <w:szCs w:val="20"/>
                <w:shd w:val="clear" w:color="auto" w:fill="FFFFFF"/>
                <w:lang w:val="en-GB"/>
              </w:rPr>
              <w:t>N/A = Not Applicable</w:t>
            </w:r>
          </w:p>
        </w:tc>
        <w:tc>
          <w:tcPr>
            <w:tcW w:w="1843" w:type="pct"/>
          </w:tcPr>
          <w:p w14:paraId="7B26586B" w14:textId="06372247" w:rsidR="009B734C" w:rsidRDefault="009B734C" w:rsidP="009B734C">
            <w:pPr>
              <w:pStyle w:val="ListParagraph"/>
              <w:ind w:left="0"/>
              <w:rPr>
                <w:bCs/>
                <w:sz w:val="20"/>
                <w:szCs w:val="20"/>
                <w:lang w:val="en-IN"/>
              </w:rPr>
            </w:pPr>
            <w:r>
              <w:rPr>
                <w:bCs/>
                <w:sz w:val="20"/>
                <w:szCs w:val="20"/>
                <w:lang w:val="en-IN"/>
              </w:rPr>
              <w:t>References are sufficient</w:t>
            </w:r>
          </w:p>
        </w:tc>
        <w:tc>
          <w:tcPr>
            <w:tcW w:w="1367" w:type="pct"/>
          </w:tcPr>
          <w:p w14:paraId="146A464E" w14:textId="404AE5C2" w:rsidR="009B734C" w:rsidRDefault="009B734C" w:rsidP="009C4D9A">
            <w:pPr>
              <w:pStyle w:val="Heading2"/>
              <w:rPr>
                <w:rFonts w:ascii="Times New Roman" w:hAnsi="Times New Roman"/>
                <w:b w:val="0"/>
                <w:lang w:val="en-GB" w:eastAsia="en-US"/>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thank</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w:t>
            </w:r>
            <w:proofErr w:type="spellEnd"/>
            <w:r w:rsidRPr="001657B8">
              <w:rPr>
                <w:rFonts w:ascii="Times New Roman" w:hAnsi="Times New Roman"/>
                <w:b w:val="0"/>
                <w:bCs w:val="0"/>
              </w:rPr>
              <w:t xml:space="preserve"> for the positive rating </w:t>
            </w:r>
            <w:proofErr w:type="spellStart"/>
            <w:r w:rsidRPr="001657B8">
              <w:rPr>
                <w:rFonts w:ascii="Times New Roman" w:hAnsi="Times New Roman"/>
                <w:b w:val="0"/>
                <w:bCs w:val="0"/>
              </w:rPr>
              <w:t>regarding</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references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curated</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bibliography</w:t>
            </w:r>
            <w:proofErr w:type="spellEnd"/>
            <w:r w:rsidRPr="001657B8">
              <w:rPr>
                <w:rFonts w:ascii="Times New Roman" w:hAnsi="Times New Roman"/>
                <w:b w:val="0"/>
                <w:bCs w:val="0"/>
              </w:rPr>
              <w:t xml:space="preserve"> to </w:t>
            </w:r>
            <w:proofErr w:type="spellStart"/>
            <w:r w:rsidRPr="001657B8">
              <w:rPr>
                <w:rFonts w:ascii="Times New Roman" w:hAnsi="Times New Roman"/>
                <w:b w:val="0"/>
                <w:bCs w:val="0"/>
              </w:rPr>
              <w:t>include</w:t>
            </w:r>
            <w:proofErr w:type="spellEnd"/>
            <w:r w:rsidRPr="001657B8">
              <w:rPr>
                <w:rFonts w:ascii="Times New Roman" w:hAnsi="Times New Roman"/>
                <w:b w:val="0"/>
                <w:bCs w:val="0"/>
              </w:rPr>
              <w:t xml:space="preserve"> a </w:t>
            </w:r>
            <w:proofErr w:type="spellStart"/>
            <w:r w:rsidRPr="001657B8">
              <w:rPr>
                <w:rFonts w:ascii="Times New Roman" w:hAnsi="Times New Roman"/>
                <w:b w:val="0"/>
                <w:bCs w:val="0"/>
              </w:rPr>
              <w:t>balanced</w:t>
            </w:r>
            <w:proofErr w:type="spellEnd"/>
            <w:r w:rsidRPr="001657B8">
              <w:rPr>
                <w:rFonts w:ascii="Times New Roman" w:hAnsi="Times New Roman"/>
                <w:b w:val="0"/>
                <w:bCs w:val="0"/>
              </w:rPr>
              <w:t xml:space="preserve"> mix of </w:t>
            </w:r>
            <w:proofErr w:type="spellStart"/>
            <w:r w:rsidRPr="001657B8">
              <w:rPr>
                <w:rFonts w:ascii="Times New Roman" w:hAnsi="Times New Roman"/>
                <w:b w:val="0"/>
                <w:bCs w:val="0"/>
              </w:rPr>
              <w:t>foundational</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botanical</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studies</w:t>
            </w:r>
            <w:proofErr w:type="spellEnd"/>
            <w:r w:rsidRPr="001657B8">
              <w:rPr>
                <w:rFonts w:ascii="Times New Roman" w:hAnsi="Times New Roman"/>
                <w:b w:val="0"/>
                <w:bCs w:val="0"/>
              </w:rPr>
              <w:t xml:space="preserve"> and the </w:t>
            </w:r>
            <w:proofErr w:type="spellStart"/>
            <w:r w:rsidRPr="001657B8">
              <w:rPr>
                <w:rFonts w:ascii="Times New Roman" w:hAnsi="Times New Roman"/>
                <w:b w:val="0"/>
                <w:bCs w:val="0"/>
              </w:rPr>
              <w:t>most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recent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advances</w:t>
            </w:r>
            <w:proofErr w:type="spellEnd"/>
            <w:r w:rsidRPr="001657B8">
              <w:rPr>
                <w:rFonts w:ascii="Times New Roman" w:hAnsi="Times New Roman"/>
                <w:b w:val="0"/>
                <w:bCs w:val="0"/>
              </w:rPr>
              <w:t xml:space="preserve"> in </w:t>
            </w:r>
            <w:proofErr w:type="spellStart"/>
            <w:r w:rsidRPr="001657B8">
              <w:rPr>
                <w:rFonts w:ascii="Times New Roman" w:hAnsi="Times New Roman"/>
                <w:b w:val="0"/>
                <w:bCs w:val="0"/>
              </w:rPr>
              <w:t>phytochemical</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analysis</w:t>
            </w:r>
            <w:proofErr w:type="spellEnd"/>
            <w:r w:rsidRPr="001657B8">
              <w:rPr>
                <w:rFonts w:ascii="Times New Roman" w:hAnsi="Times New Roman"/>
                <w:b w:val="0"/>
                <w:bCs w:val="0"/>
              </w:rPr>
              <w:t>.</w:t>
            </w:r>
          </w:p>
        </w:tc>
      </w:tr>
      <w:tr w:rsidR="009B734C" w14:paraId="2AE1419D" w14:textId="77777777">
        <w:trPr>
          <w:trHeight w:val="20"/>
          <w:jc w:val="center"/>
        </w:trPr>
        <w:tc>
          <w:tcPr>
            <w:tcW w:w="1790" w:type="pct"/>
            <w:noWrap/>
          </w:tcPr>
          <w:p w14:paraId="7E9B1AD0" w14:textId="77777777" w:rsidR="009B734C" w:rsidRDefault="009B734C" w:rsidP="009B734C">
            <w:pPr>
              <w:rPr>
                <w:b/>
                <w:sz w:val="20"/>
                <w:szCs w:val="20"/>
                <w:lang w:val="en-GB"/>
              </w:rPr>
            </w:pPr>
            <w:r>
              <w:rPr>
                <w:b/>
                <w:sz w:val="20"/>
                <w:szCs w:val="20"/>
                <w:lang w:val="en-GB"/>
              </w:rPr>
              <w:t>15. Is the manuscript written in clear and understandable language?</w:t>
            </w:r>
          </w:p>
          <w:p w14:paraId="7FE95AF0" w14:textId="77777777" w:rsidR="009B734C" w:rsidRDefault="009B734C" w:rsidP="009B734C">
            <w:pPr>
              <w:rPr>
                <w:color w:val="404040"/>
                <w:sz w:val="20"/>
                <w:szCs w:val="20"/>
                <w:shd w:val="clear" w:color="auto" w:fill="FFFFFF"/>
                <w:lang w:val="en-GB"/>
              </w:rPr>
            </w:pPr>
            <w:r>
              <w:rPr>
                <w:color w:val="404040"/>
                <w:sz w:val="20"/>
                <w:szCs w:val="20"/>
                <w:shd w:val="clear" w:color="auto" w:fill="FFFFFF"/>
                <w:lang w:val="en-GB"/>
              </w:rPr>
              <w:t xml:space="preserve">Rating Scale: </w:t>
            </w:r>
          </w:p>
          <w:p w14:paraId="73471F6E" w14:textId="77777777" w:rsidR="009B734C" w:rsidRDefault="009B734C" w:rsidP="009B734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827C1B7" w14:textId="77777777" w:rsidR="009B734C" w:rsidRDefault="009B734C" w:rsidP="009B734C">
            <w:pPr>
              <w:rPr>
                <w:sz w:val="20"/>
                <w:szCs w:val="20"/>
                <w:lang w:val="en-GB"/>
              </w:rPr>
            </w:pPr>
            <w:r>
              <w:rPr>
                <w:color w:val="404040"/>
                <w:sz w:val="20"/>
                <w:szCs w:val="20"/>
                <w:shd w:val="clear" w:color="auto" w:fill="FFFFFF"/>
                <w:lang w:val="en-GB"/>
              </w:rPr>
              <w:t>N/A = Not Applicable</w:t>
            </w:r>
          </w:p>
        </w:tc>
        <w:tc>
          <w:tcPr>
            <w:tcW w:w="1843" w:type="pct"/>
          </w:tcPr>
          <w:p w14:paraId="08620963" w14:textId="77777777" w:rsidR="009B734C" w:rsidRDefault="009B734C" w:rsidP="009B734C">
            <w:pPr>
              <w:pStyle w:val="ListParagraph"/>
              <w:ind w:left="0"/>
              <w:rPr>
                <w:bCs/>
                <w:sz w:val="20"/>
                <w:szCs w:val="20"/>
                <w:lang w:val="en-IN"/>
              </w:rPr>
            </w:pPr>
            <w:r>
              <w:rPr>
                <w:bCs/>
                <w:sz w:val="20"/>
                <w:szCs w:val="20"/>
                <w:lang w:val="en-IN"/>
              </w:rPr>
              <w:t xml:space="preserve">Manuscript written </w:t>
            </w:r>
            <w:proofErr w:type="gramStart"/>
            <w:r>
              <w:rPr>
                <w:bCs/>
                <w:sz w:val="20"/>
                <w:szCs w:val="20"/>
                <w:lang w:val="en-IN"/>
              </w:rPr>
              <w:t>is  clear</w:t>
            </w:r>
            <w:proofErr w:type="gramEnd"/>
            <w:r>
              <w:rPr>
                <w:bCs/>
                <w:sz w:val="20"/>
                <w:szCs w:val="20"/>
                <w:lang w:val="en-IN"/>
              </w:rPr>
              <w:t xml:space="preserve"> and </w:t>
            </w:r>
            <w:proofErr w:type="spellStart"/>
            <w:r>
              <w:rPr>
                <w:bCs/>
                <w:sz w:val="20"/>
                <w:szCs w:val="20"/>
                <w:lang w:val="en-IN"/>
              </w:rPr>
              <w:t>unerstandable</w:t>
            </w:r>
            <w:proofErr w:type="spellEnd"/>
            <w:r>
              <w:rPr>
                <w:bCs/>
                <w:sz w:val="20"/>
                <w:szCs w:val="20"/>
                <w:lang w:val="en-IN"/>
              </w:rPr>
              <w:t xml:space="preserve"> </w:t>
            </w:r>
          </w:p>
        </w:tc>
        <w:tc>
          <w:tcPr>
            <w:tcW w:w="1367" w:type="pct"/>
          </w:tcPr>
          <w:p w14:paraId="426B376A" w14:textId="145D2303" w:rsidR="009B734C" w:rsidRDefault="009B734C" w:rsidP="009C4D9A">
            <w:pPr>
              <w:pStyle w:val="Heading2"/>
              <w:rPr>
                <w:rFonts w:ascii="Times New Roman" w:hAnsi="Times New Roman"/>
                <w:b w:val="0"/>
                <w:lang w:val="en-GB" w:eastAsia="en-US"/>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appreciate</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reviewer’s</w:t>
            </w:r>
            <w:proofErr w:type="spellEnd"/>
            <w:r w:rsidRPr="001657B8">
              <w:rPr>
                <w:rFonts w:ascii="Times New Roman" w:hAnsi="Times New Roman"/>
                <w:b w:val="0"/>
                <w:bCs w:val="0"/>
              </w:rPr>
              <w:t xml:space="preserve"> positive feedback </w:t>
            </w:r>
            <w:proofErr w:type="spellStart"/>
            <w:r w:rsidRPr="001657B8">
              <w:rPr>
                <w:rFonts w:ascii="Times New Roman" w:hAnsi="Times New Roman"/>
                <w:b w:val="0"/>
                <w:bCs w:val="0"/>
              </w:rPr>
              <w:t>regarding</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clarity</w:t>
            </w:r>
            <w:proofErr w:type="spellEnd"/>
            <w:r w:rsidRPr="001657B8">
              <w:rPr>
                <w:rFonts w:ascii="Times New Roman" w:hAnsi="Times New Roman"/>
                <w:b w:val="0"/>
                <w:bCs w:val="0"/>
              </w:rPr>
              <w:t xml:space="preserve"> of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writing</w:t>
            </w:r>
            <w:proofErr w:type="spellEnd"/>
            <w:r w:rsidRPr="001657B8">
              <w:rPr>
                <w:rFonts w:ascii="Times New Roman" w:hAnsi="Times New Roman"/>
                <w:b w:val="0"/>
                <w:bCs w:val="0"/>
              </w:rPr>
              <w:t xml:space="preserve">. Our goal </w:t>
            </w:r>
            <w:proofErr w:type="spellStart"/>
            <w:r w:rsidRPr="001657B8">
              <w:rPr>
                <w:rFonts w:ascii="Times New Roman" w:hAnsi="Times New Roman"/>
                <w:b w:val="0"/>
                <w:bCs w:val="0"/>
              </w:rPr>
              <w:t>was</w:t>
            </w:r>
            <w:proofErr w:type="spellEnd"/>
            <w:r w:rsidRPr="001657B8">
              <w:rPr>
                <w:rFonts w:ascii="Times New Roman" w:hAnsi="Times New Roman"/>
                <w:b w:val="0"/>
                <w:bCs w:val="0"/>
              </w:rPr>
              <w:t xml:space="preserve"> to </w:t>
            </w:r>
            <w:proofErr w:type="spellStart"/>
            <w:r w:rsidRPr="001657B8">
              <w:rPr>
                <w:rFonts w:ascii="Times New Roman" w:hAnsi="Times New Roman"/>
                <w:b w:val="0"/>
                <w:bCs w:val="0"/>
              </w:rPr>
              <w:t>present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complex</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biochemical</w:t>
            </w:r>
            <w:proofErr w:type="spellEnd"/>
            <w:r w:rsidRPr="001657B8">
              <w:rPr>
                <w:rFonts w:ascii="Times New Roman" w:hAnsi="Times New Roman"/>
                <w:b w:val="0"/>
                <w:bCs w:val="0"/>
              </w:rPr>
              <w:t xml:space="preserve"> data and </w:t>
            </w:r>
            <w:proofErr w:type="spellStart"/>
            <w:r w:rsidRPr="001657B8">
              <w:rPr>
                <w:rFonts w:ascii="Times New Roman" w:hAnsi="Times New Roman"/>
                <w:b w:val="0"/>
                <w:bCs w:val="0"/>
              </w:rPr>
              <w:t>statistical</w:t>
            </w:r>
            <w:proofErr w:type="spellEnd"/>
            <w:r w:rsidRPr="001657B8">
              <w:rPr>
                <w:rFonts w:ascii="Times New Roman" w:hAnsi="Times New Roman"/>
                <w:b w:val="0"/>
                <w:bCs w:val="0"/>
              </w:rPr>
              <w:t xml:space="preserve"> analyses in a </w:t>
            </w:r>
            <w:proofErr w:type="spellStart"/>
            <w:r w:rsidRPr="001657B8">
              <w:rPr>
                <w:rFonts w:ascii="Times New Roman" w:hAnsi="Times New Roman"/>
                <w:b w:val="0"/>
                <w:bCs w:val="0"/>
              </w:rPr>
              <w:t>manner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that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is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both</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technically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precise</w:t>
            </w:r>
            <w:proofErr w:type="spellEnd"/>
            <w:r w:rsidRPr="001657B8">
              <w:rPr>
                <w:rFonts w:ascii="Times New Roman" w:hAnsi="Times New Roman"/>
                <w:b w:val="0"/>
                <w:bCs w:val="0"/>
              </w:rPr>
              <w:t xml:space="preserve"> and </w:t>
            </w:r>
            <w:proofErr w:type="spellStart"/>
            <w:r w:rsidRPr="001657B8">
              <w:rPr>
                <w:rFonts w:ascii="Times New Roman" w:hAnsi="Times New Roman"/>
                <w:b w:val="0"/>
                <w:bCs w:val="0"/>
              </w:rPr>
              <w:t>easily</w:t>
            </w:r>
            <w:proofErr w:type="spellEnd"/>
            <w:r w:rsidRPr="001657B8">
              <w:rPr>
                <w:rFonts w:ascii="Times New Roman" w:hAnsi="Times New Roman"/>
                <w:b w:val="0"/>
                <w:bCs w:val="0"/>
              </w:rPr>
              <w:t xml:space="preserve"> accessible to a </w:t>
            </w:r>
            <w:proofErr w:type="spellStart"/>
            <w:r w:rsidRPr="001657B8">
              <w:rPr>
                <w:rFonts w:ascii="Times New Roman" w:hAnsi="Times New Roman"/>
                <w:b w:val="0"/>
                <w:bCs w:val="0"/>
              </w:rPr>
              <w:t>multidisciplinary</w:t>
            </w:r>
            <w:proofErr w:type="spellEnd"/>
            <w:r w:rsidRPr="001657B8">
              <w:rPr>
                <w:rFonts w:ascii="Times New Roman" w:hAnsi="Times New Roman"/>
                <w:b w:val="0"/>
                <w:bCs w:val="0"/>
              </w:rPr>
              <w:t xml:space="preserve"> audience. By </w:t>
            </w:r>
            <w:proofErr w:type="spellStart"/>
            <w:r w:rsidRPr="001657B8">
              <w:rPr>
                <w:rFonts w:ascii="Times New Roman" w:hAnsi="Times New Roman"/>
                <w:b w:val="0"/>
                <w:bCs w:val="0"/>
              </w:rPr>
              <w:t>maintaining</w:t>
            </w:r>
            <w:proofErr w:type="spellEnd"/>
            <w:r w:rsidRPr="001657B8">
              <w:rPr>
                <w:rFonts w:ascii="Times New Roman" w:hAnsi="Times New Roman"/>
                <w:b w:val="0"/>
                <w:bCs w:val="0"/>
              </w:rPr>
              <w:t xml:space="preserve"> a </w:t>
            </w:r>
            <w:proofErr w:type="spellStart"/>
            <w:r w:rsidRPr="001657B8">
              <w:rPr>
                <w:rFonts w:ascii="Times New Roman" w:hAnsi="Times New Roman"/>
                <w:b w:val="0"/>
                <w:bCs w:val="0"/>
              </w:rPr>
              <w:t>structured</w:t>
            </w:r>
            <w:proofErr w:type="spellEnd"/>
            <w:r w:rsidRPr="001657B8">
              <w:rPr>
                <w:rFonts w:ascii="Times New Roman" w:hAnsi="Times New Roman"/>
                <w:b w:val="0"/>
                <w:bCs w:val="0"/>
              </w:rPr>
              <w:t xml:space="preserve"> narrative and </w:t>
            </w:r>
            <w:proofErr w:type="spellStart"/>
            <w:r w:rsidRPr="001657B8">
              <w:rPr>
                <w:rFonts w:ascii="Times New Roman" w:hAnsi="Times New Roman"/>
                <w:b w:val="0"/>
                <w:bCs w:val="0"/>
              </w:rPr>
              <w:t>focusing</w:t>
            </w:r>
            <w:proofErr w:type="spellEnd"/>
            <w:r w:rsidRPr="001657B8">
              <w:rPr>
                <w:rFonts w:ascii="Times New Roman" w:hAnsi="Times New Roman"/>
                <w:b w:val="0"/>
                <w:bCs w:val="0"/>
              </w:rPr>
              <w:t xml:space="preserve"> on concise </w:t>
            </w:r>
            <w:proofErr w:type="spellStart"/>
            <w:r w:rsidRPr="001657B8">
              <w:rPr>
                <w:rFonts w:ascii="Times New Roman" w:hAnsi="Times New Roman"/>
                <w:b w:val="0"/>
                <w:bCs w:val="0"/>
              </w:rPr>
              <w:t>language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have </w:t>
            </w:r>
            <w:proofErr w:type="spellStart"/>
            <w:r w:rsidRPr="001657B8">
              <w:rPr>
                <w:rFonts w:ascii="Times New Roman" w:hAnsi="Times New Roman"/>
                <w:b w:val="0"/>
                <w:bCs w:val="0"/>
              </w:rPr>
              <w:t>sought</w:t>
            </w:r>
            <w:proofErr w:type="spellEnd"/>
            <w:r w:rsidRPr="001657B8">
              <w:rPr>
                <w:rFonts w:ascii="Times New Roman" w:hAnsi="Times New Roman"/>
                <w:b w:val="0"/>
                <w:bCs w:val="0"/>
              </w:rPr>
              <w:t xml:space="preserve"> to </w:t>
            </w:r>
            <w:proofErr w:type="spellStart"/>
            <w:r w:rsidRPr="001657B8">
              <w:rPr>
                <w:rFonts w:ascii="Times New Roman" w:hAnsi="Times New Roman"/>
                <w:b w:val="0"/>
                <w:bCs w:val="0"/>
              </w:rPr>
              <w:t>ensure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that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findings</w:t>
            </w:r>
            <w:proofErr w:type="spellEnd"/>
            <w:r w:rsidRPr="001657B8">
              <w:rPr>
                <w:rFonts w:ascii="Times New Roman" w:hAnsi="Times New Roman"/>
                <w:b w:val="0"/>
                <w:bCs w:val="0"/>
              </w:rPr>
              <w:t xml:space="preserve"> on </w:t>
            </w:r>
            <w:r w:rsidRPr="001657B8">
              <w:rPr>
                <w:rFonts w:ascii="Times New Roman" w:hAnsi="Times New Roman"/>
                <w:b w:val="0"/>
                <w:bCs w:val="0"/>
                <w:i/>
                <w:iCs/>
              </w:rPr>
              <w:t>Rosa</w:t>
            </w:r>
            <w:r w:rsidRPr="001657B8">
              <w:rPr>
                <w:rFonts w:ascii="Times New Roman" w:hAnsi="Times New Roman"/>
                <w:b w:val="0"/>
                <w:bCs w:val="0"/>
              </w:rPr>
              <w:t xml:space="preserve"> </w:t>
            </w:r>
            <w:proofErr w:type="spellStart"/>
            <w:r w:rsidRPr="001657B8">
              <w:rPr>
                <w:rFonts w:ascii="Times New Roman" w:hAnsi="Times New Roman"/>
                <w:b w:val="0"/>
                <w:bCs w:val="0"/>
              </w:rPr>
              <w:t>genotypes</w:t>
            </w:r>
            <w:proofErr w:type="spellEnd"/>
            <w:r w:rsidRPr="001657B8">
              <w:rPr>
                <w:rFonts w:ascii="Times New Roman" w:hAnsi="Times New Roman"/>
                <w:b w:val="0"/>
                <w:bCs w:val="0"/>
              </w:rPr>
              <w:t xml:space="preserve"> can </w:t>
            </w:r>
            <w:proofErr w:type="spellStart"/>
            <w:r w:rsidRPr="001657B8">
              <w:rPr>
                <w:rFonts w:ascii="Times New Roman" w:hAnsi="Times New Roman"/>
                <w:b w:val="0"/>
                <w:bCs w:val="0"/>
              </w:rPr>
              <w:t>be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clearly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understood</w:t>
            </w:r>
            <w:proofErr w:type="spellEnd"/>
            <w:r w:rsidRPr="001657B8">
              <w:rPr>
                <w:rFonts w:ascii="Times New Roman" w:hAnsi="Times New Roman"/>
                <w:b w:val="0"/>
                <w:bCs w:val="0"/>
              </w:rPr>
              <w:t xml:space="preserve"> and </w:t>
            </w:r>
            <w:proofErr w:type="spellStart"/>
            <w:r w:rsidRPr="001657B8">
              <w:rPr>
                <w:rFonts w:ascii="Times New Roman" w:hAnsi="Times New Roman"/>
                <w:b w:val="0"/>
                <w:bCs w:val="0"/>
              </w:rPr>
              <w:t>applied</w:t>
            </w:r>
            <w:proofErr w:type="spellEnd"/>
            <w:r w:rsidRPr="001657B8">
              <w:rPr>
                <w:rFonts w:ascii="Times New Roman" w:hAnsi="Times New Roman"/>
                <w:b w:val="0"/>
                <w:bCs w:val="0"/>
              </w:rPr>
              <w:t xml:space="preserve"> by </w:t>
            </w:r>
            <w:proofErr w:type="spellStart"/>
            <w:r w:rsidRPr="001657B8">
              <w:rPr>
                <w:rFonts w:ascii="Times New Roman" w:hAnsi="Times New Roman"/>
                <w:b w:val="0"/>
                <w:bCs w:val="0"/>
              </w:rPr>
              <w:t>researchers</w:t>
            </w:r>
            <w:proofErr w:type="spellEnd"/>
            <w:r w:rsidRPr="001657B8">
              <w:rPr>
                <w:rFonts w:ascii="Times New Roman" w:hAnsi="Times New Roman"/>
                <w:b w:val="0"/>
                <w:bCs w:val="0"/>
              </w:rPr>
              <w:t xml:space="preserve"> and </w:t>
            </w:r>
            <w:proofErr w:type="spellStart"/>
            <w:r w:rsidRPr="001657B8">
              <w:rPr>
                <w:rFonts w:ascii="Times New Roman" w:hAnsi="Times New Roman"/>
                <w:b w:val="0"/>
                <w:bCs w:val="0"/>
              </w:rPr>
              <w:t>nutritionists</w:t>
            </w:r>
            <w:proofErr w:type="spellEnd"/>
            <w:r w:rsidRPr="001657B8">
              <w:rPr>
                <w:rFonts w:ascii="Times New Roman" w:hAnsi="Times New Roman"/>
                <w:b w:val="0"/>
                <w:bCs w:val="0"/>
              </w:rPr>
              <w:t xml:space="preserve"> in the </w:t>
            </w:r>
            <w:proofErr w:type="spellStart"/>
            <w:r w:rsidRPr="001657B8">
              <w:rPr>
                <w:rFonts w:ascii="Times New Roman" w:hAnsi="Times New Roman"/>
                <w:b w:val="0"/>
                <w:bCs w:val="0"/>
              </w:rPr>
              <w:t>functional</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food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industry</w:t>
            </w:r>
            <w:proofErr w:type="spellEnd"/>
            <w:r w:rsidRPr="001657B8">
              <w:rPr>
                <w:rFonts w:ascii="Times New Roman" w:hAnsi="Times New Roman"/>
                <w:b w:val="0"/>
                <w:bCs w:val="0"/>
              </w:rPr>
              <w:t>.</w:t>
            </w:r>
          </w:p>
        </w:tc>
      </w:tr>
    </w:tbl>
    <w:p w14:paraId="15B109D8" w14:textId="77777777" w:rsidR="002D2733" w:rsidRDefault="002D2733">
      <w:pPr>
        <w:pStyle w:val="BodyText"/>
        <w:rPr>
          <w:rFonts w:ascii="Times New Roman" w:hAnsi="Times New Roman"/>
          <w:b/>
          <w:bCs/>
          <w:sz w:val="20"/>
          <w:szCs w:val="20"/>
          <w:u w:val="single"/>
          <w:lang w:val="en-GB"/>
        </w:rPr>
      </w:pPr>
    </w:p>
    <w:p w14:paraId="586A9CB9" w14:textId="77777777" w:rsidR="002D2733" w:rsidRDefault="002D2733">
      <w:pPr>
        <w:pStyle w:val="BodyText"/>
        <w:rPr>
          <w:rFonts w:ascii="Times New Roman" w:hAnsi="Times New Roman"/>
          <w:b/>
          <w:bCs/>
          <w:sz w:val="20"/>
          <w:szCs w:val="20"/>
          <w:u w:val="single"/>
          <w:lang w:val="en-GB"/>
        </w:rPr>
      </w:pPr>
    </w:p>
    <w:p w14:paraId="65DEB81E" w14:textId="77777777" w:rsidR="002D2733" w:rsidRDefault="002D2733">
      <w:pPr>
        <w:pStyle w:val="BodyText"/>
        <w:rPr>
          <w:rFonts w:ascii="Times New Roman" w:hAnsi="Times New Roman"/>
          <w:b/>
          <w:bCs/>
          <w:sz w:val="20"/>
          <w:szCs w:val="20"/>
          <w:u w:val="single"/>
          <w:lang w:val="en-GB"/>
        </w:rPr>
      </w:pPr>
    </w:p>
    <w:p w14:paraId="2EA07A55" w14:textId="77777777" w:rsidR="002D2733" w:rsidRDefault="00BA6BC1">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F1ED6D8" w14:textId="77777777" w:rsidR="002D2733" w:rsidRDefault="002D273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2D2733" w14:paraId="29E0FA5C" w14:textId="77777777" w:rsidTr="009B734C">
        <w:trPr>
          <w:trHeight w:val="20"/>
          <w:jc w:val="center"/>
        </w:trPr>
        <w:tc>
          <w:tcPr>
            <w:tcW w:w="1672" w:type="pct"/>
            <w:noWrap/>
          </w:tcPr>
          <w:p w14:paraId="51AEB899" w14:textId="77777777" w:rsidR="002D2733" w:rsidRDefault="002D2733">
            <w:pPr>
              <w:pStyle w:val="Heading2"/>
              <w:jc w:val="left"/>
              <w:rPr>
                <w:rFonts w:ascii="Times New Roman" w:hAnsi="Times New Roman"/>
                <w:lang w:val="en-GB" w:eastAsia="en-US"/>
              </w:rPr>
            </w:pPr>
          </w:p>
        </w:tc>
        <w:tc>
          <w:tcPr>
            <w:tcW w:w="1786" w:type="pct"/>
          </w:tcPr>
          <w:p w14:paraId="1D4AAA66" w14:textId="77777777" w:rsidR="002D2733" w:rsidRDefault="00BA6BC1">
            <w:pPr>
              <w:pStyle w:val="Heading2"/>
              <w:jc w:val="left"/>
              <w:rPr>
                <w:rFonts w:ascii="Times New Roman" w:hAnsi="Times New Roman"/>
                <w:lang w:val="en-GB" w:eastAsia="en-US"/>
              </w:rPr>
            </w:pPr>
            <w:r>
              <w:rPr>
                <w:rFonts w:ascii="Times New Roman" w:hAnsi="Times New Roman"/>
                <w:lang w:val="en-GB" w:eastAsia="en-US"/>
              </w:rPr>
              <w:t>Reviewer’s comment</w:t>
            </w:r>
          </w:p>
          <w:p w14:paraId="63849D83" w14:textId="77777777" w:rsidR="002D2733" w:rsidRDefault="002D2733">
            <w:pPr>
              <w:rPr>
                <w:sz w:val="22"/>
                <w:szCs w:val="22"/>
                <w:lang w:val="en-GB"/>
              </w:rPr>
            </w:pPr>
          </w:p>
        </w:tc>
        <w:tc>
          <w:tcPr>
            <w:tcW w:w="1542" w:type="pct"/>
          </w:tcPr>
          <w:p w14:paraId="01821E86" w14:textId="77777777" w:rsidR="002D2733" w:rsidRDefault="00BA6BC1">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310336F" w14:textId="77777777" w:rsidR="002D2733" w:rsidRDefault="002D2733">
            <w:pPr>
              <w:pStyle w:val="Heading2"/>
              <w:jc w:val="left"/>
              <w:rPr>
                <w:rFonts w:ascii="Times New Roman" w:hAnsi="Times New Roman"/>
                <w:b w:val="0"/>
                <w:lang w:val="en-GB" w:eastAsia="en-US"/>
              </w:rPr>
            </w:pPr>
          </w:p>
        </w:tc>
      </w:tr>
      <w:tr w:rsidR="009B734C" w14:paraId="3B08FE02" w14:textId="77777777" w:rsidTr="009B734C">
        <w:trPr>
          <w:trHeight w:val="20"/>
          <w:jc w:val="center"/>
        </w:trPr>
        <w:tc>
          <w:tcPr>
            <w:tcW w:w="1672" w:type="pct"/>
            <w:noWrap/>
          </w:tcPr>
          <w:p w14:paraId="74444632" w14:textId="77777777" w:rsidR="009B734C" w:rsidRDefault="009B734C" w:rsidP="009B734C">
            <w:pPr>
              <w:rPr>
                <w:b/>
                <w:bCs/>
                <w:sz w:val="20"/>
                <w:szCs w:val="20"/>
                <w:lang w:val="en-GB"/>
              </w:rPr>
            </w:pPr>
            <w:r>
              <w:rPr>
                <w:b/>
                <w:bCs/>
                <w:sz w:val="20"/>
                <w:szCs w:val="20"/>
                <w:lang w:val="en-GB"/>
              </w:rPr>
              <w:t>Is the title of the article suitable?</w:t>
            </w:r>
          </w:p>
          <w:p w14:paraId="5221A103" w14:textId="77777777" w:rsidR="009B734C" w:rsidRDefault="009B734C" w:rsidP="009B734C">
            <w:pPr>
              <w:rPr>
                <w:bCs/>
                <w:sz w:val="20"/>
                <w:szCs w:val="20"/>
                <w:lang w:val="en-GB"/>
              </w:rPr>
            </w:pPr>
          </w:p>
          <w:p w14:paraId="2FF9FD7A" w14:textId="77777777" w:rsidR="009B734C" w:rsidRDefault="009B734C" w:rsidP="009B734C">
            <w:pPr>
              <w:rPr>
                <w:sz w:val="22"/>
                <w:szCs w:val="22"/>
                <w:u w:val="single"/>
                <w:lang w:val="en-GB"/>
              </w:rPr>
            </w:pPr>
            <w:r>
              <w:rPr>
                <w:bCs/>
                <w:sz w:val="20"/>
                <w:szCs w:val="20"/>
                <w:lang w:val="en-GB"/>
              </w:rPr>
              <w:t>If your answer is NO, please provide a brief, clear suggestion for improvement.</w:t>
            </w:r>
          </w:p>
        </w:tc>
        <w:tc>
          <w:tcPr>
            <w:tcW w:w="1786" w:type="pct"/>
          </w:tcPr>
          <w:p w14:paraId="11A59DFF" w14:textId="77777777" w:rsidR="009B734C" w:rsidRDefault="009B734C" w:rsidP="009B734C">
            <w:pPr>
              <w:ind w:left="360"/>
              <w:rPr>
                <w:b/>
                <w:bCs/>
                <w:sz w:val="20"/>
                <w:szCs w:val="20"/>
                <w:lang w:val="en-IN"/>
              </w:rPr>
            </w:pPr>
            <w:r>
              <w:rPr>
                <w:b/>
                <w:bCs/>
                <w:sz w:val="20"/>
                <w:szCs w:val="20"/>
                <w:lang w:val="en-IN"/>
              </w:rPr>
              <w:t xml:space="preserve">Article is suitable </w:t>
            </w:r>
          </w:p>
        </w:tc>
        <w:tc>
          <w:tcPr>
            <w:tcW w:w="1542" w:type="pct"/>
          </w:tcPr>
          <w:p w14:paraId="5B676BAF" w14:textId="3067DE57" w:rsidR="009B734C" w:rsidRDefault="009B734C" w:rsidP="009C4D9A">
            <w:pPr>
              <w:pStyle w:val="Heading2"/>
              <w:rPr>
                <w:rFonts w:ascii="Times New Roman" w:hAnsi="Times New Roman"/>
                <w:b w:val="0"/>
                <w:lang w:val="en-GB" w:eastAsia="en-US"/>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appreciate</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reviewer’s</w:t>
            </w:r>
            <w:proofErr w:type="spellEnd"/>
            <w:r w:rsidRPr="001657B8">
              <w:rPr>
                <w:rFonts w:ascii="Times New Roman" w:hAnsi="Times New Roman"/>
                <w:b w:val="0"/>
                <w:bCs w:val="0"/>
              </w:rPr>
              <w:t xml:space="preserve"> concurrence </w:t>
            </w:r>
            <w:proofErr w:type="spellStart"/>
            <w:r w:rsidRPr="001657B8">
              <w:rPr>
                <w:rFonts w:ascii="Times New Roman" w:hAnsi="Times New Roman"/>
                <w:b w:val="0"/>
                <w:bCs w:val="0"/>
              </w:rPr>
              <w:t>regarding</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suitability</w:t>
            </w:r>
            <w:proofErr w:type="spellEnd"/>
            <w:r w:rsidRPr="001657B8">
              <w:rPr>
                <w:rFonts w:ascii="Times New Roman" w:hAnsi="Times New Roman"/>
                <w:b w:val="0"/>
                <w:bCs w:val="0"/>
              </w:rPr>
              <w:t xml:space="preserve"> of the </w:t>
            </w:r>
            <w:proofErr w:type="spellStart"/>
            <w:r w:rsidRPr="001657B8">
              <w:rPr>
                <w:rFonts w:ascii="Times New Roman" w:hAnsi="Times New Roman"/>
                <w:b w:val="0"/>
                <w:bCs w:val="0"/>
              </w:rPr>
              <w:t>title</w:t>
            </w:r>
            <w:proofErr w:type="spellEnd"/>
            <w:r w:rsidRPr="001657B8">
              <w:rPr>
                <w:rFonts w:ascii="Times New Roman" w:hAnsi="Times New Roman"/>
                <w:b w:val="0"/>
                <w:bCs w:val="0"/>
              </w:rPr>
              <w:t xml:space="preserve">. It </w:t>
            </w:r>
            <w:proofErr w:type="spellStart"/>
            <w:r w:rsidRPr="001657B8">
              <w:rPr>
                <w:rFonts w:ascii="Times New Roman" w:hAnsi="Times New Roman"/>
                <w:b w:val="0"/>
                <w:bCs w:val="0"/>
              </w:rPr>
              <w:t>was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designed</w:t>
            </w:r>
            <w:proofErr w:type="spellEnd"/>
            <w:r w:rsidRPr="001657B8">
              <w:rPr>
                <w:rFonts w:ascii="Times New Roman" w:hAnsi="Times New Roman"/>
                <w:b w:val="0"/>
                <w:bCs w:val="0"/>
              </w:rPr>
              <w:t xml:space="preserve"> to </w:t>
            </w:r>
            <w:proofErr w:type="spellStart"/>
            <w:r w:rsidRPr="001657B8">
              <w:rPr>
                <w:rFonts w:ascii="Times New Roman" w:hAnsi="Times New Roman"/>
                <w:b w:val="0"/>
                <w:bCs w:val="0"/>
              </w:rPr>
              <w:t>reflect</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manuscript's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emphasis</w:t>
            </w:r>
            <w:proofErr w:type="spellEnd"/>
            <w:r w:rsidRPr="001657B8">
              <w:rPr>
                <w:rFonts w:ascii="Times New Roman" w:hAnsi="Times New Roman"/>
                <w:b w:val="0"/>
                <w:bCs w:val="0"/>
              </w:rPr>
              <w:t xml:space="preserve"> on </w:t>
            </w:r>
            <w:proofErr w:type="spellStart"/>
            <w:r w:rsidRPr="001657B8">
              <w:rPr>
                <w:rFonts w:ascii="Times New Roman" w:hAnsi="Times New Roman"/>
                <w:b w:val="0"/>
                <w:bCs w:val="0"/>
              </w:rPr>
              <w:t>fundamental</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phytochemical</w:t>
            </w:r>
            <w:proofErr w:type="spellEnd"/>
            <w:r w:rsidRPr="001657B8">
              <w:rPr>
                <w:rFonts w:ascii="Times New Roman" w:hAnsi="Times New Roman"/>
                <w:b w:val="0"/>
                <w:bCs w:val="0"/>
              </w:rPr>
              <w:t xml:space="preserve"> profiling and the </w:t>
            </w:r>
            <w:proofErr w:type="spellStart"/>
            <w:r w:rsidRPr="001657B8">
              <w:rPr>
                <w:rFonts w:ascii="Times New Roman" w:hAnsi="Times New Roman"/>
                <w:b w:val="0"/>
                <w:bCs w:val="0"/>
              </w:rPr>
              <w:t>strategic</w:t>
            </w:r>
            <w:proofErr w:type="spellEnd"/>
            <w:r w:rsidRPr="001657B8">
              <w:rPr>
                <w:rFonts w:ascii="Times New Roman" w:hAnsi="Times New Roman"/>
                <w:b w:val="0"/>
                <w:bCs w:val="0"/>
              </w:rPr>
              <w:t xml:space="preserve"> identification of </w:t>
            </w:r>
            <w:proofErr w:type="spellStart"/>
            <w:r w:rsidRPr="001657B8">
              <w:rPr>
                <w:rFonts w:ascii="Times New Roman" w:hAnsi="Times New Roman"/>
                <w:b w:val="0"/>
                <w:bCs w:val="0"/>
              </w:rPr>
              <w:t>superior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genotypes</w:t>
            </w:r>
            <w:proofErr w:type="spellEnd"/>
          </w:p>
        </w:tc>
      </w:tr>
      <w:tr w:rsidR="009B734C" w14:paraId="4A7A879B" w14:textId="77777777" w:rsidTr="009B734C">
        <w:trPr>
          <w:trHeight w:val="20"/>
          <w:jc w:val="center"/>
        </w:trPr>
        <w:tc>
          <w:tcPr>
            <w:tcW w:w="1672" w:type="pct"/>
            <w:noWrap/>
          </w:tcPr>
          <w:p w14:paraId="44A5930A" w14:textId="77777777" w:rsidR="009B734C" w:rsidRDefault="009B734C" w:rsidP="009B734C">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FA347B3" w14:textId="77777777" w:rsidR="009B734C" w:rsidRDefault="009B734C" w:rsidP="009B734C">
            <w:pPr>
              <w:rPr>
                <w:bCs/>
                <w:sz w:val="20"/>
                <w:szCs w:val="20"/>
                <w:lang w:val="en-GB"/>
              </w:rPr>
            </w:pPr>
          </w:p>
          <w:p w14:paraId="196DE6F1" w14:textId="77777777" w:rsidR="009B734C" w:rsidRDefault="009B734C" w:rsidP="009B734C">
            <w:pPr>
              <w:rPr>
                <w:sz w:val="22"/>
                <w:szCs w:val="22"/>
                <w:lang w:val="en-GB"/>
              </w:rPr>
            </w:pPr>
            <w:r>
              <w:rPr>
                <w:bCs/>
                <w:sz w:val="20"/>
                <w:szCs w:val="20"/>
                <w:lang w:val="en-GB"/>
              </w:rPr>
              <w:t>If your answer is NO, please provide a brief, clear suggestion for improvement.</w:t>
            </w:r>
          </w:p>
        </w:tc>
        <w:tc>
          <w:tcPr>
            <w:tcW w:w="1786" w:type="pct"/>
          </w:tcPr>
          <w:p w14:paraId="4AD6051D" w14:textId="77777777" w:rsidR="009B734C" w:rsidRDefault="009B734C" w:rsidP="009B734C">
            <w:pPr>
              <w:ind w:left="360"/>
              <w:rPr>
                <w:b/>
                <w:bCs/>
                <w:sz w:val="20"/>
                <w:szCs w:val="20"/>
                <w:lang w:val="en-IN"/>
              </w:rPr>
            </w:pPr>
            <w:r>
              <w:rPr>
                <w:b/>
                <w:bCs/>
                <w:sz w:val="20"/>
                <w:szCs w:val="20"/>
                <w:lang w:val="en-IN"/>
              </w:rPr>
              <w:t xml:space="preserve">Article </w:t>
            </w:r>
            <w:proofErr w:type="spellStart"/>
            <w:r>
              <w:rPr>
                <w:b/>
                <w:bCs/>
                <w:sz w:val="20"/>
                <w:szCs w:val="20"/>
                <w:lang w:val="en-IN"/>
              </w:rPr>
              <w:t>comphrensive</w:t>
            </w:r>
            <w:proofErr w:type="spellEnd"/>
            <w:r>
              <w:rPr>
                <w:b/>
                <w:bCs/>
                <w:sz w:val="20"/>
                <w:szCs w:val="20"/>
                <w:lang w:val="en-IN"/>
              </w:rPr>
              <w:t xml:space="preserve"> </w:t>
            </w:r>
          </w:p>
        </w:tc>
        <w:tc>
          <w:tcPr>
            <w:tcW w:w="1542" w:type="pct"/>
          </w:tcPr>
          <w:p w14:paraId="58F7103E" w14:textId="1BC9834E" w:rsidR="009B734C" w:rsidRDefault="009B734C" w:rsidP="009C4D9A">
            <w:pPr>
              <w:pStyle w:val="Heading2"/>
              <w:rPr>
                <w:rFonts w:ascii="Times New Roman" w:hAnsi="Times New Roman"/>
                <w:b w:val="0"/>
                <w:lang w:val="en-GB" w:eastAsia="en-US"/>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appreciate</w:t>
            </w:r>
            <w:proofErr w:type="spellEnd"/>
            <w:r w:rsidRPr="001657B8">
              <w:rPr>
                <w:rFonts w:ascii="Times New Roman" w:hAnsi="Times New Roman"/>
                <w:b w:val="0"/>
                <w:bCs w:val="0"/>
              </w:rPr>
              <w:t xml:space="preserve"> the positive feedback on the abstract. </w:t>
            </w: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intended</w:t>
            </w:r>
            <w:proofErr w:type="spellEnd"/>
            <w:r w:rsidRPr="001657B8">
              <w:rPr>
                <w:rFonts w:ascii="Times New Roman" w:hAnsi="Times New Roman"/>
                <w:b w:val="0"/>
                <w:bCs w:val="0"/>
              </w:rPr>
              <w:t xml:space="preserve"> for </w:t>
            </w:r>
            <w:proofErr w:type="spellStart"/>
            <w:r w:rsidRPr="001657B8">
              <w:rPr>
                <w:rFonts w:ascii="Times New Roman" w:hAnsi="Times New Roman"/>
                <w:b w:val="0"/>
                <w:bCs w:val="0"/>
              </w:rPr>
              <w:t>it</w:t>
            </w:r>
            <w:proofErr w:type="spellEnd"/>
            <w:r w:rsidRPr="001657B8">
              <w:rPr>
                <w:rFonts w:ascii="Times New Roman" w:hAnsi="Times New Roman"/>
                <w:b w:val="0"/>
                <w:bCs w:val="0"/>
              </w:rPr>
              <w:t xml:space="preserve"> to </w:t>
            </w:r>
            <w:proofErr w:type="spellStart"/>
            <w:r w:rsidRPr="001657B8">
              <w:rPr>
                <w:rFonts w:ascii="Times New Roman" w:hAnsi="Times New Roman"/>
                <w:b w:val="0"/>
                <w:bCs w:val="0"/>
              </w:rPr>
              <w:t>offer</w:t>
            </w:r>
            <w:proofErr w:type="spellEnd"/>
            <w:r w:rsidRPr="001657B8">
              <w:rPr>
                <w:rFonts w:ascii="Times New Roman" w:hAnsi="Times New Roman"/>
                <w:b w:val="0"/>
                <w:bCs w:val="0"/>
              </w:rPr>
              <w:t xml:space="preserve"> a </w:t>
            </w:r>
            <w:proofErr w:type="spellStart"/>
            <w:r w:rsidRPr="001657B8">
              <w:rPr>
                <w:rFonts w:ascii="Times New Roman" w:hAnsi="Times New Roman"/>
                <w:b w:val="0"/>
                <w:bCs w:val="0"/>
              </w:rPr>
              <w:t>precise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reflection</w:t>
            </w:r>
            <w:proofErr w:type="spellEnd"/>
            <w:r w:rsidRPr="001657B8">
              <w:rPr>
                <w:rFonts w:ascii="Times New Roman" w:hAnsi="Times New Roman"/>
                <w:b w:val="0"/>
                <w:bCs w:val="0"/>
              </w:rPr>
              <w:t xml:space="preserve"> of the </w:t>
            </w:r>
            <w:proofErr w:type="spellStart"/>
            <w:r w:rsidRPr="001657B8">
              <w:rPr>
                <w:rFonts w:ascii="Times New Roman" w:hAnsi="Times New Roman"/>
                <w:b w:val="0"/>
                <w:bCs w:val="0"/>
              </w:rPr>
              <w:t>entire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manuscript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specifically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focusing</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on</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biochemical</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findings</w:t>
            </w:r>
            <w:proofErr w:type="spellEnd"/>
            <w:r w:rsidRPr="001657B8">
              <w:rPr>
                <w:rFonts w:ascii="Times New Roman" w:hAnsi="Times New Roman"/>
                <w:b w:val="0"/>
                <w:bCs w:val="0"/>
              </w:rPr>
              <w:t xml:space="preserve"> and </w:t>
            </w:r>
            <w:proofErr w:type="spellStart"/>
            <w:r w:rsidRPr="001657B8">
              <w:rPr>
                <w:rFonts w:ascii="Times New Roman" w:hAnsi="Times New Roman"/>
                <w:b w:val="0"/>
                <w:bCs w:val="0"/>
              </w:rPr>
              <w:t>their</w:t>
            </w:r>
            <w:proofErr w:type="spellEnd"/>
            <w:r w:rsidRPr="001657B8">
              <w:rPr>
                <w:rFonts w:ascii="Times New Roman" w:hAnsi="Times New Roman"/>
                <w:b w:val="0"/>
                <w:bCs w:val="0"/>
              </w:rPr>
              <w:t xml:space="preserve"> relevance to </w:t>
            </w:r>
            <w:proofErr w:type="spellStart"/>
            <w:r w:rsidRPr="001657B8">
              <w:rPr>
                <w:rFonts w:ascii="Times New Roman" w:hAnsi="Times New Roman"/>
                <w:b w:val="0"/>
                <w:bCs w:val="0"/>
              </w:rPr>
              <w:t>food</w:t>
            </w:r>
            <w:proofErr w:type="spellEnd"/>
            <w:r w:rsidRPr="001657B8">
              <w:rPr>
                <w:rFonts w:ascii="Times New Roman" w:hAnsi="Times New Roman"/>
                <w:b w:val="0"/>
                <w:bCs w:val="0"/>
              </w:rPr>
              <w:t xml:space="preserve"> innovation. This </w:t>
            </w:r>
            <w:proofErr w:type="spellStart"/>
            <w:r w:rsidRPr="001657B8">
              <w:rPr>
                <w:rFonts w:ascii="Times New Roman" w:hAnsi="Times New Roman"/>
                <w:b w:val="0"/>
                <w:bCs w:val="0"/>
              </w:rPr>
              <w:t>clarity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helps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readers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immediately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understand</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practical</w:t>
            </w:r>
            <w:proofErr w:type="spellEnd"/>
            <w:r w:rsidRPr="001657B8">
              <w:rPr>
                <w:rFonts w:ascii="Times New Roman" w:hAnsi="Times New Roman"/>
                <w:b w:val="0"/>
                <w:bCs w:val="0"/>
              </w:rPr>
              <w:t xml:space="preserve"> and </w:t>
            </w:r>
            <w:proofErr w:type="spellStart"/>
            <w:r w:rsidRPr="001657B8">
              <w:rPr>
                <w:rFonts w:ascii="Times New Roman" w:hAnsi="Times New Roman"/>
                <w:b w:val="0"/>
                <w:bCs w:val="0"/>
              </w:rPr>
              <w:t>scientific</w:t>
            </w:r>
            <w:proofErr w:type="spellEnd"/>
            <w:r w:rsidRPr="001657B8">
              <w:rPr>
                <w:rFonts w:ascii="Times New Roman" w:hAnsi="Times New Roman"/>
                <w:b w:val="0"/>
                <w:bCs w:val="0"/>
              </w:rPr>
              <w:t xml:space="preserve"> contributions of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work</w:t>
            </w:r>
            <w:proofErr w:type="spellEnd"/>
            <w:r w:rsidRPr="001657B8">
              <w:rPr>
                <w:rFonts w:ascii="Times New Roman" w:hAnsi="Times New Roman"/>
                <w:b w:val="0"/>
                <w:bCs w:val="0"/>
              </w:rPr>
              <w:t>.</w:t>
            </w:r>
          </w:p>
        </w:tc>
      </w:tr>
      <w:tr w:rsidR="009B734C" w14:paraId="785EA944" w14:textId="77777777" w:rsidTr="009B734C">
        <w:trPr>
          <w:trHeight w:val="20"/>
          <w:jc w:val="center"/>
        </w:trPr>
        <w:tc>
          <w:tcPr>
            <w:tcW w:w="1672" w:type="pct"/>
            <w:noWrap/>
          </w:tcPr>
          <w:p w14:paraId="6840FDF0" w14:textId="77777777" w:rsidR="009B734C" w:rsidRDefault="009B734C" w:rsidP="009B734C">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72B8B4C" w14:textId="77777777" w:rsidR="009B734C" w:rsidRDefault="009B734C" w:rsidP="009B734C">
            <w:pPr>
              <w:rPr>
                <w:b/>
                <w:sz w:val="22"/>
                <w:szCs w:val="22"/>
                <w:lang w:val="en-GB"/>
              </w:rPr>
            </w:pPr>
            <w:r>
              <w:rPr>
                <w:bCs/>
                <w:sz w:val="20"/>
                <w:szCs w:val="20"/>
                <w:lang w:val="en-GB"/>
              </w:rPr>
              <w:t>If your answer is NO, please provide a brief, clear suggestion for improvement.</w:t>
            </w:r>
          </w:p>
        </w:tc>
        <w:tc>
          <w:tcPr>
            <w:tcW w:w="1786" w:type="pct"/>
          </w:tcPr>
          <w:p w14:paraId="6362E51D" w14:textId="77777777" w:rsidR="009B734C" w:rsidRDefault="009B734C" w:rsidP="009B734C">
            <w:pPr>
              <w:pStyle w:val="ListParagraph"/>
              <w:ind w:left="0"/>
              <w:rPr>
                <w:bCs/>
                <w:sz w:val="20"/>
                <w:szCs w:val="20"/>
                <w:lang w:val="en-IN"/>
              </w:rPr>
            </w:pPr>
            <w:r>
              <w:rPr>
                <w:bCs/>
                <w:sz w:val="20"/>
                <w:szCs w:val="20"/>
                <w:lang w:val="en-IN"/>
              </w:rPr>
              <w:t>Manuscript scientifically</w:t>
            </w:r>
          </w:p>
        </w:tc>
        <w:tc>
          <w:tcPr>
            <w:tcW w:w="1542" w:type="pct"/>
          </w:tcPr>
          <w:p w14:paraId="2F01912D" w14:textId="1CBEF6B1" w:rsidR="009B734C" w:rsidRDefault="009B734C" w:rsidP="009C4D9A">
            <w:pPr>
              <w:pStyle w:val="Heading2"/>
              <w:rPr>
                <w:rFonts w:ascii="Times New Roman" w:hAnsi="Times New Roman"/>
                <w:b w:val="0"/>
                <w:lang w:val="en-GB" w:eastAsia="en-US"/>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are </w:t>
            </w:r>
            <w:proofErr w:type="spellStart"/>
            <w:r w:rsidRPr="001657B8">
              <w:rPr>
                <w:rFonts w:ascii="Times New Roman" w:hAnsi="Times New Roman"/>
                <w:b w:val="0"/>
                <w:bCs w:val="0"/>
              </w:rPr>
              <w:t>pleased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with</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assessment</w:t>
            </w:r>
            <w:proofErr w:type="spellEnd"/>
            <w:r w:rsidRPr="001657B8">
              <w:rPr>
                <w:rFonts w:ascii="Times New Roman" w:hAnsi="Times New Roman"/>
                <w:b w:val="0"/>
                <w:bCs w:val="0"/>
              </w:rPr>
              <w:t xml:space="preserve"> of the </w:t>
            </w:r>
            <w:proofErr w:type="spellStart"/>
            <w:r w:rsidRPr="001657B8">
              <w:rPr>
                <w:rFonts w:ascii="Times New Roman" w:hAnsi="Times New Roman"/>
                <w:b w:val="0"/>
                <w:bCs w:val="0"/>
              </w:rPr>
              <w:t>study's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scientific</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correctness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Maintaining</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accuracy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was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primary</w:t>
            </w:r>
            <w:proofErr w:type="spellEnd"/>
            <w:r w:rsidRPr="001657B8">
              <w:rPr>
                <w:rFonts w:ascii="Times New Roman" w:hAnsi="Times New Roman"/>
                <w:b w:val="0"/>
                <w:bCs w:val="0"/>
              </w:rPr>
              <w:t xml:space="preserve"> focus, </w:t>
            </w:r>
            <w:proofErr w:type="spellStart"/>
            <w:r w:rsidRPr="001657B8">
              <w:rPr>
                <w:rFonts w:ascii="Times New Roman" w:hAnsi="Times New Roman"/>
                <w:b w:val="0"/>
                <w:bCs w:val="0"/>
              </w:rPr>
              <w:t>particularly</w:t>
            </w:r>
            <w:proofErr w:type="spellEnd"/>
            <w:r w:rsidRPr="001657B8">
              <w:rPr>
                <w:rFonts w:ascii="Times New Roman" w:hAnsi="Times New Roman"/>
                <w:b w:val="0"/>
                <w:bCs w:val="0"/>
              </w:rPr>
              <w:t xml:space="preserve"> in the quantification of </w:t>
            </w:r>
            <w:proofErr w:type="spellStart"/>
            <w:r w:rsidRPr="001657B8">
              <w:rPr>
                <w:rFonts w:ascii="Times New Roman" w:hAnsi="Times New Roman"/>
                <w:b w:val="0"/>
                <w:bCs w:val="0"/>
              </w:rPr>
              <w:t>biochemical</w:t>
            </w:r>
            <w:proofErr w:type="spellEnd"/>
            <w:r w:rsidRPr="001657B8">
              <w:rPr>
                <w:rFonts w:ascii="Times New Roman" w:hAnsi="Times New Roman"/>
                <w:b w:val="0"/>
                <w:bCs w:val="0"/>
              </w:rPr>
              <w:t xml:space="preserve"> markers. This validation </w:t>
            </w:r>
            <w:proofErr w:type="spellStart"/>
            <w:r w:rsidRPr="001657B8">
              <w:rPr>
                <w:rFonts w:ascii="Times New Roman" w:hAnsi="Times New Roman"/>
                <w:b w:val="0"/>
                <w:bCs w:val="0"/>
              </w:rPr>
              <w:t>ensures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that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identification of </w:t>
            </w:r>
            <w:proofErr w:type="spellStart"/>
            <w:r w:rsidRPr="001657B8">
              <w:rPr>
                <w:rFonts w:ascii="Times New Roman" w:hAnsi="Times New Roman"/>
                <w:b w:val="0"/>
                <w:bCs w:val="0"/>
              </w:rPr>
              <w:t>elite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genotypes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is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built</w:t>
            </w:r>
            <w:proofErr w:type="spellEnd"/>
            <w:r w:rsidRPr="001657B8">
              <w:rPr>
                <w:rFonts w:ascii="Times New Roman" w:hAnsi="Times New Roman"/>
                <w:b w:val="0"/>
                <w:bCs w:val="0"/>
              </w:rPr>
              <w:t xml:space="preserve"> on a </w:t>
            </w:r>
            <w:proofErr w:type="spellStart"/>
            <w:r w:rsidRPr="001657B8">
              <w:rPr>
                <w:rFonts w:ascii="Times New Roman" w:hAnsi="Times New Roman"/>
                <w:b w:val="0"/>
                <w:bCs w:val="0"/>
              </w:rPr>
              <w:t>solid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scientific</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foundation</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ready</w:t>
            </w:r>
            <w:proofErr w:type="spellEnd"/>
            <w:r w:rsidRPr="001657B8">
              <w:rPr>
                <w:rFonts w:ascii="Times New Roman" w:hAnsi="Times New Roman"/>
                <w:b w:val="0"/>
                <w:bCs w:val="0"/>
              </w:rPr>
              <w:t xml:space="preserve"> for application in </w:t>
            </w:r>
            <w:proofErr w:type="spellStart"/>
            <w:r w:rsidRPr="001657B8">
              <w:rPr>
                <w:rFonts w:ascii="Times New Roman" w:hAnsi="Times New Roman"/>
                <w:b w:val="0"/>
                <w:bCs w:val="0"/>
              </w:rPr>
              <w:t>functional</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food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development</w:t>
            </w:r>
            <w:proofErr w:type="spellEnd"/>
          </w:p>
        </w:tc>
      </w:tr>
      <w:tr w:rsidR="009B734C" w14:paraId="11DB012E" w14:textId="77777777" w:rsidTr="009B734C">
        <w:trPr>
          <w:trHeight w:val="20"/>
          <w:jc w:val="center"/>
        </w:trPr>
        <w:tc>
          <w:tcPr>
            <w:tcW w:w="1672" w:type="pct"/>
            <w:noWrap/>
          </w:tcPr>
          <w:p w14:paraId="55957DB7" w14:textId="77777777" w:rsidR="009B734C" w:rsidRDefault="009B734C" w:rsidP="009B734C">
            <w:pPr>
              <w:rPr>
                <w:b/>
                <w:bCs/>
                <w:sz w:val="20"/>
                <w:szCs w:val="20"/>
                <w:lang w:val="en-GB"/>
              </w:rPr>
            </w:pPr>
            <w:r>
              <w:rPr>
                <w:b/>
                <w:bCs/>
                <w:sz w:val="20"/>
                <w:szCs w:val="20"/>
                <w:lang w:val="en-GB"/>
              </w:rPr>
              <w:t xml:space="preserve">Are the references sufficient and recent? </w:t>
            </w:r>
          </w:p>
          <w:p w14:paraId="1B1C8121" w14:textId="77777777" w:rsidR="009B734C" w:rsidRDefault="009B734C" w:rsidP="009B734C">
            <w:pPr>
              <w:rPr>
                <w:bCs/>
                <w:sz w:val="20"/>
                <w:szCs w:val="20"/>
                <w:lang w:val="en-GB"/>
              </w:rPr>
            </w:pPr>
            <w:r>
              <w:rPr>
                <w:bCs/>
                <w:sz w:val="20"/>
                <w:szCs w:val="20"/>
                <w:lang w:val="en-GB"/>
              </w:rPr>
              <w:t>(YES or NO)</w:t>
            </w:r>
          </w:p>
          <w:p w14:paraId="5F8B1372" w14:textId="77777777" w:rsidR="009B734C" w:rsidRDefault="009B734C" w:rsidP="009B734C">
            <w:pPr>
              <w:rPr>
                <w:bCs/>
                <w:sz w:val="20"/>
                <w:szCs w:val="20"/>
                <w:lang w:val="en-GB"/>
              </w:rPr>
            </w:pPr>
          </w:p>
          <w:p w14:paraId="0DA9B8CA" w14:textId="77777777" w:rsidR="009B734C" w:rsidRDefault="009B734C" w:rsidP="009B734C">
            <w:pPr>
              <w:rPr>
                <w:b/>
                <w:bCs/>
                <w:sz w:val="20"/>
                <w:szCs w:val="20"/>
                <w:lang w:val="en-GB"/>
              </w:rPr>
            </w:pPr>
            <w:r>
              <w:rPr>
                <w:bCs/>
                <w:sz w:val="20"/>
                <w:szCs w:val="20"/>
                <w:lang w:val="en-GB"/>
              </w:rPr>
              <w:t>If your answer is NO, please provide clear suggestion for improvement.</w:t>
            </w:r>
          </w:p>
        </w:tc>
        <w:tc>
          <w:tcPr>
            <w:tcW w:w="1786" w:type="pct"/>
          </w:tcPr>
          <w:p w14:paraId="58526476" w14:textId="77777777" w:rsidR="009B734C" w:rsidRDefault="009B734C" w:rsidP="009B734C">
            <w:pPr>
              <w:pStyle w:val="ListParagraph"/>
              <w:ind w:left="0"/>
              <w:rPr>
                <w:bCs/>
                <w:sz w:val="20"/>
                <w:szCs w:val="20"/>
                <w:lang w:val="en-IN"/>
              </w:rPr>
            </w:pPr>
            <w:proofErr w:type="spellStart"/>
            <w:r>
              <w:rPr>
                <w:bCs/>
                <w:sz w:val="20"/>
                <w:szCs w:val="20"/>
                <w:lang w:val="en-IN"/>
              </w:rPr>
              <w:t>Refrences</w:t>
            </w:r>
            <w:proofErr w:type="spellEnd"/>
            <w:r>
              <w:rPr>
                <w:bCs/>
                <w:sz w:val="20"/>
                <w:szCs w:val="20"/>
                <w:lang w:val="en-IN"/>
              </w:rPr>
              <w:t xml:space="preserve"> sufficient</w:t>
            </w:r>
          </w:p>
        </w:tc>
        <w:tc>
          <w:tcPr>
            <w:tcW w:w="1542" w:type="pct"/>
          </w:tcPr>
          <w:p w14:paraId="31314B9A" w14:textId="650AB658" w:rsidR="009B734C" w:rsidRDefault="009B734C" w:rsidP="009C4D9A">
            <w:pPr>
              <w:pStyle w:val="Heading2"/>
              <w:rPr>
                <w:rFonts w:ascii="Times New Roman" w:hAnsi="Times New Roman"/>
                <w:b w:val="0"/>
                <w:lang w:val="en-GB" w:eastAsia="en-US"/>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are </w:t>
            </w:r>
            <w:proofErr w:type="spellStart"/>
            <w:r w:rsidRPr="001657B8">
              <w:rPr>
                <w:rFonts w:ascii="Times New Roman" w:hAnsi="Times New Roman"/>
                <w:b w:val="0"/>
                <w:bCs w:val="0"/>
              </w:rPr>
              <w:t>grateful</w:t>
            </w:r>
            <w:proofErr w:type="spellEnd"/>
            <w:r w:rsidRPr="001657B8">
              <w:rPr>
                <w:rFonts w:ascii="Times New Roman" w:hAnsi="Times New Roman"/>
                <w:b w:val="0"/>
                <w:bCs w:val="0"/>
              </w:rPr>
              <w:t xml:space="preserve"> for the positive feedback </w:t>
            </w:r>
            <w:proofErr w:type="spellStart"/>
            <w:r w:rsidRPr="001657B8">
              <w:rPr>
                <w:rFonts w:ascii="Times New Roman" w:hAnsi="Times New Roman"/>
                <w:b w:val="0"/>
                <w:bCs w:val="0"/>
              </w:rPr>
              <w:t>regarding</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citations. </w:t>
            </w:r>
            <w:proofErr w:type="spellStart"/>
            <w:r w:rsidRPr="001657B8">
              <w:rPr>
                <w:rFonts w:ascii="Times New Roman" w:hAnsi="Times New Roman"/>
                <w:b w:val="0"/>
                <w:bCs w:val="0"/>
              </w:rPr>
              <w:t>Maintaining</w:t>
            </w:r>
            <w:proofErr w:type="spellEnd"/>
            <w:r w:rsidRPr="001657B8">
              <w:rPr>
                <w:rFonts w:ascii="Times New Roman" w:hAnsi="Times New Roman"/>
                <w:b w:val="0"/>
                <w:bCs w:val="0"/>
              </w:rPr>
              <w:t xml:space="preserve"> an up-to-date </w:t>
            </w:r>
            <w:proofErr w:type="spellStart"/>
            <w:r w:rsidRPr="001657B8">
              <w:rPr>
                <w:rFonts w:ascii="Times New Roman" w:hAnsi="Times New Roman"/>
                <w:b w:val="0"/>
                <w:bCs w:val="0"/>
              </w:rPr>
              <w:t>reference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list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is</w:t>
            </w:r>
            <w:proofErr w:type="spellEnd"/>
            <w:r w:rsidRPr="001657B8">
              <w:rPr>
                <w:rFonts w:ascii="Times New Roman" w:hAnsi="Times New Roman"/>
                <w:b w:val="0"/>
                <w:bCs w:val="0"/>
              </w:rPr>
              <w:t xml:space="preserve"> vital for </w:t>
            </w:r>
            <w:proofErr w:type="spellStart"/>
            <w:r w:rsidRPr="001657B8">
              <w:rPr>
                <w:rFonts w:ascii="Times New Roman" w:hAnsi="Times New Roman"/>
                <w:b w:val="0"/>
                <w:bCs w:val="0"/>
              </w:rPr>
              <w:t>scientific</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accuracy</w:t>
            </w:r>
            <w:proofErr w:type="spellEnd"/>
            <w:r w:rsidRPr="001657B8">
              <w:rPr>
                <w:rFonts w:ascii="Times New Roman" w:hAnsi="Times New Roman"/>
                <w:b w:val="0"/>
                <w:bCs w:val="0"/>
              </w:rPr>
              <w:t xml:space="preserve">, and </w:t>
            </w: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are </w:t>
            </w:r>
            <w:proofErr w:type="spellStart"/>
            <w:r w:rsidRPr="001657B8">
              <w:rPr>
                <w:rFonts w:ascii="Times New Roman" w:hAnsi="Times New Roman"/>
                <w:b w:val="0"/>
                <w:bCs w:val="0"/>
              </w:rPr>
              <w:t>pleased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that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selection</w:t>
            </w:r>
            <w:proofErr w:type="spellEnd"/>
            <w:r w:rsidRPr="001657B8">
              <w:rPr>
                <w:rFonts w:ascii="Times New Roman" w:hAnsi="Times New Roman"/>
                <w:b w:val="0"/>
                <w:bCs w:val="0"/>
              </w:rPr>
              <w:t xml:space="preserve"> of </w:t>
            </w:r>
            <w:proofErr w:type="spellStart"/>
            <w:r w:rsidRPr="001657B8">
              <w:rPr>
                <w:rFonts w:ascii="Times New Roman" w:hAnsi="Times New Roman"/>
                <w:b w:val="0"/>
                <w:bCs w:val="0"/>
              </w:rPr>
              <w:t>recent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literature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effectively</w:t>
            </w:r>
            <w:proofErr w:type="spellEnd"/>
            <w:r w:rsidRPr="001657B8">
              <w:rPr>
                <w:rFonts w:ascii="Times New Roman" w:hAnsi="Times New Roman"/>
                <w:b w:val="0"/>
                <w:bCs w:val="0"/>
              </w:rPr>
              <w:t xml:space="preserve"> supports the </w:t>
            </w:r>
            <w:proofErr w:type="spellStart"/>
            <w:r w:rsidRPr="001657B8">
              <w:rPr>
                <w:rFonts w:ascii="Times New Roman" w:hAnsi="Times New Roman"/>
                <w:b w:val="0"/>
                <w:bCs w:val="0"/>
              </w:rPr>
              <w:t>study's</w:t>
            </w:r>
            <w:proofErr w:type="spellEnd"/>
            <w:r w:rsidRPr="001657B8">
              <w:rPr>
                <w:rFonts w:ascii="Times New Roman" w:hAnsi="Times New Roman"/>
                <w:b w:val="0"/>
                <w:bCs w:val="0"/>
              </w:rPr>
              <w:t xml:space="preserve"> relevance to the </w:t>
            </w:r>
            <w:proofErr w:type="spellStart"/>
            <w:r w:rsidRPr="001657B8">
              <w:rPr>
                <w:rFonts w:ascii="Times New Roman" w:hAnsi="Times New Roman"/>
                <w:b w:val="0"/>
                <w:bCs w:val="0"/>
              </w:rPr>
              <w:t>current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nutritional</w:t>
            </w:r>
            <w:proofErr w:type="spellEnd"/>
            <w:r w:rsidRPr="001657B8">
              <w:rPr>
                <w:rFonts w:ascii="Times New Roman" w:hAnsi="Times New Roman"/>
                <w:b w:val="0"/>
                <w:bCs w:val="0"/>
              </w:rPr>
              <w:t xml:space="preserve"> scenario.</w:t>
            </w:r>
          </w:p>
        </w:tc>
      </w:tr>
      <w:tr w:rsidR="009B734C" w14:paraId="00F831EE" w14:textId="77777777" w:rsidTr="009B734C">
        <w:trPr>
          <w:trHeight w:val="896"/>
          <w:jc w:val="center"/>
        </w:trPr>
        <w:tc>
          <w:tcPr>
            <w:tcW w:w="1672" w:type="pct"/>
            <w:noWrap/>
          </w:tcPr>
          <w:p w14:paraId="31BF33FA" w14:textId="77777777" w:rsidR="009B734C" w:rsidRDefault="009B734C" w:rsidP="009B734C">
            <w:pPr>
              <w:rPr>
                <w:b/>
                <w:bCs/>
                <w:sz w:val="20"/>
                <w:szCs w:val="20"/>
                <w:lang w:val="en-GB"/>
              </w:rPr>
            </w:pPr>
            <w:r>
              <w:rPr>
                <w:b/>
                <w:bCs/>
                <w:sz w:val="20"/>
                <w:szCs w:val="20"/>
                <w:lang w:val="en-GB"/>
              </w:rPr>
              <w:t>Are there ethical issues in this manuscript?</w:t>
            </w:r>
          </w:p>
          <w:p w14:paraId="3F656874" w14:textId="77777777" w:rsidR="009B734C" w:rsidRDefault="009B734C" w:rsidP="009B734C">
            <w:pPr>
              <w:rPr>
                <w:bCs/>
                <w:sz w:val="20"/>
                <w:szCs w:val="20"/>
                <w:lang w:val="en-GB"/>
              </w:rPr>
            </w:pPr>
            <w:r>
              <w:rPr>
                <w:bCs/>
                <w:sz w:val="20"/>
                <w:szCs w:val="20"/>
                <w:lang w:val="en-GB"/>
              </w:rPr>
              <w:t>(YES or NO)</w:t>
            </w:r>
          </w:p>
          <w:p w14:paraId="696776D8" w14:textId="77777777" w:rsidR="009B734C" w:rsidRDefault="009B734C" w:rsidP="009B734C">
            <w:pPr>
              <w:rPr>
                <w:bCs/>
                <w:sz w:val="20"/>
                <w:szCs w:val="20"/>
                <w:lang w:val="en-GB"/>
              </w:rPr>
            </w:pPr>
          </w:p>
          <w:p w14:paraId="52ED47CB" w14:textId="77777777" w:rsidR="009B734C" w:rsidRDefault="009B734C" w:rsidP="009B734C">
            <w:pPr>
              <w:rPr>
                <w:bCs/>
                <w:sz w:val="20"/>
                <w:szCs w:val="20"/>
                <w:lang w:val="en-GB"/>
              </w:rPr>
            </w:pPr>
            <w:r>
              <w:rPr>
                <w:bCs/>
                <w:sz w:val="20"/>
                <w:szCs w:val="20"/>
                <w:lang w:val="en-GB"/>
              </w:rPr>
              <w:t>(If yes, kindly please write down the ethical issues here in details)</w:t>
            </w:r>
          </w:p>
          <w:p w14:paraId="587DCB91" w14:textId="77777777" w:rsidR="009B734C" w:rsidRDefault="009B734C" w:rsidP="009B734C">
            <w:pPr>
              <w:rPr>
                <w:bCs/>
                <w:sz w:val="20"/>
                <w:szCs w:val="20"/>
                <w:lang w:val="en-GB"/>
              </w:rPr>
            </w:pPr>
          </w:p>
        </w:tc>
        <w:tc>
          <w:tcPr>
            <w:tcW w:w="1786" w:type="pct"/>
          </w:tcPr>
          <w:p w14:paraId="293FB597" w14:textId="77777777" w:rsidR="009B734C" w:rsidRDefault="009B734C" w:rsidP="009B734C">
            <w:pPr>
              <w:pStyle w:val="ListParagraph"/>
              <w:ind w:left="0"/>
              <w:rPr>
                <w:bCs/>
                <w:sz w:val="20"/>
                <w:szCs w:val="20"/>
                <w:lang w:val="en-IN"/>
              </w:rPr>
            </w:pPr>
            <w:r>
              <w:rPr>
                <w:bCs/>
                <w:sz w:val="20"/>
                <w:szCs w:val="20"/>
                <w:lang w:val="en-IN"/>
              </w:rPr>
              <w:t xml:space="preserve">No ethical issues </w:t>
            </w:r>
          </w:p>
        </w:tc>
        <w:tc>
          <w:tcPr>
            <w:tcW w:w="1542" w:type="pct"/>
          </w:tcPr>
          <w:p w14:paraId="6008FB23" w14:textId="67024A33" w:rsidR="009B734C" w:rsidRDefault="009B734C" w:rsidP="009C4D9A">
            <w:pPr>
              <w:pStyle w:val="Heading2"/>
              <w:rPr>
                <w:rFonts w:ascii="Times New Roman" w:hAnsi="Times New Roman"/>
                <w:b w:val="0"/>
                <w:lang w:val="en-GB" w:eastAsia="en-US"/>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are </w:t>
            </w:r>
            <w:proofErr w:type="spellStart"/>
            <w:r w:rsidRPr="001657B8">
              <w:rPr>
                <w:rFonts w:ascii="Times New Roman" w:hAnsi="Times New Roman"/>
                <w:b w:val="0"/>
                <w:bCs w:val="0"/>
              </w:rPr>
              <w:t>pleased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that</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found</w:t>
            </w:r>
            <w:proofErr w:type="spellEnd"/>
            <w:r w:rsidRPr="001657B8">
              <w:rPr>
                <w:rFonts w:ascii="Times New Roman" w:hAnsi="Times New Roman"/>
                <w:b w:val="0"/>
                <w:bCs w:val="0"/>
              </w:rPr>
              <w:t xml:space="preserve"> no </w:t>
            </w:r>
            <w:proofErr w:type="spellStart"/>
            <w:r w:rsidRPr="001657B8">
              <w:rPr>
                <w:rFonts w:ascii="Times New Roman" w:hAnsi="Times New Roman"/>
                <w:b w:val="0"/>
                <w:bCs w:val="0"/>
              </w:rPr>
              <w:t>ethical</w:t>
            </w:r>
            <w:proofErr w:type="spellEnd"/>
            <w:r w:rsidRPr="001657B8">
              <w:rPr>
                <w:rFonts w:ascii="Times New Roman" w:hAnsi="Times New Roman"/>
                <w:b w:val="0"/>
                <w:bCs w:val="0"/>
              </w:rPr>
              <w:t xml:space="preserve"> issues </w:t>
            </w:r>
            <w:proofErr w:type="spellStart"/>
            <w:r w:rsidRPr="001657B8">
              <w:rPr>
                <w:rFonts w:ascii="Times New Roman" w:hAnsi="Times New Roman"/>
                <w:b w:val="0"/>
                <w:bCs w:val="0"/>
              </w:rPr>
              <w:t>within</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manuscript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Throughout</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study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adhered</w:t>
            </w:r>
            <w:proofErr w:type="spellEnd"/>
            <w:r w:rsidRPr="001657B8">
              <w:rPr>
                <w:rFonts w:ascii="Times New Roman" w:hAnsi="Times New Roman"/>
                <w:b w:val="0"/>
                <w:bCs w:val="0"/>
              </w:rPr>
              <w:t xml:space="preserve"> to the </w:t>
            </w:r>
            <w:proofErr w:type="spellStart"/>
            <w:r w:rsidRPr="001657B8">
              <w:rPr>
                <w:rFonts w:ascii="Times New Roman" w:hAnsi="Times New Roman"/>
                <w:b w:val="0"/>
                <w:bCs w:val="0"/>
              </w:rPr>
              <w:t>highest</w:t>
            </w:r>
            <w:proofErr w:type="spellEnd"/>
            <w:r w:rsidRPr="001657B8">
              <w:rPr>
                <w:rFonts w:ascii="Times New Roman" w:hAnsi="Times New Roman"/>
                <w:b w:val="0"/>
                <w:bCs w:val="0"/>
              </w:rPr>
              <w:t xml:space="preserve"> standards of </w:t>
            </w:r>
            <w:proofErr w:type="spellStart"/>
            <w:r w:rsidRPr="001657B8">
              <w:rPr>
                <w:rFonts w:ascii="Times New Roman" w:hAnsi="Times New Roman"/>
                <w:b w:val="0"/>
                <w:bCs w:val="0"/>
              </w:rPr>
              <w:t>research</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integrity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ensuring</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that</w:t>
            </w:r>
            <w:proofErr w:type="spellEnd"/>
            <w:r w:rsidRPr="001657B8">
              <w:rPr>
                <w:rFonts w:ascii="Times New Roman" w:hAnsi="Times New Roman"/>
                <w:b w:val="0"/>
                <w:bCs w:val="0"/>
              </w:rPr>
              <w:t xml:space="preserve"> all plant </w:t>
            </w:r>
            <w:proofErr w:type="spellStart"/>
            <w:r w:rsidRPr="001657B8">
              <w:rPr>
                <w:rFonts w:ascii="Times New Roman" w:hAnsi="Times New Roman"/>
                <w:b w:val="0"/>
                <w:bCs w:val="0"/>
              </w:rPr>
              <w:t>materials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were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ethically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sourced</w:t>
            </w:r>
            <w:proofErr w:type="spellEnd"/>
            <w:r w:rsidRPr="001657B8">
              <w:rPr>
                <w:rFonts w:ascii="Times New Roman" w:hAnsi="Times New Roman"/>
                <w:b w:val="0"/>
                <w:bCs w:val="0"/>
              </w:rPr>
              <w:t xml:space="preserve"> and </w:t>
            </w:r>
            <w:proofErr w:type="spellStart"/>
            <w:r w:rsidRPr="001657B8">
              <w:rPr>
                <w:rFonts w:ascii="Times New Roman" w:hAnsi="Times New Roman"/>
                <w:b w:val="0"/>
                <w:bCs w:val="0"/>
              </w:rPr>
              <w:t>that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methodologies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complied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with</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sustainable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environmental</w:t>
            </w:r>
            <w:proofErr w:type="spellEnd"/>
            <w:r w:rsidRPr="001657B8">
              <w:rPr>
                <w:rFonts w:ascii="Times New Roman" w:hAnsi="Times New Roman"/>
                <w:b w:val="0"/>
                <w:bCs w:val="0"/>
              </w:rPr>
              <w:t xml:space="preserve"> practices.</w:t>
            </w:r>
          </w:p>
        </w:tc>
      </w:tr>
    </w:tbl>
    <w:p w14:paraId="56546FD0" w14:textId="77777777" w:rsidR="002D2733" w:rsidRDefault="002D2733">
      <w:pPr>
        <w:pStyle w:val="Heading2"/>
        <w:jc w:val="left"/>
        <w:rPr>
          <w:rFonts w:ascii="Times New Roman" w:hAnsi="Times New Roman"/>
          <w:highlight w:val="yellow"/>
          <w:lang w:val="en-GB" w:eastAsia="en-US"/>
        </w:rPr>
      </w:pPr>
    </w:p>
    <w:p w14:paraId="1F5AD951" w14:textId="77777777" w:rsidR="002D2733" w:rsidRDefault="002D273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2D2733" w14:paraId="07F41397" w14:textId="77777777">
        <w:trPr>
          <w:trHeight w:val="20"/>
          <w:jc w:val="center"/>
        </w:trPr>
        <w:tc>
          <w:tcPr>
            <w:tcW w:w="5000" w:type="pct"/>
            <w:gridSpan w:val="2"/>
            <w:noWrap/>
          </w:tcPr>
          <w:p w14:paraId="6AAB6386" w14:textId="77777777" w:rsidR="002D2733" w:rsidRDefault="00BA6BC1">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DB8AF6F" w14:textId="77777777" w:rsidR="002D2733" w:rsidRDefault="002D2733">
            <w:pPr>
              <w:pStyle w:val="NormalWeb"/>
              <w:spacing w:before="0" w:beforeAutospacing="0" w:after="0" w:afterAutospacing="0"/>
              <w:rPr>
                <w:rFonts w:ascii="Times New Roman" w:hAnsi="Times New Roman" w:cs="Times New Roman"/>
                <w:b/>
                <w:bCs/>
                <w:sz w:val="20"/>
                <w:szCs w:val="20"/>
                <w:u w:val="single"/>
                <w:lang w:val="en-GB"/>
              </w:rPr>
            </w:pPr>
          </w:p>
        </w:tc>
      </w:tr>
      <w:tr w:rsidR="002D2733" w14:paraId="7FFDA527" w14:textId="77777777">
        <w:trPr>
          <w:trHeight w:val="20"/>
          <w:jc w:val="center"/>
        </w:trPr>
        <w:tc>
          <w:tcPr>
            <w:tcW w:w="2784" w:type="pct"/>
            <w:noWrap/>
          </w:tcPr>
          <w:p w14:paraId="193EFC92" w14:textId="77777777" w:rsidR="002D2733" w:rsidRDefault="002D2733">
            <w:pPr>
              <w:pStyle w:val="NormalWeb"/>
              <w:spacing w:before="0" w:beforeAutospacing="0" w:after="0" w:afterAutospacing="0"/>
              <w:rPr>
                <w:rFonts w:ascii="Times New Roman" w:hAnsi="Times New Roman" w:cs="Times New Roman"/>
                <w:sz w:val="20"/>
                <w:szCs w:val="20"/>
                <w:lang w:val="en-GB"/>
              </w:rPr>
            </w:pPr>
          </w:p>
        </w:tc>
        <w:tc>
          <w:tcPr>
            <w:tcW w:w="2216" w:type="pct"/>
          </w:tcPr>
          <w:p w14:paraId="47F42630" w14:textId="77777777" w:rsidR="002D2733" w:rsidRDefault="00BA6BC1">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2D2733" w14:paraId="31A3B1A5" w14:textId="77777777">
        <w:trPr>
          <w:trHeight w:val="20"/>
          <w:jc w:val="center"/>
        </w:trPr>
        <w:tc>
          <w:tcPr>
            <w:tcW w:w="2784" w:type="pct"/>
            <w:noWrap/>
          </w:tcPr>
          <w:p w14:paraId="695611D5" w14:textId="77777777" w:rsidR="002D2733" w:rsidRDefault="002D2733">
            <w:pPr>
              <w:pStyle w:val="NormalWeb"/>
              <w:spacing w:before="0" w:beforeAutospacing="0" w:after="0" w:afterAutospacing="0"/>
              <w:rPr>
                <w:rFonts w:ascii="Times New Roman" w:hAnsi="Times New Roman" w:cs="Times New Roman"/>
                <w:sz w:val="20"/>
                <w:szCs w:val="20"/>
                <w:lang w:val="en-GB"/>
              </w:rPr>
            </w:pPr>
          </w:p>
          <w:p w14:paraId="06162914" w14:textId="4770CB00" w:rsidR="006968CE" w:rsidRDefault="006968CE" w:rsidP="006968CE">
            <w:pPr>
              <w:pStyle w:val="Heading2"/>
              <w:jc w:val="left"/>
              <w:rPr>
                <w:rFonts w:ascii="Times New Roman" w:hAnsi="Times New Roman"/>
                <w:lang w:val="en-IN" w:eastAsia="en-US"/>
              </w:rPr>
            </w:pPr>
            <w:r>
              <w:rPr>
                <w:rFonts w:ascii="Times New Roman" w:hAnsi="Times New Roman"/>
                <w:lang w:val="en-IN" w:eastAsia="en-US"/>
              </w:rPr>
              <w:t xml:space="preserve">The author expressed the views scientifically correct. The discussions and disclosure of interest is missing and acknowledgements are not </w:t>
            </w:r>
            <w:proofErr w:type="spellStart"/>
            <w:r>
              <w:rPr>
                <w:rFonts w:ascii="Times New Roman" w:hAnsi="Times New Roman"/>
                <w:lang w:val="en-IN" w:eastAsia="en-US"/>
              </w:rPr>
              <w:t>mentione</w:t>
            </w:r>
            <w:proofErr w:type="spellEnd"/>
            <w:r>
              <w:rPr>
                <w:rFonts w:ascii="Times New Roman" w:hAnsi="Times New Roman"/>
                <w:lang w:val="en-IN" w:eastAsia="en-US"/>
              </w:rPr>
              <w:t xml:space="preserve"> in the list.</w:t>
            </w:r>
          </w:p>
          <w:p w14:paraId="1B328CF4" w14:textId="77777777" w:rsidR="006968CE" w:rsidRDefault="006968CE" w:rsidP="006968CE">
            <w:pPr>
              <w:rPr>
                <w:sz w:val="22"/>
                <w:szCs w:val="22"/>
                <w:lang w:val="en-GB"/>
              </w:rPr>
            </w:pPr>
          </w:p>
          <w:p w14:paraId="7D563851" w14:textId="77777777" w:rsidR="006968CE" w:rsidRDefault="006968CE" w:rsidP="006968CE">
            <w:pPr>
              <w:rPr>
                <w:sz w:val="22"/>
                <w:szCs w:val="22"/>
                <w:lang w:val="en-IN"/>
              </w:rPr>
            </w:pPr>
            <w:r>
              <w:rPr>
                <w:sz w:val="22"/>
                <w:szCs w:val="22"/>
                <w:lang w:val="en-IN"/>
              </w:rPr>
              <w:t xml:space="preserve">The figure of </w:t>
            </w:r>
            <w:proofErr w:type="spellStart"/>
            <w:r>
              <w:rPr>
                <w:sz w:val="22"/>
                <w:szCs w:val="22"/>
                <w:lang w:val="en-IN"/>
              </w:rPr>
              <w:t>theexperimental</w:t>
            </w:r>
            <w:proofErr w:type="spellEnd"/>
            <w:r>
              <w:rPr>
                <w:sz w:val="22"/>
                <w:szCs w:val="22"/>
                <w:lang w:val="en-IN"/>
              </w:rPr>
              <w:t xml:space="preserve"> methos and tools need to be mentioned.</w:t>
            </w:r>
          </w:p>
          <w:p w14:paraId="039CA3B1" w14:textId="77777777" w:rsidR="002D2733" w:rsidRDefault="002D2733">
            <w:pPr>
              <w:pStyle w:val="NormalWeb"/>
              <w:spacing w:before="0" w:beforeAutospacing="0" w:after="0" w:afterAutospacing="0"/>
              <w:rPr>
                <w:rFonts w:ascii="Times New Roman" w:hAnsi="Times New Roman" w:cs="Times New Roman"/>
                <w:sz w:val="20"/>
                <w:szCs w:val="20"/>
                <w:lang w:val="en-GB"/>
              </w:rPr>
            </w:pPr>
          </w:p>
          <w:p w14:paraId="5509EBD5" w14:textId="77777777" w:rsidR="002D2733" w:rsidRDefault="002D2733">
            <w:pPr>
              <w:pStyle w:val="NormalWeb"/>
              <w:spacing w:before="0" w:beforeAutospacing="0" w:after="0" w:afterAutospacing="0"/>
              <w:rPr>
                <w:rFonts w:ascii="Times New Roman" w:hAnsi="Times New Roman" w:cs="Times New Roman"/>
                <w:sz w:val="20"/>
                <w:szCs w:val="20"/>
                <w:lang w:val="en-GB"/>
              </w:rPr>
            </w:pPr>
          </w:p>
          <w:p w14:paraId="4E03FEEA" w14:textId="77777777" w:rsidR="002D2733" w:rsidRDefault="002D2733">
            <w:pPr>
              <w:pStyle w:val="NormalWeb"/>
              <w:spacing w:before="0" w:beforeAutospacing="0" w:after="0" w:afterAutospacing="0"/>
              <w:rPr>
                <w:rFonts w:ascii="Times New Roman" w:hAnsi="Times New Roman" w:cs="Times New Roman"/>
                <w:sz w:val="20"/>
                <w:szCs w:val="20"/>
                <w:lang w:val="en-GB"/>
              </w:rPr>
            </w:pPr>
          </w:p>
        </w:tc>
        <w:tc>
          <w:tcPr>
            <w:tcW w:w="2216" w:type="pct"/>
          </w:tcPr>
          <w:p w14:paraId="2D558808" w14:textId="6063FBB6" w:rsidR="002D2733" w:rsidRPr="009C4D9A" w:rsidRDefault="009C4D9A" w:rsidP="009C4D9A">
            <w:pPr>
              <w:pStyle w:val="NormalWeb"/>
              <w:spacing w:before="0" w:beforeAutospacing="0" w:after="0" w:afterAutospacing="0"/>
              <w:jc w:val="both"/>
              <w:rPr>
                <w:rFonts w:ascii="Times New Roman" w:hAnsi="Times New Roman" w:cs="Times New Roman"/>
                <w:b/>
                <w:bCs/>
                <w:sz w:val="20"/>
                <w:szCs w:val="20"/>
                <w:lang w:val="en-GB"/>
              </w:rPr>
            </w:pPr>
            <w:r w:rsidRPr="009C4D9A">
              <w:rPr>
                <w:rStyle w:val="citation-74"/>
                <w:rFonts w:ascii="Times New Roman" w:hAnsi="Times New Roman" w:cs="Times New Roman"/>
              </w:rPr>
              <w:t>We appreciate the confirmation that the views expressed in the manuscript are scientifically sound</w:t>
            </w:r>
            <w:r w:rsidRPr="009C4D9A">
              <w:rPr>
                <w:rFonts w:ascii="Times New Roman" w:hAnsi="Times New Roman" w:cs="Times New Roman"/>
              </w:rPr>
              <w:t xml:space="preserve">. </w:t>
            </w:r>
            <w:r w:rsidRPr="009C4D9A">
              <w:rPr>
                <w:rStyle w:val="citation-72"/>
                <w:rFonts w:ascii="Times New Roman" w:hAnsi="Times New Roman" w:cs="Times New Roman"/>
              </w:rPr>
              <w:t>We acknowledge that the formal disclosure of interest was missing in the initial submission</w:t>
            </w:r>
            <w:r w:rsidRPr="009C4D9A">
              <w:rPr>
                <w:rFonts w:ascii="Times New Roman" w:hAnsi="Times New Roman" w:cs="Times New Roman"/>
              </w:rPr>
              <w:t xml:space="preserve">. </w:t>
            </w:r>
            <w:r w:rsidRPr="009C4D9A">
              <w:rPr>
                <w:rStyle w:val="citation-71"/>
                <w:rFonts w:ascii="Times New Roman" w:hAnsi="Times New Roman" w:cs="Times New Roman"/>
              </w:rPr>
              <w:t>We will include a "Conflict of Interest" section to ensure full transparency regarding any potential competing interests</w:t>
            </w:r>
            <w:r w:rsidRPr="009C4D9A">
              <w:rPr>
                <w:rFonts w:ascii="Times New Roman" w:hAnsi="Times New Roman" w:cs="Times New Roman"/>
              </w:rPr>
              <w:t xml:space="preserve">. An "Acknowledgements" section will be added to the revised manuscript to recognize the individuals and institutions that supported this research. </w:t>
            </w:r>
            <w:r w:rsidRPr="009C4D9A">
              <w:rPr>
                <w:rStyle w:val="citation-68"/>
                <w:rFonts w:ascii="Times New Roman" w:hAnsi="Times New Roman" w:cs="Times New Roman"/>
              </w:rPr>
              <w:t>As suggested, we will incorporate a figure illustrating the experimental methods and tools used in the study</w:t>
            </w:r>
            <w:r w:rsidRPr="009C4D9A">
              <w:rPr>
                <w:rFonts w:ascii="Times New Roman" w:hAnsi="Times New Roman" w:cs="Times New Roman"/>
              </w:rPr>
              <w:t>.</w:t>
            </w:r>
          </w:p>
        </w:tc>
      </w:tr>
    </w:tbl>
    <w:p w14:paraId="4A11DE47" w14:textId="77777777" w:rsidR="002D2733" w:rsidRDefault="002D2733">
      <w:pPr>
        <w:rPr>
          <w:rFonts w:eastAsia="Arial Unicode MS"/>
          <w:b/>
          <w:bCs/>
          <w:sz w:val="20"/>
          <w:szCs w:val="20"/>
          <w:u w:val="single"/>
          <w:lang w:val="en-GB"/>
        </w:rPr>
      </w:pPr>
    </w:p>
    <w:p w14:paraId="7909B7C4" w14:textId="77777777" w:rsidR="009C4D9A" w:rsidRDefault="009C4D9A">
      <w:pPr>
        <w:rPr>
          <w:rFonts w:eastAsia="Arial Unicode MS"/>
          <w:b/>
          <w:bCs/>
          <w:sz w:val="20"/>
          <w:szCs w:val="20"/>
          <w:u w:val="single"/>
          <w:lang w:val="en-GB"/>
        </w:rPr>
      </w:pPr>
    </w:p>
    <w:p w14:paraId="7F59D07D" w14:textId="77777777" w:rsidR="009C4D9A" w:rsidRDefault="009C4D9A">
      <w:pPr>
        <w:rPr>
          <w:rFonts w:eastAsia="Arial Unicode MS"/>
          <w:b/>
          <w:bCs/>
          <w:sz w:val="20"/>
          <w:szCs w:val="20"/>
          <w:u w:val="single"/>
          <w:lang w:val="en-GB"/>
        </w:rPr>
      </w:pPr>
    </w:p>
    <w:p w14:paraId="4B88A537" w14:textId="77777777" w:rsidR="009C4D9A" w:rsidRDefault="009C4D9A">
      <w:pPr>
        <w:rPr>
          <w:rFonts w:eastAsia="Arial Unicode MS"/>
          <w:b/>
          <w:bCs/>
          <w:sz w:val="20"/>
          <w:szCs w:val="20"/>
          <w:u w:val="single"/>
          <w:lang w:val="en-GB"/>
        </w:rPr>
      </w:pPr>
    </w:p>
    <w:p w14:paraId="1122067B" w14:textId="77777777" w:rsidR="009C4D9A" w:rsidRDefault="009C4D9A">
      <w:pPr>
        <w:rPr>
          <w:rFonts w:eastAsia="Arial Unicode MS"/>
          <w:b/>
          <w:bCs/>
          <w:sz w:val="20"/>
          <w:szCs w:val="20"/>
          <w:u w:val="single"/>
          <w:lang w:val="en-GB"/>
        </w:rPr>
      </w:pPr>
    </w:p>
    <w:p w14:paraId="247B8376" w14:textId="77777777" w:rsidR="009C4D9A" w:rsidRDefault="009C4D9A">
      <w:pPr>
        <w:rPr>
          <w:rFonts w:eastAsia="Arial Unicode MS"/>
          <w:b/>
          <w:bCs/>
          <w:sz w:val="20"/>
          <w:szCs w:val="20"/>
          <w:u w:val="single"/>
          <w:lang w:val="en-GB"/>
        </w:rPr>
      </w:pPr>
    </w:p>
    <w:p w14:paraId="0E8FCF13" w14:textId="77777777" w:rsidR="007D71EA" w:rsidRPr="00DB38E2" w:rsidRDefault="007D71EA" w:rsidP="007D71EA">
      <w:pPr>
        <w:rPr>
          <w:rFonts w:ascii="Arial" w:eastAsia="Arial Unicode MS" w:hAnsi="Arial" w:cs="Arial"/>
          <w:b/>
          <w:sz w:val="20"/>
          <w:szCs w:val="20"/>
          <w:u w:val="single"/>
          <w:lang w:val="en-GB"/>
        </w:rPr>
      </w:pPr>
      <w:bookmarkStart w:id="0" w:name="_Hlk225946856"/>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632"/>
        <w:gridCol w:w="4724"/>
        <w:gridCol w:w="4595"/>
      </w:tblGrid>
      <w:tr w:rsidR="007D71EA" w:rsidRPr="00DB38E2" w14:paraId="48BECF80" w14:textId="77777777" w:rsidTr="000778A6">
        <w:tc>
          <w:tcPr>
            <w:tcW w:w="5000" w:type="pct"/>
            <w:gridSpan w:val="3"/>
            <w:tcBorders>
              <w:top w:val="nil"/>
              <w:left w:val="nil"/>
              <w:right w:val="nil"/>
            </w:tcBorders>
            <w:noWrap/>
            <w:tcMar>
              <w:top w:w="0" w:type="dxa"/>
              <w:left w:w="108" w:type="dxa"/>
              <w:bottom w:w="0" w:type="dxa"/>
              <w:right w:w="108" w:type="dxa"/>
            </w:tcMar>
            <w:vAlign w:val="center"/>
          </w:tcPr>
          <w:p w14:paraId="3E07B530" w14:textId="77777777" w:rsidR="007D71EA" w:rsidRPr="00DB38E2" w:rsidRDefault="007D71EA" w:rsidP="000778A6">
            <w:pPr>
              <w:rPr>
                <w:rFonts w:ascii="Arial" w:eastAsia="Arial Unicode MS" w:hAnsi="Arial" w:cs="Arial"/>
                <w:b/>
                <w:sz w:val="20"/>
                <w:szCs w:val="20"/>
                <w:u w:val="single"/>
                <w:lang w:val="en-GB"/>
              </w:rPr>
            </w:pPr>
            <w:r>
              <w:rPr>
                <w:rFonts w:ascii="Arial" w:eastAsia="Arial Unicode MS" w:hAnsi="Arial" w:cs="Arial"/>
                <w:b/>
                <w:sz w:val="20"/>
                <w:szCs w:val="20"/>
                <w:u w:val="single"/>
                <w:lang w:val="en-GB"/>
              </w:rPr>
              <w:t xml:space="preserve">  </w:t>
            </w:r>
          </w:p>
        </w:tc>
      </w:tr>
      <w:tr w:rsidR="007D71EA" w:rsidRPr="00DB38E2" w14:paraId="5C7273B6" w14:textId="77777777" w:rsidTr="000778A6">
        <w:tc>
          <w:tcPr>
            <w:tcW w:w="1660" w:type="pct"/>
            <w:noWrap/>
            <w:tcMar>
              <w:top w:w="0" w:type="dxa"/>
              <w:left w:w="108" w:type="dxa"/>
              <w:bottom w:w="0" w:type="dxa"/>
              <w:right w:w="108" w:type="dxa"/>
            </w:tcMar>
            <w:vAlign w:val="center"/>
          </w:tcPr>
          <w:p w14:paraId="5B2B2BE7" w14:textId="77777777" w:rsidR="007D71EA" w:rsidRPr="00DB38E2" w:rsidRDefault="007D71EA"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14:paraId="224024EC" w14:textId="77777777" w:rsidR="007D71EA" w:rsidRPr="00DB38E2" w:rsidRDefault="007D71EA" w:rsidP="000778A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14:paraId="11D529B5" w14:textId="77777777" w:rsidR="007D71EA" w:rsidRPr="00DB38E2" w:rsidRDefault="007D71EA" w:rsidP="000778A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39ADD288" w14:textId="77777777" w:rsidR="007D71EA" w:rsidRPr="00DB38E2" w:rsidRDefault="007D71EA" w:rsidP="000778A6">
            <w:pPr>
              <w:keepNext/>
              <w:outlineLvl w:val="1"/>
              <w:rPr>
                <w:rFonts w:ascii="Arial" w:eastAsia="MS Mincho" w:hAnsi="Arial" w:cs="Arial"/>
                <w:bCs/>
                <w:sz w:val="20"/>
                <w:szCs w:val="20"/>
                <w:lang w:val="en-GB"/>
              </w:rPr>
            </w:pPr>
          </w:p>
        </w:tc>
      </w:tr>
      <w:tr w:rsidR="007D71EA" w:rsidRPr="00DB38E2" w14:paraId="617D8C39" w14:textId="77777777" w:rsidTr="000778A6">
        <w:trPr>
          <w:trHeight w:val="890"/>
        </w:trPr>
        <w:tc>
          <w:tcPr>
            <w:tcW w:w="1660" w:type="pct"/>
            <w:noWrap/>
            <w:tcMar>
              <w:top w:w="0" w:type="dxa"/>
              <w:left w:w="108" w:type="dxa"/>
              <w:bottom w:w="0" w:type="dxa"/>
              <w:right w:w="108" w:type="dxa"/>
            </w:tcMar>
            <w:vAlign w:val="center"/>
          </w:tcPr>
          <w:p w14:paraId="2DCDF1D2" w14:textId="77777777" w:rsidR="007D71EA" w:rsidRPr="00DB38E2" w:rsidRDefault="007D71EA" w:rsidP="000778A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50C2E3EC" w14:textId="77777777" w:rsidR="007D71EA" w:rsidRPr="00DB38E2" w:rsidRDefault="007D71EA"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5FAEBE62" w14:textId="77777777" w:rsidR="007D71EA" w:rsidRPr="00DB38E2" w:rsidRDefault="007D71EA" w:rsidP="000778A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4DCA93C9" w14:textId="77777777" w:rsidR="007D71EA" w:rsidRPr="00DB38E2" w:rsidRDefault="007D71EA" w:rsidP="000778A6">
            <w:pPr>
              <w:rPr>
                <w:rFonts w:ascii="Arial" w:eastAsia="Arial Unicode MS" w:hAnsi="Arial" w:cs="Arial"/>
                <w:sz w:val="20"/>
                <w:szCs w:val="20"/>
                <w:lang w:val="en-GB"/>
              </w:rPr>
            </w:pPr>
          </w:p>
        </w:tc>
        <w:tc>
          <w:tcPr>
            <w:tcW w:w="1647" w:type="pct"/>
            <w:vAlign w:val="center"/>
          </w:tcPr>
          <w:p w14:paraId="6F946C38" w14:textId="77777777" w:rsidR="007D71EA" w:rsidRPr="00DB38E2" w:rsidRDefault="007D71EA" w:rsidP="000778A6">
            <w:pPr>
              <w:rPr>
                <w:rFonts w:ascii="Arial" w:eastAsia="Arial Unicode MS" w:hAnsi="Arial" w:cs="Arial"/>
                <w:sz w:val="20"/>
                <w:szCs w:val="20"/>
                <w:lang w:val="en-GB"/>
              </w:rPr>
            </w:pPr>
          </w:p>
          <w:p w14:paraId="26382416" w14:textId="77777777" w:rsidR="009C4D9A" w:rsidRPr="00B006CA" w:rsidRDefault="009C4D9A" w:rsidP="009C4D9A">
            <w:pPr>
              <w:jc w:val="both"/>
              <w:rPr>
                <w:rFonts w:ascii="Arial" w:eastAsia="Arial Unicode MS" w:hAnsi="Arial" w:cs="Arial"/>
                <w:sz w:val="16"/>
                <w:szCs w:val="16"/>
                <w:lang w:val="en-GB"/>
              </w:rPr>
            </w:pPr>
            <w:r w:rsidRPr="00B006CA">
              <w:rPr>
                <w:sz w:val="20"/>
                <w:szCs w:val="20"/>
              </w:rPr>
              <w:t>We are pleased that the reviewer identified no ethical issues within this manuscript. Our research was conducted in strict accordance with established institutional guidelines and international standards for the ethical handling of botanical resources.</w:t>
            </w:r>
          </w:p>
          <w:p w14:paraId="2C089742" w14:textId="77777777" w:rsidR="007D71EA" w:rsidRPr="00DB38E2" w:rsidRDefault="007D71EA" w:rsidP="000778A6">
            <w:pPr>
              <w:rPr>
                <w:rFonts w:ascii="Arial" w:eastAsia="Arial Unicode MS" w:hAnsi="Arial" w:cs="Arial"/>
                <w:sz w:val="20"/>
                <w:szCs w:val="20"/>
                <w:lang w:val="en-GB"/>
              </w:rPr>
            </w:pPr>
          </w:p>
          <w:p w14:paraId="609F7CA4" w14:textId="77777777" w:rsidR="007D71EA" w:rsidRPr="00DB38E2" w:rsidRDefault="007D71EA" w:rsidP="000778A6">
            <w:pPr>
              <w:rPr>
                <w:rFonts w:ascii="Arial" w:eastAsia="Arial Unicode MS" w:hAnsi="Arial" w:cs="Arial"/>
                <w:sz w:val="20"/>
                <w:szCs w:val="20"/>
                <w:lang w:val="en-GB"/>
              </w:rPr>
            </w:pPr>
          </w:p>
        </w:tc>
      </w:tr>
    </w:tbl>
    <w:p w14:paraId="28794F15" w14:textId="77777777" w:rsidR="007D71EA" w:rsidRPr="00DB38E2" w:rsidRDefault="007D71EA" w:rsidP="007D71EA">
      <w:pPr>
        <w:pStyle w:val="BodyText"/>
        <w:rPr>
          <w:rFonts w:ascii="Arial" w:hAnsi="Arial" w:cs="Arial"/>
          <w:b/>
          <w:bCs/>
          <w:sz w:val="20"/>
          <w:szCs w:val="20"/>
          <w:u w:val="single"/>
          <w:lang w:val="en-GB"/>
        </w:rPr>
      </w:pPr>
    </w:p>
    <w:p w14:paraId="50DBB371" w14:textId="77777777" w:rsidR="007D71EA" w:rsidRDefault="007D71EA" w:rsidP="007D71EA"/>
    <w:bookmarkEnd w:id="0"/>
    <w:p w14:paraId="0E03564D" w14:textId="77777777" w:rsidR="002D2733" w:rsidRDefault="002D2733" w:rsidP="007D71EA"/>
    <w:sectPr w:rsidR="002D2733">
      <w:headerReference w:type="default" r:id="rId6"/>
      <w:footerReference w:type="default" r:id="rId7"/>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33D6C" w14:textId="77777777" w:rsidR="00947EDE" w:rsidRDefault="00947EDE">
      <w:r>
        <w:separator/>
      </w:r>
    </w:p>
  </w:endnote>
  <w:endnote w:type="continuationSeparator" w:id="0">
    <w:p w14:paraId="3E9252F7" w14:textId="77777777" w:rsidR="00947EDE" w:rsidRDefault="00947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158F8" w14:textId="77777777" w:rsidR="002D2733" w:rsidRDefault="002D2733">
    <w:pPr>
      <w:pStyle w:val="Footer"/>
      <w:jc w:val="right"/>
    </w:pPr>
  </w:p>
  <w:p w14:paraId="355B5A0E" w14:textId="77777777" w:rsidR="002D2733" w:rsidRDefault="00BA6BC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3668FCEC" w14:textId="77777777" w:rsidR="002D2733" w:rsidRDefault="00BA6BC1">
    <w:pPr>
      <w:pStyle w:val="Footer"/>
      <w:jc w:val="right"/>
      <w:rPr>
        <w:b/>
        <w:sz w:val="20"/>
      </w:rPr>
    </w:pPr>
    <w:r>
      <w:rPr>
        <w:b/>
        <w:sz w:val="20"/>
      </w:rPr>
      <w:t>V240326</w:t>
    </w:r>
  </w:p>
  <w:p w14:paraId="1F7108AF" w14:textId="77777777" w:rsidR="002D2733" w:rsidRDefault="002D2733">
    <w:pPr>
      <w:pStyle w:val="Footer"/>
      <w:jc w:val="right"/>
    </w:pPr>
  </w:p>
  <w:p w14:paraId="11CCD077" w14:textId="77777777" w:rsidR="002D2733" w:rsidRDefault="002D273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7C698" w14:textId="77777777" w:rsidR="00947EDE" w:rsidRDefault="00947EDE">
      <w:r>
        <w:separator/>
      </w:r>
    </w:p>
  </w:footnote>
  <w:footnote w:type="continuationSeparator" w:id="0">
    <w:p w14:paraId="6F745C49" w14:textId="77777777" w:rsidR="00947EDE" w:rsidRDefault="00947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038A5" w14:textId="77777777" w:rsidR="002D2733" w:rsidRDefault="002D2733">
    <w:pPr>
      <w:spacing w:before="100" w:beforeAutospacing="1" w:after="100" w:afterAutospacing="1"/>
      <w:jc w:val="center"/>
      <w:rPr>
        <w:rFonts w:ascii="Arial" w:hAnsi="Arial" w:cs="Arial"/>
        <w:b/>
        <w:bCs/>
        <w:color w:val="003399"/>
        <w:szCs w:val="20"/>
        <w:u w:val="single"/>
        <w:lang w:val="en-GB"/>
      </w:rPr>
    </w:pPr>
  </w:p>
  <w:p w14:paraId="05129922" w14:textId="77777777" w:rsidR="002D2733" w:rsidRDefault="00BA6BC1">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7594"/>
    <w:rsid w:val="000E4644"/>
    <w:rsid w:val="0010348B"/>
    <w:rsid w:val="002D2733"/>
    <w:rsid w:val="003C07AC"/>
    <w:rsid w:val="003F0BE0"/>
    <w:rsid w:val="00423B29"/>
    <w:rsid w:val="005E3F05"/>
    <w:rsid w:val="00642457"/>
    <w:rsid w:val="006968CE"/>
    <w:rsid w:val="006F5C3F"/>
    <w:rsid w:val="00734B59"/>
    <w:rsid w:val="007D71EA"/>
    <w:rsid w:val="00827594"/>
    <w:rsid w:val="008B2B0C"/>
    <w:rsid w:val="00947EDE"/>
    <w:rsid w:val="009B734C"/>
    <w:rsid w:val="009C4D9A"/>
    <w:rsid w:val="00AA5392"/>
    <w:rsid w:val="00BA6BC1"/>
    <w:rsid w:val="00BE4827"/>
    <w:rsid w:val="00C61515"/>
    <w:rsid w:val="00EB1A38"/>
    <w:rsid w:val="00F112C6"/>
    <w:rsid w:val="00F4364F"/>
    <w:rsid w:val="00F97DEB"/>
    <w:rsid w:val="0E9F7F3B"/>
    <w:rsid w:val="1C8E56D9"/>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C68FC"/>
  <w15:docId w15:val="{C97C592E-7BC0-4B91-869E-73454E866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68CE"/>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lang w:val="en-US" w:eastAsia="en-US"/>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styleId="UnresolvedMention">
    <w:name w:val="Unresolved Mention"/>
    <w:uiPriority w:val="99"/>
    <w:semiHidden/>
    <w:unhideWhenUsed/>
    <w:rsid w:val="008B2B0C"/>
    <w:rPr>
      <w:color w:val="605E5C"/>
      <w:shd w:val="clear" w:color="auto" w:fill="E1DFDD"/>
    </w:rPr>
  </w:style>
  <w:style w:type="character" w:customStyle="1" w:styleId="citation-74">
    <w:name w:val="citation-74"/>
    <w:basedOn w:val="DefaultParagraphFont"/>
    <w:rsid w:val="009C4D9A"/>
  </w:style>
  <w:style w:type="character" w:customStyle="1" w:styleId="citation-72">
    <w:name w:val="citation-72"/>
    <w:basedOn w:val="DefaultParagraphFont"/>
    <w:rsid w:val="009C4D9A"/>
  </w:style>
  <w:style w:type="character" w:customStyle="1" w:styleId="citation-71">
    <w:name w:val="citation-71"/>
    <w:basedOn w:val="DefaultParagraphFont"/>
    <w:rsid w:val="009C4D9A"/>
  </w:style>
  <w:style w:type="character" w:customStyle="1" w:styleId="citation-68">
    <w:name w:val="citation-68"/>
    <w:basedOn w:val="DefaultParagraphFont"/>
    <w:rsid w:val="009C4D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4</Pages>
  <Words>1857</Words>
  <Characters>10589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Greeshma Shaji</cp:lastModifiedBy>
  <cp:revision>22</cp:revision>
  <dcterms:created xsi:type="dcterms:W3CDTF">2026-03-24T06:15:00Z</dcterms:created>
  <dcterms:modified xsi:type="dcterms:W3CDTF">2026-04-03T16:55:00Z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49408EC9F94D4CAAB0FC7E53CE7F537F_12</vt:lpwstr>
  </property>
</Properties>
</file>