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131D6A7B" w14:textId="77777777" w:rsidTr="00107C72">
        <w:trPr>
          <w:trHeight w:val="290"/>
        </w:trPr>
        <w:tc>
          <w:tcPr>
            <w:tcW w:w="5000" w:type="pct"/>
            <w:gridSpan w:val="2"/>
            <w:tcBorders>
              <w:top w:val="nil"/>
              <w:left w:val="nil"/>
              <w:right w:val="nil"/>
            </w:tcBorders>
          </w:tcPr>
          <w:p w14:paraId="01396D29" w14:textId="77777777" w:rsidR="0096371B" w:rsidRPr="00892893" w:rsidRDefault="0096371B" w:rsidP="00892893">
            <w:pPr>
              <w:rPr>
                <w:lang w:val="en-GB"/>
              </w:rPr>
            </w:pPr>
          </w:p>
        </w:tc>
      </w:tr>
      <w:tr w:rsidR="0096371B" w:rsidRPr="00107C72" w14:paraId="6DEC13FC" w14:textId="77777777" w:rsidTr="00107C72">
        <w:trPr>
          <w:trHeight w:val="290"/>
        </w:trPr>
        <w:tc>
          <w:tcPr>
            <w:tcW w:w="1186" w:type="pct"/>
          </w:tcPr>
          <w:p w14:paraId="6A8AA715"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438B106" w14:textId="77777777" w:rsidR="0096371B" w:rsidRPr="00107C72" w:rsidRDefault="0096371B"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Biology &amp; Biotechnology </w:t>
              </w:r>
            </w:hyperlink>
          </w:p>
        </w:tc>
      </w:tr>
      <w:tr w:rsidR="0096371B" w:rsidRPr="00107C72" w14:paraId="0FD0676E" w14:textId="77777777" w:rsidTr="00107C72">
        <w:trPr>
          <w:trHeight w:val="290"/>
        </w:trPr>
        <w:tc>
          <w:tcPr>
            <w:tcW w:w="1186" w:type="pct"/>
          </w:tcPr>
          <w:p w14:paraId="14C79E77"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916EEB5" w14:textId="77777777" w:rsidR="0096371B" w:rsidRPr="00107C72" w:rsidRDefault="00191AAB" w:rsidP="00F3669D">
            <w:pPr>
              <w:pStyle w:val="NormalWeb"/>
              <w:spacing w:before="0" w:beforeAutospacing="0" w:after="0" w:afterAutospacing="0"/>
              <w:rPr>
                <w:rFonts w:ascii="Times New Roman" w:hAnsi="Times New Roman" w:cs="Times New Roman"/>
                <w:b/>
                <w:bCs/>
                <w:sz w:val="20"/>
                <w:szCs w:val="28"/>
                <w:lang w:val="en-GB"/>
              </w:rPr>
            </w:pPr>
            <w:r w:rsidRPr="00191AAB">
              <w:rPr>
                <w:rFonts w:ascii="Times New Roman" w:hAnsi="Times New Roman" w:cs="Times New Roman"/>
                <w:b/>
                <w:bCs/>
                <w:sz w:val="20"/>
                <w:szCs w:val="28"/>
                <w:lang w:val="en-GB"/>
              </w:rPr>
              <w:t>Ms_JABB_155872</w:t>
            </w:r>
          </w:p>
        </w:tc>
      </w:tr>
      <w:tr w:rsidR="0096371B" w:rsidRPr="00107C72" w14:paraId="2F380378" w14:textId="77777777" w:rsidTr="00107C72">
        <w:trPr>
          <w:trHeight w:val="650"/>
        </w:trPr>
        <w:tc>
          <w:tcPr>
            <w:tcW w:w="1186" w:type="pct"/>
          </w:tcPr>
          <w:p w14:paraId="491C99FD"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94C4D22" w14:textId="77777777" w:rsidR="0096371B" w:rsidRPr="00107C72" w:rsidRDefault="00191AAB" w:rsidP="000450FC">
            <w:pPr>
              <w:pStyle w:val="NormalWeb"/>
              <w:spacing w:before="0" w:beforeAutospacing="0" w:after="0" w:afterAutospacing="0"/>
              <w:rPr>
                <w:rFonts w:ascii="Times New Roman" w:hAnsi="Times New Roman" w:cs="Times New Roman"/>
                <w:b/>
                <w:sz w:val="20"/>
                <w:szCs w:val="28"/>
                <w:lang w:val="en-GB"/>
              </w:rPr>
            </w:pPr>
            <w:r w:rsidRPr="00191AAB">
              <w:rPr>
                <w:rFonts w:ascii="Times New Roman" w:hAnsi="Times New Roman" w:cs="Times New Roman"/>
                <w:b/>
                <w:sz w:val="20"/>
                <w:szCs w:val="28"/>
                <w:lang w:val="en-GB"/>
              </w:rPr>
              <w:t>Exploring the plant growth promoting potential of phosphate solubilizing Aspergillus niger PSMH-2 and Acinetobacter pitti PSMM-8 isolated from the green gram (Vigna radiata L.) rhizosphere in three distinct agro-climatic zones of Karnataka</w:t>
            </w:r>
          </w:p>
        </w:tc>
      </w:tr>
      <w:tr w:rsidR="0096371B" w:rsidRPr="00107C72" w14:paraId="43FB9D41" w14:textId="77777777" w:rsidTr="00107C72">
        <w:trPr>
          <w:trHeight w:val="332"/>
        </w:trPr>
        <w:tc>
          <w:tcPr>
            <w:tcW w:w="1186" w:type="pct"/>
          </w:tcPr>
          <w:p w14:paraId="12E9DE93"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10C67EC"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6CC9C42" w14:textId="77777777" w:rsidR="0096371B" w:rsidRPr="00107C72" w:rsidRDefault="0096371B" w:rsidP="0096371B">
      <w:pPr>
        <w:pStyle w:val="BodyText"/>
        <w:rPr>
          <w:rFonts w:ascii="Times New Roman" w:hAnsi="Times New Roman"/>
          <w:b/>
          <w:bCs/>
          <w:sz w:val="20"/>
          <w:szCs w:val="20"/>
          <w:u w:val="single"/>
          <w:lang w:val="en-GB"/>
        </w:rPr>
      </w:pPr>
    </w:p>
    <w:p w14:paraId="12935B0F" w14:textId="77777777" w:rsidR="0096371B" w:rsidRPr="00107C72" w:rsidRDefault="0096371B" w:rsidP="0096371B">
      <w:pPr>
        <w:pStyle w:val="BodyText"/>
        <w:rPr>
          <w:rFonts w:ascii="Times New Roman" w:hAnsi="Times New Roman"/>
          <w:b/>
          <w:bCs/>
          <w:sz w:val="20"/>
          <w:szCs w:val="20"/>
          <w:u w:val="single"/>
          <w:lang w:val="en-GB"/>
        </w:rPr>
      </w:pPr>
    </w:p>
    <w:p w14:paraId="62EC62F7" w14:textId="77777777" w:rsidR="0096371B" w:rsidRPr="00107C72" w:rsidRDefault="0096371B" w:rsidP="0096371B">
      <w:pPr>
        <w:pStyle w:val="BodyText"/>
        <w:rPr>
          <w:rFonts w:ascii="Times New Roman" w:hAnsi="Times New Roman"/>
          <w:sz w:val="20"/>
          <w:szCs w:val="20"/>
          <w:lang w:val="en-GB"/>
        </w:rPr>
      </w:pPr>
    </w:p>
    <w:p w14:paraId="219D86EF" w14:textId="77777777" w:rsidR="0096371B" w:rsidRPr="00107C72" w:rsidRDefault="0096371B" w:rsidP="0096371B">
      <w:pPr>
        <w:pStyle w:val="BodyText"/>
        <w:rPr>
          <w:rFonts w:ascii="Times New Roman" w:hAnsi="Times New Roman"/>
          <w:sz w:val="20"/>
          <w:szCs w:val="20"/>
          <w:lang w:val="en-GB"/>
        </w:rPr>
      </w:pPr>
    </w:p>
    <w:p w14:paraId="334E3333"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A0F0417" w14:textId="77777777" w:rsidR="0096371B" w:rsidRPr="00107C72" w:rsidRDefault="0096371B" w:rsidP="0096371B">
      <w:pPr>
        <w:pStyle w:val="BodyText"/>
        <w:rPr>
          <w:rFonts w:ascii="Times New Roman" w:hAnsi="Times New Roman"/>
          <w:b/>
          <w:sz w:val="20"/>
          <w:szCs w:val="20"/>
          <w:u w:val="single"/>
          <w:lang w:val="en-GB"/>
        </w:rPr>
      </w:pPr>
    </w:p>
    <w:p w14:paraId="0D1CDB06"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107C72" w14:paraId="3121EB9E" w14:textId="77777777" w:rsidTr="00770EEE">
        <w:tc>
          <w:tcPr>
            <w:tcW w:w="1789" w:type="pct"/>
            <w:noWrap/>
          </w:tcPr>
          <w:p w14:paraId="270B218A" w14:textId="77777777" w:rsidR="0096371B" w:rsidRPr="00107C72" w:rsidRDefault="0096371B" w:rsidP="00EF2F8A">
            <w:pPr>
              <w:pStyle w:val="Heading2"/>
              <w:jc w:val="left"/>
              <w:rPr>
                <w:rFonts w:ascii="Times New Roman" w:hAnsi="Times New Roman"/>
                <w:lang w:val="en-GB" w:eastAsia="en-US"/>
              </w:rPr>
            </w:pPr>
          </w:p>
        </w:tc>
        <w:tc>
          <w:tcPr>
            <w:tcW w:w="1844" w:type="pct"/>
          </w:tcPr>
          <w:p w14:paraId="711272FD"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BD2352A"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A4E83C4"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710B3C69" w14:textId="77777777" w:rsidTr="00770EEE">
        <w:trPr>
          <w:trHeight w:val="1264"/>
        </w:trPr>
        <w:tc>
          <w:tcPr>
            <w:tcW w:w="1789" w:type="pct"/>
            <w:noWrap/>
          </w:tcPr>
          <w:p w14:paraId="7D58D826"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4691C25" w14:textId="67036725" w:rsidR="0096371B" w:rsidRPr="00824D58" w:rsidRDefault="00824D58" w:rsidP="00EF2F8A">
            <w:pPr>
              <w:pStyle w:val="ListParagraph"/>
              <w:ind w:left="0"/>
              <w:rPr>
                <w:sz w:val="20"/>
                <w:szCs w:val="20"/>
                <w:lang w:val="en-GB"/>
              </w:rPr>
            </w:pPr>
            <w:r w:rsidRPr="00824D58">
              <w:rPr>
                <w:sz w:val="20"/>
                <w:szCs w:val="20"/>
                <w:lang w:val="en-GB"/>
              </w:rPr>
              <w:t xml:space="preserve">The work is important for the scientific community because the authors apply the microbial culture for the plant growth and yield this is </w:t>
            </w:r>
            <w:proofErr w:type="gramStart"/>
            <w:r w:rsidRPr="00824D58">
              <w:rPr>
                <w:sz w:val="20"/>
                <w:szCs w:val="20"/>
                <w:lang w:val="en-GB"/>
              </w:rPr>
              <w:t>a</w:t>
            </w:r>
            <w:proofErr w:type="gramEnd"/>
            <w:r w:rsidRPr="00824D58">
              <w:rPr>
                <w:sz w:val="20"/>
                <w:szCs w:val="20"/>
                <w:lang w:val="en-GB"/>
              </w:rPr>
              <w:t xml:space="preserve"> ecofriendly approach.  </w:t>
            </w:r>
          </w:p>
        </w:tc>
        <w:tc>
          <w:tcPr>
            <w:tcW w:w="1367" w:type="pct"/>
          </w:tcPr>
          <w:p w14:paraId="5F699879" w14:textId="0B3DA217" w:rsidR="0096371B" w:rsidRPr="00107C72" w:rsidRDefault="00B51CCF" w:rsidP="00B51CCF">
            <w:pPr>
              <w:pStyle w:val="Heading2"/>
              <w:rPr>
                <w:rFonts w:ascii="Times New Roman" w:hAnsi="Times New Roman"/>
                <w:b w:val="0"/>
                <w:lang w:val="en-GB" w:eastAsia="en-US"/>
              </w:rPr>
            </w:pPr>
            <w:r w:rsidRPr="00B51CCF">
              <w:rPr>
                <w:rFonts w:ascii="Times New Roman" w:hAnsi="Times New Roman"/>
                <w:b w:val="0"/>
                <w:lang w:val="en-US" w:eastAsia="en-US"/>
              </w:rPr>
              <w:t>We thank the reviewer for highlighting the importance of our work. This study focuses on the application of phosphate-solubilizing microorganisms as eco-friendly bio-inoculants to enhance plant growth and productivity. The findings contribute to sustainable agricultural practices by reducing dependency on chemical fertilizers and improving nutrient availability. Additionally, the research provides valuable insights into the role of microbial interactions in promoting crop yield under different agro-climatic conditions.</w:t>
            </w:r>
          </w:p>
        </w:tc>
      </w:tr>
    </w:tbl>
    <w:p w14:paraId="57197BE8" w14:textId="77777777" w:rsidR="0096371B" w:rsidRDefault="0096371B" w:rsidP="0096371B">
      <w:pPr>
        <w:rPr>
          <w:sz w:val="20"/>
          <w:szCs w:val="20"/>
          <w:lang w:val="en-GB"/>
        </w:rPr>
      </w:pPr>
    </w:p>
    <w:p w14:paraId="07B3658D" w14:textId="77777777" w:rsidR="0096371B" w:rsidRDefault="0096371B" w:rsidP="0096371B">
      <w:pPr>
        <w:rPr>
          <w:sz w:val="20"/>
          <w:szCs w:val="20"/>
          <w:lang w:val="en-GB"/>
        </w:rPr>
      </w:pPr>
    </w:p>
    <w:p w14:paraId="084B85C7" w14:textId="77777777" w:rsidR="0096371B" w:rsidRDefault="0096371B" w:rsidP="0096371B">
      <w:pPr>
        <w:rPr>
          <w:sz w:val="20"/>
          <w:szCs w:val="20"/>
          <w:lang w:val="en-GB"/>
        </w:rPr>
      </w:pPr>
    </w:p>
    <w:p w14:paraId="5457D592" w14:textId="77777777" w:rsidR="0096371B" w:rsidRDefault="0096371B" w:rsidP="0096371B">
      <w:pPr>
        <w:rPr>
          <w:sz w:val="20"/>
          <w:szCs w:val="20"/>
          <w:lang w:val="en-GB"/>
        </w:rPr>
      </w:pPr>
    </w:p>
    <w:p w14:paraId="48A9174F" w14:textId="77777777" w:rsidR="0096371B" w:rsidRDefault="0096371B" w:rsidP="0096371B">
      <w:pPr>
        <w:rPr>
          <w:sz w:val="20"/>
          <w:szCs w:val="20"/>
          <w:lang w:val="en-GB"/>
        </w:rPr>
      </w:pPr>
    </w:p>
    <w:p w14:paraId="19F0004D" w14:textId="77777777" w:rsidR="0096371B" w:rsidRDefault="0096371B" w:rsidP="0096371B">
      <w:pPr>
        <w:rPr>
          <w:sz w:val="20"/>
          <w:szCs w:val="20"/>
          <w:lang w:val="en-GB"/>
        </w:rPr>
      </w:pPr>
    </w:p>
    <w:p w14:paraId="27485235" w14:textId="77777777" w:rsidR="0096371B" w:rsidRDefault="0096371B" w:rsidP="0096371B">
      <w:pPr>
        <w:rPr>
          <w:sz w:val="20"/>
          <w:szCs w:val="20"/>
          <w:lang w:val="en-GB"/>
        </w:rPr>
      </w:pPr>
    </w:p>
    <w:p w14:paraId="1C8672A1" w14:textId="77777777" w:rsidR="0096371B" w:rsidRDefault="0096371B" w:rsidP="0096371B">
      <w:pPr>
        <w:rPr>
          <w:sz w:val="20"/>
          <w:szCs w:val="20"/>
          <w:lang w:val="en-GB"/>
        </w:rPr>
      </w:pPr>
    </w:p>
    <w:p w14:paraId="6CE846E1" w14:textId="77777777" w:rsidR="0096371B" w:rsidRDefault="0096371B" w:rsidP="0096371B">
      <w:pPr>
        <w:rPr>
          <w:sz w:val="20"/>
          <w:szCs w:val="20"/>
          <w:lang w:val="en-GB"/>
        </w:rPr>
      </w:pPr>
    </w:p>
    <w:p w14:paraId="25F40F04" w14:textId="77777777" w:rsidR="0096371B" w:rsidRDefault="0096371B" w:rsidP="0096371B">
      <w:pPr>
        <w:rPr>
          <w:sz w:val="20"/>
          <w:szCs w:val="20"/>
          <w:lang w:val="en-GB"/>
        </w:rPr>
      </w:pPr>
    </w:p>
    <w:p w14:paraId="1EF0C7E0" w14:textId="77777777" w:rsidR="0096371B" w:rsidRDefault="0096371B" w:rsidP="0096371B">
      <w:pPr>
        <w:rPr>
          <w:sz w:val="20"/>
          <w:szCs w:val="20"/>
          <w:lang w:val="en-GB"/>
        </w:rPr>
      </w:pPr>
    </w:p>
    <w:p w14:paraId="1630916D" w14:textId="77777777" w:rsidR="0096371B" w:rsidRDefault="0096371B" w:rsidP="0096371B">
      <w:pPr>
        <w:rPr>
          <w:sz w:val="20"/>
          <w:szCs w:val="20"/>
          <w:lang w:val="en-GB"/>
        </w:rPr>
      </w:pPr>
    </w:p>
    <w:p w14:paraId="6047CD26" w14:textId="77777777" w:rsidR="0096371B" w:rsidRDefault="0096371B" w:rsidP="0096371B">
      <w:pPr>
        <w:rPr>
          <w:sz w:val="20"/>
          <w:szCs w:val="20"/>
          <w:lang w:val="en-GB"/>
        </w:rPr>
      </w:pPr>
    </w:p>
    <w:p w14:paraId="3D9620BE" w14:textId="77777777" w:rsidR="0096371B" w:rsidRDefault="0096371B" w:rsidP="0096371B">
      <w:pPr>
        <w:rPr>
          <w:sz w:val="20"/>
          <w:szCs w:val="20"/>
          <w:lang w:val="en-GB"/>
        </w:rPr>
      </w:pPr>
    </w:p>
    <w:p w14:paraId="4372EF1E" w14:textId="77777777" w:rsidR="0096371B" w:rsidRDefault="0096371B" w:rsidP="0096371B">
      <w:pPr>
        <w:rPr>
          <w:sz w:val="20"/>
          <w:szCs w:val="20"/>
          <w:lang w:val="en-GB"/>
        </w:rPr>
      </w:pPr>
    </w:p>
    <w:p w14:paraId="2B4C206D" w14:textId="77777777" w:rsidR="0096371B" w:rsidRDefault="0096371B" w:rsidP="0096371B">
      <w:pPr>
        <w:rPr>
          <w:sz w:val="20"/>
          <w:szCs w:val="20"/>
          <w:lang w:val="en-GB"/>
        </w:rPr>
      </w:pPr>
    </w:p>
    <w:p w14:paraId="2284B6DD" w14:textId="77777777" w:rsidR="0096371B" w:rsidRDefault="0096371B" w:rsidP="0096371B">
      <w:pPr>
        <w:rPr>
          <w:sz w:val="20"/>
          <w:szCs w:val="20"/>
          <w:lang w:val="en-GB"/>
        </w:rPr>
      </w:pPr>
    </w:p>
    <w:p w14:paraId="5867F7C7" w14:textId="77777777" w:rsidR="0096371B" w:rsidRDefault="0096371B" w:rsidP="0096371B">
      <w:pPr>
        <w:rPr>
          <w:sz w:val="20"/>
          <w:szCs w:val="20"/>
          <w:lang w:val="en-GB"/>
        </w:rPr>
      </w:pPr>
    </w:p>
    <w:p w14:paraId="27996FAD" w14:textId="77777777" w:rsidR="0096371B" w:rsidRDefault="0096371B" w:rsidP="0096371B">
      <w:pPr>
        <w:rPr>
          <w:sz w:val="20"/>
          <w:szCs w:val="20"/>
          <w:lang w:val="en-GB"/>
        </w:rPr>
      </w:pPr>
    </w:p>
    <w:p w14:paraId="445E0648" w14:textId="77777777" w:rsidR="0096371B" w:rsidRDefault="0096371B" w:rsidP="0096371B">
      <w:pPr>
        <w:rPr>
          <w:sz w:val="20"/>
          <w:szCs w:val="20"/>
          <w:lang w:val="en-GB"/>
        </w:rPr>
      </w:pPr>
    </w:p>
    <w:p w14:paraId="6623C81A" w14:textId="77777777" w:rsidR="0096371B" w:rsidRDefault="0096371B" w:rsidP="0096371B">
      <w:pPr>
        <w:rPr>
          <w:sz w:val="20"/>
          <w:szCs w:val="20"/>
          <w:lang w:val="en-GB"/>
        </w:rPr>
      </w:pPr>
    </w:p>
    <w:p w14:paraId="05C08662" w14:textId="77777777" w:rsidR="0096371B" w:rsidRDefault="0096371B" w:rsidP="0096371B">
      <w:pPr>
        <w:rPr>
          <w:sz w:val="20"/>
          <w:szCs w:val="20"/>
          <w:lang w:val="en-GB"/>
        </w:rPr>
      </w:pPr>
    </w:p>
    <w:p w14:paraId="45F01785" w14:textId="77777777" w:rsidR="0096371B" w:rsidRDefault="0096371B" w:rsidP="0096371B">
      <w:pPr>
        <w:rPr>
          <w:sz w:val="20"/>
          <w:szCs w:val="20"/>
          <w:lang w:val="en-GB"/>
        </w:rPr>
      </w:pPr>
    </w:p>
    <w:p w14:paraId="26C332D1" w14:textId="77777777" w:rsidR="0096371B" w:rsidRDefault="0096371B" w:rsidP="0096371B">
      <w:pPr>
        <w:rPr>
          <w:sz w:val="20"/>
          <w:szCs w:val="20"/>
          <w:lang w:val="en-GB"/>
        </w:rPr>
      </w:pPr>
    </w:p>
    <w:p w14:paraId="29814C2D" w14:textId="77777777" w:rsidR="0096371B" w:rsidRDefault="0096371B" w:rsidP="0096371B">
      <w:pPr>
        <w:rPr>
          <w:sz w:val="20"/>
          <w:szCs w:val="20"/>
          <w:lang w:val="en-GB"/>
        </w:rPr>
      </w:pPr>
    </w:p>
    <w:p w14:paraId="6054226D" w14:textId="77777777" w:rsidR="0096371B" w:rsidRDefault="0096371B" w:rsidP="0096371B">
      <w:pPr>
        <w:rPr>
          <w:sz w:val="20"/>
          <w:szCs w:val="20"/>
          <w:lang w:val="en-GB"/>
        </w:rPr>
      </w:pPr>
    </w:p>
    <w:p w14:paraId="16B9A5C3" w14:textId="77777777" w:rsidR="0096371B" w:rsidRDefault="0096371B" w:rsidP="0096371B">
      <w:pPr>
        <w:rPr>
          <w:sz w:val="20"/>
          <w:szCs w:val="20"/>
          <w:lang w:val="en-GB"/>
        </w:rPr>
      </w:pPr>
    </w:p>
    <w:p w14:paraId="6B18EE79" w14:textId="77777777" w:rsidR="0096371B" w:rsidRDefault="0096371B" w:rsidP="0096371B">
      <w:pPr>
        <w:rPr>
          <w:sz w:val="20"/>
          <w:szCs w:val="20"/>
          <w:lang w:val="en-GB"/>
        </w:rPr>
      </w:pPr>
    </w:p>
    <w:p w14:paraId="3681807C" w14:textId="77777777" w:rsidR="0096371B" w:rsidRDefault="0096371B" w:rsidP="0096371B">
      <w:pPr>
        <w:rPr>
          <w:sz w:val="20"/>
          <w:szCs w:val="20"/>
          <w:lang w:val="en-GB"/>
        </w:rPr>
      </w:pPr>
    </w:p>
    <w:p w14:paraId="212AD783" w14:textId="77777777" w:rsidR="0096371B" w:rsidRDefault="0096371B" w:rsidP="0096371B">
      <w:pPr>
        <w:rPr>
          <w:sz w:val="20"/>
          <w:szCs w:val="20"/>
          <w:lang w:val="en-GB"/>
        </w:rPr>
      </w:pPr>
    </w:p>
    <w:p w14:paraId="039A747E" w14:textId="77777777" w:rsidR="0096371B" w:rsidRDefault="0096371B" w:rsidP="0096371B">
      <w:pPr>
        <w:rPr>
          <w:sz w:val="20"/>
          <w:szCs w:val="20"/>
          <w:lang w:val="en-GB"/>
        </w:rPr>
      </w:pPr>
    </w:p>
    <w:p w14:paraId="5773A637" w14:textId="77777777" w:rsidR="0096371B" w:rsidRDefault="0096371B" w:rsidP="0096371B">
      <w:pPr>
        <w:rPr>
          <w:sz w:val="20"/>
          <w:szCs w:val="20"/>
          <w:lang w:val="en-GB"/>
        </w:rPr>
      </w:pPr>
    </w:p>
    <w:p w14:paraId="0ABC7EC6" w14:textId="77777777" w:rsidR="0096371B" w:rsidRDefault="0096371B" w:rsidP="0096371B">
      <w:pPr>
        <w:rPr>
          <w:sz w:val="20"/>
          <w:szCs w:val="20"/>
          <w:lang w:val="en-GB"/>
        </w:rPr>
      </w:pPr>
    </w:p>
    <w:p w14:paraId="7C582FE4" w14:textId="77777777" w:rsidR="0096371B" w:rsidRDefault="0096371B" w:rsidP="0096371B">
      <w:pPr>
        <w:rPr>
          <w:sz w:val="20"/>
          <w:szCs w:val="20"/>
          <w:lang w:val="en-GB"/>
        </w:rPr>
      </w:pPr>
    </w:p>
    <w:p w14:paraId="5E324659" w14:textId="77777777" w:rsidR="0096371B" w:rsidRDefault="0096371B" w:rsidP="0096371B">
      <w:pPr>
        <w:rPr>
          <w:sz w:val="20"/>
          <w:szCs w:val="20"/>
          <w:lang w:val="en-GB"/>
        </w:rPr>
      </w:pPr>
    </w:p>
    <w:p w14:paraId="49C19C5F" w14:textId="77777777" w:rsidR="0096371B" w:rsidRDefault="0096371B" w:rsidP="0096371B">
      <w:pPr>
        <w:rPr>
          <w:sz w:val="20"/>
          <w:szCs w:val="20"/>
          <w:lang w:val="en-GB"/>
        </w:rPr>
      </w:pPr>
    </w:p>
    <w:p w14:paraId="2398D2C3" w14:textId="77777777" w:rsidR="0096371B" w:rsidRDefault="0096371B" w:rsidP="0096371B">
      <w:pPr>
        <w:rPr>
          <w:sz w:val="20"/>
          <w:szCs w:val="20"/>
          <w:lang w:val="en-GB"/>
        </w:rPr>
      </w:pPr>
    </w:p>
    <w:p w14:paraId="38DA4C0C" w14:textId="77777777" w:rsidR="0096371B" w:rsidRDefault="0096371B" w:rsidP="0096371B">
      <w:pPr>
        <w:rPr>
          <w:sz w:val="20"/>
          <w:szCs w:val="20"/>
          <w:lang w:val="en-GB"/>
        </w:rPr>
      </w:pPr>
    </w:p>
    <w:p w14:paraId="29A42D98" w14:textId="77777777" w:rsidR="0096371B" w:rsidRDefault="0096371B" w:rsidP="0096371B">
      <w:pPr>
        <w:rPr>
          <w:sz w:val="20"/>
          <w:szCs w:val="20"/>
          <w:lang w:val="en-GB"/>
        </w:rPr>
      </w:pPr>
    </w:p>
    <w:p w14:paraId="1A75F3C4" w14:textId="77777777" w:rsidR="0096371B" w:rsidRDefault="0096371B" w:rsidP="0096371B">
      <w:pPr>
        <w:rPr>
          <w:sz w:val="20"/>
          <w:szCs w:val="20"/>
          <w:lang w:val="en-GB"/>
        </w:rPr>
      </w:pPr>
    </w:p>
    <w:p w14:paraId="3A156DFC" w14:textId="77777777" w:rsidR="0096371B" w:rsidRDefault="0096371B" w:rsidP="0096371B">
      <w:pPr>
        <w:rPr>
          <w:sz w:val="20"/>
          <w:szCs w:val="20"/>
          <w:lang w:val="en-GB"/>
        </w:rPr>
      </w:pPr>
    </w:p>
    <w:p w14:paraId="632936D5" w14:textId="77777777" w:rsidR="0096371B" w:rsidRDefault="0096371B" w:rsidP="0096371B">
      <w:pPr>
        <w:rPr>
          <w:sz w:val="20"/>
          <w:szCs w:val="20"/>
          <w:lang w:val="en-GB"/>
        </w:rPr>
      </w:pPr>
    </w:p>
    <w:p w14:paraId="3F2984DC" w14:textId="77777777" w:rsidR="0096371B" w:rsidRPr="00107C72" w:rsidRDefault="0096371B" w:rsidP="0096371B">
      <w:pPr>
        <w:rPr>
          <w:sz w:val="20"/>
          <w:szCs w:val="20"/>
          <w:lang w:val="en-GB"/>
        </w:rPr>
      </w:pPr>
    </w:p>
    <w:p w14:paraId="36DAD2F3" w14:textId="77777777" w:rsidR="0096371B" w:rsidRPr="00107C72" w:rsidRDefault="0096371B" w:rsidP="0096371B">
      <w:pPr>
        <w:rPr>
          <w:sz w:val="20"/>
          <w:szCs w:val="20"/>
          <w:lang w:val="en-GB"/>
        </w:rPr>
      </w:pPr>
    </w:p>
    <w:p w14:paraId="03DB84C1"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78096BD"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02F83E12" w14:textId="77777777" w:rsidTr="00107C72">
        <w:tc>
          <w:tcPr>
            <w:tcW w:w="5000" w:type="pct"/>
            <w:gridSpan w:val="3"/>
            <w:tcBorders>
              <w:top w:val="nil"/>
              <w:left w:val="nil"/>
              <w:right w:val="nil"/>
            </w:tcBorders>
            <w:noWrap/>
          </w:tcPr>
          <w:p w14:paraId="3B239419" w14:textId="77777777" w:rsidR="0096371B" w:rsidRPr="00107C72" w:rsidRDefault="0096371B" w:rsidP="00177B84">
            <w:pPr>
              <w:rPr>
                <w:lang w:val="en-GB"/>
              </w:rPr>
            </w:pPr>
          </w:p>
          <w:p w14:paraId="5EF548D7" w14:textId="77777777" w:rsidR="0096371B" w:rsidRPr="00107C72" w:rsidRDefault="0096371B">
            <w:pPr>
              <w:rPr>
                <w:sz w:val="20"/>
                <w:szCs w:val="20"/>
                <w:lang w:val="en-GB"/>
              </w:rPr>
            </w:pPr>
          </w:p>
        </w:tc>
      </w:tr>
      <w:tr w:rsidR="0096371B" w:rsidRPr="00107C72" w14:paraId="438C5CE3" w14:textId="77777777" w:rsidTr="00107C72">
        <w:tc>
          <w:tcPr>
            <w:tcW w:w="1790" w:type="pct"/>
            <w:noWrap/>
          </w:tcPr>
          <w:p w14:paraId="0871E37A" w14:textId="77777777" w:rsidR="0096371B" w:rsidRPr="00107C72" w:rsidRDefault="0096371B">
            <w:pPr>
              <w:pStyle w:val="Heading2"/>
              <w:jc w:val="left"/>
              <w:rPr>
                <w:rFonts w:ascii="Times New Roman" w:hAnsi="Times New Roman"/>
                <w:lang w:val="en-GB" w:eastAsia="en-US"/>
              </w:rPr>
            </w:pPr>
          </w:p>
        </w:tc>
        <w:tc>
          <w:tcPr>
            <w:tcW w:w="1843" w:type="pct"/>
          </w:tcPr>
          <w:p w14:paraId="143075E0"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226BF7A"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624F11A7" w14:textId="77777777" w:rsidTr="00107C72">
        <w:trPr>
          <w:trHeight w:val="1262"/>
        </w:trPr>
        <w:tc>
          <w:tcPr>
            <w:tcW w:w="1790" w:type="pct"/>
            <w:noWrap/>
          </w:tcPr>
          <w:p w14:paraId="7AD43D13"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3B380AD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05E859"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AF8848" w14:textId="250497CB" w:rsidR="0096371B" w:rsidRPr="00107C72" w:rsidRDefault="00AF679A">
            <w:pPr>
              <w:ind w:left="360"/>
              <w:rPr>
                <w:b/>
                <w:bCs/>
                <w:sz w:val="20"/>
                <w:szCs w:val="20"/>
                <w:lang w:val="en-GB"/>
              </w:rPr>
            </w:pPr>
            <w:r>
              <w:rPr>
                <w:b/>
                <w:bCs/>
                <w:sz w:val="20"/>
                <w:szCs w:val="20"/>
                <w:lang w:val="en-GB"/>
              </w:rPr>
              <w:t>4</w:t>
            </w:r>
          </w:p>
        </w:tc>
        <w:tc>
          <w:tcPr>
            <w:tcW w:w="1367" w:type="pct"/>
          </w:tcPr>
          <w:p w14:paraId="420C0600" w14:textId="078DE548"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GB" w:eastAsia="en-US"/>
              </w:rPr>
              <w:t>We sincerely thank the reviewer for the constructive evaluation of our manuscript.</w:t>
            </w:r>
          </w:p>
        </w:tc>
      </w:tr>
      <w:tr w:rsidR="0096371B" w:rsidRPr="00107C72" w14:paraId="5E3AD079" w14:textId="77777777" w:rsidTr="00107C72">
        <w:trPr>
          <w:trHeight w:val="1262"/>
        </w:trPr>
        <w:tc>
          <w:tcPr>
            <w:tcW w:w="1790" w:type="pct"/>
            <w:noWrap/>
          </w:tcPr>
          <w:p w14:paraId="0E6523D7"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91C9F5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1A655D"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AF6B91" w14:textId="3C400131" w:rsidR="0096371B" w:rsidRPr="00107C72" w:rsidRDefault="00AF679A">
            <w:pPr>
              <w:ind w:left="360"/>
              <w:rPr>
                <w:b/>
                <w:bCs/>
                <w:sz w:val="20"/>
                <w:szCs w:val="20"/>
                <w:lang w:val="en-GB"/>
              </w:rPr>
            </w:pPr>
            <w:r>
              <w:rPr>
                <w:b/>
                <w:bCs/>
                <w:sz w:val="20"/>
                <w:szCs w:val="20"/>
                <w:lang w:val="en-GB"/>
              </w:rPr>
              <w:t>4</w:t>
            </w:r>
          </w:p>
        </w:tc>
        <w:tc>
          <w:tcPr>
            <w:tcW w:w="1367" w:type="pct"/>
          </w:tcPr>
          <w:p w14:paraId="61BE57CA" w14:textId="3A54C8B9"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0D8D75B0" w14:textId="77777777" w:rsidTr="00107C72">
        <w:trPr>
          <w:trHeight w:val="1262"/>
        </w:trPr>
        <w:tc>
          <w:tcPr>
            <w:tcW w:w="1790" w:type="pct"/>
            <w:noWrap/>
          </w:tcPr>
          <w:p w14:paraId="115CA7F9"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AA4B22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5372F0"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6D22D4" w14:textId="7E7A8259" w:rsidR="0096371B" w:rsidRPr="00107C72" w:rsidRDefault="00AF679A">
            <w:pPr>
              <w:ind w:left="360"/>
              <w:rPr>
                <w:b/>
                <w:bCs/>
                <w:sz w:val="20"/>
                <w:szCs w:val="20"/>
                <w:lang w:val="en-GB"/>
              </w:rPr>
            </w:pPr>
            <w:r>
              <w:rPr>
                <w:b/>
                <w:bCs/>
                <w:sz w:val="20"/>
                <w:szCs w:val="20"/>
                <w:lang w:val="en-GB"/>
              </w:rPr>
              <w:t>5</w:t>
            </w:r>
          </w:p>
        </w:tc>
        <w:tc>
          <w:tcPr>
            <w:tcW w:w="1367" w:type="pct"/>
          </w:tcPr>
          <w:p w14:paraId="44DDD6FD" w14:textId="5D173C97"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78C3DB20" w14:textId="77777777" w:rsidTr="00107C72">
        <w:trPr>
          <w:trHeight w:val="1262"/>
        </w:trPr>
        <w:tc>
          <w:tcPr>
            <w:tcW w:w="1790" w:type="pct"/>
            <w:noWrap/>
          </w:tcPr>
          <w:p w14:paraId="06E8A93F"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6B1943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9053B5"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E80A0B" w14:textId="3CE79076" w:rsidR="0096371B" w:rsidRPr="00107C72" w:rsidRDefault="00AF679A">
            <w:pPr>
              <w:ind w:left="360"/>
              <w:rPr>
                <w:b/>
                <w:bCs/>
                <w:sz w:val="20"/>
                <w:szCs w:val="20"/>
                <w:lang w:val="en-GB"/>
              </w:rPr>
            </w:pPr>
            <w:r>
              <w:rPr>
                <w:b/>
                <w:bCs/>
                <w:sz w:val="20"/>
                <w:szCs w:val="20"/>
                <w:lang w:val="en-GB"/>
              </w:rPr>
              <w:t>4</w:t>
            </w:r>
          </w:p>
        </w:tc>
        <w:tc>
          <w:tcPr>
            <w:tcW w:w="1367" w:type="pct"/>
          </w:tcPr>
          <w:p w14:paraId="3CD5FFD1" w14:textId="4D4E44AB"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05C62A3F" w14:textId="77777777" w:rsidTr="00107C72">
        <w:trPr>
          <w:trHeight w:val="1262"/>
        </w:trPr>
        <w:tc>
          <w:tcPr>
            <w:tcW w:w="1790" w:type="pct"/>
            <w:noWrap/>
          </w:tcPr>
          <w:p w14:paraId="0CBA518A"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2D6D8C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47F6C1"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D2327D" w14:textId="1A9DC9B9" w:rsidR="0096371B" w:rsidRPr="00107C72" w:rsidRDefault="00AF679A">
            <w:pPr>
              <w:ind w:left="360"/>
              <w:rPr>
                <w:b/>
                <w:bCs/>
                <w:sz w:val="20"/>
                <w:szCs w:val="20"/>
                <w:lang w:val="en-GB"/>
              </w:rPr>
            </w:pPr>
            <w:r>
              <w:rPr>
                <w:b/>
                <w:bCs/>
                <w:sz w:val="20"/>
                <w:szCs w:val="20"/>
                <w:lang w:val="en-GB"/>
              </w:rPr>
              <w:t>3</w:t>
            </w:r>
          </w:p>
        </w:tc>
        <w:tc>
          <w:tcPr>
            <w:tcW w:w="1367" w:type="pct"/>
          </w:tcPr>
          <w:p w14:paraId="70E7C038" w14:textId="2F483A96"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1929A891" w14:textId="77777777" w:rsidTr="00107C72">
        <w:trPr>
          <w:trHeight w:val="1262"/>
        </w:trPr>
        <w:tc>
          <w:tcPr>
            <w:tcW w:w="1790" w:type="pct"/>
            <w:noWrap/>
          </w:tcPr>
          <w:p w14:paraId="1E4F56C8"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4C0EA5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EB8BA2"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58B93F" w14:textId="3250834B" w:rsidR="0096371B" w:rsidRPr="00107C72" w:rsidRDefault="00AF679A">
            <w:pPr>
              <w:ind w:left="360"/>
              <w:rPr>
                <w:b/>
                <w:bCs/>
                <w:sz w:val="20"/>
                <w:szCs w:val="20"/>
                <w:lang w:val="en-GB"/>
              </w:rPr>
            </w:pPr>
            <w:r>
              <w:rPr>
                <w:b/>
                <w:bCs/>
                <w:sz w:val="20"/>
                <w:szCs w:val="20"/>
                <w:lang w:val="en-GB"/>
              </w:rPr>
              <w:t>3</w:t>
            </w:r>
          </w:p>
        </w:tc>
        <w:tc>
          <w:tcPr>
            <w:tcW w:w="1367" w:type="pct"/>
          </w:tcPr>
          <w:p w14:paraId="20C74EE0" w14:textId="2B5E4D6B"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5A009A2B" w14:textId="77777777" w:rsidTr="00107C72">
        <w:trPr>
          <w:trHeight w:val="1262"/>
        </w:trPr>
        <w:tc>
          <w:tcPr>
            <w:tcW w:w="1790" w:type="pct"/>
            <w:noWrap/>
          </w:tcPr>
          <w:p w14:paraId="6E348E33"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1403E53"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A3E379"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5A7365" w14:textId="55C999DA" w:rsidR="0096371B" w:rsidRPr="00107C72" w:rsidRDefault="00AF679A">
            <w:pPr>
              <w:ind w:left="360"/>
              <w:rPr>
                <w:b/>
                <w:bCs/>
                <w:sz w:val="20"/>
                <w:szCs w:val="20"/>
                <w:lang w:val="en-GB"/>
              </w:rPr>
            </w:pPr>
            <w:r>
              <w:rPr>
                <w:b/>
                <w:bCs/>
                <w:sz w:val="20"/>
                <w:szCs w:val="20"/>
                <w:lang w:val="en-GB"/>
              </w:rPr>
              <w:t>5</w:t>
            </w:r>
          </w:p>
        </w:tc>
        <w:tc>
          <w:tcPr>
            <w:tcW w:w="1367" w:type="pct"/>
          </w:tcPr>
          <w:p w14:paraId="7309CCBE" w14:textId="6F3E1BB1"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32028803" w14:textId="77777777" w:rsidTr="00107C72">
        <w:trPr>
          <w:trHeight w:val="1262"/>
        </w:trPr>
        <w:tc>
          <w:tcPr>
            <w:tcW w:w="1790" w:type="pct"/>
            <w:noWrap/>
          </w:tcPr>
          <w:p w14:paraId="64275B48"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4E5B61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868D02"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DC4F9B" w14:textId="32203695" w:rsidR="0096371B" w:rsidRPr="00107C72" w:rsidRDefault="00AF679A">
            <w:pPr>
              <w:ind w:left="360"/>
              <w:rPr>
                <w:b/>
                <w:bCs/>
                <w:sz w:val="20"/>
                <w:szCs w:val="20"/>
                <w:lang w:val="en-GB"/>
              </w:rPr>
            </w:pPr>
            <w:r>
              <w:rPr>
                <w:b/>
                <w:bCs/>
                <w:sz w:val="20"/>
                <w:szCs w:val="20"/>
                <w:lang w:val="en-GB"/>
              </w:rPr>
              <w:t>4</w:t>
            </w:r>
          </w:p>
        </w:tc>
        <w:tc>
          <w:tcPr>
            <w:tcW w:w="1367" w:type="pct"/>
          </w:tcPr>
          <w:p w14:paraId="75E6CAE4" w14:textId="69E779BF"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111C3FD4" w14:textId="77777777" w:rsidTr="00107C72">
        <w:trPr>
          <w:trHeight w:val="703"/>
        </w:trPr>
        <w:tc>
          <w:tcPr>
            <w:tcW w:w="1790" w:type="pct"/>
            <w:noWrap/>
          </w:tcPr>
          <w:p w14:paraId="2628A63F"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007E797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073F2D"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0F4C82" w14:textId="18DACBAC" w:rsidR="0096371B" w:rsidRPr="00107C72" w:rsidRDefault="00AF679A">
            <w:pPr>
              <w:pStyle w:val="ListParagraph"/>
              <w:ind w:left="0"/>
              <w:rPr>
                <w:bCs/>
                <w:sz w:val="20"/>
                <w:szCs w:val="20"/>
                <w:lang w:val="en-GB"/>
              </w:rPr>
            </w:pPr>
            <w:r>
              <w:rPr>
                <w:bCs/>
                <w:sz w:val="20"/>
                <w:szCs w:val="20"/>
                <w:lang w:val="en-GB"/>
              </w:rPr>
              <w:t>5</w:t>
            </w:r>
          </w:p>
        </w:tc>
        <w:tc>
          <w:tcPr>
            <w:tcW w:w="1367" w:type="pct"/>
          </w:tcPr>
          <w:p w14:paraId="79F6EE2D" w14:textId="3C37C7AC"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6B6DD2B6" w14:textId="77777777" w:rsidTr="00107C72">
        <w:trPr>
          <w:trHeight w:val="703"/>
        </w:trPr>
        <w:tc>
          <w:tcPr>
            <w:tcW w:w="1790" w:type="pct"/>
            <w:noWrap/>
          </w:tcPr>
          <w:p w14:paraId="03C97379" w14:textId="77777777" w:rsidR="0096371B" w:rsidRPr="00107C72" w:rsidRDefault="0096371B" w:rsidP="00993080">
            <w:pPr>
              <w:rPr>
                <w:b/>
                <w:sz w:val="20"/>
                <w:szCs w:val="20"/>
                <w:lang w:val="en-GB"/>
              </w:rPr>
            </w:pPr>
            <w:r w:rsidRPr="00107C72">
              <w:rPr>
                <w:b/>
                <w:sz w:val="20"/>
                <w:szCs w:val="20"/>
                <w:lang w:val="en-GB"/>
              </w:rPr>
              <w:t>10. Are tables and figures clear, relevant, and necessary?</w:t>
            </w:r>
          </w:p>
          <w:p w14:paraId="625F990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7FC5D2"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D4B5F3" w14:textId="1CC43B49" w:rsidR="0096371B" w:rsidRPr="00107C72" w:rsidRDefault="00AF679A">
            <w:pPr>
              <w:pStyle w:val="ListParagraph"/>
              <w:ind w:left="0"/>
              <w:rPr>
                <w:bCs/>
                <w:sz w:val="20"/>
                <w:szCs w:val="20"/>
                <w:lang w:val="en-GB"/>
              </w:rPr>
            </w:pPr>
            <w:r>
              <w:rPr>
                <w:bCs/>
                <w:sz w:val="20"/>
                <w:szCs w:val="20"/>
                <w:lang w:val="en-GB"/>
              </w:rPr>
              <w:t>4</w:t>
            </w:r>
          </w:p>
        </w:tc>
        <w:tc>
          <w:tcPr>
            <w:tcW w:w="1367" w:type="pct"/>
          </w:tcPr>
          <w:p w14:paraId="0354E8A6" w14:textId="45101575"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4467C292" w14:textId="77777777" w:rsidTr="00107C72">
        <w:trPr>
          <w:trHeight w:val="703"/>
        </w:trPr>
        <w:tc>
          <w:tcPr>
            <w:tcW w:w="1790" w:type="pct"/>
            <w:noWrap/>
          </w:tcPr>
          <w:p w14:paraId="6F3988FA" w14:textId="77777777"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14:paraId="0D48CF24"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3F5658"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E045A3" w14:textId="2F232308" w:rsidR="0096371B" w:rsidRPr="00107C72" w:rsidRDefault="00AF679A">
            <w:pPr>
              <w:pStyle w:val="ListParagraph"/>
              <w:ind w:left="0"/>
              <w:rPr>
                <w:bCs/>
                <w:sz w:val="20"/>
                <w:szCs w:val="20"/>
                <w:lang w:val="en-GB"/>
              </w:rPr>
            </w:pPr>
            <w:r>
              <w:rPr>
                <w:bCs/>
                <w:sz w:val="20"/>
                <w:szCs w:val="20"/>
                <w:lang w:val="en-GB"/>
              </w:rPr>
              <w:t>4</w:t>
            </w:r>
          </w:p>
        </w:tc>
        <w:tc>
          <w:tcPr>
            <w:tcW w:w="1367" w:type="pct"/>
          </w:tcPr>
          <w:p w14:paraId="53DC459F" w14:textId="79CC823B"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5E1F8D78" w14:textId="77777777" w:rsidTr="00107C72">
        <w:trPr>
          <w:trHeight w:val="703"/>
        </w:trPr>
        <w:tc>
          <w:tcPr>
            <w:tcW w:w="1790" w:type="pct"/>
            <w:noWrap/>
          </w:tcPr>
          <w:p w14:paraId="5BA044C3"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2E7AD1F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D6DF5B"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4376FC" w14:textId="7203B6A1" w:rsidR="0096371B" w:rsidRPr="00107C72" w:rsidRDefault="00AF679A">
            <w:pPr>
              <w:pStyle w:val="ListParagraph"/>
              <w:ind w:left="0"/>
              <w:rPr>
                <w:bCs/>
                <w:sz w:val="20"/>
                <w:szCs w:val="20"/>
                <w:lang w:val="en-GB"/>
              </w:rPr>
            </w:pPr>
            <w:r>
              <w:rPr>
                <w:bCs/>
                <w:sz w:val="20"/>
                <w:szCs w:val="20"/>
                <w:lang w:val="en-GB"/>
              </w:rPr>
              <w:t>5</w:t>
            </w:r>
          </w:p>
        </w:tc>
        <w:tc>
          <w:tcPr>
            <w:tcW w:w="1367" w:type="pct"/>
          </w:tcPr>
          <w:p w14:paraId="05385B9F" w14:textId="72AC4FB8" w:rsidR="0096371B" w:rsidRPr="00E22A1D"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5E75DC05" w14:textId="77777777" w:rsidTr="00107C72">
        <w:trPr>
          <w:trHeight w:val="703"/>
        </w:trPr>
        <w:tc>
          <w:tcPr>
            <w:tcW w:w="1790" w:type="pct"/>
            <w:noWrap/>
          </w:tcPr>
          <w:p w14:paraId="7B8322F6"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70E1268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912B12"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2E1367" w14:textId="13823EB2" w:rsidR="0096371B" w:rsidRPr="00107C72" w:rsidRDefault="00AF679A">
            <w:pPr>
              <w:pStyle w:val="ListParagraph"/>
              <w:ind w:left="0"/>
              <w:rPr>
                <w:bCs/>
                <w:sz w:val="20"/>
                <w:szCs w:val="20"/>
                <w:lang w:val="en-GB"/>
              </w:rPr>
            </w:pPr>
            <w:r>
              <w:rPr>
                <w:bCs/>
                <w:sz w:val="20"/>
                <w:szCs w:val="20"/>
                <w:lang w:val="en-GB"/>
              </w:rPr>
              <w:t>3</w:t>
            </w:r>
          </w:p>
        </w:tc>
        <w:tc>
          <w:tcPr>
            <w:tcW w:w="1367" w:type="pct"/>
          </w:tcPr>
          <w:p w14:paraId="36AB234C" w14:textId="350DAAD4"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104E4F20" w14:textId="77777777" w:rsidTr="00107C72">
        <w:trPr>
          <w:trHeight w:val="703"/>
        </w:trPr>
        <w:tc>
          <w:tcPr>
            <w:tcW w:w="1790" w:type="pct"/>
            <w:noWrap/>
          </w:tcPr>
          <w:p w14:paraId="6A869B9B"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490C89C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0FB7C0"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08E34B"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70483F9" w14:textId="06ABDE0D" w:rsidR="0096371B" w:rsidRPr="00107C72" w:rsidRDefault="00AF679A">
            <w:pPr>
              <w:pStyle w:val="ListParagraph"/>
              <w:ind w:left="0"/>
              <w:rPr>
                <w:bCs/>
                <w:sz w:val="20"/>
                <w:szCs w:val="20"/>
                <w:lang w:val="en-GB"/>
              </w:rPr>
            </w:pPr>
            <w:r>
              <w:rPr>
                <w:bCs/>
                <w:sz w:val="20"/>
                <w:szCs w:val="20"/>
                <w:lang w:val="en-GB"/>
              </w:rPr>
              <w:t>4</w:t>
            </w:r>
          </w:p>
        </w:tc>
        <w:tc>
          <w:tcPr>
            <w:tcW w:w="1367" w:type="pct"/>
          </w:tcPr>
          <w:p w14:paraId="2347B097" w14:textId="67561EF7"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r w:rsidR="0096371B" w:rsidRPr="00107C72" w14:paraId="4609B232" w14:textId="77777777" w:rsidTr="00107C72">
        <w:trPr>
          <w:trHeight w:val="703"/>
        </w:trPr>
        <w:tc>
          <w:tcPr>
            <w:tcW w:w="1790" w:type="pct"/>
            <w:noWrap/>
          </w:tcPr>
          <w:p w14:paraId="273E2FEE"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17C184D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13167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51703A"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04B464D" w14:textId="0A7252B9" w:rsidR="0096371B" w:rsidRPr="00107C72" w:rsidRDefault="00AF679A">
            <w:pPr>
              <w:pStyle w:val="ListParagraph"/>
              <w:ind w:left="0"/>
              <w:rPr>
                <w:bCs/>
                <w:sz w:val="20"/>
                <w:szCs w:val="20"/>
                <w:lang w:val="en-GB"/>
              </w:rPr>
            </w:pPr>
            <w:r>
              <w:rPr>
                <w:bCs/>
                <w:sz w:val="20"/>
                <w:szCs w:val="20"/>
                <w:lang w:val="en-GB"/>
              </w:rPr>
              <w:t>4</w:t>
            </w:r>
          </w:p>
        </w:tc>
        <w:tc>
          <w:tcPr>
            <w:tcW w:w="1367" w:type="pct"/>
          </w:tcPr>
          <w:p w14:paraId="52D4BAA8" w14:textId="2995980E" w:rsidR="0096371B" w:rsidRPr="00107C72" w:rsidRDefault="00E22A1D">
            <w:pPr>
              <w:pStyle w:val="Heading2"/>
              <w:jc w:val="left"/>
              <w:rPr>
                <w:rFonts w:ascii="Times New Roman" w:hAnsi="Times New Roman"/>
                <w:b w:val="0"/>
                <w:lang w:val="en-GB" w:eastAsia="en-US"/>
              </w:rPr>
            </w:pPr>
            <w:r w:rsidRPr="00E22A1D">
              <w:rPr>
                <w:rFonts w:ascii="Times New Roman" w:hAnsi="Times New Roman"/>
                <w:b w:val="0"/>
                <w:lang w:val="en-US" w:eastAsia="en-US"/>
              </w:rPr>
              <w:t>We sincerely thank the reviewer for the constructive evaluation of our manuscript.</w:t>
            </w:r>
          </w:p>
        </w:tc>
      </w:tr>
    </w:tbl>
    <w:p w14:paraId="7D0608F8" w14:textId="77777777" w:rsidR="0096371B" w:rsidRPr="00107C72" w:rsidRDefault="0096371B" w:rsidP="0096371B">
      <w:pPr>
        <w:pStyle w:val="BodyText"/>
        <w:rPr>
          <w:rFonts w:ascii="Times New Roman" w:hAnsi="Times New Roman"/>
          <w:b/>
          <w:bCs/>
          <w:sz w:val="20"/>
          <w:szCs w:val="20"/>
          <w:u w:val="single"/>
          <w:lang w:val="en-GB"/>
        </w:rPr>
      </w:pPr>
    </w:p>
    <w:p w14:paraId="6B930601" w14:textId="77777777" w:rsidR="0096371B" w:rsidRPr="00107C72" w:rsidRDefault="0096371B" w:rsidP="0096371B">
      <w:pPr>
        <w:pStyle w:val="BodyText"/>
        <w:rPr>
          <w:rFonts w:ascii="Times New Roman" w:hAnsi="Times New Roman"/>
          <w:b/>
          <w:bCs/>
          <w:sz w:val="20"/>
          <w:szCs w:val="20"/>
          <w:u w:val="single"/>
          <w:lang w:val="en-GB"/>
        </w:rPr>
      </w:pPr>
    </w:p>
    <w:p w14:paraId="025A5492" w14:textId="77777777" w:rsidR="0096371B" w:rsidRPr="00107C72" w:rsidRDefault="0096371B" w:rsidP="0096371B">
      <w:pPr>
        <w:pStyle w:val="BodyText"/>
        <w:rPr>
          <w:rFonts w:ascii="Times New Roman" w:hAnsi="Times New Roman"/>
          <w:b/>
          <w:bCs/>
          <w:sz w:val="20"/>
          <w:szCs w:val="20"/>
          <w:u w:val="single"/>
          <w:lang w:val="en-GB"/>
        </w:rPr>
      </w:pPr>
    </w:p>
    <w:p w14:paraId="5E6B106C" w14:textId="77777777" w:rsidR="0096371B" w:rsidRPr="00107C72" w:rsidRDefault="0096371B" w:rsidP="0096371B">
      <w:pPr>
        <w:pStyle w:val="BodyText"/>
        <w:rPr>
          <w:rFonts w:ascii="Times New Roman" w:hAnsi="Times New Roman"/>
          <w:b/>
          <w:bCs/>
          <w:sz w:val="20"/>
          <w:szCs w:val="20"/>
          <w:u w:val="single"/>
          <w:lang w:val="en-GB"/>
        </w:rPr>
      </w:pPr>
    </w:p>
    <w:p w14:paraId="4C61DF98"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1CBAB53"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6EF07695" w14:textId="77777777" w:rsidTr="002E3E2C">
        <w:tc>
          <w:tcPr>
            <w:tcW w:w="1265" w:type="pct"/>
            <w:noWrap/>
          </w:tcPr>
          <w:p w14:paraId="5D787893" w14:textId="77777777" w:rsidR="0096371B" w:rsidRPr="00EC7A1F" w:rsidRDefault="0096371B" w:rsidP="002E3E2C">
            <w:pPr>
              <w:pStyle w:val="Heading2"/>
              <w:jc w:val="left"/>
              <w:rPr>
                <w:rFonts w:ascii="Times New Roman" w:hAnsi="Times New Roman"/>
                <w:lang w:val="en-GB" w:eastAsia="en-US"/>
              </w:rPr>
            </w:pPr>
          </w:p>
        </w:tc>
        <w:tc>
          <w:tcPr>
            <w:tcW w:w="2212" w:type="pct"/>
          </w:tcPr>
          <w:p w14:paraId="71B68F0B"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39A8B91" w14:textId="77777777" w:rsidR="0096371B" w:rsidRPr="00EC7A1F" w:rsidRDefault="0096371B" w:rsidP="002E3E2C">
            <w:pPr>
              <w:rPr>
                <w:lang w:val="en-GB"/>
              </w:rPr>
            </w:pPr>
          </w:p>
        </w:tc>
        <w:tc>
          <w:tcPr>
            <w:tcW w:w="1523" w:type="pct"/>
          </w:tcPr>
          <w:p w14:paraId="5AE8E2CF"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35214B0"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395DA097" w14:textId="77777777" w:rsidTr="002E3E2C">
        <w:trPr>
          <w:trHeight w:val="1262"/>
        </w:trPr>
        <w:tc>
          <w:tcPr>
            <w:tcW w:w="1265" w:type="pct"/>
            <w:noWrap/>
          </w:tcPr>
          <w:p w14:paraId="1A021962"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5D9483C4" w14:textId="77777777" w:rsidR="0096371B" w:rsidRPr="00914761" w:rsidRDefault="0096371B" w:rsidP="002E3E2C">
            <w:pPr>
              <w:ind w:left="360"/>
              <w:rPr>
                <w:bCs/>
                <w:sz w:val="20"/>
                <w:szCs w:val="20"/>
                <w:lang w:val="en-GB"/>
              </w:rPr>
            </w:pPr>
          </w:p>
          <w:p w14:paraId="258FD4C4"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18CB114" w14:textId="4AFDD679" w:rsidR="00AF679A" w:rsidRPr="00AF679A" w:rsidRDefault="00AF679A" w:rsidP="00AF679A">
            <w:pPr>
              <w:spacing w:line="360" w:lineRule="auto"/>
              <w:jc w:val="center"/>
            </w:pPr>
            <w:r w:rsidRPr="00AF679A">
              <w:rPr>
                <w:b/>
                <w:bCs/>
                <w:sz w:val="20"/>
                <w:szCs w:val="20"/>
                <w:highlight w:val="yellow"/>
                <w:lang w:val="en-GB"/>
              </w:rPr>
              <w:t>No,</w:t>
            </w:r>
            <w:r>
              <w:rPr>
                <w:b/>
                <w:bCs/>
                <w:sz w:val="20"/>
                <w:szCs w:val="20"/>
                <w:lang w:val="en-GB"/>
              </w:rPr>
              <w:t xml:space="preserve"> (</w:t>
            </w:r>
            <w:r>
              <w:rPr>
                <w:b/>
                <w:bCs/>
                <w:lang w:val="en-GB"/>
              </w:rPr>
              <w:t>S</w:t>
            </w:r>
            <w:r>
              <w:t xml:space="preserve">tudy the efficacy of </w:t>
            </w:r>
            <w:r w:rsidRPr="00AF679A">
              <w:t xml:space="preserve">the plant growth promoting potential of </w:t>
            </w:r>
            <w:r w:rsidRPr="00AF679A">
              <w:rPr>
                <w:i/>
                <w:iCs/>
              </w:rPr>
              <w:t>Aspergillus niger</w:t>
            </w:r>
            <w:r w:rsidRPr="00AF679A">
              <w:t xml:space="preserve"> PSMH-2 and </w:t>
            </w:r>
            <w:r w:rsidRPr="00AF679A">
              <w:rPr>
                <w:i/>
                <w:iCs/>
              </w:rPr>
              <w:t xml:space="preserve">Acinetobacter pitti </w:t>
            </w:r>
            <w:r w:rsidRPr="00AF679A">
              <w:t>PSMM-8 isolated from the green gram (</w:t>
            </w:r>
            <w:r w:rsidRPr="00AF679A">
              <w:rPr>
                <w:i/>
                <w:iCs/>
              </w:rPr>
              <w:t>Vigna radiata</w:t>
            </w:r>
            <w:r w:rsidRPr="00AF679A">
              <w:t xml:space="preserve"> L.) rhizosphere in three distinct agro-climatic zones of Karnataka</w:t>
            </w:r>
            <w:r>
              <w:t>)</w:t>
            </w:r>
          </w:p>
          <w:p w14:paraId="19E21F86" w14:textId="1D7236AB" w:rsidR="0096371B" w:rsidRPr="00EC7A1F" w:rsidRDefault="0096371B" w:rsidP="002E3E2C">
            <w:pPr>
              <w:ind w:left="360"/>
              <w:rPr>
                <w:b/>
                <w:bCs/>
                <w:sz w:val="20"/>
                <w:szCs w:val="20"/>
                <w:lang w:val="en-GB"/>
              </w:rPr>
            </w:pPr>
          </w:p>
        </w:tc>
        <w:tc>
          <w:tcPr>
            <w:tcW w:w="1523" w:type="pct"/>
          </w:tcPr>
          <w:p w14:paraId="12E013A0" w14:textId="1FDF3C2F" w:rsidR="0096371B" w:rsidRPr="00EC7A1F" w:rsidRDefault="008B100B" w:rsidP="002E3E2C">
            <w:pPr>
              <w:pStyle w:val="Heading2"/>
              <w:jc w:val="left"/>
              <w:rPr>
                <w:rFonts w:ascii="Times New Roman" w:hAnsi="Times New Roman"/>
                <w:b w:val="0"/>
                <w:lang w:val="en-GB" w:eastAsia="en-US"/>
              </w:rPr>
            </w:pPr>
            <w:r>
              <w:rPr>
                <w:rFonts w:ascii="Times New Roman" w:hAnsi="Times New Roman"/>
                <w:b w:val="0"/>
                <w:lang w:val="en-GB" w:eastAsia="en-US"/>
              </w:rPr>
              <w:t>Revised the manuscript</w:t>
            </w:r>
          </w:p>
        </w:tc>
      </w:tr>
      <w:tr w:rsidR="0096371B" w:rsidRPr="00EC7A1F" w14:paraId="27ADC400" w14:textId="77777777" w:rsidTr="002E3E2C">
        <w:trPr>
          <w:trHeight w:val="1262"/>
        </w:trPr>
        <w:tc>
          <w:tcPr>
            <w:tcW w:w="1265" w:type="pct"/>
            <w:noWrap/>
          </w:tcPr>
          <w:p w14:paraId="57E694ED"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3EC1A4B" w14:textId="77777777" w:rsidR="0096371B" w:rsidRDefault="0096371B" w:rsidP="002E3E2C">
            <w:pPr>
              <w:ind w:left="284"/>
              <w:rPr>
                <w:bCs/>
                <w:sz w:val="20"/>
                <w:szCs w:val="20"/>
                <w:lang w:val="en-GB"/>
              </w:rPr>
            </w:pPr>
          </w:p>
          <w:p w14:paraId="53B9930D"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14B3178" w14:textId="4A24F637" w:rsidR="0096371B" w:rsidRPr="00AF679A" w:rsidRDefault="00AF679A" w:rsidP="002E3E2C">
            <w:pPr>
              <w:ind w:left="360"/>
              <w:rPr>
                <w:sz w:val="20"/>
                <w:szCs w:val="20"/>
                <w:lang w:val="en-GB"/>
              </w:rPr>
            </w:pPr>
            <w:r w:rsidRPr="00AF679A">
              <w:rPr>
                <w:sz w:val="20"/>
                <w:szCs w:val="20"/>
                <w:lang w:val="en-GB"/>
              </w:rPr>
              <w:t xml:space="preserve">The trial results need to be incorporated </w:t>
            </w:r>
            <w:r>
              <w:rPr>
                <w:sz w:val="20"/>
                <w:szCs w:val="20"/>
                <w:lang w:val="en-GB"/>
              </w:rPr>
              <w:t>in the abstract part.</w:t>
            </w:r>
          </w:p>
        </w:tc>
        <w:tc>
          <w:tcPr>
            <w:tcW w:w="1523" w:type="pct"/>
          </w:tcPr>
          <w:p w14:paraId="0CB5709C" w14:textId="3CD3649E" w:rsidR="0096371B" w:rsidRPr="00EC7A1F" w:rsidRDefault="008639F7" w:rsidP="002E3E2C">
            <w:pPr>
              <w:pStyle w:val="Heading2"/>
              <w:jc w:val="left"/>
              <w:rPr>
                <w:rFonts w:ascii="Times New Roman" w:hAnsi="Times New Roman"/>
                <w:b w:val="0"/>
                <w:lang w:val="en-GB" w:eastAsia="en-US"/>
              </w:rPr>
            </w:pPr>
            <w:r>
              <w:rPr>
                <w:rFonts w:ascii="Times New Roman" w:hAnsi="Times New Roman"/>
                <w:b w:val="0"/>
                <w:lang w:val="en-GB" w:eastAsia="en-US"/>
              </w:rPr>
              <w:t>Included the trial results</w:t>
            </w:r>
            <w:r w:rsidR="00C61C71">
              <w:rPr>
                <w:rFonts w:ascii="Times New Roman" w:hAnsi="Times New Roman"/>
                <w:b w:val="0"/>
                <w:lang w:val="en-GB" w:eastAsia="en-US"/>
              </w:rPr>
              <w:t xml:space="preserve"> in the abstract part.</w:t>
            </w:r>
          </w:p>
        </w:tc>
      </w:tr>
      <w:tr w:rsidR="0096371B" w:rsidRPr="00EC7A1F" w14:paraId="1C4DF9D7" w14:textId="77777777" w:rsidTr="002E3E2C">
        <w:trPr>
          <w:trHeight w:val="704"/>
        </w:trPr>
        <w:tc>
          <w:tcPr>
            <w:tcW w:w="1265" w:type="pct"/>
            <w:noWrap/>
          </w:tcPr>
          <w:p w14:paraId="5044F7BC" w14:textId="77777777"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0E0C8EF" w14:textId="77777777"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A891FF0" w14:textId="47873A41" w:rsidR="0096371B" w:rsidRPr="00EC7A1F" w:rsidRDefault="00AF679A" w:rsidP="002E3E2C">
            <w:pPr>
              <w:pStyle w:val="ListParagraph"/>
              <w:ind w:left="0"/>
              <w:rPr>
                <w:bCs/>
                <w:sz w:val="20"/>
                <w:szCs w:val="20"/>
                <w:lang w:val="en-GB"/>
              </w:rPr>
            </w:pPr>
            <w:r>
              <w:rPr>
                <w:bCs/>
                <w:sz w:val="20"/>
                <w:szCs w:val="20"/>
                <w:lang w:val="en-GB"/>
              </w:rPr>
              <w:t xml:space="preserve">Yes </w:t>
            </w:r>
          </w:p>
        </w:tc>
        <w:tc>
          <w:tcPr>
            <w:tcW w:w="1523" w:type="pct"/>
          </w:tcPr>
          <w:p w14:paraId="099B0CFD" w14:textId="75C50F87" w:rsidR="0096371B" w:rsidRPr="00EC7A1F" w:rsidRDefault="00C61C71" w:rsidP="002E3E2C">
            <w:pPr>
              <w:pStyle w:val="Heading2"/>
              <w:jc w:val="left"/>
              <w:rPr>
                <w:rFonts w:ascii="Times New Roman" w:hAnsi="Times New Roman"/>
                <w:b w:val="0"/>
                <w:lang w:val="en-GB" w:eastAsia="en-US"/>
              </w:rPr>
            </w:pPr>
            <w:r w:rsidRPr="00C61C71">
              <w:rPr>
                <w:rFonts w:ascii="Times New Roman" w:hAnsi="Times New Roman"/>
                <w:b w:val="0"/>
                <w:lang w:val="en-US" w:eastAsia="en-US"/>
              </w:rPr>
              <w:t>We sincerely thank the reviewer for the constructive evaluation of our manuscript.</w:t>
            </w:r>
          </w:p>
        </w:tc>
      </w:tr>
      <w:tr w:rsidR="0096371B" w:rsidRPr="00EC7A1F" w14:paraId="11CA1470" w14:textId="77777777" w:rsidTr="002E3E2C">
        <w:trPr>
          <w:trHeight w:val="703"/>
        </w:trPr>
        <w:tc>
          <w:tcPr>
            <w:tcW w:w="1265" w:type="pct"/>
            <w:noWrap/>
          </w:tcPr>
          <w:p w14:paraId="76765BDC" w14:textId="77777777"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14:paraId="35AEEDF3" w14:textId="77777777" w:rsidR="0096371B" w:rsidRPr="00914761" w:rsidRDefault="0096371B" w:rsidP="002E3E2C">
            <w:pPr>
              <w:ind w:left="360"/>
              <w:rPr>
                <w:bCs/>
                <w:sz w:val="20"/>
                <w:szCs w:val="20"/>
                <w:lang w:val="en-GB"/>
              </w:rPr>
            </w:pPr>
            <w:r w:rsidRPr="00914761">
              <w:rPr>
                <w:bCs/>
                <w:sz w:val="20"/>
                <w:szCs w:val="20"/>
                <w:lang w:val="en-GB"/>
              </w:rPr>
              <w:t>(YES or NO)</w:t>
            </w:r>
          </w:p>
          <w:p w14:paraId="12EB53D4" w14:textId="77777777" w:rsidR="0096371B" w:rsidRPr="00914761" w:rsidRDefault="0096371B" w:rsidP="002E3E2C">
            <w:pPr>
              <w:ind w:left="360"/>
              <w:rPr>
                <w:bCs/>
                <w:sz w:val="20"/>
                <w:szCs w:val="20"/>
                <w:lang w:val="en-GB"/>
              </w:rPr>
            </w:pPr>
          </w:p>
          <w:p w14:paraId="68FBA99B" w14:textId="77777777"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9A684FD" w14:textId="31BB9701" w:rsidR="0096371B" w:rsidRPr="00EC7A1F" w:rsidRDefault="00AF679A" w:rsidP="002E3E2C">
            <w:pPr>
              <w:pStyle w:val="ListParagraph"/>
              <w:ind w:left="0"/>
              <w:rPr>
                <w:bCs/>
                <w:sz w:val="20"/>
                <w:szCs w:val="20"/>
                <w:lang w:val="en-GB"/>
              </w:rPr>
            </w:pPr>
            <w:r>
              <w:rPr>
                <w:bCs/>
                <w:sz w:val="20"/>
                <w:szCs w:val="20"/>
                <w:lang w:val="en-GB"/>
              </w:rPr>
              <w:t xml:space="preserve">Need to be incorporated the recent references </w:t>
            </w:r>
          </w:p>
        </w:tc>
        <w:tc>
          <w:tcPr>
            <w:tcW w:w="1523" w:type="pct"/>
          </w:tcPr>
          <w:p w14:paraId="2448A40C" w14:textId="477B6D6E" w:rsidR="0096371B" w:rsidRPr="00EC7A1F" w:rsidRDefault="00C61C71" w:rsidP="002E3E2C">
            <w:pPr>
              <w:pStyle w:val="Heading2"/>
              <w:jc w:val="left"/>
              <w:rPr>
                <w:rFonts w:ascii="Times New Roman" w:hAnsi="Times New Roman"/>
                <w:b w:val="0"/>
                <w:lang w:val="en-GB" w:eastAsia="en-US"/>
              </w:rPr>
            </w:pPr>
            <w:r>
              <w:rPr>
                <w:rFonts w:ascii="Times New Roman" w:hAnsi="Times New Roman"/>
                <w:b w:val="0"/>
                <w:lang w:val="en-GB" w:eastAsia="en-US"/>
              </w:rPr>
              <w:t>Included recent references and revised the manuscript.</w:t>
            </w:r>
          </w:p>
        </w:tc>
      </w:tr>
    </w:tbl>
    <w:p w14:paraId="107EC962" w14:textId="77777777" w:rsidR="0096371B" w:rsidRPr="000B20E3" w:rsidRDefault="0096371B" w:rsidP="0096371B">
      <w:pPr>
        <w:rPr>
          <w:lang w:val="en-GB"/>
        </w:rPr>
      </w:pPr>
    </w:p>
    <w:p w14:paraId="6B006D05" w14:textId="77777777" w:rsidR="0096371B" w:rsidRDefault="0096371B" w:rsidP="0096371B">
      <w:pPr>
        <w:pStyle w:val="Heading2"/>
        <w:jc w:val="left"/>
        <w:rPr>
          <w:rFonts w:ascii="Times New Roman" w:hAnsi="Times New Roman"/>
          <w:highlight w:val="yellow"/>
          <w:lang w:val="en-GB" w:eastAsia="en-US"/>
        </w:rPr>
      </w:pPr>
    </w:p>
    <w:p w14:paraId="5A8187DB" w14:textId="77777777" w:rsidR="0096371B" w:rsidRPr="00107C72" w:rsidRDefault="0096371B" w:rsidP="0096371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6371B" w:rsidRPr="00107C72" w14:paraId="7BD19B5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645CC0E"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EB1F35A"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p>
        </w:tc>
      </w:tr>
      <w:tr w:rsidR="0096371B" w:rsidRPr="00107C72" w14:paraId="68A12144" w14:textId="77777777" w:rsidTr="00107C72">
        <w:tc>
          <w:tcPr>
            <w:tcW w:w="2784" w:type="pct"/>
            <w:noWrap/>
            <w:tcMar>
              <w:top w:w="0" w:type="dxa"/>
              <w:left w:w="108" w:type="dxa"/>
              <w:bottom w:w="0" w:type="dxa"/>
              <w:right w:w="108" w:type="dxa"/>
            </w:tcMar>
            <w:vAlign w:val="center"/>
          </w:tcPr>
          <w:p w14:paraId="33420631"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F463B1" w14:textId="77777777" w:rsidR="0096371B" w:rsidRPr="00107C72" w:rsidRDefault="009637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6371B" w:rsidRPr="00107C72" w14:paraId="40CE1BB5" w14:textId="77777777" w:rsidTr="00107C72">
        <w:tc>
          <w:tcPr>
            <w:tcW w:w="2784" w:type="pct"/>
            <w:noWrap/>
            <w:tcMar>
              <w:top w:w="0" w:type="dxa"/>
              <w:left w:w="108" w:type="dxa"/>
              <w:bottom w:w="0" w:type="dxa"/>
              <w:right w:w="108" w:type="dxa"/>
            </w:tcMar>
            <w:vAlign w:val="center"/>
          </w:tcPr>
          <w:p w14:paraId="08860EBD"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19F024C1"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47A9B7C3" w14:textId="77777777" w:rsidR="00417D2E" w:rsidRPr="00AF679A" w:rsidRDefault="00417D2E" w:rsidP="00417D2E">
            <w:pPr>
              <w:pStyle w:val="Heading2"/>
              <w:jc w:val="left"/>
              <w:rPr>
                <w:rFonts w:ascii="Times New Roman" w:hAnsi="Times New Roman"/>
                <w:b w:val="0"/>
                <w:bCs w:val="0"/>
                <w:lang w:val="en-GB" w:eastAsia="en-US"/>
              </w:rPr>
            </w:pPr>
            <w:r w:rsidRPr="00AF679A">
              <w:rPr>
                <w:rFonts w:ascii="Times New Roman" w:hAnsi="Times New Roman"/>
                <w:b w:val="0"/>
                <w:bCs w:val="0"/>
                <w:lang w:val="en-GB" w:eastAsia="en-US"/>
              </w:rPr>
              <w:t xml:space="preserve">Need some improvement in the abstract, Introduction, Literature review and conclusion part </w:t>
            </w:r>
          </w:p>
          <w:p w14:paraId="2CBECD84"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p w14:paraId="2EDF0CC8"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DFA279A" w14:textId="5844EE1B" w:rsidR="0096371B" w:rsidRPr="00D913B0" w:rsidRDefault="00C61C71">
            <w:pPr>
              <w:pStyle w:val="NormalWeb"/>
              <w:spacing w:before="0" w:beforeAutospacing="0" w:after="0" w:afterAutospacing="0"/>
              <w:rPr>
                <w:rFonts w:ascii="Times New Roman" w:hAnsi="Times New Roman" w:cs="Times New Roman"/>
                <w:sz w:val="20"/>
                <w:szCs w:val="20"/>
                <w:lang w:val="en-GB"/>
              </w:rPr>
            </w:pPr>
            <w:r w:rsidRPr="00D913B0">
              <w:rPr>
                <w:rFonts w:ascii="Times New Roman" w:hAnsi="Times New Roman" w:cs="Times New Roman"/>
                <w:sz w:val="20"/>
                <w:szCs w:val="20"/>
                <w:lang w:val="en-GB"/>
              </w:rPr>
              <w:t xml:space="preserve">Revised </w:t>
            </w:r>
            <w:r w:rsidR="00D913B0" w:rsidRPr="00D913B0">
              <w:rPr>
                <w:rFonts w:ascii="Times New Roman" w:hAnsi="Times New Roman" w:cs="Times New Roman"/>
                <w:sz w:val="20"/>
                <w:szCs w:val="20"/>
                <w:lang w:val="en-GB"/>
              </w:rPr>
              <w:t>the manuscript.</w:t>
            </w:r>
          </w:p>
        </w:tc>
      </w:tr>
    </w:tbl>
    <w:p w14:paraId="3E09C3A6" w14:textId="77777777" w:rsidR="0096371B" w:rsidRPr="00107C72" w:rsidRDefault="0096371B" w:rsidP="0096371B">
      <w:pPr>
        <w:rPr>
          <w:rFonts w:eastAsia="Arial Unicode MS"/>
          <w:b/>
          <w:bCs/>
          <w:sz w:val="20"/>
          <w:szCs w:val="20"/>
          <w:highlight w:val="yellow"/>
          <w:u w:val="single"/>
          <w:lang w:val="en-GB"/>
        </w:rPr>
      </w:pPr>
    </w:p>
    <w:p w14:paraId="17A3896E" w14:textId="77777777" w:rsidR="0096371B" w:rsidRPr="00107C72" w:rsidRDefault="0096371B" w:rsidP="0096371B">
      <w:pPr>
        <w:rPr>
          <w:rFonts w:eastAsia="Arial Unicode MS"/>
          <w:b/>
          <w:bCs/>
          <w:sz w:val="20"/>
          <w:szCs w:val="20"/>
          <w:u w:val="single"/>
          <w:lang w:val="en-GB"/>
        </w:rPr>
      </w:pPr>
    </w:p>
    <w:p w14:paraId="77DBF76E" w14:textId="77777777" w:rsidR="0096371B" w:rsidRPr="00107C72" w:rsidRDefault="0096371B" w:rsidP="0096371B">
      <w:pPr>
        <w:rPr>
          <w:rFonts w:eastAsia="Arial Unicode MS"/>
          <w:b/>
          <w:bCs/>
          <w:sz w:val="20"/>
          <w:szCs w:val="20"/>
          <w:u w:val="single"/>
          <w:lang w:val="en-GB"/>
        </w:rPr>
      </w:pPr>
    </w:p>
    <w:p w14:paraId="2AFFE802" w14:textId="77777777" w:rsidR="000B2F29" w:rsidRPr="00DB38E2" w:rsidRDefault="000B2F29" w:rsidP="000B2F2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B2F29" w:rsidRPr="00DB38E2" w14:paraId="2AA5EF2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36746726" w14:textId="77777777" w:rsidR="000B2F29" w:rsidRPr="00DB38E2" w:rsidRDefault="000B2F29" w:rsidP="005E4EF1">
            <w:pPr>
              <w:rPr>
                <w:rFonts w:ascii="Arial" w:eastAsia="Arial Unicode MS" w:hAnsi="Arial" w:cs="Arial"/>
                <w:b/>
                <w:sz w:val="20"/>
                <w:szCs w:val="20"/>
                <w:u w:val="single"/>
                <w:lang w:val="en-GB"/>
              </w:rPr>
            </w:pPr>
          </w:p>
        </w:tc>
      </w:tr>
      <w:tr w:rsidR="000B2F29" w:rsidRPr="00DB38E2" w14:paraId="7B56551C" w14:textId="77777777" w:rsidTr="005E4EF1">
        <w:tc>
          <w:tcPr>
            <w:tcW w:w="1616" w:type="pct"/>
            <w:noWrap/>
            <w:tcMar>
              <w:top w:w="0" w:type="dxa"/>
              <w:left w:w="108" w:type="dxa"/>
              <w:bottom w:w="0" w:type="dxa"/>
              <w:right w:w="108" w:type="dxa"/>
            </w:tcMar>
            <w:vAlign w:val="center"/>
          </w:tcPr>
          <w:p w14:paraId="3AD4768C" w14:textId="77777777" w:rsidR="000B2F29" w:rsidRPr="00DB38E2" w:rsidRDefault="000B2F29"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3D4A85D" w14:textId="77777777" w:rsidR="000B2F29" w:rsidRPr="00DB38E2" w:rsidRDefault="000B2F29"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04BA08D" w14:textId="77777777" w:rsidR="000B2F29" w:rsidRPr="00DB38E2" w:rsidRDefault="000B2F29"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05AED81" w14:textId="77777777" w:rsidR="000B2F29" w:rsidRPr="00DB38E2" w:rsidRDefault="000B2F29" w:rsidP="005E4EF1">
            <w:pPr>
              <w:keepNext/>
              <w:outlineLvl w:val="1"/>
              <w:rPr>
                <w:rFonts w:ascii="Arial" w:eastAsia="MS Mincho" w:hAnsi="Arial" w:cs="Arial"/>
                <w:bCs/>
                <w:sz w:val="20"/>
                <w:szCs w:val="20"/>
                <w:lang w:val="en-GB"/>
              </w:rPr>
            </w:pPr>
          </w:p>
        </w:tc>
      </w:tr>
      <w:tr w:rsidR="000B2F29" w:rsidRPr="00DB38E2" w14:paraId="0CBD3A8A" w14:textId="77777777" w:rsidTr="005E4EF1">
        <w:trPr>
          <w:trHeight w:val="890"/>
        </w:trPr>
        <w:tc>
          <w:tcPr>
            <w:tcW w:w="1616" w:type="pct"/>
            <w:noWrap/>
            <w:tcMar>
              <w:top w:w="0" w:type="dxa"/>
              <w:left w:w="108" w:type="dxa"/>
              <w:bottom w:w="0" w:type="dxa"/>
              <w:right w:w="108" w:type="dxa"/>
            </w:tcMar>
            <w:vAlign w:val="center"/>
          </w:tcPr>
          <w:p w14:paraId="3A0C1EEA" w14:textId="77777777" w:rsidR="000B2F29" w:rsidRPr="00DB38E2" w:rsidRDefault="000B2F29"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E0AC7B4" w14:textId="77777777" w:rsidR="000B2F29" w:rsidRPr="00DB38E2" w:rsidRDefault="000B2F29"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E9C3647" w14:textId="77777777" w:rsidR="000B2F29" w:rsidRPr="00DB38E2" w:rsidRDefault="000B2F29"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9DB4597" w14:textId="77777777" w:rsidR="000B2F29" w:rsidRPr="00DB38E2" w:rsidRDefault="000B2F29" w:rsidP="005E4EF1">
            <w:pPr>
              <w:rPr>
                <w:rFonts w:ascii="Arial" w:eastAsia="Arial Unicode MS" w:hAnsi="Arial" w:cs="Arial"/>
                <w:sz w:val="20"/>
                <w:szCs w:val="20"/>
                <w:lang w:val="en-GB"/>
              </w:rPr>
            </w:pPr>
          </w:p>
        </w:tc>
        <w:tc>
          <w:tcPr>
            <w:tcW w:w="1635" w:type="pct"/>
            <w:vAlign w:val="center"/>
          </w:tcPr>
          <w:p w14:paraId="7C099F2C" w14:textId="7A9363B9" w:rsidR="000B2F29" w:rsidRPr="00E12CA1" w:rsidRDefault="00E12CA1" w:rsidP="005E4EF1">
            <w:pPr>
              <w:rPr>
                <w:rFonts w:ascii="Arial" w:eastAsia="Arial Unicode MS" w:hAnsi="Arial" w:cs="Arial"/>
                <w:sz w:val="20"/>
                <w:szCs w:val="20"/>
                <w:lang w:val="en-IN"/>
              </w:rPr>
            </w:pPr>
            <w:r w:rsidRPr="00E12CA1">
              <w:rPr>
                <w:rFonts w:ascii="Arial" w:eastAsia="Arial Unicode MS" w:hAnsi="Arial" w:cs="Arial"/>
                <w:sz w:val="20"/>
                <w:szCs w:val="20"/>
                <w:lang w:val="en-IN"/>
              </w:rPr>
              <w:t>No ethical issues are associated with this manuscript. All experiments were conducted in accordance with standard scientific and ethical guidelines.</w:t>
            </w:r>
          </w:p>
          <w:p w14:paraId="182C5BB7" w14:textId="77777777" w:rsidR="000B2F29" w:rsidRPr="00DB38E2" w:rsidRDefault="000B2F29" w:rsidP="005E4EF1">
            <w:pPr>
              <w:rPr>
                <w:rFonts w:ascii="Arial" w:eastAsia="Arial Unicode MS" w:hAnsi="Arial" w:cs="Arial"/>
                <w:sz w:val="20"/>
                <w:szCs w:val="20"/>
                <w:lang w:val="en-GB"/>
              </w:rPr>
            </w:pPr>
          </w:p>
          <w:p w14:paraId="78C7315A" w14:textId="77777777" w:rsidR="000B2F29" w:rsidRPr="00DB38E2" w:rsidRDefault="000B2F29" w:rsidP="005E4EF1">
            <w:pPr>
              <w:rPr>
                <w:rFonts w:ascii="Arial" w:eastAsia="Arial Unicode MS" w:hAnsi="Arial" w:cs="Arial"/>
                <w:sz w:val="20"/>
                <w:szCs w:val="20"/>
                <w:lang w:val="en-GB"/>
              </w:rPr>
            </w:pPr>
          </w:p>
        </w:tc>
      </w:tr>
    </w:tbl>
    <w:p w14:paraId="527B88E3" w14:textId="77777777" w:rsidR="000B2F29" w:rsidRPr="00DB38E2" w:rsidRDefault="000B2F29" w:rsidP="000B2F29">
      <w:pPr>
        <w:pStyle w:val="BodyText"/>
        <w:rPr>
          <w:rFonts w:ascii="Arial" w:hAnsi="Arial" w:cs="Arial"/>
          <w:b/>
          <w:bCs/>
          <w:sz w:val="20"/>
          <w:szCs w:val="20"/>
          <w:u w:val="single"/>
          <w:lang w:val="en-GB"/>
        </w:rPr>
      </w:pPr>
    </w:p>
    <w:p w14:paraId="683F549D" w14:textId="77777777" w:rsidR="000B2F29" w:rsidRDefault="000B2F29" w:rsidP="000B2F29"/>
    <w:p w14:paraId="609DF74E" w14:textId="77777777" w:rsidR="000B2F29" w:rsidRDefault="000B2F29" w:rsidP="000B2F29"/>
    <w:p w14:paraId="2725573C" w14:textId="77777777" w:rsidR="000B2F29" w:rsidRDefault="000B2F29" w:rsidP="000B2F29"/>
    <w:p w14:paraId="5E9061DA" w14:textId="77777777" w:rsidR="000B2F29" w:rsidRDefault="000B2F29" w:rsidP="000B2F29"/>
    <w:p w14:paraId="424322D8" w14:textId="77777777" w:rsidR="008913D5" w:rsidRPr="0096371B" w:rsidRDefault="008913D5" w:rsidP="000B2F29"/>
    <w:sectPr w:rsidR="008913D5" w:rsidRP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A9B0F" w14:textId="77777777" w:rsidR="003F54DF" w:rsidRPr="0000007A" w:rsidRDefault="003F54DF" w:rsidP="0099583E">
      <w:r>
        <w:separator/>
      </w:r>
    </w:p>
  </w:endnote>
  <w:endnote w:type="continuationSeparator" w:id="0">
    <w:p w14:paraId="5B7AB4A3" w14:textId="77777777" w:rsidR="003F54DF" w:rsidRPr="0000007A" w:rsidRDefault="003F54D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A513"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4153" w14:textId="77777777" w:rsidR="0096371B" w:rsidRDefault="0096371B" w:rsidP="0096371B">
    <w:pPr>
      <w:pStyle w:val="Footer"/>
      <w:jc w:val="right"/>
    </w:pPr>
  </w:p>
  <w:p w14:paraId="690DE0D8"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5477BA8D" w14:textId="77777777" w:rsidR="0096371B" w:rsidRDefault="0096371B" w:rsidP="0096371B">
    <w:pPr>
      <w:pStyle w:val="Footer"/>
      <w:jc w:val="right"/>
      <w:rPr>
        <w:b/>
        <w:sz w:val="20"/>
      </w:rPr>
    </w:pPr>
    <w:r>
      <w:rPr>
        <w:b/>
        <w:sz w:val="20"/>
      </w:rPr>
      <w:t>V240326</w:t>
    </w:r>
  </w:p>
  <w:p w14:paraId="103C8546" w14:textId="77777777" w:rsidR="0096371B" w:rsidRDefault="0096371B" w:rsidP="0096371B">
    <w:pPr>
      <w:pStyle w:val="Footer"/>
      <w:jc w:val="right"/>
    </w:pPr>
  </w:p>
  <w:p w14:paraId="7CD17DE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8870"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21DB4" w14:textId="77777777" w:rsidR="003F54DF" w:rsidRPr="0000007A" w:rsidRDefault="003F54DF" w:rsidP="0099583E">
      <w:r>
        <w:separator/>
      </w:r>
    </w:p>
  </w:footnote>
  <w:footnote w:type="continuationSeparator" w:id="0">
    <w:p w14:paraId="1CBD82F2" w14:textId="77777777" w:rsidR="003F54DF" w:rsidRPr="0000007A" w:rsidRDefault="003F54D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5435"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0D0B"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5C753B75"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E7E7"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7750145">
    <w:abstractNumId w:val="4"/>
  </w:num>
  <w:num w:numId="2" w16cid:durableId="2047486337">
    <w:abstractNumId w:val="8"/>
  </w:num>
  <w:num w:numId="3" w16cid:durableId="887650300">
    <w:abstractNumId w:val="7"/>
  </w:num>
  <w:num w:numId="4" w16cid:durableId="1463302054">
    <w:abstractNumId w:val="9"/>
  </w:num>
  <w:num w:numId="5" w16cid:durableId="1068846824">
    <w:abstractNumId w:val="6"/>
  </w:num>
  <w:num w:numId="6" w16cid:durableId="1257133342">
    <w:abstractNumId w:val="0"/>
  </w:num>
  <w:num w:numId="7" w16cid:durableId="1762795827">
    <w:abstractNumId w:val="3"/>
  </w:num>
  <w:num w:numId="8" w16cid:durableId="683240600">
    <w:abstractNumId w:val="11"/>
  </w:num>
  <w:num w:numId="9" w16cid:durableId="1153718696">
    <w:abstractNumId w:val="10"/>
  </w:num>
  <w:num w:numId="10" w16cid:durableId="2145921846">
    <w:abstractNumId w:val="2"/>
  </w:num>
  <w:num w:numId="11" w16cid:durableId="2142992089">
    <w:abstractNumId w:val="1"/>
  </w:num>
  <w:num w:numId="12" w16cid:durableId="11318216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2F29"/>
    <w:rsid w:val="000B4EE5"/>
    <w:rsid w:val="000B74A1"/>
    <w:rsid w:val="000B757E"/>
    <w:rsid w:val="000B76A1"/>
    <w:rsid w:val="000C0837"/>
    <w:rsid w:val="000C3B7E"/>
    <w:rsid w:val="000F2F2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AAB"/>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54DF"/>
    <w:rsid w:val="00417D2E"/>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14F5"/>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641A"/>
    <w:rsid w:val="007D0246"/>
    <w:rsid w:val="007F5873"/>
    <w:rsid w:val="00806382"/>
    <w:rsid w:val="00815F94"/>
    <w:rsid w:val="0082130C"/>
    <w:rsid w:val="008224E2"/>
    <w:rsid w:val="00824D58"/>
    <w:rsid w:val="00825DC9"/>
    <w:rsid w:val="0082676D"/>
    <w:rsid w:val="00831055"/>
    <w:rsid w:val="008423BB"/>
    <w:rsid w:val="00846F1F"/>
    <w:rsid w:val="008639F7"/>
    <w:rsid w:val="0087201B"/>
    <w:rsid w:val="00877F10"/>
    <w:rsid w:val="00882091"/>
    <w:rsid w:val="008913D5"/>
    <w:rsid w:val="00892893"/>
    <w:rsid w:val="00893E75"/>
    <w:rsid w:val="008B100B"/>
    <w:rsid w:val="008C2778"/>
    <w:rsid w:val="008C2F62"/>
    <w:rsid w:val="008D020E"/>
    <w:rsid w:val="008D0407"/>
    <w:rsid w:val="008D1117"/>
    <w:rsid w:val="008D15A4"/>
    <w:rsid w:val="008F36E4"/>
    <w:rsid w:val="008F6673"/>
    <w:rsid w:val="00914761"/>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679A"/>
    <w:rsid w:val="00B03A45"/>
    <w:rsid w:val="00B07D81"/>
    <w:rsid w:val="00B2236C"/>
    <w:rsid w:val="00B22FE6"/>
    <w:rsid w:val="00B3033D"/>
    <w:rsid w:val="00B3217C"/>
    <w:rsid w:val="00B356AF"/>
    <w:rsid w:val="00B51CC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1C7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13B0"/>
    <w:rsid w:val="00D9392F"/>
    <w:rsid w:val="00D961FB"/>
    <w:rsid w:val="00DA41F5"/>
    <w:rsid w:val="00DB5B54"/>
    <w:rsid w:val="00DB7E1B"/>
    <w:rsid w:val="00DC0C7E"/>
    <w:rsid w:val="00DC1D81"/>
    <w:rsid w:val="00E12CA1"/>
    <w:rsid w:val="00E1327B"/>
    <w:rsid w:val="00E22A1D"/>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50AF"/>
    <w:rsid w:val="00EC6894"/>
    <w:rsid w:val="00EC7A1F"/>
    <w:rsid w:val="00ED6B12"/>
    <w:rsid w:val="00EE0BAB"/>
    <w:rsid w:val="00EE0D3E"/>
    <w:rsid w:val="00EF2F8A"/>
    <w:rsid w:val="00EF326D"/>
    <w:rsid w:val="00EF53FE"/>
    <w:rsid w:val="00F245A7"/>
    <w:rsid w:val="00F2643C"/>
    <w:rsid w:val="00F3087D"/>
    <w:rsid w:val="00F3295A"/>
    <w:rsid w:val="00F34D8E"/>
    <w:rsid w:val="00F354ED"/>
    <w:rsid w:val="00F3669D"/>
    <w:rsid w:val="00F405F8"/>
    <w:rsid w:val="00F41154"/>
    <w:rsid w:val="00F4700F"/>
    <w:rsid w:val="00F51F7F"/>
    <w:rsid w:val="00F573EA"/>
    <w:rsid w:val="00F57E9D"/>
    <w:rsid w:val="00FA6528"/>
    <w:rsid w:val="00FC2E17"/>
    <w:rsid w:val="00FC6387"/>
    <w:rsid w:val="00FC6802"/>
    <w:rsid w:val="00FD3EF7"/>
    <w:rsid w:val="00FD70A7"/>
    <w:rsid w:val="00FD7C40"/>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A6F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27709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1062</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yisha shibin</cp:lastModifiedBy>
  <cp:revision>13</cp:revision>
  <dcterms:created xsi:type="dcterms:W3CDTF">2026-03-24T06:14:00Z</dcterms:created>
  <dcterms:modified xsi:type="dcterms:W3CDTF">2026-04-01T06:38:00Z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