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7E35CA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7E35CA" w:rsidRDefault="004D20E3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bookmarkStart w:id="0" w:name="_GoBack"/>
        <w:tc>
          <w:tcPr>
            <w:tcW w:w="3814" w:type="pct"/>
            <w:shd w:val="clear" w:color="auto" w:fill="auto"/>
          </w:tcPr>
          <w:p w:rsidR="007E35CA" w:rsidRDefault="00F132EB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fldChar w:fldCharType="begin"/>
            </w:r>
            <w:r>
              <w:instrText xml:space="preserve"> HYPERLINK "https://journalirjgh.com/" </w:instrText>
            </w:r>
            <w:r>
              <w:fldChar w:fldCharType="separate"/>
            </w:r>
            <w:r w:rsidR="00A11309" w:rsidRPr="00A11309">
              <w:rPr>
                <w:rFonts w:ascii="Tahoma" w:hAnsi="Tahoma" w:cs="Tahoma"/>
                <w:color w:val="0F4C82"/>
                <w:u w:val="single"/>
                <w:bdr w:val="none" w:sz="0" w:space="0" w:color="auto" w:frame="1"/>
              </w:rPr>
              <w:t>International Research Journal of Gastroenterology and Hepatology</w:t>
            </w:r>
            <w:r>
              <w:rPr>
                <w:rFonts w:ascii="Tahoma" w:hAnsi="Tahoma" w:cs="Tahoma"/>
                <w:color w:val="0F4C82"/>
                <w:u w:val="single"/>
                <w:bdr w:val="none" w:sz="0" w:space="0" w:color="auto" w:frame="1"/>
              </w:rPr>
              <w:fldChar w:fldCharType="end"/>
            </w:r>
            <w:bookmarkEnd w:id="0"/>
          </w:p>
        </w:tc>
      </w:tr>
      <w:tr w:rsidR="007E35CA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7E35CA" w:rsidRDefault="004D20E3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  <w:shd w:val="clear" w:color="auto" w:fill="auto"/>
          </w:tcPr>
          <w:p w:rsidR="007E35CA" w:rsidRDefault="00376BB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376BB3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Ms_IRJGH_157312</w:t>
            </w:r>
          </w:p>
        </w:tc>
      </w:tr>
      <w:tr w:rsidR="007E35CA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7E35CA" w:rsidRDefault="004D20E3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shd w:val="clear" w:color="auto" w:fill="auto"/>
          </w:tcPr>
          <w:p w:rsidR="007E35CA" w:rsidRDefault="00376BB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376BB3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Helicobacter pylori Infection in Nigeria: Epidemiology, Risk Factors, Diagnostic Challenges, and Public Health Implications</w:t>
            </w:r>
          </w:p>
        </w:tc>
      </w:tr>
      <w:tr w:rsidR="007E35CA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7E35CA" w:rsidRDefault="004D20E3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  <w:shd w:val="clear" w:color="auto" w:fill="auto"/>
          </w:tcPr>
          <w:p w:rsidR="007E35CA" w:rsidRDefault="004D20E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REVIEW ARTICLE</w:t>
            </w:r>
          </w:p>
          <w:p w:rsidR="007E35CA" w:rsidRDefault="007E35C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:rsidR="007E35CA" w:rsidRDefault="007E35CA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7E35CA" w:rsidRDefault="007E35CA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7E35CA" w:rsidRDefault="007E35CA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:rsidR="007E35CA" w:rsidRDefault="007E35CA">
      <w:pPr>
        <w:pStyle w:val="BodyText"/>
        <w:rPr>
          <w:rFonts w:ascii="Times New Roman" w:hAnsi="Times New Roman"/>
          <w:sz w:val="20"/>
          <w:szCs w:val="20"/>
          <w:lang w:val="en-GB"/>
        </w:rPr>
      </w:pPr>
    </w:p>
    <w:p w:rsidR="007E35CA" w:rsidRDefault="004D20E3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</w:p>
    <w:p w:rsidR="007E35CA" w:rsidRDefault="007E35CA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p w:rsidR="007E35CA" w:rsidRDefault="007E35CA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7E35CA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:rsidR="007E35CA" w:rsidRDefault="007E35CA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  <w:shd w:val="clear" w:color="auto" w:fill="auto"/>
          </w:tcPr>
          <w:p w:rsidR="007E35CA" w:rsidRDefault="004D20E3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  <w:shd w:val="clear" w:color="auto" w:fill="auto"/>
          </w:tcPr>
          <w:p w:rsidR="007E35CA" w:rsidRDefault="004D20E3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:rsidR="007E35CA" w:rsidRDefault="007E35CA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7E35CA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:rsidR="007E35CA" w:rsidRDefault="004D20E3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  <w:p w:rsidR="007E35CA" w:rsidRDefault="007E35CA">
            <w:pPr>
              <w:rPr>
                <w:rFonts w:eastAsia="MS Mincho"/>
                <w:bCs/>
                <w:sz w:val="10"/>
                <w:szCs w:val="20"/>
                <w:lang w:val="en-GB"/>
              </w:rPr>
            </w:pPr>
          </w:p>
        </w:tc>
        <w:tc>
          <w:tcPr>
            <w:tcW w:w="1844" w:type="pct"/>
            <w:shd w:val="clear" w:color="auto" w:fill="auto"/>
          </w:tcPr>
          <w:p w:rsidR="007E35CA" w:rsidRDefault="007E35CA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  <w:shd w:val="clear" w:color="auto" w:fill="auto"/>
          </w:tcPr>
          <w:p w:rsidR="007E35CA" w:rsidRDefault="007E35CA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:rsidR="007E35CA" w:rsidRDefault="007E35CA">
      <w:pPr>
        <w:rPr>
          <w:sz w:val="20"/>
          <w:szCs w:val="20"/>
          <w:lang w:val="en-GB"/>
        </w:rPr>
      </w:pPr>
    </w:p>
    <w:p w:rsidR="007E35CA" w:rsidRDefault="007E35CA">
      <w:pPr>
        <w:rPr>
          <w:sz w:val="20"/>
          <w:szCs w:val="20"/>
          <w:lang w:val="en-GB"/>
        </w:rPr>
      </w:pPr>
    </w:p>
    <w:p w:rsidR="007E35CA" w:rsidRDefault="007E35CA">
      <w:pPr>
        <w:rPr>
          <w:sz w:val="20"/>
          <w:szCs w:val="20"/>
          <w:lang w:val="en-GB"/>
        </w:rPr>
      </w:pPr>
    </w:p>
    <w:p w:rsidR="007E35CA" w:rsidRDefault="004D20E3">
      <w:pPr>
        <w:pStyle w:val="Heading2"/>
        <w:keepNext w:val="0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Publication)</w:t>
      </w:r>
    </w:p>
    <w:p w:rsidR="007E35CA" w:rsidRDefault="007E35CA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7E35CA">
        <w:trPr>
          <w:trHeight w:val="20"/>
          <w:jc w:val="center"/>
        </w:trPr>
        <w:tc>
          <w:tcPr>
            <w:tcW w:w="5000" w:type="pct"/>
            <w:gridSpan w:val="3"/>
            <w:shd w:val="clear" w:color="auto" w:fill="auto"/>
            <w:noWrap/>
          </w:tcPr>
          <w:p w:rsidR="007E35CA" w:rsidRDefault="007E35CA">
            <w:pPr>
              <w:rPr>
                <w:sz w:val="22"/>
                <w:szCs w:val="22"/>
                <w:lang w:val="en-GB"/>
              </w:rPr>
            </w:pPr>
          </w:p>
          <w:p w:rsidR="007E35CA" w:rsidRDefault="007E35CA">
            <w:pPr>
              <w:rPr>
                <w:sz w:val="20"/>
                <w:szCs w:val="20"/>
                <w:lang w:val="en-GB"/>
              </w:rPr>
            </w:pPr>
          </w:p>
        </w:tc>
      </w:tr>
      <w:tr w:rsidR="007E35CA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7E35CA" w:rsidRDefault="007E35CA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  <w:shd w:val="clear" w:color="auto" w:fill="auto"/>
          </w:tcPr>
          <w:p w:rsidR="007E35CA" w:rsidRDefault="004D20E3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  <w:shd w:val="clear" w:color="auto" w:fill="auto"/>
          </w:tcPr>
          <w:p w:rsidR="007E35CA" w:rsidRDefault="004D20E3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7E35CA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7E35CA" w:rsidRDefault="004D20E3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paper? </w:t>
            </w:r>
          </w:p>
          <w:p w:rsidR="007E35CA" w:rsidRDefault="004D20E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7E35CA" w:rsidRDefault="004D20E3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7E35CA" w:rsidRDefault="00C2409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:rsidR="007E35CA" w:rsidRPr="00901358" w:rsidRDefault="00901358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901358">
              <w:rPr>
                <w:rFonts w:ascii="Times New Roman" w:hAnsi="Times New Roman"/>
                <w:b w:val="0"/>
                <w:lang w:val="en-GB" w:eastAsia="en-US"/>
              </w:rPr>
              <w:t>Thank you for your comment</w:t>
            </w:r>
          </w:p>
        </w:tc>
      </w:tr>
      <w:tr w:rsidR="007E35CA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7E35CA" w:rsidRDefault="004D20E3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:rsidR="007E35CA" w:rsidRDefault="004D20E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7E35CA" w:rsidRDefault="004D20E3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7E35CA" w:rsidRDefault="00C2409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:rsidR="007E35CA" w:rsidRPr="00901358" w:rsidRDefault="00901358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901358">
              <w:rPr>
                <w:rFonts w:ascii="Times New Roman" w:hAnsi="Times New Roman"/>
                <w:b w:val="0"/>
                <w:lang w:val="en-GB" w:eastAsia="en-US"/>
              </w:rPr>
              <w:t>Thank you for your comment</w:t>
            </w:r>
          </w:p>
        </w:tc>
      </w:tr>
      <w:tr w:rsidR="007E35CA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7E35CA" w:rsidRDefault="004D20E3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:rsidR="007E35CA" w:rsidRDefault="004D20E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7E35CA" w:rsidRDefault="004D20E3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7E35CA" w:rsidRDefault="00C2409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7E35CA" w:rsidRDefault="00901358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901358">
              <w:rPr>
                <w:rFonts w:ascii="Times New Roman" w:hAnsi="Times New Roman"/>
                <w:b w:val="0"/>
                <w:lang w:val="en-GB" w:eastAsia="en-US"/>
              </w:rPr>
              <w:t>Thank you for your comment</w:t>
            </w:r>
          </w:p>
        </w:tc>
      </w:tr>
      <w:tr w:rsidR="007E35CA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7E35CA" w:rsidRDefault="004D20E3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:rsidR="007E35CA" w:rsidRDefault="004D20E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7E35CA" w:rsidRDefault="004D20E3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7E35CA" w:rsidRDefault="00C2409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:rsidR="007E35CA" w:rsidRDefault="00901358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901358">
              <w:rPr>
                <w:rFonts w:ascii="Times New Roman" w:hAnsi="Times New Roman"/>
                <w:b w:val="0"/>
                <w:lang w:val="en-GB" w:eastAsia="en-US"/>
              </w:rPr>
              <w:t>Thank you for your comment</w:t>
            </w:r>
          </w:p>
        </w:tc>
      </w:tr>
      <w:tr w:rsidR="007E35CA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7E35CA" w:rsidRDefault="004D20E3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objectives clearly stated?</w:t>
            </w:r>
          </w:p>
          <w:p w:rsidR="007E35CA" w:rsidRDefault="004D20E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7E35CA" w:rsidRDefault="004D20E3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7E35CA" w:rsidRDefault="00C2409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  <w:shd w:val="clear" w:color="auto" w:fill="auto"/>
          </w:tcPr>
          <w:p w:rsidR="007E35CA" w:rsidRPr="00901358" w:rsidRDefault="00901358" w:rsidP="00901358">
            <w:pPr>
              <w:pStyle w:val="Heading2"/>
              <w:keepNext w:val="0"/>
              <w:rPr>
                <w:rFonts w:ascii="Times New Roman" w:hAnsi="Times New Roman"/>
                <w:b w:val="0"/>
                <w:lang w:val="en-GB" w:eastAsia="en-US"/>
              </w:rPr>
            </w:pPr>
            <w:r w:rsidRPr="00901358">
              <w:rPr>
                <w:rFonts w:ascii="Times New Roman" w:hAnsi="Times New Roman"/>
                <w:b w:val="0"/>
                <w:lang w:val="en-GB" w:eastAsia="en-US"/>
              </w:rPr>
              <w:t>Thank you for your comment</w:t>
            </w:r>
            <w:r w:rsidRPr="00901358">
              <w:rPr>
                <w:rFonts w:ascii="Times New Roman" w:hAnsi="Times New Roman"/>
                <w:b w:val="0"/>
                <w:lang w:val="en-GB" w:eastAsia="en-US"/>
              </w:rPr>
              <w:t xml:space="preserve">. </w:t>
            </w:r>
            <w:r w:rsidRPr="00901358">
              <w:rPr>
                <w:rFonts w:ascii="Times New Roman" w:hAnsi="Times New Roman"/>
                <w:b w:val="0"/>
              </w:rPr>
              <w:t xml:space="preserve">The objectives of the study have been clearly </w:t>
            </w:r>
            <w:proofErr w:type="spellStart"/>
            <w:r w:rsidRPr="00901358">
              <w:rPr>
                <w:rFonts w:ascii="Times New Roman" w:hAnsi="Times New Roman"/>
                <w:b w:val="0"/>
              </w:rPr>
              <w:t>stated</w:t>
            </w:r>
            <w:proofErr w:type="spellEnd"/>
            <w:r w:rsidRPr="00901358">
              <w:rPr>
                <w:rFonts w:ascii="Times New Roman" w:hAnsi="Times New Roman"/>
                <w:b w:val="0"/>
              </w:rPr>
              <w:t xml:space="preserve"> and </w:t>
            </w:r>
            <w:proofErr w:type="spellStart"/>
            <w:r w:rsidRPr="00901358">
              <w:rPr>
                <w:rFonts w:ascii="Times New Roman" w:hAnsi="Times New Roman"/>
                <w:b w:val="0"/>
              </w:rPr>
              <w:t>revised</w:t>
            </w:r>
            <w:proofErr w:type="spellEnd"/>
            <w:r w:rsidRPr="00901358">
              <w:rPr>
                <w:rFonts w:ascii="Times New Roman" w:hAnsi="Times New Roman"/>
                <w:b w:val="0"/>
              </w:rPr>
              <w:t xml:space="preserve"> in the introduction section to </w:t>
            </w:r>
            <w:proofErr w:type="spellStart"/>
            <w:r w:rsidRPr="00901358">
              <w:rPr>
                <w:rFonts w:ascii="Times New Roman" w:hAnsi="Times New Roman"/>
                <w:b w:val="0"/>
              </w:rPr>
              <w:t>improve</w:t>
            </w:r>
            <w:proofErr w:type="spellEnd"/>
            <w:r w:rsidRPr="00901358">
              <w:rPr>
                <w:rFonts w:ascii="Times New Roman" w:hAnsi="Times New Roman"/>
                <w:b w:val="0"/>
              </w:rPr>
              <w:t xml:space="preserve"> </w:t>
            </w:r>
            <w:proofErr w:type="spellStart"/>
            <w:r w:rsidRPr="00901358">
              <w:rPr>
                <w:rFonts w:ascii="Times New Roman" w:hAnsi="Times New Roman"/>
                <w:b w:val="0"/>
              </w:rPr>
              <w:t>clarity</w:t>
            </w:r>
            <w:proofErr w:type="spellEnd"/>
            <w:r w:rsidRPr="00901358">
              <w:rPr>
                <w:rFonts w:ascii="Times New Roman" w:hAnsi="Times New Roman"/>
                <w:b w:val="0"/>
              </w:rPr>
              <w:t xml:space="preserve"> and focus.</w:t>
            </w:r>
          </w:p>
        </w:tc>
      </w:tr>
      <w:tr w:rsidR="007E35CA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7E35CA" w:rsidRDefault="004D20E3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relevant?</w:t>
            </w:r>
          </w:p>
          <w:p w:rsidR="007E35CA" w:rsidRDefault="004D20E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7E35CA" w:rsidRDefault="004D20E3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7E35CA" w:rsidRDefault="00C2409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:rsidR="007E35CA" w:rsidRDefault="00901358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901358">
              <w:rPr>
                <w:rFonts w:ascii="Times New Roman" w:hAnsi="Times New Roman"/>
                <w:b w:val="0"/>
                <w:lang w:val="en-GB" w:eastAsia="en-US"/>
              </w:rPr>
              <w:t>Thank you for your comment</w:t>
            </w:r>
          </w:p>
        </w:tc>
      </w:tr>
      <w:tr w:rsidR="007E35CA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7E35CA" w:rsidRDefault="004D20E3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literature review recent?</w:t>
            </w:r>
          </w:p>
          <w:p w:rsidR="007E35CA" w:rsidRDefault="004D20E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7E35CA" w:rsidRDefault="004D20E3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color w:val="40404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7E35CA" w:rsidRDefault="00C2409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:rsidR="007E35CA" w:rsidRDefault="00901358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901358">
              <w:rPr>
                <w:rFonts w:ascii="Times New Roman" w:hAnsi="Times New Roman"/>
                <w:b w:val="0"/>
                <w:lang w:val="en-GB" w:eastAsia="en-US"/>
              </w:rPr>
              <w:t>Thank you for your comment</w:t>
            </w:r>
          </w:p>
        </w:tc>
      </w:tr>
      <w:tr w:rsidR="007E35CA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7E35CA" w:rsidRDefault="004D20E3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8. Is the literature search methodology explained properly? </w:t>
            </w:r>
          </w:p>
          <w:p w:rsidR="007E35CA" w:rsidRDefault="004D20E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7E35CA" w:rsidRDefault="004D20E3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7E35CA" w:rsidRDefault="00C2409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N/A</w:t>
            </w:r>
          </w:p>
        </w:tc>
        <w:tc>
          <w:tcPr>
            <w:tcW w:w="1367" w:type="pct"/>
            <w:shd w:val="clear" w:color="auto" w:fill="auto"/>
          </w:tcPr>
          <w:p w:rsidR="007E35CA" w:rsidRDefault="00901358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901358">
              <w:rPr>
                <w:rFonts w:ascii="Times New Roman" w:hAnsi="Times New Roman"/>
                <w:b w:val="0"/>
                <w:lang w:val="en-GB" w:eastAsia="en-US"/>
              </w:rPr>
              <w:t>Thank you for your comment</w:t>
            </w:r>
          </w:p>
        </w:tc>
      </w:tr>
      <w:tr w:rsidR="007E35CA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7E35CA" w:rsidRDefault="004D20E3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9. Is the Critical analysis of literature done?</w:t>
            </w:r>
          </w:p>
          <w:p w:rsidR="007E35CA" w:rsidRDefault="004D20E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7E35CA" w:rsidRDefault="004D20E3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7E35CA" w:rsidRDefault="00C2409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:rsidR="007E35CA" w:rsidRDefault="00901358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901358">
              <w:rPr>
                <w:rFonts w:ascii="Times New Roman" w:hAnsi="Times New Roman"/>
                <w:b w:val="0"/>
                <w:lang w:val="en-GB" w:eastAsia="en-US"/>
              </w:rPr>
              <w:t>Thank you for your comment</w:t>
            </w:r>
          </w:p>
        </w:tc>
      </w:tr>
      <w:tr w:rsidR="007E35CA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7E35CA" w:rsidRDefault="004D20E3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10. Is </w:t>
            </w:r>
            <w:r>
              <w:rPr>
                <w:sz w:val="20"/>
                <w:szCs w:val="20"/>
                <w:lang w:val="en-GB"/>
              </w:rPr>
              <w:t xml:space="preserve">Identification of research gaps/future directions </w:t>
            </w:r>
            <w:proofErr w:type="gramStart"/>
            <w:r>
              <w:rPr>
                <w:sz w:val="20"/>
                <w:szCs w:val="20"/>
                <w:lang w:val="en-GB"/>
              </w:rPr>
              <w:t xml:space="preserve">done </w:t>
            </w:r>
            <w:r>
              <w:rPr>
                <w:b/>
                <w:sz w:val="20"/>
                <w:szCs w:val="20"/>
                <w:lang w:val="en-GB"/>
              </w:rPr>
              <w:t>?</w:t>
            </w:r>
            <w:proofErr w:type="gramEnd"/>
          </w:p>
          <w:p w:rsidR="007E35CA" w:rsidRDefault="004D20E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7E35CA" w:rsidRDefault="004D20E3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7E35CA" w:rsidRDefault="00C24093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:rsidR="007E35CA" w:rsidRDefault="00901358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901358">
              <w:rPr>
                <w:rFonts w:ascii="Times New Roman" w:hAnsi="Times New Roman"/>
                <w:b w:val="0"/>
                <w:lang w:val="en-GB" w:eastAsia="en-US"/>
              </w:rPr>
              <w:t>Thank you for your comment</w:t>
            </w:r>
          </w:p>
        </w:tc>
      </w:tr>
      <w:tr w:rsidR="007E35CA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7E35CA" w:rsidRDefault="004D20E3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Are the conclusions logically arrived?</w:t>
            </w:r>
          </w:p>
          <w:p w:rsidR="007E35CA" w:rsidRDefault="004D20E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7E35CA" w:rsidRDefault="004D20E3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7E35CA" w:rsidRDefault="00C24093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7E35CA" w:rsidRDefault="00901358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901358">
              <w:rPr>
                <w:rFonts w:ascii="Times New Roman" w:hAnsi="Times New Roman"/>
                <w:b w:val="0"/>
                <w:lang w:val="en-GB" w:eastAsia="en-US"/>
              </w:rPr>
              <w:t>Thank you for your comment</w:t>
            </w:r>
          </w:p>
        </w:tc>
      </w:tr>
      <w:tr w:rsidR="007E35CA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7E35CA" w:rsidRDefault="004D20E3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limitations of the paper discussed?</w:t>
            </w:r>
          </w:p>
          <w:p w:rsidR="007E35CA" w:rsidRDefault="004D20E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7E35CA" w:rsidRDefault="004D20E3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7E35CA" w:rsidRDefault="00C24093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7E35CA" w:rsidRDefault="00901358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901358">
              <w:rPr>
                <w:rFonts w:ascii="Times New Roman" w:hAnsi="Times New Roman"/>
                <w:b w:val="0"/>
                <w:lang w:val="en-GB" w:eastAsia="en-US"/>
              </w:rPr>
              <w:t>Thank you for your comment</w:t>
            </w:r>
          </w:p>
        </w:tc>
      </w:tr>
      <w:tr w:rsidR="007E35CA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7E35CA" w:rsidRDefault="004D20E3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13. What is the </w:t>
            </w:r>
            <w:r>
              <w:rPr>
                <w:sz w:val="20"/>
                <w:szCs w:val="20"/>
                <w:lang w:val="en-GB"/>
              </w:rPr>
              <w:t>Quality of references (i.e. from peer reviewed authentic sources)</w:t>
            </w:r>
          </w:p>
          <w:p w:rsidR="007E35CA" w:rsidRDefault="004D20E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7E35CA" w:rsidRDefault="004D20E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7E35CA" w:rsidRDefault="004D20E3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:rsidR="007E35CA" w:rsidRDefault="00C24093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7E35CA" w:rsidRDefault="00901358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901358">
              <w:rPr>
                <w:rFonts w:ascii="Times New Roman" w:hAnsi="Times New Roman"/>
                <w:b w:val="0"/>
                <w:lang w:val="en-GB" w:eastAsia="en-US"/>
              </w:rPr>
              <w:t>Thank you for your comment</w:t>
            </w:r>
          </w:p>
        </w:tc>
      </w:tr>
      <w:tr w:rsidR="007E35CA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7E35CA" w:rsidRDefault="004D20E3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Is the manuscript written in clear and understandable language?</w:t>
            </w:r>
          </w:p>
          <w:p w:rsidR="007E35CA" w:rsidRDefault="004D20E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Rating Scale: </w:t>
            </w:r>
          </w:p>
          <w:p w:rsidR="007E35CA" w:rsidRDefault="004D20E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7E35CA" w:rsidRDefault="004D20E3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:rsidR="007E35CA" w:rsidRDefault="00C24093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3</w:t>
            </w:r>
          </w:p>
        </w:tc>
        <w:tc>
          <w:tcPr>
            <w:tcW w:w="1367" w:type="pct"/>
            <w:shd w:val="clear" w:color="auto" w:fill="auto"/>
          </w:tcPr>
          <w:p w:rsidR="007E35CA" w:rsidRDefault="00901358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901358">
              <w:rPr>
                <w:rFonts w:ascii="Times New Roman" w:hAnsi="Times New Roman"/>
                <w:b w:val="0"/>
                <w:lang w:val="en-GB" w:eastAsia="en-US"/>
              </w:rPr>
              <w:t>Thank you for your comment</w:t>
            </w:r>
          </w:p>
        </w:tc>
      </w:tr>
    </w:tbl>
    <w:p w:rsidR="007E35CA" w:rsidRDefault="007E35CA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7E35CA" w:rsidRDefault="007E35CA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7E35CA" w:rsidRDefault="007E35CA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7E35CA" w:rsidRDefault="004D20E3">
      <w:pPr>
        <w:pStyle w:val="Heading2"/>
        <w:keepNext w:val="0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:rsidR="007E35CA" w:rsidRDefault="007E35CA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514"/>
        <w:gridCol w:w="6146"/>
        <w:gridCol w:w="4232"/>
      </w:tblGrid>
      <w:tr w:rsidR="007E35CA">
        <w:trPr>
          <w:trHeight w:val="20"/>
          <w:jc w:val="center"/>
        </w:trPr>
        <w:tc>
          <w:tcPr>
            <w:tcW w:w="1265" w:type="pct"/>
            <w:shd w:val="clear" w:color="auto" w:fill="auto"/>
            <w:noWrap/>
          </w:tcPr>
          <w:p w:rsidR="007E35CA" w:rsidRDefault="007E35CA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2212" w:type="pct"/>
            <w:shd w:val="clear" w:color="auto" w:fill="auto"/>
          </w:tcPr>
          <w:p w:rsidR="007E35CA" w:rsidRDefault="004D20E3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:rsidR="007E35CA" w:rsidRDefault="007E35CA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23" w:type="pct"/>
            <w:shd w:val="clear" w:color="auto" w:fill="auto"/>
          </w:tcPr>
          <w:p w:rsidR="007E35CA" w:rsidRDefault="004D20E3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7E35CA" w:rsidRDefault="007E35CA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7E35CA">
        <w:trPr>
          <w:trHeight w:val="20"/>
          <w:jc w:val="center"/>
        </w:trPr>
        <w:tc>
          <w:tcPr>
            <w:tcW w:w="1265" w:type="pct"/>
            <w:shd w:val="clear" w:color="auto" w:fill="auto"/>
            <w:noWrap/>
          </w:tcPr>
          <w:p w:rsidR="007E35CA" w:rsidRDefault="004D20E3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:rsidR="007E35CA" w:rsidRDefault="007E35CA">
            <w:pPr>
              <w:rPr>
                <w:bCs/>
                <w:sz w:val="20"/>
                <w:szCs w:val="20"/>
                <w:lang w:val="en-GB"/>
              </w:rPr>
            </w:pPr>
          </w:p>
          <w:p w:rsidR="007E35CA" w:rsidRDefault="004D20E3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  <w:shd w:val="clear" w:color="auto" w:fill="auto"/>
          </w:tcPr>
          <w:p w:rsidR="007E35CA" w:rsidRDefault="00C2409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  <w:shd w:val="clear" w:color="auto" w:fill="auto"/>
          </w:tcPr>
          <w:p w:rsidR="007E35CA" w:rsidRDefault="00FA3E88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 for your comment</w:t>
            </w:r>
          </w:p>
        </w:tc>
      </w:tr>
      <w:tr w:rsidR="00BB31C3">
        <w:trPr>
          <w:trHeight w:val="20"/>
          <w:jc w:val="center"/>
        </w:trPr>
        <w:tc>
          <w:tcPr>
            <w:tcW w:w="1265" w:type="pct"/>
            <w:shd w:val="clear" w:color="auto" w:fill="auto"/>
            <w:noWrap/>
          </w:tcPr>
          <w:p w:rsidR="00BB31C3" w:rsidRDefault="00BB31C3" w:rsidP="00BB31C3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:rsidR="00BB31C3" w:rsidRDefault="00BB31C3" w:rsidP="00BB31C3">
            <w:pPr>
              <w:rPr>
                <w:bCs/>
                <w:sz w:val="20"/>
                <w:szCs w:val="20"/>
                <w:lang w:val="en-GB"/>
              </w:rPr>
            </w:pPr>
          </w:p>
          <w:p w:rsidR="00BB31C3" w:rsidRDefault="00BB31C3" w:rsidP="00BB31C3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  <w:shd w:val="clear" w:color="auto" w:fill="auto"/>
          </w:tcPr>
          <w:p w:rsidR="00BB31C3" w:rsidRDefault="00BB31C3" w:rsidP="00BB31C3">
            <w:r w:rsidRPr="00621F5F"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  <w:shd w:val="clear" w:color="auto" w:fill="auto"/>
          </w:tcPr>
          <w:p w:rsidR="00BB31C3" w:rsidRPr="00FA3E88" w:rsidRDefault="00FA3E88" w:rsidP="00BB31C3">
            <w:pPr>
              <w:ind w:left="360"/>
              <w:rPr>
                <w:bCs/>
                <w:sz w:val="20"/>
                <w:szCs w:val="20"/>
                <w:lang w:val="en-GB"/>
              </w:rPr>
            </w:pPr>
            <w:r w:rsidRPr="00FA3E88">
              <w:rPr>
                <w:sz w:val="20"/>
                <w:szCs w:val="20"/>
                <w:lang w:val="en-GB"/>
              </w:rPr>
              <w:t>Thank you for your comment</w:t>
            </w:r>
          </w:p>
        </w:tc>
      </w:tr>
      <w:tr w:rsidR="00BB31C3">
        <w:trPr>
          <w:trHeight w:val="20"/>
          <w:jc w:val="center"/>
        </w:trPr>
        <w:tc>
          <w:tcPr>
            <w:tcW w:w="1265" w:type="pct"/>
            <w:shd w:val="clear" w:color="auto" w:fill="auto"/>
            <w:noWrap/>
          </w:tcPr>
          <w:p w:rsidR="00BB31C3" w:rsidRDefault="00BB31C3" w:rsidP="00BB31C3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:rsidR="00BB31C3" w:rsidRDefault="00BB31C3" w:rsidP="00BB31C3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  <w:shd w:val="clear" w:color="auto" w:fill="auto"/>
          </w:tcPr>
          <w:p w:rsidR="00BB31C3" w:rsidRDefault="00BB31C3" w:rsidP="00BB31C3">
            <w:r w:rsidRPr="00621F5F"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  <w:shd w:val="clear" w:color="auto" w:fill="auto"/>
          </w:tcPr>
          <w:p w:rsidR="00BB31C3" w:rsidRPr="00FA3E88" w:rsidRDefault="00FA3E88" w:rsidP="00BB31C3">
            <w:pPr>
              <w:ind w:left="360"/>
              <w:rPr>
                <w:bCs/>
                <w:sz w:val="20"/>
                <w:szCs w:val="20"/>
                <w:lang w:val="en-GB"/>
              </w:rPr>
            </w:pPr>
            <w:r w:rsidRPr="00FA3E88">
              <w:rPr>
                <w:sz w:val="20"/>
                <w:szCs w:val="20"/>
                <w:lang w:val="en-GB"/>
              </w:rPr>
              <w:t>Thank you for your comment</w:t>
            </w:r>
          </w:p>
        </w:tc>
      </w:tr>
      <w:tr w:rsidR="00BB31C3">
        <w:trPr>
          <w:trHeight w:val="20"/>
          <w:jc w:val="center"/>
        </w:trPr>
        <w:tc>
          <w:tcPr>
            <w:tcW w:w="1265" w:type="pct"/>
            <w:shd w:val="clear" w:color="auto" w:fill="auto"/>
            <w:noWrap/>
          </w:tcPr>
          <w:p w:rsidR="00BB31C3" w:rsidRDefault="00BB31C3" w:rsidP="00BB31C3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:rsidR="00BB31C3" w:rsidRDefault="00BB31C3" w:rsidP="00BB31C3">
            <w:pPr>
              <w:rPr>
                <w:bCs/>
                <w:sz w:val="20"/>
                <w:szCs w:val="20"/>
                <w:lang w:val="en-GB"/>
              </w:rPr>
            </w:pPr>
          </w:p>
          <w:p w:rsidR="00BB31C3" w:rsidRDefault="00BB31C3" w:rsidP="00BB31C3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2212" w:type="pct"/>
            <w:shd w:val="clear" w:color="auto" w:fill="auto"/>
          </w:tcPr>
          <w:p w:rsidR="00BB31C3" w:rsidRDefault="00BB31C3" w:rsidP="00BB31C3">
            <w:r w:rsidRPr="00621F5F"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  <w:shd w:val="clear" w:color="auto" w:fill="auto"/>
          </w:tcPr>
          <w:p w:rsidR="00BB31C3" w:rsidRPr="00FA3E88" w:rsidRDefault="00FA3E88" w:rsidP="00BB31C3">
            <w:pPr>
              <w:ind w:left="360"/>
              <w:rPr>
                <w:bCs/>
                <w:sz w:val="20"/>
                <w:szCs w:val="20"/>
                <w:lang w:val="en-GB"/>
              </w:rPr>
            </w:pPr>
            <w:r w:rsidRPr="00FA3E88">
              <w:rPr>
                <w:sz w:val="20"/>
                <w:szCs w:val="20"/>
                <w:lang w:val="en-GB"/>
              </w:rPr>
              <w:t>Thank you for your comment</w:t>
            </w:r>
          </w:p>
        </w:tc>
      </w:tr>
      <w:tr w:rsidR="00BB31C3">
        <w:trPr>
          <w:trHeight w:val="20"/>
          <w:jc w:val="center"/>
        </w:trPr>
        <w:tc>
          <w:tcPr>
            <w:tcW w:w="1265" w:type="pct"/>
            <w:shd w:val="clear" w:color="auto" w:fill="auto"/>
            <w:noWrap/>
          </w:tcPr>
          <w:p w:rsidR="00BB31C3" w:rsidRDefault="00BB31C3" w:rsidP="00BB31C3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:rsidR="00BB31C3" w:rsidRDefault="00BB31C3" w:rsidP="00BB31C3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:rsidR="00BB31C3" w:rsidRDefault="00BB31C3" w:rsidP="00BB31C3">
            <w:pPr>
              <w:rPr>
                <w:bCs/>
                <w:sz w:val="20"/>
                <w:szCs w:val="20"/>
                <w:lang w:val="en-GB"/>
              </w:rPr>
            </w:pPr>
          </w:p>
          <w:p w:rsidR="00BB31C3" w:rsidRDefault="00BB31C3" w:rsidP="00BB31C3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:rsidR="00BB31C3" w:rsidRDefault="00BB31C3" w:rsidP="00BB31C3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  <w:shd w:val="clear" w:color="auto" w:fill="auto"/>
          </w:tcPr>
          <w:p w:rsidR="00BB31C3" w:rsidRDefault="00BB31C3" w:rsidP="00BB31C3">
            <w:r w:rsidRPr="00621F5F"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  <w:shd w:val="clear" w:color="auto" w:fill="auto"/>
          </w:tcPr>
          <w:p w:rsidR="00BB31C3" w:rsidRPr="00FA3E88" w:rsidRDefault="00FA3E88" w:rsidP="00BB31C3">
            <w:pPr>
              <w:ind w:left="360"/>
              <w:rPr>
                <w:bCs/>
                <w:sz w:val="20"/>
                <w:szCs w:val="20"/>
                <w:lang w:val="en-GB"/>
              </w:rPr>
            </w:pPr>
            <w:r w:rsidRPr="00FA3E88">
              <w:rPr>
                <w:sz w:val="20"/>
                <w:szCs w:val="20"/>
                <w:lang w:val="en-GB"/>
              </w:rPr>
              <w:t>Thank you for your comment</w:t>
            </w:r>
          </w:p>
        </w:tc>
      </w:tr>
    </w:tbl>
    <w:p w:rsidR="007E35CA" w:rsidRDefault="007E35CA">
      <w:pPr>
        <w:rPr>
          <w:lang w:val="en-GB"/>
        </w:rPr>
      </w:pPr>
    </w:p>
    <w:p w:rsidR="007E35CA" w:rsidRDefault="007E35CA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7E35CA" w:rsidRDefault="007E35CA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7E35CA" w:rsidRDefault="007E35CA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sectPr w:rsidR="007E35CA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32EB" w:rsidRDefault="00F132EB">
      <w:r>
        <w:separator/>
      </w:r>
    </w:p>
  </w:endnote>
  <w:endnote w:type="continuationSeparator" w:id="0">
    <w:p w:rsidR="00F132EB" w:rsidRDefault="00F132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35CA" w:rsidRDefault="004D20E3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5B7CCA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5B7CCA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b/>
        <w:sz w:val="20"/>
      </w:rPr>
      <w:br/>
      <w:t>V240326</w:t>
    </w:r>
  </w:p>
  <w:p w:rsidR="007E35CA" w:rsidRDefault="007E35CA">
    <w:pPr>
      <w:pStyle w:val="Footer"/>
      <w:jc w:val="right"/>
    </w:pPr>
  </w:p>
  <w:p w:rsidR="007E35CA" w:rsidRDefault="007E35CA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32EB" w:rsidRDefault="00F132EB">
      <w:r>
        <w:separator/>
      </w:r>
    </w:p>
  </w:footnote>
  <w:footnote w:type="continuationSeparator" w:id="0">
    <w:p w:rsidR="00F132EB" w:rsidRDefault="00F132E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35CA" w:rsidRDefault="007E35CA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7E35CA" w:rsidRDefault="004D20E3">
    <w:pPr>
      <w:spacing w:before="100" w:beforeAutospacing="1" w:after="100" w:afterAutospacing="1"/>
      <w:jc w:val="center"/>
      <w:rPr>
        <w:color w:val="000000"/>
        <w:sz w:val="20"/>
      </w:rPr>
    </w:pPr>
    <w:r w:rsidRPr="002113E5">
      <w:rPr>
        <w:bCs/>
        <w:color w:val="000000"/>
        <w:sz w:val="20"/>
        <w:highlight w:val="lightGray"/>
        <w:lang w:val="en-GB"/>
      </w:rPr>
      <w:t>Review Form (Review)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35CA"/>
    <w:rsid w:val="000676DA"/>
    <w:rsid w:val="002113E5"/>
    <w:rsid w:val="00376BB3"/>
    <w:rsid w:val="004C32AF"/>
    <w:rsid w:val="004D20E3"/>
    <w:rsid w:val="005B7CCA"/>
    <w:rsid w:val="007E35CA"/>
    <w:rsid w:val="00837BA2"/>
    <w:rsid w:val="00901358"/>
    <w:rsid w:val="009E5F63"/>
    <w:rsid w:val="009F2FD2"/>
    <w:rsid w:val="00A11309"/>
    <w:rsid w:val="00BB31C3"/>
    <w:rsid w:val="00C24093"/>
    <w:rsid w:val="00D36D1F"/>
    <w:rsid w:val="00F132EB"/>
    <w:rsid w:val="00FA3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BB31C3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BB31C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99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658</Words>
  <Characters>3751</Characters>
  <Application>Microsoft Office Word</Application>
  <DocSecurity>0</DocSecurity>
  <Lines>31</Lines>
  <Paragraphs>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4401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Surojit Bera</dc:creator>
  <cp:lastModifiedBy>USER</cp:lastModifiedBy>
  <cp:revision>6</cp:revision>
  <dcterms:created xsi:type="dcterms:W3CDTF">2026-04-19T19:11:00Z</dcterms:created>
  <dcterms:modified xsi:type="dcterms:W3CDTF">2026-04-21T11:41:00Z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