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143E8" w14:paraId="6F27A33E" w14:textId="77777777">
        <w:trPr>
          <w:trHeight w:val="20"/>
          <w:jc w:val="center"/>
        </w:trPr>
        <w:tc>
          <w:tcPr>
            <w:tcW w:w="1186" w:type="pct"/>
          </w:tcPr>
          <w:p w14:paraId="0FEF21DC" w14:textId="77777777" w:rsidR="006143E8" w:rsidRDefault="00D76564">
            <w:pPr>
              <w:pStyle w:val="GvdeMetni"/>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3F2A819" w14:textId="77777777" w:rsidR="006143E8" w:rsidRDefault="007A2F36">
            <w:pPr>
              <w:rPr>
                <w:b/>
                <w:bCs/>
                <w:color w:val="0000FF"/>
                <w:sz w:val="20"/>
                <w:szCs w:val="20"/>
                <w:lang w:val="en-GB"/>
              </w:rPr>
            </w:pPr>
            <w:hyperlink r:id="rId7" w:history="1">
              <w:r w:rsidRPr="007A2F36">
                <w:rPr>
                  <w:rFonts w:ascii="Tahoma" w:hAnsi="Tahoma" w:cs="Tahoma"/>
                  <w:color w:val="0F4C82"/>
                  <w:u w:val="single"/>
                  <w:bdr w:val="none" w:sz="0" w:space="0" w:color="auto" w:frame="1"/>
                </w:rPr>
                <w:t>International Journal of Medical and Pharmaceutical Case Reports</w:t>
              </w:r>
            </w:hyperlink>
          </w:p>
        </w:tc>
      </w:tr>
      <w:tr w:rsidR="006143E8" w14:paraId="1070565F" w14:textId="77777777">
        <w:trPr>
          <w:trHeight w:val="20"/>
          <w:jc w:val="center"/>
        </w:trPr>
        <w:tc>
          <w:tcPr>
            <w:tcW w:w="1186" w:type="pct"/>
          </w:tcPr>
          <w:p w14:paraId="5EAE6B65" w14:textId="77777777" w:rsidR="006143E8" w:rsidRDefault="00D76564">
            <w:pPr>
              <w:pStyle w:val="GvdeMetni"/>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45AF4DB" w14:textId="77777777" w:rsidR="006143E8" w:rsidRDefault="009F4570">
            <w:pPr>
              <w:pStyle w:val="NormalWeb"/>
              <w:spacing w:before="0" w:beforeAutospacing="0" w:after="0" w:afterAutospacing="0"/>
              <w:rPr>
                <w:rFonts w:ascii="Times New Roman" w:hAnsi="Times New Roman" w:cs="Times New Roman"/>
                <w:b/>
                <w:bCs/>
                <w:sz w:val="20"/>
                <w:szCs w:val="28"/>
                <w:lang w:val="en-GB"/>
              </w:rPr>
            </w:pPr>
            <w:r w:rsidRPr="009F4570">
              <w:rPr>
                <w:rFonts w:ascii="Times New Roman" w:hAnsi="Times New Roman" w:cs="Times New Roman"/>
                <w:b/>
                <w:bCs/>
                <w:sz w:val="20"/>
                <w:szCs w:val="28"/>
                <w:lang w:val="en-GB"/>
              </w:rPr>
              <w:t>Ms_IJMPCR_157479</w:t>
            </w:r>
          </w:p>
        </w:tc>
      </w:tr>
      <w:tr w:rsidR="006143E8" w14:paraId="52319B73" w14:textId="77777777">
        <w:trPr>
          <w:trHeight w:val="20"/>
          <w:jc w:val="center"/>
        </w:trPr>
        <w:tc>
          <w:tcPr>
            <w:tcW w:w="1186" w:type="pct"/>
          </w:tcPr>
          <w:p w14:paraId="40AE21B3" w14:textId="77777777" w:rsidR="006143E8" w:rsidRDefault="00D76564">
            <w:pPr>
              <w:pStyle w:val="GvdeMetni"/>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34FA9CA" w14:textId="77777777" w:rsidR="006143E8" w:rsidRDefault="009F4570">
            <w:pPr>
              <w:pStyle w:val="NormalWeb"/>
              <w:spacing w:before="0" w:beforeAutospacing="0" w:after="0" w:afterAutospacing="0"/>
              <w:rPr>
                <w:rFonts w:ascii="Times New Roman" w:hAnsi="Times New Roman" w:cs="Times New Roman"/>
                <w:b/>
                <w:sz w:val="20"/>
                <w:szCs w:val="28"/>
                <w:lang w:val="en-GB"/>
              </w:rPr>
            </w:pPr>
            <w:r w:rsidRPr="009F4570">
              <w:rPr>
                <w:rFonts w:ascii="Times New Roman" w:hAnsi="Times New Roman" w:cs="Times New Roman"/>
                <w:b/>
                <w:sz w:val="20"/>
                <w:szCs w:val="28"/>
                <w:lang w:val="en-GB"/>
              </w:rPr>
              <w:t>Regenerative Endodontic Treatment in an Immature Permanent Tooth with Trauma-Induced Arrested Root Development:A Case Report</w:t>
            </w:r>
          </w:p>
        </w:tc>
      </w:tr>
      <w:tr w:rsidR="006143E8" w14:paraId="2CA54CD3" w14:textId="77777777">
        <w:trPr>
          <w:trHeight w:val="20"/>
          <w:jc w:val="center"/>
        </w:trPr>
        <w:tc>
          <w:tcPr>
            <w:tcW w:w="1186" w:type="pct"/>
          </w:tcPr>
          <w:p w14:paraId="5425685D" w14:textId="77777777" w:rsidR="006143E8" w:rsidRDefault="00D76564">
            <w:pPr>
              <w:pStyle w:val="GvdeMetni"/>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41BE176" w14:textId="724F1B32" w:rsidR="006143E8" w:rsidRDefault="001B1271" w:rsidP="001B1271">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Case Report</w:t>
            </w:r>
          </w:p>
        </w:tc>
      </w:tr>
    </w:tbl>
    <w:p w14:paraId="5C811623" w14:textId="77777777" w:rsidR="006143E8" w:rsidRDefault="006143E8">
      <w:pPr>
        <w:pStyle w:val="GvdeMetni"/>
        <w:rPr>
          <w:rFonts w:ascii="Times New Roman" w:hAnsi="Times New Roman"/>
          <w:i/>
          <w:sz w:val="20"/>
          <w:szCs w:val="20"/>
          <w:u w:val="single"/>
          <w:lang w:val="en-GB"/>
        </w:rPr>
      </w:pPr>
    </w:p>
    <w:p w14:paraId="5F3B3499" w14:textId="77777777" w:rsidR="006143E8" w:rsidRDefault="006143E8">
      <w:pPr>
        <w:pStyle w:val="GvdeMetni"/>
        <w:rPr>
          <w:rFonts w:ascii="Times New Roman" w:hAnsi="Times New Roman"/>
          <w:i/>
          <w:sz w:val="20"/>
          <w:szCs w:val="20"/>
          <w:u w:val="single"/>
          <w:lang w:val="en-GB"/>
        </w:rPr>
      </w:pPr>
    </w:p>
    <w:p w14:paraId="7D5DC365" w14:textId="77777777" w:rsidR="006143E8" w:rsidRDefault="006143E8">
      <w:pPr>
        <w:pStyle w:val="GvdeMetni"/>
        <w:rPr>
          <w:rFonts w:ascii="Times New Roman" w:hAnsi="Times New Roman"/>
          <w:i/>
          <w:sz w:val="20"/>
          <w:szCs w:val="20"/>
          <w:u w:val="single"/>
          <w:lang w:val="en-GB"/>
        </w:rPr>
      </w:pPr>
    </w:p>
    <w:p w14:paraId="75D798E0" w14:textId="77777777" w:rsidR="006143E8" w:rsidRDefault="006143E8">
      <w:pPr>
        <w:pStyle w:val="GvdeMetni"/>
        <w:rPr>
          <w:rFonts w:ascii="Times New Roman" w:hAnsi="Times New Roman"/>
          <w:sz w:val="22"/>
          <w:szCs w:val="20"/>
          <w:lang w:val="en-GB"/>
        </w:rPr>
      </w:pPr>
    </w:p>
    <w:p w14:paraId="6B10B93E" w14:textId="77777777" w:rsidR="006143E8" w:rsidRDefault="006143E8">
      <w:pPr>
        <w:pStyle w:val="GvdeMetni"/>
        <w:rPr>
          <w:rFonts w:ascii="Times New Roman" w:hAnsi="Times New Roman"/>
          <w:sz w:val="22"/>
          <w:szCs w:val="20"/>
          <w:lang w:val="en-GB"/>
        </w:rPr>
      </w:pPr>
    </w:p>
    <w:p w14:paraId="7B9F60B4" w14:textId="77777777" w:rsidR="006143E8" w:rsidRDefault="00D76564">
      <w:pPr>
        <w:pStyle w:val="GvdeMetni"/>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C4DC9DC" w14:textId="77777777" w:rsidR="006143E8" w:rsidRDefault="006143E8">
      <w:pPr>
        <w:pStyle w:val="GvdeMetni"/>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6143E8" w14:paraId="2D4ADB9D" w14:textId="77777777">
        <w:trPr>
          <w:trHeight w:val="20"/>
          <w:jc w:val="center"/>
        </w:trPr>
        <w:tc>
          <w:tcPr>
            <w:tcW w:w="1789" w:type="pct"/>
            <w:noWrap/>
          </w:tcPr>
          <w:p w14:paraId="3F45C920" w14:textId="77777777" w:rsidR="006143E8" w:rsidRDefault="006143E8">
            <w:pPr>
              <w:pStyle w:val="Balk2"/>
              <w:jc w:val="left"/>
              <w:rPr>
                <w:rFonts w:ascii="Times New Roman" w:hAnsi="Times New Roman"/>
                <w:lang w:val="en-GB" w:eastAsia="en-US"/>
              </w:rPr>
            </w:pPr>
          </w:p>
        </w:tc>
        <w:tc>
          <w:tcPr>
            <w:tcW w:w="1844" w:type="pct"/>
          </w:tcPr>
          <w:p w14:paraId="7341A00C" w14:textId="77777777" w:rsidR="006143E8" w:rsidRDefault="00D76564">
            <w:pPr>
              <w:pStyle w:val="Balk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7A5DAE1" w14:textId="77777777" w:rsidR="006143E8" w:rsidRDefault="00D76564">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0CAC094" w14:textId="77777777" w:rsidR="006143E8" w:rsidRDefault="006143E8">
            <w:pPr>
              <w:pStyle w:val="Balk2"/>
              <w:jc w:val="left"/>
              <w:rPr>
                <w:rFonts w:ascii="Times New Roman" w:hAnsi="Times New Roman"/>
                <w:b w:val="0"/>
                <w:lang w:val="en-GB" w:eastAsia="en-US"/>
              </w:rPr>
            </w:pPr>
          </w:p>
        </w:tc>
      </w:tr>
      <w:tr w:rsidR="006143E8" w14:paraId="635140C3" w14:textId="77777777">
        <w:trPr>
          <w:trHeight w:val="20"/>
          <w:jc w:val="center"/>
        </w:trPr>
        <w:tc>
          <w:tcPr>
            <w:tcW w:w="1789" w:type="pct"/>
            <w:noWrap/>
          </w:tcPr>
          <w:p w14:paraId="2BD7D474" w14:textId="77777777" w:rsidR="006143E8" w:rsidRDefault="00D76564">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0809617" w14:textId="77777777" w:rsidR="007005E0" w:rsidRPr="00CB6409" w:rsidRDefault="007005E0" w:rsidP="007005E0">
            <w:pPr>
              <w:rPr>
                <w:lang w:val="en-GB"/>
              </w:rPr>
            </w:pPr>
            <w:r w:rsidRPr="00344D44">
              <w:rPr>
                <w:rFonts w:ascii="Aptos" w:hAnsi="Aptos"/>
                <w:color w:val="000000"/>
              </w:rPr>
              <w:t>This case report on regenerative endodontic treatment (RET) for an immature permanent tooth with arrested root development is relevant and potentially publishable. The report is clinically valuable, with a logical protocol, short-term radiographic progress, and clear educational benefits. However, several issues currently affect its scientific rigor and readability.</w:t>
            </w:r>
          </w:p>
          <w:p w14:paraId="11FE2562" w14:textId="59DD793A" w:rsidR="006143E8" w:rsidRPr="007005E0" w:rsidRDefault="006143E8" w:rsidP="007005E0">
            <w:pPr>
              <w:autoSpaceDE w:val="0"/>
              <w:autoSpaceDN w:val="0"/>
              <w:adjustRightInd w:val="0"/>
              <w:spacing w:after="240"/>
              <w:rPr>
                <w:rFonts w:cs="Helvetica Neue"/>
                <w:color w:val="000000"/>
                <w:lang w:val="en-GB"/>
              </w:rPr>
            </w:pPr>
          </w:p>
        </w:tc>
        <w:tc>
          <w:tcPr>
            <w:tcW w:w="1367" w:type="pct"/>
          </w:tcPr>
          <w:p w14:paraId="5DECDFC4" w14:textId="179774F7" w:rsidR="006143E8" w:rsidRDefault="0014156E">
            <w:pPr>
              <w:pStyle w:val="Balk2"/>
              <w:jc w:val="left"/>
              <w:rPr>
                <w:rFonts w:ascii="Times New Roman" w:hAnsi="Times New Roman"/>
                <w:b w:val="0"/>
                <w:lang w:val="en-GB" w:eastAsia="en-US"/>
              </w:rPr>
            </w:pPr>
            <w:r w:rsidRPr="0014156E">
              <w:rPr>
                <w:rFonts w:ascii="Times New Roman" w:hAnsi="Times New Roman"/>
                <w:b w:val="0"/>
                <w:lang w:val="en-US" w:eastAsia="en-US"/>
              </w:rPr>
              <w:t>Thank you for your valuable comments. We appreciate the reviewer’s recognition of the clinical relevance, logical treatment protocol, radiographic follow-up, and educational value of this case report. In accordance with the reviewer’s suggestions, the manuscript has been carefully revised to improve its scientific rigor, clarity, and readability. All requested corrections have been addressed in the revised version.</w:t>
            </w:r>
          </w:p>
        </w:tc>
      </w:tr>
    </w:tbl>
    <w:p w14:paraId="3F2E5B85" w14:textId="77777777" w:rsidR="006143E8" w:rsidRDefault="006143E8">
      <w:pPr>
        <w:rPr>
          <w:sz w:val="22"/>
          <w:szCs w:val="20"/>
          <w:lang w:val="en-GB"/>
        </w:rPr>
      </w:pPr>
    </w:p>
    <w:p w14:paraId="7079DF9F" w14:textId="77777777" w:rsidR="006143E8" w:rsidRDefault="006143E8">
      <w:pPr>
        <w:rPr>
          <w:sz w:val="22"/>
          <w:szCs w:val="20"/>
          <w:lang w:val="en-GB"/>
        </w:rPr>
      </w:pPr>
    </w:p>
    <w:p w14:paraId="0E84BC98" w14:textId="77777777" w:rsidR="006143E8" w:rsidRDefault="006143E8">
      <w:pPr>
        <w:rPr>
          <w:sz w:val="22"/>
          <w:szCs w:val="20"/>
          <w:lang w:val="en-GB"/>
        </w:rPr>
      </w:pPr>
    </w:p>
    <w:p w14:paraId="1543C101" w14:textId="77777777" w:rsidR="006143E8" w:rsidRDefault="00D76564">
      <w:pPr>
        <w:pStyle w:val="Balk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34FF62A" w14:textId="77777777" w:rsidR="006143E8" w:rsidRDefault="006143E8">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6143E8" w14:paraId="13A5C2E8" w14:textId="77777777">
        <w:trPr>
          <w:trHeight w:val="20"/>
          <w:tblHeader/>
          <w:jc w:val="center"/>
        </w:trPr>
        <w:tc>
          <w:tcPr>
            <w:tcW w:w="1790" w:type="pct"/>
            <w:noWrap/>
          </w:tcPr>
          <w:p w14:paraId="0DA388F2" w14:textId="77777777" w:rsidR="006143E8" w:rsidRDefault="006143E8">
            <w:pPr>
              <w:pStyle w:val="Balk2"/>
              <w:jc w:val="left"/>
              <w:rPr>
                <w:rFonts w:ascii="Times New Roman" w:hAnsi="Times New Roman"/>
                <w:lang w:val="en-GB" w:eastAsia="en-US"/>
              </w:rPr>
            </w:pPr>
          </w:p>
        </w:tc>
        <w:tc>
          <w:tcPr>
            <w:tcW w:w="1843" w:type="pct"/>
          </w:tcPr>
          <w:p w14:paraId="55C95DAA" w14:textId="77777777" w:rsidR="006143E8" w:rsidRDefault="00D76564">
            <w:pPr>
              <w:pStyle w:val="Balk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91B33FA" w14:textId="77777777" w:rsidR="006143E8" w:rsidRDefault="00D76564">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143E8" w14:paraId="5F977CF7" w14:textId="77777777">
        <w:trPr>
          <w:trHeight w:val="20"/>
          <w:jc w:val="center"/>
        </w:trPr>
        <w:tc>
          <w:tcPr>
            <w:tcW w:w="1790" w:type="pct"/>
            <w:noWrap/>
          </w:tcPr>
          <w:p w14:paraId="593303E3" w14:textId="77777777" w:rsidR="006143E8" w:rsidRDefault="00D76564">
            <w:pPr>
              <w:rPr>
                <w:b/>
                <w:bCs/>
                <w:sz w:val="20"/>
                <w:szCs w:val="20"/>
                <w:lang w:val="en-GB"/>
              </w:rPr>
            </w:pPr>
            <w:r>
              <w:rPr>
                <w:b/>
                <w:bCs/>
                <w:sz w:val="20"/>
                <w:szCs w:val="20"/>
                <w:lang w:val="en-GB"/>
              </w:rPr>
              <w:t xml:space="preserve">1. Is the title clear and appropriate for the study? </w:t>
            </w:r>
          </w:p>
          <w:p w14:paraId="152911DB"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Rating Scale: </w:t>
            </w:r>
          </w:p>
          <w:p w14:paraId="639EB1BC" w14:textId="77777777" w:rsidR="006143E8" w:rsidRDefault="00D76564">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A155575" w14:textId="34032E36" w:rsidR="006143E8" w:rsidRDefault="007005E0">
            <w:pPr>
              <w:ind w:left="360"/>
              <w:rPr>
                <w:b/>
                <w:bCs/>
                <w:sz w:val="20"/>
                <w:szCs w:val="20"/>
                <w:lang w:val="en-GB"/>
              </w:rPr>
            </w:pPr>
            <w:r>
              <w:rPr>
                <w:b/>
                <w:bCs/>
                <w:sz w:val="20"/>
                <w:szCs w:val="20"/>
                <w:lang w:val="en-GB"/>
              </w:rPr>
              <w:t>2</w:t>
            </w:r>
          </w:p>
        </w:tc>
        <w:tc>
          <w:tcPr>
            <w:tcW w:w="1367" w:type="pct"/>
          </w:tcPr>
          <w:p w14:paraId="7F7C5360" w14:textId="77777777" w:rsidR="006143E8" w:rsidRDefault="006143E8">
            <w:pPr>
              <w:pStyle w:val="Balk2"/>
              <w:jc w:val="left"/>
              <w:rPr>
                <w:rFonts w:ascii="Times New Roman" w:hAnsi="Times New Roman"/>
                <w:b w:val="0"/>
                <w:lang w:val="en-GB" w:eastAsia="en-US"/>
              </w:rPr>
            </w:pPr>
          </w:p>
        </w:tc>
      </w:tr>
      <w:tr w:rsidR="006143E8" w14:paraId="2B04692C" w14:textId="77777777">
        <w:trPr>
          <w:trHeight w:val="20"/>
          <w:jc w:val="center"/>
        </w:trPr>
        <w:tc>
          <w:tcPr>
            <w:tcW w:w="1790" w:type="pct"/>
            <w:noWrap/>
          </w:tcPr>
          <w:p w14:paraId="51A1E992" w14:textId="77777777" w:rsidR="006143E8" w:rsidRDefault="00D76564">
            <w:pPr>
              <w:pStyle w:val="Balk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B8A57B6"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Rating Scale: </w:t>
            </w:r>
          </w:p>
          <w:p w14:paraId="1553BA82" w14:textId="77777777" w:rsidR="006143E8" w:rsidRDefault="00D7656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826DB74" w14:textId="54F77D21" w:rsidR="006143E8" w:rsidRDefault="007005E0">
            <w:pPr>
              <w:ind w:left="360"/>
              <w:rPr>
                <w:b/>
                <w:bCs/>
                <w:sz w:val="20"/>
                <w:szCs w:val="20"/>
                <w:lang w:val="en-GB"/>
              </w:rPr>
            </w:pPr>
            <w:r>
              <w:rPr>
                <w:b/>
                <w:bCs/>
                <w:sz w:val="20"/>
                <w:szCs w:val="20"/>
                <w:lang w:val="en-GB"/>
              </w:rPr>
              <w:t>2</w:t>
            </w:r>
          </w:p>
        </w:tc>
        <w:tc>
          <w:tcPr>
            <w:tcW w:w="1367" w:type="pct"/>
          </w:tcPr>
          <w:p w14:paraId="15BDBCE5" w14:textId="77777777" w:rsidR="006143E8" w:rsidRDefault="006143E8">
            <w:pPr>
              <w:pStyle w:val="Balk2"/>
              <w:jc w:val="left"/>
              <w:rPr>
                <w:rFonts w:ascii="Times New Roman" w:hAnsi="Times New Roman"/>
                <w:b w:val="0"/>
                <w:lang w:val="en-GB" w:eastAsia="en-US"/>
              </w:rPr>
            </w:pPr>
          </w:p>
        </w:tc>
      </w:tr>
      <w:tr w:rsidR="006143E8" w14:paraId="45224B74" w14:textId="77777777">
        <w:trPr>
          <w:trHeight w:val="20"/>
          <w:jc w:val="center"/>
        </w:trPr>
        <w:tc>
          <w:tcPr>
            <w:tcW w:w="1790" w:type="pct"/>
            <w:noWrap/>
          </w:tcPr>
          <w:p w14:paraId="63437780" w14:textId="77777777" w:rsidR="006143E8" w:rsidRDefault="00D76564">
            <w:pPr>
              <w:pStyle w:val="Balk2"/>
              <w:jc w:val="left"/>
              <w:rPr>
                <w:rFonts w:ascii="Times New Roman" w:hAnsi="Times New Roman"/>
                <w:lang w:val="en-GB"/>
              </w:rPr>
            </w:pPr>
            <w:r>
              <w:rPr>
                <w:rFonts w:ascii="Times New Roman" w:hAnsi="Times New Roman"/>
                <w:lang w:val="en-GB"/>
              </w:rPr>
              <w:t>3. Are the keywords appropriate and useful?</w:t>
            </w:r>
          </w:p>
          <w:p w14:paraId="2E4C6462"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Rating Scale: </w:t>
            </w:r>
          </w:p>
          <w:p w14:paraId="43B3D93F" w14:textId="77777777" w:rsidR="006143E8" w:rsidRDefault="00D7656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5A210F7" w14:textId="15595E53" w:rsidR="006143E8" w:rsidRDefault="007005E0">
            <w:pPr>
              <w:ind w:left="360"/>
              <w:rPr>
                <w:b/>
                <w:bCs/>
                <w:sz w:val="20"/>
                <w:szCs w:val="20"/>
                <w:lang w:val="en-GB"/>
              </w:rPr>
            </w:pPr>
            <w:r>
              <w:rPr>
                <w:b/>
                <w:bCs/>
                <w:sz w:val="20"/>
                <w:szCs w:val="20"/>
                <w:lang w:val="en-GB"/>
              </w:rPr>
              <w:t>3</w:t>
            </w:r>
          </w:p>
        </w:tc>
        <w:tc>
          <w:tcPr>
            <w:tcW w:w="1367" w:type="pct"/>
          </w:tcPr>
          <w:p w14:paraId="1571ADB9" w14:textId="77777777" w:rsidR="006143E8" w:rsidRDefault="006143E8">
            <w:pPr>
              <w:pStyle w:val="Balk2"/>
              <w:jc w:val="left"/>
              <w:rPr>
                <w:rFonts w:ascii="Times New Roman" w:hAnsi="Times New Roman"/>
                <w:b w:val="0"/>
                <w:lang w:val="en-GB" w:eastAsia="en-US"/>
              </w:rPr>
            </w:pPr>
          </w:p>
        </w:tc>
      </w:tr>
      <w:tr w:rsidR="006143E8" w14:paraId="60393C1E" w14:textId="77777777">
        <w:trPr>
          <w:trHeight w:val="20"/>
          <w:jc w:val="center"/>
        </w:trPr>
        <w:tc>
          <w:tcPr>
            <w:tcW w:w="1790" w:type="pct"/>
            <w:noWrap/>
          </w:tcPr>
          <w:p w14:paraId="4FB5724A" w14:textId="77777777" w:rsidR="006143E8" w:rsidRDefault="00D76564">
            <w:pPr>
              <w:pStyle w:val="Balk2"/>
              <w:jc w:val="left"/>
              <w:rPr>
                <w:rFonts w:ascii="Times New Roman" w:hAnsi="Times New Roman"/>
                <w:lang w:val="en-GB"/>
              </w:rPr>
            </w:pPr>
            <w:r>
              <w:rPr>
                <w:rFonts w:ascii="Times New Roman" w:hAnsi="Times New Roman"/>
                <w:lang w:val="en-GB"/>
              </w:rPr>
              <w:t>4. Is the background information of the paper sufficient and well organized?</w:t>
            </w:r>
          </w:p>
          <w:p w14:paraId="7EEE4FDB"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Rating Scale: </w:t>
            </w:r>
          </w:p>
          <w:p w14:paraId="177A6FA2" w14:textId="77777777" w:rsidR="006143E8" w:rsidRDefault="00D7656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F19630E" w14:textId="46483154" w:rsidR="006143E8" w:rsidRDefault="007005E0">
            <w:pPr>
              <w:ind w:left="360"/>
              <w:rPr>
                <w:b/>
                <w:bCs/>
                <w:sz w:val="20"/>
                <w:szCs w:val="20"/>
                <w:lang w:val="en-GB"/>
              </w:rPr>
            </w:pPr>
            <w:r>
              <w:rPr>
                <w:b/>
                <w:bCs/>
                <w:sz w:val="20"/>
                <w:szCs w:val="20"/>
                <w:lang w:val="en-GB"/>
              </w:rPr>
              <w:t>3</w:t>
            </w:r>
          </w:p>
        </w:tc>
        <w:tc>
          <w:tcPr>
            <w:tcW w:w="1367" w:type="pct"/>
          </w:tcPr>
          <w:p w14:paraId="1BF9FBAF" w14:textId="77777777" w:rsidR="006143E8" w:rsidRDefault="006143E8">
            <w:pPr>
              <w:pStyle w:val="Balk2"/>
              <w:jc w:val="left"/>
              <w:rPr>
                <w:rFonts w:ascii="Times New Roman" w:hAnsi="Times New Roman"/>
                <w:b w:val="0"/>
                <w:lang w:val="en-GB" w:eastAsia="en-US"/>
              </w:rPr>
            </w:pPr>
          </w:p>
        </w:tc>
      </w:tr>
      <w:tr w:rsidR="006143E8" w14:paraId="2DA397A0" w14:textId="77777777">
        <w:trPr>
          <w:trHeight w:val="20"/>
          <w:jc w:val="center"/>
        </w:trPr>
        <w:tc>
          <w:tcPr>
            <w:tcW w:w="1790" w:type="pct"/>
            <w:noWrap/>
          </w:tcPr>
          <w:p w14:paraId="0EC4390C" w14:textId="77777777" w:rsidR="006143E8" w:rsidRDefault="00D76564">
            <w:pPr>
              <w:pStyle w:val="Balk2"/>
              <w:jc w:val="left"/>
              <w:rPr>
                <w:rFonts w:ascii="Times New Roman" w:hAnsi="Times New Roman"/>
                <w:lang w:val="en-GB"/>
              </w:rPr>
            </w:pPr>
            <w:r>
              <w:rPr>
                <w:rFonts w:ascii="Times New Roman" w:hAnsi="Times New Roman"/>
                <w:lang w:val="en-GB"/>
              </w:rPr>
              <w:t>5. Are the research objectives/hypotheses clearly stated?</w:t>
            </w:r>
          </w:p>
          <w:p w14:paraId="18CD354A"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Rating Scale: </w:t>
            </w:r>
          </w:p>
          <w:p w14:paraId="138206A4" w14:textId="77777777" w:rsidR="006143E8" w:rsidRDefault="00D7656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E45823D" w14:textId="0341611E" w:rsidR="006143E8" w:rsidRDefault="007005E0">
            <w:pPr>
              <w:ind w:left="360"/>
              <w:rPr>
                <w:b/>
                <w:bCs/>
                <w:sz w:val="20"/>
                <w:szCs w:val="20"/>
                <w:lang w:val="en-GB"/>
              </w:rPr>
            </w:pPr>
            <w:r>
              <w:rPr>
                <w:b/>
                <w:bCs/>
                <w:sz w:val="20"/>
                <w:szCs w:val="20"/>
                <w:lang w:val="en-GB"/>
              </w:rPr>
              <w:t>4</w:t>
            </w:r>
          </w:p>
        </w:tc>
        <w:tc>
          <w:tcPr>
            <w:tcW w:w="1367" w:type="pct"/>
          </w:tcPr>
          <w:p w14:paraId="4BA254FF" w14:textId="77777777" w:rsidR="006143E8" w:rsidRDefault="006143E8">
            <w:pPr>
              <w:pStyle w:val="Balk2"/>
              <w:jc w:val="left"/>
              <w:rPr>
                <w:rFonts w:ascii="Times New Roman" w:hAnsi="Times New Roman"/>
                <w:b w:val="0"/>
                <w:lang w:val="en-GB" w:eastAsia="en-US"/>
              </w:rPr>
            </w:pPr>
          </w:p>
        </w:tc>
      </w:tr>
      <w:tr w:rsidR="006143E8" w14:paraId="19857EDA" w14:textId="77777777">
        <w:trPr>
          <w:trHeight w:val="20"/>
          <w:jc w:val="center"/>
        </w:trPr>
        <w:tc>
          <w:tcPr>
            <w:tcW w:w="1790" w:type="pct"/>
            <w:noWrap/>
          </w:tcPr>
          <w:p w14:paraId="77FC988F" w14:textId="77777777" w:rsidR="006143E8" w:rsidRDefault="00D76564">
            <w:pPr>
              <w:pStyle w:val="Balk2"/>
              <w:jc w:val="left"/>
              <w:rPr>
                <w:rFonts w:ascii="Times New Roman" w:hAnsi="Times New Roman"/>
                <w:lang w:val="en-GB"/>
              </w:rPr>
            </w:pPr>
            <w:r>
              <w:rPr>
                <w:rFonts w:ascii="Times New Roman" w:hAnsi="Times New Roman"/>
                <w:lang w:val="en-GB"/>
              </w:rPr>
              <w:t>6. Is the literature review relevant and up to date?</w:t>
            </w:r>
          </w:p>
          <w:p w14:paraId="30759212"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Rating Scale: </w:t>
            </w:r>
          </w:p>
          <w:p w14:paraId="29719A93" w14:textId="77777777" w:rsidR="006143E8" w:rsidRDefault="00D7656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643D1AC" w14:textId="6EFDEC97" w:rsidR="006143E8" w:rsidRDefault="002A2694">
            <w:pPr>
              <w:ind w:left="360"/>
              <w:rPr>
                <w:b/>
                <w:bCs/>
                <w:sz w:val="20"/>
                <w:szCs w:val="20"/>
                <w:lang w:val="en-GB"/>
              </w:rPr>
            </w:pPr>
            <w:r>
              <w:rPr>
                <w:b/>
                <w:bCs/>
                <w:sz w:val="20"/>
                <w:szCs w:val="20"/>
                <w:lang w:val="en-GB"/>
              </w:rPr>
              <w:t>NA</w:t>
            </w:r>
          </w:p>
        </w:tc>
        <w:tc>
          <w:tcPr>
            <w:tcW w:w="1367" w:type="pct"/>
          </w:tcPr>
          <w:p w14:paraId="72CF65E9" w14:textId="77777777" w:rsidR="006143E8" w:rsidRDefault="006143E8">
            <w:pPr>
              <w:pStyle w:val="Balk2"/>
              <w:jc w:val="left"/>
              <w:rPr>
                <w:rFonts w:ascii="Times New Roman" w:hAnsi="Times New Roman"/>
                <w:b w:val="0"/>
                <w:lang w:val="en-GB" w:eastAsia="en-US"/>
              </w:rPr>
            </w:pPr>
          </w:p>
        </w:tc>
      </w:tr>
      <w:tr w:rsidR="006143E8" w14:paraId="0BDE14BE" w14:textId="77777777">
        <w:trPr>
          <w:trHeight w:val="20"/>
          <w:jc w:val="center"/>
        </w:trPr>
        <w:tc>
          <w:tcPr>
            <w:tcW w:w="1790" w:type="pct"/>
            <w:noWrap/>
          </w:tcPr>
          <w:p w14:paraId="3160378E" w14:textId="77777777" w:rsidR="006143E8" w:rsidRDefault="00D76564">
            <w:pPr>
              <w:pStyle w:val="Balk2"/>
              <w:jc w:val="left"/>
              <w:rPr>
                <w:rFonts w:ascii="Times New Roman" w:hAnsi="Times New Roman"/>
                <w:lang w:val="en-GB"/>
              </w:rPr>
            </w:pPr>
            <w:r>
              <w:rPr>
                <w:rFonts w:ascii="Times New Roman" w:hAnsi="Times New Roman"/>
                <w:lang w:val="en-GB"/>
              </w:rPr>
              <w:t>7. Is the research methodology appropriate for the study?</w:t>
            </w:r>
          </w:p>
          <w:p w14:paraId="53400B91"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Rating Scale: </w:t>
            </w:r>
          </w:p>
          <w:p w14:paraId="5B08905E" w14:textId="77777777" w:rsidR="006143E8" w:rsidRDefault="00D7656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297460E" w14:textId="7C23CB56" w:rsidR="006143E8" w:rsidRDefault="00AD13EF">
            <w:pPr>
              <w:ind w:left="360"/>
              <w:rPr>
                <w:b/>
                <w:bCs/>
                <w:sz w:val="20"/>
                <w:szCs w:val="20"/>
                <w:lang w:val="en-GB"/>
              </w:rPr>
            </w:pPr>
            <w:r>
              <w:rPr>
                <w:b/>
                <w:bCs/>
                <w:sz w:val="20"/>
                <w:szCs w:val="20"/>
                <w:lang w:val="en-GB"/>
              </w:rPr>
              <w:t>2</w:t>
            </w:r>
          </w:p>
        </w:tc>
        <w:tc>
          <w:tcPr>
            <w:tcW w:w="1367" w:type="pct"/>
          </w:tcPr>
          <w:p w14:paraId="3067741C" w14:textId="77777777" w:rsidR="006143E8" w:rsidRDefault="006143E8">
            <w:pPr>
              <w:pStyle w:val="Balk2"/>
              <w:jc w:val="left"/>
              <w:rPr>
                <w:rFonts w:ascii="Times New Roman" w:hAnsi="Times New Roman"/>
                <w:b w:val="0"/>
                <w:lang w:val="en-GB" w:eastAsia="en-US"/>
              </w:rPr>
            </w:pPr>
          </w:p>
        </w:tc>
      </w:tr>
      <w:tr w:rsidR="006143E8" w14:paraId="2F95F051" w14:textId="77777777">
        <w:trPr>
          <w:trHeight w:val="20"/>
          <w:jc w:val="center"/>
        </w:trPr>
        <w:tc>
          <w:tcPr>
            <w:tcW w:w="1790" w:type="pct"/>
            <w:noWrap/>
          </w:tcPr>
          <w:p w14:paraId="61CE63D6" w14:textId="77777777" w:rsidR="006143E8" w:rsidRDefault="00D76564">
            <w:pPr>
              <w:pStyle w:val="Balk2"/>
              <w:jc w:val="left"/>
              <w:rPr>
                <w:rFonts w:ascii="Times New Roman" w:hAnsi="Times New Roman"/>
                <w:lang w:val="en-GB"/>
              </w:rPr>
            </w:pPr>
            <w:r>
              <w:rPr>
                <w:rFonts w:ascii="Times New Roman" w:hAnsi="Times New Roman"/>
                <w:lang w:val="en-GB"/>
              </w:rPr>
              <w:t>8. Were ethical issues properly addressed (if applicable)?</w:t>
            </w:r>
          </w:p>
          <w:p w14:paraId="45D8E607"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Rating Scale: </w:t>
            </w:r>
          </w:p>
          <w:p w14:paraId="2CFD79DA" w14:textId="77777777" w:rsidR="006143E8" w:rsidRDefault="00D7656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3387BD6" w14:textId="2EC88991" w:rsidR="006143E8" w:rsidRDefault="00AD13EF">
            <w:pPr>
              <w:ind w:left="360"/>
              <w:rPr>
                <w:b/>
                <w:bCs/>
                <w:sz w:val="20"/>
                <w:szCs w:val="20"/>
                <w:lang w:val="en-GB"/>
              </w:rPr>
            </w:pPr>
            <w:r>
              <w:rPr>
                <w:b/>
                <w:bCs/>
                <w:sz w:val="20"/>
                <w:szCs w:val="20"/>
                <w:lang w:val="en-GB"/>
              </w:rPr>
              <w:t>2</w:t>
            </w:r>
          </w:p>
        </w:tc>
        <w:tc>
          <w:tcPr>
            <w:tcW w:w="1367" w:type="pct"/>
          </w:tcPr>
          <w:p w14:paraId="78F379D6" w14:textId="77777777" w:rsidR="006143E8" w:rsidRDefault="006143E8">
            <w:pPr>
              <w:pStyle w:val="Balk2"/>
              <w:jc w:val="left"/>
              <w:rPr>
                <w:rFonts w:ascii="Times New Roman" w:hAnsi="Times New Roman"/>
                <w:b w:val="0"/>
                <w:lang w:val="en-GB" w:eastAsia="en-US"/>
              </w:rPr>
            </w:pPr>
          </w:p>
        </w:tc>
      </w:tr>
      <w:tr w:rsidR="006143E8" w14:paraId="40C3EA24" w14:textId="77777777">
        <w:trPr>
          <w:trHeight w:val="20"/>
          <w:jc w:val="center"/>
        </w:trPr>
        <w:tc>
          <w:tcPr>
            <w:tcW w:w="1790" w:type="pct"/>
            <w:noWrap/>
          </w:tcPr>
          <w:p w14:paraId="26312AB8" w14:textId="77777777" w:rsidR="006143E8" w:rsidRDefault="00D76564">
            <w:pPr>
              <w:rPr>
                <w:b/>
                <w:sz w:val="20"/>
                <w:szCs w:val="20"/>
                <w:lang w:val="en-GB"/>
              </w:rPr>
            </w:pPr>
            <w:r>
              <w:rPr>
                <w:b/>
                <w:sz w:val="20"/>
                <w:szCs w:val="20"/>
                <w:lang w:val="en-GB"/>
              </w:rPr>
              <w:t xml:space="preserve">9. Are the results presented clearly? </w:t>
            </w:r>
          </w:p>
          <w:p w14:paraId="47409FC6"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Rating Scale: </w:t>
            </w:r>
          </w:p>
          <w:p w14:paraId="153E3AFC" w14:textId="77777777" w:rsidR="006143E8" w:rsidRDefault="00D76564">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F69970A" w14:textId="6422C44E" w:rsidR="006143E8" w:rsidRDefault="00AD13EF">
            <w:pPr>
              <w:pStyle w:val="ListeParagraf"/>
              <w:ind w:left="0"/>
              <w:rPr>
                <w:bCs/>
                <w:sz w:val="20"/>
                <w:szCs w:val="20"/>
                <w:lang w:val="en-GB"/>
              </w:rPr>
            </w:pPr>
            <w:r>
              <w:rPr>
                <w:bCs/>
                <w:sz w:val="20"/>
                <w:szCs w:val="20"/>
                <w:lang w:val="en-GB"/>
              </w:rPr>
              <w:t>2</w:t>
            </w:r>
          </w:p>
        </w:tc>
        <w:tc>
          <w:tcPr>
            <w:tcW w:w="1367" w:type="pct"/>
          </w:tcPr>
          <w:p w14:paraId="60D404AA" w14:textId="77777777" w:rsidR="006143E8" w:rsidRDefault="006143E8">
            <w:pPr>
              <w:pStyle w:val="Balk2"/>
              <w:jc w:val="left"/>
              <w:rPr>
                <w:rFonts w:ascii="Times New Roman" w:hAnsi="Times New Roman"/>
                <w:b w:val="0"/>
                <w:lang w:val="en-GB" w:eastAsia="en-US"/>
              </w:rPr>
            </w:pPr>
          </w:p>
        </w:tc>
      </w:tr>
      <w:tr w:rsidR="006143E8" w14:paraId="53F8DD64" w14:textId="77777777">
        <w:trPr>
          <w:trHeight w:val="20"/>
          <w:jc w:val="center"/>
        </w:trPr>
        <w:tc>
          <w:tcPr>
            <w:tcW w:w="1790" w:type="pct"/>
            <w:noWrap/>
          </w:tcPr>
          <w:p w14:paraId="36FA2EA3" w14:textId="77777777" w:rsidR="006143E8" w:rsidRDefault="00D76564">
            <w:pPr>
              <w:rPr>
                <w:b/>
                <w:sz w:val="20"/>
                <w:szCs w:val="20"/>
                <w:lang w:val="en-GB"/>
              </w:rPr>
            </w:pPr>
            <w:r>
              <w:rPr>
                <w:b/>
                <w:sz w:val="20"/>
                <w:szCs w:val="20"/>
                <w:lang w:val="en-GB"/>
              </w:rPr>
              <w:t>10. Are tables and figures clear, relevant, and necessary?</w:t>
            </w:r>
          </w:p>
          <w:p w14:paraId="36DBE899"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Rating Scale: </w:t>
            </w:r>
          </w:p>
          <w:p w14:paraId="2D771711" w14:textId="77777777" w:rsidR="006143E8" w:rsidRDefault="00D7656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CBCA6B7" w14:textId="24D1D568" w:rsidR="006143E8" w:rsidRDefault="00AD13EF">
            <w:pPr>
              <w:pStyle w:val="ListeParagraf"/>
              <w:ind w:left="0"/>
              <w:rPr>
                <w:bCs/>
                <w:sz w:val="20"/>
                <w:szCs w:val="20"/>
                <w:lang w:val="en-GB"/>
              </w:rPr>
            </w:pPr>
            <w:r>
              <w:rPr>
                <w:bCs/>
                <w:sz w:val="20"/>
                <w:szCs w:val="20"/>
                <w:lang w:val="en-GB"/>
              </w:rPr>
              <w:t>3</w:t>
            </w:r>
          </w:p>
        </w:tc>
        <w:tc>
          <w:tcPr>
            <w:tcW w:w="1367" w:type="pct"/>
          </w:tcPr>
          <w:p w14:paraId="7C549584" w14:textId="77777777" w:rsidR="006143E8" w:rsidRDefault="006143E8">
            <w:pPr>
              <w:pStyle w:val="Balk2"/>
              <w:jc w:val="left"/>
              <w:rPr>
                <w:rFonts w:ascii="Times New Roman" w:hAnsi="Times New Roman"/>
                <w:b w:val="0"/>
                <w:lang w:val="en-GB" w:eastAsia="en-US"/>
              </w:rPr>
            </w:pPr>
          </w:p>
        </w:tc>
      </w:tr>
      <w:tr w:rsidR="006143E8" w14:paraId="22A074E7" w14:textId="77777777">
        <w:trPr>
          <w:trHeight w:val="20"/>
          <w:jc w:val="center"/>
        </w:trPr>
        <w:tc>
          <w:tcPr>
            <w:tcW w:w="1790" w:type="pct"/>
            <w:noWrap/>
          </w:tcPr>
          <w:p w14:paraId="0D522983" w14:textId="77777777" w:rsidR="006143E8" w:rsidRDefault="00D76564">
            <w:pPr>
              <w:rPr>
                <w:b/>
                <w:sz w:val="20"/>
                <w:szCs w:val="20"/>
                <w:lang w:val="en-GB"/>
              </w:rPr>
            </w:pPr>
            <w:r>
              <w:rPr>
                <w:b/>
                <w:sz w:val="20"/>
                <w:szCs w:val="20"/>
                <w:lang w:val="en-GB"/>
              </w:rPr>
              <w:t>11. Does the discussion relate findings to existing literature?</w:t>
            </w:r>
          </w:p>
          <w:p w14:paraId="240F3473"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Rating Scale: </w:t>
            </w:r>
          </w:p>
          <w:p w14:paraId="765BD98B" w14:textId="77777777" w:rsidR="006143E8" w:rsidRDefault="00D7656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CB5AB6C" w14:textId="20F4ADEE" w:rsidR="006143E8" w:rsidRDefault="00AD13EF">
            <w:pPr>
              <w:pStyle w:val="ListeParagraf"/>
              <w:ind w:left="0"/>
              <w:rPr>
                <w:bCs/>
                <w:sz w:val="20"/>
                <w:szCs w:val="20"/>
                <w:lang w:val="en-GB"/>
              </w:rPr>
            </w:pPr>
            <w:r>
              <w:rPr>
                <w:bCs/>
                <w:sz w:val="20"/>
                <w:szCs w:val="20"/>
                <w:lang w:val="en-GB"/>
              </w:rPr>
              <w:t>2</w:t>
            </w:r>
          </w:p>
        </w:tc>
        <w:tc>
          <w:tcPr>
            <w:tcW w:w="1367" w:type="pct"/>
          </w:tcPr>
          <w:p w14:paraId="207E26BA" w14:textId="77777777" w:rsidR="006143E8" w:rsidRDefault="006143E8">
            <w:pPr>
              <w:pStyle w:val="Balk2"/>
              <w:jc w:val="left"/>
              <w:rPr>
                <w:rFonts w:ascii="Times New Roman" w:hAnsi="Times New Roman"/>
                <w:b w:val="0"/>
                <w:lang w:val="en-GB" w:eastAsia="en-US"/>
              </w:rPr>
            </w:pPr>
          </w:p>
        </w:tc>
      </w:tr>
      <w:tr w:rsidR="006143E8" w14:paraId="2822749F" w14:textId="77777777">
        <w:trPr>
          <w:trHeight w:val="20"/>
          <w:jc w:val="center"/>
        </w:trPr>
        <w:tc>
          <w:tcPr>
            <w:tcW w:w="1790" w:type="pct"/>
            <w:noWrap/>
          </w:tcPr>
          <w:p w14:paraId="00B198C4" w14:textId="77777777" w:rsidR="006143E8" w:rsidRDefault="00D76564">
            <w:pPr>
              <w:rPr>
                <w:b/>
                <w:sz w:val="20"/>
                <w:szCs w:val="20"/>
                <w:lang w:val="en-GB"/>
              </w:rPr>
            </w:pPr>
            <w:r>
              <w:rPr>
                <w:b/>
                <w:sz w:val="20"/>
                <w:szCs w:val="20"/>
                <w:lang w:val="en-GB"/>
              </w:rPr>
              <w:lastRenderedPageBreak/>
              <w:t>12. Are the conclusions supported by the data?</w:t>
            </w:r>
          </w:p>
          <w:p w14:paraId="383E3852"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Rating Scale: </w:t>
            </w:r>
          </w:p>
          <w:p w14:paraId="46038692" w14:textId="77777777" w:rsidR="006143E8" w:rsidRDefault="00D7656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04E59BF" w14:textId="79B191FC" w:rsidR="006143E8" w:rsidRDefault="00AD13EF">
            <w:pPr>
              <w:pStyle w:val="ListeParagraf"/>
              <w:ind w:left="0"/>
              <w:rPr>
                <w:bCs/>
                <w:sz w:val="20"/>
                <w:szCs w:val="20"/>
                <w:lang w:val="en-GB"/>
              </w:rPr>
            </w:pPr>
            <w:r>
              <w:rPr>
                <w:bCs/>
                <w:sz w:val="20"/>
                <w:szCs w:val="20"/>
                <w:lang w:val="en-GB"/>
              </w:rPr>
              <w:t>3</w:t>
            </w:r>
          </w:p>
        </w:tc>
        <w:tc>
          <w:tcPr>
            <w:tcW w:w="1367" w:type="pct"/>
          </w:tcPr>
          <w:p w14:paraId="28D5AB89" w14:textId="77777777" w:rsidR="006143E8" w:rsidRDefault="006143E8">
            <w:pPr>
              <w:pStyle w:val="Balk2"/>
              <w:jc w:val="left"/>
              <w:rPr>
                <w:rFonts w:ascii="Times New Roman" w:hAnsi="Times New Roman"/>
                <w:b w:val="0"/>
                <w:lang w:val="en-GB" w:eastAsia="en-US"/>
              </w:rPr>
            </w:pPr>
          </w:p>
        </w:tc>
      </w:tr>
      <w:tr w:rsidR="006143E8" w14:paraId="53C43EC4" w14:textId="77777777">
        <w:trPr>
          <w:trHeight w:val="20"/>
          <w:jc w:val="center"/>
        </w:trPr>
        <w:tc>
          <w:tcPr>
            <w:tcW w:w="1790" w:type="pct"/>
            <w:noWrap/>
          </w:tcPr>
          <w:p w14:paraId="4CE0C709" w14:textId="77777777" w:rsidR="006143E8" w:rsidRDefault="00D76564">
            <w:pPr>
              <w:rPr>
                <w:b/>
                <w:sz w:val="20"/>
                <w:szCs w:val="20"/>
                <w:lang w:val="en-GB"/>
              </w:rPr>
            </w:pPr>
            <w:r>
              <w:rPr>
                <w:b/>
                <w:sz w:val="20"/>
                <w:szCs w:val="20"/>
                <w:lang w:val="en-GB"/>
              </w:rPr>
              <w:t>13. Are the limitations of the study discussed?</w:t>
            </w:r>
          </w:p>
          <w:p w14:paraId="664084DA"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Rating Scale: </w:t>
            </w:r>
          </w:p>
          <w:p w14:paraId="54357E34" w14:textId="77777777" w:rsidR="006143E8" w:rsidRDefault="00D7656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3377705" w14:textId="281452B0" w:rsidR="006143E8" w:rsidRDefault="008134D7">
            <w:pPr>
              <w:pStyle w:val="ListeParagraf"/>
              <w:ind w:left="0"/>
              <w:rPr>
                <w:bCs/>
                <w:sz w:val="20"/>
                <w:szCs w:val="20"/>
                <w:lang w:val="en-GB"/>
              </w:rPr>
            </w:pPr>
            <w:r>
              <w:rPr>
                <w:bCs/>
                <w:sz w:val="20"/>
                <w:szCs w:val="20"/>
                <w:lang w:val="en-GB"/>
              </w:rPr>
              <w:t>NA</w:t>
            </w:r>
          </w:p>
        </w:tc>
        <w:tc>
          <w:tcPr>
            <w:tcW w:w="1367" w:type="pct"/>
          </w:tcPr>
          <w:p w14:paraId="21DDC466" w14:textId="77777777" w:rsidR="006143E8" w:rsidRDefault="006143E8">
            <w:pPr>
              <w:pStyle w:val="Balk2"/>
              <w:jc w:val="left"/>
              <w:rPr>
                <w:rFonts w:ascii="Times New Roman" w:hAnsi="Times New Roman"/>
                <w:b w:val="0"/>
                <w:lang w:val="en-GB" w:eastAsia="en-US"/>
              </w:rPr>
            </w:pPr>
          </w:p>
        </w:tc>
      </w:tr>
      <w:tr w:rsidR="006143E8" w14:paraId="05A477F5" w14:textId="77777777">
        <w:trPr>
          <w:trHeight w:val="20"/>
          <w:jc w:val="center"/>
        </w:trPr>
        <w:tc>
          <w:tcPr>
            <w:tcW w:w="1790" w:type="pct"/>
            <w:noWrap/>
          </w:tcPr>
          <w:p w14:paraId="2AA8CA82" w14:textId="77777777" w:rsidR="006143E8" w:rsidRDefault="00D76564">
            <w:pPr>
              <w:rPr>
                <w:b/>
                <w:sz w:val="20"/>
                <w:szCs w:val="20"/>
                <w:lang w:val="en-GB"/>
              </w:rPr>
            </w:pPr>
            <w:r>
              <w:rPr>
                <w:b/>
                <w:sz w:val="20"/>
                <w:szCs w:val="20"/>
                <w:lang w:val="en-GB"/>
              </w:rPr>
              <w:t>14. Are the references relevant and sufficient (in number)?</w:t>
            </w:r>
          </w:p>
          <w:p w14:paraId="286DA6E2"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Rating Scale: </w:t>
            </w:r>
          </w:p>
          <w:p w14:paraId="11A7F4C9"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3667DD6" w14:textId="77777777" w:rsidR="006143E8" w:rsidRDefault="00D76564">
            <w:pPr>
              <w:rPr>
                <w:sz w:val="20"/>
                <w:szCs w:val="20"/>
                <w:lang w:val="en-GB"/>
              </w:rPr>
            </w:pPr>
            <w:r>
              <w:rPr>
                <w:color w:val="404040"/>
                <w:sz w:val="20"/>
                <w:szCs w:val="20"/>
                <w:shd w:val="clear" w:color="auto" w:fill="FFFFFF"/>
                <w:lang w:val="en-GB"/>
              </w:rPr>
              <w:t>N/A = Not Applicable</w:t>
            </w:r>
          </w:p>
        </w:tc>
        <w:tc>
          <w:tcPr>
            <w:tcW w:w="1843" w:type="pct"/>
          </w:tcPr>
          <w:p w14:paraId="3DF66B23" w14:textId="2C3A7B77" w:rsidR="006143E8" w:rsidRDefault="00AD13EF">
            <w:pPr>
              <w:pStyle w:val="ListeParagraf"/>
              <w:ind w:left="0"/>
              <w:rPr>
                <w:bCs/>
                <w:sz w:val="20"/>
                <w:szCs w:val="20"/>
                <w:lang w:val="en-GB"/>
              </w:rPr>
            </w:pPr>
            <w:r>
              <w:rPr>
                <w:bCs/>
                <w:sz w:val="20"/>
                <w:szCs w:val="20"/>
                <w:lang w:val="en-GB"/>
              </w:rPr>
              <w:t>2</w:t>
            </w:r>
          </w:p>
        </w:tc>
        <w:tc>
          <w:tcPr>
            <w:tcW w:w="1367" w:type="pct"/>
          </w:tcPr>
          <w:p w14:paraId="3178E2E0" w14:textId="77777777" w:rsidR="006143E8" w:rsidRDefault="006143E8">
            <w:pPr>
              <w:pStyle w:val="Balk2"/>
              <w:jc w:val="left"/>
              <w:rPr>
                <w:rFonts w:ascii="Times New Roman" w:hAnsi="Times New Roman"/>
                <w:b w:val="0"/>
                <w:lang w:val="en-GB" w:eastAsia="en-US"/>
              </w:rPr>
            </w:pPr>
          </w:p>
        </w:tc>
      </w:tr>
      <w:tr w:rsidR="006143E8" w14:paraId="1D80D4BC" w14:textId="77777777">
        <w:trPr>
          <w:trHeight w:val="20"/>
          <w:jc w:val="center"/>
        </w:trPr>
        <w:tc>
          <w:tcPr>
            <w:tcW w:w="1790" w:type="pct"/>
            <w:noWrap/>
          </w:tcPr>
          <w:p w14:paraId="119A978C" w14:textId="77777777" w:rsidR="006143E8" w:rsidRDefault="00D76564">
            <w:pPr>
              <w:rPr>
                <w:b/>
                <w:sz w:val="20"/>
                <w:szCs w:val="20"/>
                <w:lang w:val="en-GB"/>
              </w:rPr>
            </w:pPr>
            <w:r>
              <w:rPr>
                <w:b/>
                <w:sz w:val="20"/>
                <w:szCs w:val="20"/>
                <w:lang w:val="en-GB"/>
              </w:rPr>
              <w:t>15. Is the manuscript written in clear and understandable language?</w:t>
            </w:r>
          </w:p>
          <w:p w14:paraId="72B48968"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Rating Scale: </w:t>
            </w:r>
          </w:p>
          <w:p w14:paraId="130859CA" w14:textId="77777777" w:rsidR="006143E8" w:rsidRDefault="00D7656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269495D" w14:textId="77777777" w:rsidR="006143E8" w:rsidRDefault="00D76564">
            <w:pPr>
              <w:rPr>
                <w:sz w:val="20"/>
                <w:szCs w:val="20"/>
                <w:lang w:val="en-GB"/>
              </w:rPr>
            </w:pPr>
            <w:r>
              <w:rPr>
                <w:color w:val="404040"/>
                <w:sz w:val="20"/>
                <w:szCs w:val="20"/>
                <w:shd w:val="clear" w:color="auto" w:fill="FFFFFF"/>
                <w:lang w:val="en-GB"/>
              </w:rPr>
              <w:t>N/A = Not Applicable</w:t>
            </w:r>
          </w:p>
        </w:tc>
        <w:tc>
          <w:tcPr>
            <w:tcW w:w="1843" w:type="pct"/>
          </w:tcPr>
          <w:p w14:paraId="5C304A5A" w14:textId="5A9F54ED" w:rsidR="006143E8" w:rsidRDefault="00AD13EF">
            <w:pPr>
              <w:pStyle w:val="ListeParagraf"/>
              <w:ind w:left="0"/>
              <w:rPr>
                <w:bCs/>
                <w:sz w:val="20"/>
                <w:szCs w:val="20"/>
                <w:lang w:val="en-GB"/>
              </w:rPr>
            </w:pPr>
            <w:r>
              <w:rPr>
                <w:bCs/>
                <w:sz w:val="20"/>
                <w:szCs w:val="20"/>
                <w:lang w:val="en-GB"/>
              </w:rPr>
              <w:t>4</w:t>
            </w:r>
          </w:p>
        </w:tc>
        <w:tc>
          <w:tcPr>
            <w:tcW w:w="1367" w:type="pct"/>
          </w:tcPr>
          <w:p w14:paraId="43A1492B" w14:textId="77777777" w:rsidR="006143E8" w:rsidRDefault="006143E8">
            <w:pPr>
              <w:pStyle w:val="Balk2"/>
              <w:jc w:val="left"/>
              <w:rPr>
                <w:rFonts w:ascii="Times New Roman" w:hAnsi="Times New Roman"/>
                <w:b w:val="0"/>
                <w:lang w:val="en-GB" w:eastAsia="en-US"/>
              </w:rPr>
            </w:pPr>
          </w:p>
        </w:tc>
      </w:tr>
    </w:tbl>
    <w:p w14:paraId="726DE92A" w14:textId="77777777" w:rsidR="006143E8" w:rsidRDefault="006143E8">
      <w:pPr>
        <w:pStyle w:val="GvdeMetni"/>
        <w:rPr>
          <w:rFonts w:ascii="Times New Roman" w:hAnsi="Times New Roman"/>
          <w:b/>
          <w:bCs/>
          <w:sz w:val="20"/>
          <w:szCs w:val="20"/>
          <w:u w:val="single"/>
          <w:lang w:val="en-GB"/>
        </w:rPr>
      </w:pPr>
    </w:p>
    <w:p w14:paraId="7D96EB49" w14:textId="77777777" w:rsidR="006143E8" w:rsidRDefault="006143E8">
      <w:pPr>
        <w:pStyle w:val="GvdeMetni"/>
        <w:rPr>
          <w:rFonts w:ascii="Times New Roman" w:hAnsi="Times New Roman"/>
          <w:b/>
          <w:bCs/>
          <w:sz w:val="20"/>
          <w:szCs w:val="20"/>
          <w:u w:val="single"/>
          <w:lang w:val="en-GB"/>
        </w:rPr>
      </w:pPr>
    </w:p>
    <w:p w14:paraId="21CD5977" w14:textId="77777777" w:rsidR="006143E8" w:rsidRDefault="006143E8">
      <w:pPr>
        <w:pStyle w:val="GvdeMetni"/>
        <w:rPr>
          <w:rFonts w:ascii="Times New Roman" w:hAnsi="Times New Roman"/>
          <w:b/>
          <w:bCs/>
          <w:sz w:val="20"/>
          <w:szCs w:val="20"/>
          <w:u w:val="single"/>
          <w:lang w:val="en-GB"/>
        </w:rPr>
      </w:pPr>
    </w:p>
    <w:p w14:paraId="5DEDED24" w14:textId="77777777" w:rsidR="006143E8" w:rsidRDefault="00D76564">
      <w:pPr>
        <w:pStyle w:val="Balk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BAF5FCA" w14:textId="77777777" w:rsidR="006143E8" w:rsidRDefault="006143E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6143E8" w14:paraId="33FB5E6A" w14:textId="77777777">
        <w:trPr>
          <w:trHeight w:val="20"/>
          <w:jc w:val="center"/>
        </w:trPr>
        <w:tc>
          <w:tcPr>
            <w:tcW w:w="1672" w:type="pct"/>
            <w:noWrap/>
          </w:tcPr>
          <w:p w14:paraId="61FA7676" w14:textId="77777777" w:rsidR="006143E8" w:rsidRDefault="006143E8">
            <w:pPr>
              <w:pStyle w:val="Balk2"/>
              <w:jc w:val="left"/>
              <w:rPr>
                <w:rFonts w:ascii="Times New Roman" w:hAnsi="Times New Roman"/>
                <w:lang w:val="en-GB" w:eastAsia="en-US"/>
              </w:rPr>
            </w:pPr>
          </w:p>
        </w:tc>
        <w:tc>
          <w:tcPr>
            <w:tcW w:w="1786" w:type="pct"/>
          </w:tcPr>
          <w:p w14:paraId="609F81E7" w14:textId="77777777" w:rsidR="006143E8" w:rsidRDefault="00D76564">
            <w:pPr>
              <w:pStyle w:val="Balk2"/>
              <w:jc w:val="left"/>
              <w:rPr>
                <w:rFonts w:ascii="Times New Roman" w:hAnsi="Times New Roman"/>
                <w:lang w:val="en-GB" w:eastAsia="en-US"/>
              </w:rPr>
            </w:pPr>
            <w:r>
              <w:rPr>
                <w:rFonts w:ascii="Times New Roman" w:hAnsi="Times New Roman"/>
                <w:lang w:val="en-GB" w:eastAsia="en-US"/>
              </w:rPr>
              <w:t>Reviewer’s comment</w:t>
            </w:r>
          </w:p>
          <w:p w14:paraId="6247707B" w14:textId="77777777" w:rsidR="006143E8" w:rsidRDefault="006143E8">
            <w:pPr>
              <w:rPr>
                <w:sz w:val="22"/>
                <w:szCs w:val="22"/>
                <w:lang w:val="en-GB"/>
              </w:rPr>
            </w:pPr>
          </w:p>
        </w:tc>
        <w:tc>
          <w:tcPr>
            <w:tcW w:w="1543" w:type="pct"/>
          </w:tcPr>
          <w:p w14:paraId="69B2F84C" w14:textId="77777777" w:rsidR="006143E8" w:rsidRDefault="00D76564">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1EC5EBE" w14:textId="77777777" w:rsidR="006143E8" w:rsidRDefault="006143E8">
            <w:pPr>
              <w:pStyle w:val="Balk2"/>
              <w:jc w:val="left"/>
              <w:rPr>
                <w:rFonts w:ascii="Times New Roman" w:hAnsi="Times New Roman"/>
                <w:b w:val="0"/>
                <w:lang w:val="en-GB" w:eastAsia="en-US"/>
              </w:rPr>
            </w:pPr>
          </w:p>
        </w:tc>
      </w:tr>
      <w:tr w:rsidR="006143E8" w14:paraId="40C96F4E" w14:textId="77777777">
        <w:trPr>
          <w:trHeight w:val="20"/>
          <w:jc w:val="center"/>
        </w:trPr>
        <w:tc>
          <w:tcPr>
            <w:tcW w:w="1672" w:type="pct"/>
            <w:noWrap/>
          </w:tcPr>
          <w:p w14:paraId="4D61D59C" w14:textId="77777777" w:rsidR="006143E8" w:rsidRDefault="00D76564">
            <w:pPr>
              <w:rPr>
                <w:b/>
                <w:bCs/>
                <w:sz w:val="20"/>
                <w:szCs w:val="20"/>
                <w:lang w:val="en-GB"/>
              </w:rPr>
            </w:pPr>
            <w:r>
              <w:rPr>
                <w:b/>
                <w:bCs/>
                <w:sz w:val="20"/>
                <w:szCs w:val="20"/>
                <w:lang w:val="en-GB"/>
              </w:rPr>
              <w:t>Is the title of the article suitable?</w:t>
            </w:r>
          </w:p>
          <w:p w14:paraId="3D4C97FD" w14:textId="77777777" w:rsidR="006143E8" w:rsidRDefault="006143E8">
            <w:pPr>
              <w:rPr>
                <w:bCs/>
                <w:sz w:val="20"/>
                <w:szCs w:val="20"/>
                <w:lang w:val="en-GB"/>
              </w:rPr>
            </w:pPr>
          </w:p>
          <w:p w14:paraId="3E6FA857" w14:textId="77777777" w:rsidR="006143E8" w:rsidRDefault="00D76564">
            <w:pPr>
              <w:rPr>
                <w:sz w:val="22"/>
                <w:szCs w:val="22"/>
                <w:u w:val="single"/>
                <w:lang w:val="en-GB"/>
              </w:rPr>
            </w:pPr>
            <w:r>
              <w:rPr>
                <w:bCs/>
                <w:sz w:val="20"/>
                <w:szCs w:val="20"/>
                <w:lang w:val="en-GB"/>
              </w:rPr>
              <w:t>If your answer is NO, please provide a brief, clear suggestion for improvement.</w:t>
            </w:r>
          </w:p>
        </w:tc>
        <w:tc>
          <w:tcPr>
            <w:tcW w:w="1786" w:type="pct"/>
          </w:tcPr>
          <w:p w14:paraId="5C99ECDE" w14:textId="168A2B99" w:rsidR="006143E8" w:rsidRDefault="00AD13EF">
            <w:pPr>
              <w:ind w:left="360"/>
              <w:rPr>
                <w:b/>
                <w:bCs/>
                <w:sz w:val="20"/>
                <w:szCs w:val="20"/>
                <w:lang w:val="en-GB"/>
              </w:rPr>
            </w:pPr>
            <w:r w:rsidRPr="00344D44">
              <w:rPr>
                <w:rFonts w:ascii="Aptos" w:hAnsi="Aptos"/>
                <w:color w:val="000000"/>
              </w:rPr>
              <w:t>A clearer and more professional title would enhance the manuscript</w:t>
            </w:r>
            <w:r>
              <w:rPr>
                <w:rFonts w:ascii="Aptos" w:hAnsi="Aptos"/>
                <w:color w:val="000000"/>
              </w:rPr>
              <w:t>.</w:t>
            </w:r>
          </w:p>
        </w:tc>
        <w:tc>
          <w:tcPr>
            <w:tcW w:w="1543" w:type="pct"/>
          </w:tcPr>
          <w:p w14:paraId="1820E3A2" w14:textId="5DBFDEBF" w:rsidR="006143E8" w:rsidRDefault="0014156E">
            <w:pPr>
              <w:pStyle w:val="Balk2"/>
              <w:jc w:val="left"/>
              <w:rPr>
                <w:rFonts w:ascii="Times New Roman" w:hAnsi="Times New Roman"/>
                <w:b w:val="0"/>
                <w:lang w:val="en-GB" w:eastAsia="en-US"/>
              </w:rPr>
            </w:pPr>
            <w:r w:rsidRPr="0014156E">
              <w:rPr>
                <w:rFonts w:ascii="Times New Roman" w:hAnsi="Times New Roman"/>
                <w:b w:val="0"/>
                <w:lang w:val="en-US" w:eastAsia="en-US"/>
              </w:rPr>
              <w:t>Thank you for this comment. The title has been revised to make it clearer and more professionally presented.</w:t>
            </w:r>
          </w:p>
        </w:tc>
      </w:tr>
      <w:tr w:rsidR="006143E8" w14:paraId="6F505F0A" w14:textId="77777777">
        <w:trPr>
          <w:trHeight w:val="20"/>
          <w:jc w:val="center"/>
        </w:trPr>
        <w:tc>
          <w:tcPr>
            <w:tcW w:w="1672" w:type="pct"/>
            <w:noWrap/>
          </w:tcPr>
          <w:p w14:paraId="0ABFD8AF" w14:textId="77777777" w:rsidR="006143E8" w:rsidRDefault="00D76564">
            <w:pPr>
              <w:pStyle w:val="Balk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CE860C7" w14:textId="77777777" w:rsidR="006143E8" w:rsidRDefault="006143E8">
            <w:pPr>
              <w:rPr>
                <w:bCs/>
                <w:sz w:val="20"/>
                <w:szCs w:val="20"/>
                <w:lang w:val="en-GB"/>
              </w:rPr>
            </w:pPr>
          </w:p>
          <w:p w14:paraId="79D59CC3" w14:textId="77777777" w:rsidR="006143E8" w:rsidRDefault="00D76564">
            <w:pPr>
              <w:rPr>
                <w:sz w:val="22"/>
                <w:szCs w:val="22"/>
                <w:lang w:val="en-GB"/>
              </w:rPr>
            </w:pPr>
            <w:r>
              <w:rPr>
                <w:bCs/>
                <w:sz w:val="20"/>
                <w:szCs w:val="20"/>
                <w:lang w:val="en-GB"/>
              </w:rPr>
              <w:t>If your answer is NO, please provide a brief, clear suggestion for improvement.</w:t>
            </w:r>
          </w:p>
        </w:tc>
        <w:tc>
          <w:tcPr>
            <w:tcW w:w="1786" w:type="pct"/>
          </w:tcPr>
          <w:p w14:paraId="08E716BE" w14:textId="77777777" w:rsidR="00AD13EF" w:rsidRPr="00CB6409" w:rsidRDefault="00AD13EF" w:rsidP="00AD13EF">
            <w:pPr>
              <w:rPr>
                <w:lang w:val="en-GB"/>
              </w:rPr>
            </w:pPr>
            <w:r w:rsidRPr="00344D44">
              <w:rPr>
                <w:rFonts w:ascii="Aptos" w:hAnsi="Aptos"/>
                <w:color w:val="000000"/>
              </w:rPr>
              <w:t>The abstract is clear but could improve by following a standard case-report format: introduction, case presentation, intervention, outcomes, and conclusion.</w:t>
            </w:r>
          </w:p>
          <w:p w14:paraId="12EBE964" w14:textId="77777777" w:rsidR="006143E8" w:rsidRDefault="006143E8">
            <w:pPr>
              <w:ind w:left="360"/>
              <w:rPr>
                <w:b/>
                <w:bCs/>
                <w:sz w:val="20"/>
                <w:szCs w:val="20"/>
                <w:lang w:val="en-GB"/>
              </w:rPr>
            </w:pPr>
          </w:p>
        </w:tc>
        <w:tc>
          <w:tcPr>
            <w:tcW w:w="1543" w:type="pct"/>
          </w:tcPr>
          <w:p w14:paraId="7F65613D" w14:textId="1A04BED1" w:rsidR="006143E8" w:rsidRDefault="00C71537">
            <w:pPr>
              <w:pStyle w:val="Balk2"/>
              <w:jc w:val="left"/>
              <w:rPr>
                <w:rFonts w:ascii="Times New Roman" w:hAnsi="Times New Roman"/>
                <w:b w:val="0"/>
                <w:lang w:val="en-GB" w:eastAsia="en-US"/>
              </w:rPr>
            </w:pPr>
            <w:r w:rsidRPr="00C71537">
              <w:rPr>
                <w:rFonts w:ascii="Times New Roman" w:hAnsi="Times New Roman"/>
                <w:b w:val="0"/>
                <w:lang w:val="en-US" w:eastAsia="en-US"/>
              </w:rPr>
              <w:t>Thank you for this valuable suggestion. The abstract has been revised in accordance with a standard case-report format, including the background, case presentation, intervention, outcomes, and conclusion.</w:t>
            </w:r>
          </w:p>
        </w:tc>
      </w:tr>
      <w:tr w:rsidR="006143E8" w14:paraId="69AD0418" w14:textId="77777777">
        <w:trPr>
          <w:trHeight w:val="20"/>
          <w:jc w:val="center"/>
        </w:trPr>
        <w:tc>
          <w:tcPr>
            <w:tcW w:w="1672" w:type="pct"/>
            <w:noWrap/>
          </w:tcPr>
          <w:p w14:paraId="795AE277" w14:textId="77777777" w:rsidR="006143E8" w:rsidRDefault="00D76564">
            <w:pPr>
              <w:pStyle w:val="Balk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EAED55C" w14:textId="77777777" w:rsidR="006143E8" w:rsidRDefault="00D76564">
            <w:pPr>
              <w:rPr>
                <w:b/>
                <w:sz w:val="22"/>
                <w:szCs w:val="22"/>
                <w:lang w:val="en-GB"/>
              </w:rPr>
            </w:pPr>
            <w:r>
              <w:rPr>
                <w:bCs/>
                <w:sz w:val="20"/>
                <w:szCs w:val="20"/>
                <w:lang w:val="en-GB"/>
              </w:rPr>
              <w:t>If your answer is NO, please provide a brief, clear suggestion for improvement.</w:t>
            </w:r>
          </w:p>
        </w:tc>
        <w:tc>
          <w:tcPr>
            <w:tcW w:w="1786" w:type="pct"/>
          </w:tcPr>
          <w:p w14:paraId="043BF415" w14:textId="348BCE42" w:rsidR="006143E8" w:rsidRDefault="00AD13EF">
            <w:pPr>
              <w:pStyle w:val="ListeParagraf"/>
              <w:ind w:left="0"/>
              <w:rPr>
                <w:bCs/>
                <w:sz w:val="20"/>
                <w:szCs w:val="20"/>
                <w:lang w:val="en-GB"/>
              </w:rPr>
            </w:pPr>
            <w:r>
              <w:rPr>
                <w:bCs/>
                <w:sz w:val="20"/>
                <w:szCs w:val="20"/>
                <w:lang w:val="en-GB"/>
              </w:rPr>
              <w:t>Yes</w:t>
            </w:r>
          </w:p>
        </w:tc>
        <w:tc>
          <w:tcPr>
            <w:tcW w:w="1543" w:type="pct"/>
          </w:tcPr>
          <w:p w14:paraId="0B0F6BF3" w14:textId="77777777" w:rsidR="006143E8" w:rsidRDefault="006143E8">
            <w:pPr>
              <w:pStyle w:val="Balk2"/>
              <w:jc w:val="left"/>
              <w:rPr>
                <w:rFonts w:ascii="Times New Roman" w:hAnsi="Times New Roman"/>
                <w:b w:val="0"/>
                <w:lang w:val="en-GB" w:eastAsia="en-US"/>
              </w:rPr>
            </w:pPr>
          </w:p>
        </w:tc>
      </w:tr>
      <w:tr w:rsidR="006143E8" w14:paraId="6CA0AAB3" w14:textId="77777777">
        <w:trPr>
          <w:trHeight w:val="20"/>
          <w:jc w:val="center"/>
        </w:trPr>
        <w:tc>
          <w:tcPr>
            <w:tcW w:w="1672" w:type="pct"/>
            <w:noWrap/>
          </w:tcPr>
          <w:p w14:paraId="2D82FD1D" w14:textId="77777777" w:rsidR="006143E8" w:rsidRDefault="00D76564">
            <w:pPr>
              <w:rPr>
                <w:b/>
                <w:bCs/>
                <w:sz w:val="20"/>
                <w:szCs w:val="20"/>
                <w:lang w:val="en-GB"/>
              </w:rPr>
            </w:pPr>
            <w:r>
              <w:rPr>
                <w:b/>
                <w:bCs/>
                <w:sz w:val="20"/>
                <w:szCs w:val="20"/>
                <w:lang w:val="en-GB"/>
              </w:rPr>
              <w:t xml:space="preserve">Are the references sufficient and recent? </w:t>
            </w:r>
          </w:p>
          <w:p w14:paraId="153506B2" w14:textId="77777777" w:rsidR="006143E8" w:rsidRDefault="00D76564">
            <w:pPr>
              <w:rPr>
                <w:bCs/>
                <w:sz w:val="20"/>
                <w:szCs w:val="20"/>
                <w:lang w:val="en-GB"/>
              </w:rPr>
            </w:pPr>
            <w:r>
              <w:rPr>
                <w:bCs/>
                <w:sz w:val="20"/>
                <w:szCs w:val="20"/>
                <w:lang w:val="en-GB"/>
              </w:rPr>
              <w:t>(YES or NO)</w:t>
            </w:r>
          </w:p>
          <w:p w14:paraId="2E4EA73E" w14:textId="77777777" w:rsidR="006143E8" w:rsidRDefault="006143E8">
            <w:pPr>
              <w:rPr>
                <w:bCs/>
                <w:sz w:val="20"/>
                <w:szCs w:val="20"/>
                <w:lang w:val="en-GB"/>
              </w:rPr>
            </w:pPr>
          </w:p>
          <w:p w14:paraId="1A72C16E" w14:textId="77777777" w:rsidR="006143E8" w:rsidRDefault="00D76564">
            <w:pPr>
              <w:rPr>
                <w:b/>
                <w:bCs/>
                <w:sz w:val="20"/>
                <w:szCs w:val="20"/>
                <w:lang w:val="en-GB"/>
              </w:rPr>
            </w:pPr>
            <w:r>
              <w:rPr>
                <w:bCs/>
                <w:sz w:val="20"/>
                <w:szCs w:val="20"/>
                <w:lang w:val="en-GB"/>
              </w:rPr>
              <w:t>If your answer is NO, please provide clear suggestion for improvement.</w:t>
            </w:r>
          </w:p>
        </w:tc>
        <w:tc>
          <w:tcPr>
            <w:tcW w:w="1786" w:type="pct"/>
          </w:tcPr>
          <w:p w14:paraId="37C07C88" w14:textId="77777777" w:rsidR="00702CCC" w:rsidRDefault="00702CCC" w:rsidP="00702CCC">
            <w:pPr>
              <w:rPr>
                <w:rFonts w:ascii="Aptos" w:hAnsi="Aptos"/>
                <w:b/>
                <w:color w:val="000000"/>
              </w:rPr>
            </w:pPr>
            <w:r w:rsidRPr="00245467">
              <w:rPr>
                <w:rFonts w:ascii="Aptos" w:hAnsi="Aptos"/>
                <w:b/>
                <w:color w:val="000000"/>
              </w:rPr>
              <w:t xml:space="preserve">1)  </w:t>
            </w:r>
            <w:r>
              <w:rPr>
                <w:rFonts w:ascii="Aptos" w:hAnsi="Aptos"/>
                <w:b/>
                <w:color w:val="000000"/>
              </w:rPr>
              <w:t>L</w:t>
            </w:r>
            <w:r w:rsidRPr="00245467">
              <w:rPr>
                <w:rFonts w:ascii="Aptos" w:hAnsi="Aptos"/>
                <w:b/>
                <w:color w:val="000000"/>
              </w:rPr>
              <w:t>ack consistent formatting.</w:t>
            </w:r>
          </w:p>
          <w:p w14:paraId="6E764718" w14:textId="77777777" w:rsidR="00702CCC" w:rsidRDefault="00702CCC" w:rsidP="00702CCC">
            <w:pPr>
              <w:rPr>
                <w:rFonts w:ascii="Aptos" w:hAnsi="Aptos"/>
                <w:color w:val="000000"/>
              </w:rPr>
            </w:pPr>
            <w:r w:rsidRPr="00245467">
              <w:rPr>
                <w:rFonts w:ascii="Aptos" w:hAnsi="Aptos"/>
                <w:color w:val="000000"/>
              </w:rPr>
              <w:t>Some are journal-style, others are web links, and several are incomplete.</w:t>
            </w:r>
          </w:p>
          <w:p w14:paraId="4A924DD1" w14:textId="77777777" w:rsidR="00702CCC" w:rsidRDefault="00702CCC" w:rsidP="00702CCC">
            <w:pPr>
              <w:rPr>
                <w:rFonts w:ascii="Aptos" w:hAnsi="Aptos"/>
                <w:b/>
                <w:color w:val="000000"/>
              </w:rPr>
            </w:pPr>
            <w:r w:rsidRPr="00245467">
              <w:rPr>
                <w:rFonts w:ascii="Aptos" w:hAnsi="Aptos"/>
                <w:b/>
                <w:color w:val="000000"/>
              </w:rPr>
              <w:t>2) Multiple citations are weak or non-standard.</w:t>
            </w:r>
          </w:p>
          <w:p w14:paraId="69C02C8E" w14:textId="77777777" w:rsidR="00702CCC" w:rsidRDefault="00702CCC" w:rsidP="00702CCC">
            <w:pPr>
              <w:rPr>
                <w:rFonts w:ascii="Aptos" w:hAnsi="Aptos"/>
                <w:color w:val="000000"/>
              </w:rPr>
            </w:pPr>
            <w:r w:rsidRPr="00245467">
              <w:rPr>
                <w:rFonts w:ascii="Aptos" w:hAnsi="Aptos"/>
                <w:color w:val="000000"/>
              </w:rPr>
              <w:t>While case reports may cite grey literature, journals typically prefer peer-reviewed, indexed sources.</w:t>
            </w:r>
          </w:p>
          <w:p w14:paraId="0C7A376E" w14:textId="6BE4BCFC" w:rsidR="00702CCC" w:rsidRDefault="00702CCC" w:rsidP="00702CCC">
            <w:pPr>
              <w:rPr>
                <w:rFonts w:ascii="Aptos" w:hAnsi="Aptos"/>
                <w:color w:val="000000"/>
              </w:rPr>
            </w:pPr>
            <w:r w:rsidRPr="00245467">
              <w:rPr>
                <w:rFonts w:ascii="Aptos" w:hAnsi="Aptos"/>
                <w:b/>
                <w:color w:val="000000"/>
              </w:rPr>
              <w:t>3) Reference 1</w:t>
            </w:r>
            <w:r w:rsidR="005D6FE5">
              <w:rPr>
                <w:rFonts w:ascii="Aptos" w:hAnsi="Aptos"/>
                <w:b/>
                <w:color w:val="000000"/>
              </w:rPr>
              <w:t>5</w:t>
            </w:r>
            <w:r w:rsidRPr="00245467">
              <w:rPr>
                <w:rFonts w:ascii="Aptos" w:hAnsi="Aptos"/>
                <w:b/>
                <w:color w:val="000000"/>
              </w:rPr>
              <w:t xml:space="preserve"> lists a 2026 publication date (Sci Rep. 2026 Apr 17</w:t>
            </w:r>
            <w:r w:rsidRPr="00245467">
              <w:rPr>
                <w:rFonts w:ascii="Aptos" w:hAnsi="Aptos"/>
                <w:color w:val="000000"/>
              </w:rPr>
              <w:t>).</w:t>
            </w:r>
          </w:p>
          <w:p w14:paraId="47AD2365" w14:textId="77777777" w:rsidR="00702CCC" w:rsidRDefault="00702CCC" w:rsidP="00702CCC">
            <w:pPr>
              <w:rPr>
                <w:rFonts w:ascii="Aptos" w:hAnsi="Aptos"/>
                <w:color w:val="000000"/>
              </w:rPr>
            </w:pPr>
            <w:r w:rsidRPr="00245467">
              <w:rPr>
                <w:rFonts w:ascii="Aptos" w:hAnsi="Aptos"/>
                <w:color w:val="000000"/>
              </w:rPr>
              <w:t>This is likely an error and should be verified or removed.</w:t>
            </w:r>
          </w:p>
          <w:p w14:paraId="5833A884" w14:textId="77777777" w:rsidR="00702CCC" w:rsidRDefault="00702CCC" w:rsidP="00702CCC">
            <w:pPr>
              <w:rPr>
                <w:rFonts w:ascii="Aptos" w:hAnsi="Aptos"/>
                <w:b/>
                <w:color w:val="000000"/>
              </w:rPr>
            </w:pPr>
            <w:r w:rsidRPr="00245467">
              <w:rPr>
                <w:rFonts w:ascii="Aptos" w:hAnsi="Aptos"/>
                <w:b/>
                <w:color w:val="000000"/>
              </w:rPr>
              <w:t>4) Journal names are inconsistent.</w:t>
            </w:r>
          </w:p>
          <w:p w14:paraId="50D4AD17" w14:textId="77777777" w:rsidR="00702CCC" w:rsidRDefault="00702CCC" w:rsidP="00702CCC">
            <w:pPr>
              <w:rPr>
                <w:rFonts w:ascii="Aptos" w:hAnsi="Aptos"/>
                <w:color w:val="000000"/>
              </w:rPr>
            </w:pPr>
            <w:r w:rsidRPr="00245467">
              <w:rPr>
                <w:rFonts w:ascii="Aptos" w:hAnsi="Aptos"/>
                <w:color w:val="000000"/>
              </w:rPr>
              <w:t>For example: "Journal of İstanbul university faculty of dentistry" vs. "Journal of Istanbul University faculty of dentistry." Standardization is needed.</w:t>
            </w:r>
          </w:p>
          <w:p w14:paraId="0A011CBB" w14:textId="77777777" w:rsidR="00702CCC" w:rsidRDefault="00702CCC" w:rsidP="00702CCC">
            <w:pPr>
              <w:rPr>
                <w:rFonts w:ascii="Aptos" w:hAnsi="Aptos"/>
                <w:b/>
                <w:color w:val="000000"/>
              </w:rPr>
            </w:pPr>
            <w:r w:rsidRPr="00245467">
              <w:rPr>
                <w:rFonts w:ascii="Aptos" w:hAnsi="Aptos"/>
                <w:b/>
                <w:color w:val="000000"/>
              </w:rPr>
              <w:t>5) DergiPark citations require verification.</w:t>
            </w:r>
          </w:p>
          <w:p w14:paraId="67B7EF73" w14:textId="77777777" w:rsidR="00702CCC" w:rsidRPr="00245467" w:rsidRDefault="00702CCC" w:rsidP="00702CCC">
            <w:pPr>
              <w:rPr>
                <w:rFonts w:ascii="Aptos" w:hAnsi="Aptos"/>
                <w:color w:val="000000"/>
              </w:rPr>
            </w:pPr>
            <w:r w:rsidRPr="00245467">
              <w:rPr>
                <w:rFonts w:ascii="Aptos" w:hAnsi="Aptos"/>
                <w:color w:val="000000"/>
              </w:rPr>
              <w:t>If not peer-reviewed or accessible, replace with stronger international references.</w:t>
            </w:r>
          </w:p>
          <w:p w14:paraId="3F734C83" w14:textId="77777777" w:rsidR="006143E8" w:rsidRDefault="006143E8">
            <w:pPr>
              <w:pStyle w:val="ListeParagraf"/>
              <w:ind w:left="0"/>
              <w:rPr>
                <w:bCs/>
                <w:sz w:val="20"/>
                <w:szCs w:val="20"/>
                <w:lang w:val="en-GB"/>
              </w:rPr>
            </w:pPr>
          </w:p>
        </w:tc>
        <w:tc>
          <w:tcPr>
            <w:tcW w:w="1543" w:type="pct"/>
          </w:tcPr>
          <w:p w14:paraId="767FBA9C" w14:textId="5AE5390E" w:rsidR="006143E8" w:rsidRDefault="00DE1C68">
            <w:pPr>
              <w:pStyle w:val="Balk2"/>
              <w:jc w:val="left"/>
              <w:rPr>
                <w:rFonts w:ascii="Times New Roman" w:hAnsi="Times New Roman"/>
                <w:b w:val="0"/>
                <w:lang w:val="en-US" w:eastAsia="en-US"/>
              </w:rPr>
            </w:pPr>
            <w:r w:rsidRPr="00DE1C68">
              <w:rPr>
                <w:rFonts w:ascii="Times New Roman" w:hAnsi="Times New Roman"/>
                <w:b w:val="0"/>
                <w:lang w:val="en-US" w:eastAsia="en-US"/>
              </w:rPr>
              <w:t>Thank you for this comment. Reference 1</w:t>
            </w:r>
            <w:r w:rsidR="005D6FE5">
              <w:rPr>
                <w:rFonts w:ascii="Times New Roman" w:hAnsi="Times New Roman"/>
                <w:b w:val="0"/>
                <w:lang w:val="en-US" w:eastAsia="en-US"/>
              </w:rPr>
              <w:t>5</w:t>
            </w:r>
            <w:r w:rsidRPr="00DE1C68">
              <w:rPr>
                <w:rFonts w:ascii="Times New Roman" w:hAnsi="Times New Roman"/>
                <w:b w:val="0"/>
                <w:lang w:val="en-US" w:eastAsia="en-US"/>
              </w:rPr>
              <w:t xml:space="preserve"> was rechecked and verified. As this reference is a recent peer-reviewed publication specifically involving NeoPUTTY MTA, it was retained only to support the material-related statement in the manuscript. The reference list was otherwise revised for consistency and relevance.</w:t>
            </w:r>
          </w:p>
          <w:p w14:paraId="454B163B" w14:textId="12DB1088" w:rsidR="00DE1C68" w:rsidRPr="00DE1C68" w:rsidRDefault="0066030D" w:rsidP="00DE1C68">
            <w:r w:rsidRPr="0066030D">
              <w:t>The reference list has been carefully revised and standardized throughout the manuscript. Journal names, capitalization, publication details, and citation formatting were checked for consistency, and the relevant corrections were made accordingly.</w:t>
            </w:r>
          </w:p>
        </w:tc>
      </w:tr>
      <w:tr w:rsidR="006143E8" w14:paraId="5AD6C807" w14:textId="77777777">
        <w:trPr>
          <w:trHeight w:val="896"/>
          <w:jc w:val="center"/>
        </w:trPr>
        <w:tc>
          <w:tcPr>
            <w:tcW w:w="1672" w:type="pct"/>
            <w:noWrap/>
          </w:tcPr>
          <w:p w14:paraId="6AC189FD" w14:textId="77777777" w:rsidR="006143E8" w:rsidRDefault="00D76564">
            <w:pPr>
              <w:rPr>
                <w:b/>
                <w:bCs/>
                <w:sz w:val="20"/>
                <w:szCs w:val="20"/>
                <w:lang w:val="en-GB"/>
              </w:rPr>
            </w:pPr>
            <w:r>
              <w:rPr>
                <w:b/>
                <w:bCs/>
                <w:sz w:val="20"/>
                <w:szCs w:val="20"/>
                <w:lang w:val="en-GB"/>
              </w:rPr>
              <w:t>Are there ethical issues in this manuscript?</w:t>
            </w:r>
          </w:p>
          <w:p w14:paraId="1DD79D95" w14:textId="77777777" w:rsidR="006143E8" w:rsidRDefault="00D76564">
            <w:pPr>
              <w:rPr>
                <w:bCs/>
                <w:sz w:val="20"/>
                <w:szCs w:val="20"/>
                <w:lang w:val="en-GB"/>
              </w:rPr>
            </w:pPr>
            <w:r>
              <w:rPr>
                <w:bCs/>
                <w:sz w:val="20"/>
                <w:szCs w:val="20"/>
                <w:lang w:val="en-GB"/>
              </w:rPr>
              <w:t>(YES or NO)</w:t>
            </w:r>
          </w:p>
          <w:p w14:paraId="73C51B77" w14:textId="77777777" w:rsidR="006143E8" w:rsidRDefault="006143E8">
            <w:pPr>
              <w:rPr>
                <w:bCs/>
                <w:sz w:val="20"/>
                <w:szCs w:val="20"/>
                <w:lang w:val="en-GB"/>
              </w:rPr>
            </w:pPr>
          </w:p>
          <w:p w14:paraId="6BBBA93A" w14:textId="77777777" w:rsidR="006143E8" w:rsidRDefault="00D76564">
            <w:pPr>
              <w:rPr>
                <w:bCs/>
                <w:sz w:val="20"/>
                <w:szCs w:val="20"/>
                <w:lang w:val="en-GB"/>
              </w:rPr>
            </w:pPr>
            <w:r>
              <w:rPr>
                <w:bCs/>
                <w:sz w:val="20"/>
                <w:szCs w:val="20"/>
                <w:lang w:val="en-GB"/>
              </w:rPr>
              <w:t>(If yes, kindly please write down the ethical issues here in details)</w:t>
            </w:r>
          </w:p>
          <w:p w14:paraId="1957FFCC" w14:textId="77777777" w:rsidR="006143E8" w:rsidRDefault="006143E8">
            <w:pPr>
              <w:rPr>
                <w:bCs/>
                <w:sz w:val="20"/>
                <w:szCs w:val="20"/>
                <w:lang w:val="en-GB"/>
              </w:rPr>
            </w:pPr>
          </w:p>
        </w:tc>
        <w:tc>
          <w:tcPr>
            <w:tcW w:w="1786" w:type="pct"/>
          </w:tcPr>
          <w:p w14:paraId="5FFCF3F9" w14:textId="372116F4" w:rsidR="006143E8" w:rsidRPr="00702CCC" w:rsidRDefault="00702CCC">
            <w:pPr>
              <w:pStyle w:val="ListeParagraf"/>
              <w:ind w:left="0"/>
              <w:rPr>
                <w:rFonts w:ascii="Aptos" w:hAnsi="Aptos"/>
                <w:bCs/>
                <w:lang w:val="en-GB"/>
              </w:rPr>
            </w:pPr>
            <w:r w:rsidRPr="00702CCC">
              <w:rPr>
                <w:rFonts w:ascii="Aptos" w:hAnsi="Aptos"/>
                <w:bCs/>
                <w:lang w:val="en-GB"/>
              </w:rPr>
              <w:t xml:space="preserve">Patient’s consent before treatment should be mentioned </w:t>
            </w:r>
          </w:p>
        </w:tc>
        <w:tc>
          <w:tcPr>
            <w:tcW w:w="1543" w:type="pct"/>
          </w:tcPr>
          <w:p w14:paraId="06288083" w14:textId="5E236AD8" w:rsidR="006143E8" w:rsidRDefault="0066030D">
            <w:pPr>
              <w:pStyle w:val="Balk2"/>
              <w:jc w:val="left"/>
              <w:rPr>
                <w:rFonts w:ascii="Times New Roman" w:hAnsi="Times New Roman"/>
                <w:b w:val="0"/>
                <w:lang w:val="en-GB" w:eastAsia="en-US"/>
              </w:rPr>
            </w:pPr>
            <w:r w:rsidRPr="0066030D">
              <w:rPr>
                <w:rFonts w:ascii="Times New Roman" w:hAnsi="Times New Roman"/>
                <w:b w:val="0"/>
                <w:lang w:val="en-US" w:eastAsia="en-US"/>
              </w:rPr>
              <w:t>Thank you for this important comment. Written informed consent was obtained from the patient and/or the patient’s legal guardian before treatment and for publication of this case report.</w:t>
            </w:r>
            <w:r>
              <w:rPr>
                <w:rFonts w:ascii="Times New Roman" w:hAnsi="Times New Roman"/>
                <w:b w:val="0"/>
                <w:lang w:val="en-US" w:eastAsia="en-US"/>
              </w:rPr>
              <w:t xml:space="preserve"> </w:t>
            </w:r>
            <w:r w:rsidRPr="0066030D">
              <w:rPr>
                <w:rFonts w:ascii="Times New Roman" w:hAnsi="Times New Roman"/>
                <w:b w:val="0"/>
                <w:lang w:val="en-US" w:eastAsia="en-US"/>
              </w:rPr>
              <w:t>This information has been added to the revised manuscript.</w:t>
            </w:r>
          </w:p>
        </w:tc>
      </w:tr>
    </w:tbl>
    <w:p w14:paraId="7CC49559" w14:textId="77777777" w:rsidR="006143E8" w:rsidRDefault="006143E8">
      <w:pPr>
        <w:pStyle w:val="Balk2"/>
        <w:jc w:val="left"/>
        <w:rPr>
          <w:rFonts w:ascii="Times New Roman" w:hAnsi="Times New Roman"/>
          <w:highlight w:val="yellow"/>
          <w:lang w:val="en-GB" w:eastAsia="en-US"/>
        </w:rPr>
      </w:pPr>
    </w:p>
    <w:p w14:paraId="1CA26B40" w14:textId="77777777" w:rsidR="006143E8" w:rsidRDefault="006143E8">
      <w:pPr>
        <w:rPr>
          <w:highlight w:val="yellow"/>
          <w:lang w:val="en-GB"/>
        </w:rPr>
      </w:pPr>
    </w:p>
    <w:p w14:paraId="1DF929BA" w14:textId="77777777" w:rsidR="006143E8" w:rsidRDefault="006143E8">
      <w:pPr>
        <w:rPr>
          <w:highlight w:val="yellow"/>
          <w:lang w:val="en-GB"/>
        </w:rPr>
      </w:pPr>
    </w:p>
    <w:sectPr w:rsidR="006143E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B8A21" w14:textId="77777777" w:rsidR="00734D97" w:rsidRDefault="00734D97">
      <w:r>
        <w:separator/>
      </w:r>
    </w:p>
  </w:endnote>
  <w:endnote w:type="continuationSeparator" w:id="0">
    <w:p w14:paraId="6AA1ACA3" w14:textId="77777777" w:rsidR="00734D97" w:rsidRDefault="00734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Helvetica Neue">
    <w:charset w:val="00"/>
    <w:family w:val="auto"/>
    <w:pitch w:val="variable"/>
    <w:sig w:usb0="E50002FF" w:usb1="500079DB" w:usb2="00000010" w:usb3="00000000" w:csb0="00000001" w:csb1="00000000"/>
  </w:font>
  <w:font w:name="Calibri Light">
    <w:panose1 w:val="020F0302020204030204"/>
    <w:charset w:val="A2"/>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AB056" w14:textId="77777777" w:rsidR="006143E8" w:rsidRDefault="006143E8">
    <w:pPr>
      <w:pStyle w:val="AltBilgi"/>
      <w:jc w:val="right"/>
    </w:pPr>
  </w:p>
  <w:p w14:paraId="52BBC116" w14:textId="3D2FFB5B" w:rsidR="006143E8" w:rsidRDefault="00D76564">
    <w:pPr>
      <w:pStyle w:val="AltBilgi"/>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7440C">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7440C">
      <w:rPr>
        <w:b/>
        <w:noProof/>
        <w:sz w:val="20"/>
      </w:rPr>
      <w:t>4</w:t>
    </w:r>
    <w:r>
      <w:rPr>
        <w:b/>
        <w:sz w:val="20"/>
      </w:rPr>
      <w:fldChar w:fldCharType="end"/>
    </w:r>
  </w:p>
  <w:p w14:paraId="07EB4DC6" w14:textId="77777777" w:rsidR="006143E8" w:rsidRDefault="00D76564">
    <w:pPr>
      <w:pStyle w:val="AltBilgi"/>
      <w:jc w:val="right"/>
      <w:rPr>
        <w:b/>
        <w:sz w:val="20"/>
      </w:rPr>
    </w:pPr>
    <w:r>
      <w:rPr>
        <w:b/>
        <w:sz w:val="20"/>
      </w:rPr>
      <w:t>V240326</w:t>
    </w:r>
  </w:p>
  <w:p w14:paraId="6913642B" w14:textId="77777777" w:rsidR="006143E8" w:rsidRDefault="006143E8">
    <w:pPr>
      <w:pStyle w:val="AltBilgi"/>
      <w:jc w:val="right"/>
    </w:pPr>
  </w:p>
  <w:p w14:paraId="27F6AB27" w14:textId="77777777" w:rsidR="006143E8" w:rsidRDefault="006143E8">
    <w:pPr>
      <w:pStyle w:val="AltBilgi"/>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1225D" w14:textId="77777777" w:rsidR="00734D97" w:rsidRDefault="00734D97">
      <w:r>
        <w:separator/>
      </w:r>
    </w:p>
  </w:footnote>
  <w:footnote w:type="continuationSeparator" w:id="0">
    <w:p w14:paraId="73990679" w14:textId="77777777" w:rsidR="00734D97" w:rsidRDefault="00734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EDCEF" w14:textId="77777777" w:rsidR="006143E8" w:rsidRDefault="006143E8">
    <w:pPr>
      <w:spacing w:before="100" w:beforeAutospacing="1" w:after="100" w:afterAutospacing="1"/>
      <w:jc w:val="center"/>
      <w:rPr>
        <w:rFonts w:ascii="Arial" w:hAnsi="Arial" w:cs="Arial"/>
        <w:b/>
        <w:bCs/>
        <w:color w:val="003399"/>
        <w:szCs w:val="20"/>
        <w:u w:val="single"/>
        <w:lang w:val="en-GB"/>
      </w:rPr>
    </w:pPr>
  </w:p>
  <w:p w14:paraId="1D7EBBAE" w14:textId="77777777" w:rsidR="006143E8" w:rsidRDefault="00D7656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29856369">
    <w:abstractNumId w:val="5"/>
  </w:num>
  <w:num w:numId="2" w16cid:durableId="277496847">
    <w:abstractNumId w:val="9"/>
  </w:num>
  <w:num w:numId="3" w16cid:durableId="2071805475">
    <w:abstractNumId w:val="8"/>
  </w:num>
  <w:num w:numId="4" w16cid:durableId="688139622">
    <w:abstractNumId w:val="10"/>
  </w:num>
  <w:num w:numId="5" w16cid:durableId="1884250370">
    <w:abstractNumId w:val="7"/>
  </w:num>
  <w:num w:numId="6" w16cid:durableId="720517508">
    <w:abstractNumId w:val="1"/>
  </w:num>
  <w:num w:numId="7" w16cid:durableId="1361516295">
    <w:abstractNumId w:val="4"/>
  </w:num>
  <w:num w:numId="8" w16cid:durableId="1043094765">
    <w:abstractNumId w:val="12"/>
  </w:num>
  <w:num w:numId="9" w16cid:durableId="1130904810">
    <w:abstractNumId w:val="11"/>
  </w:num>
  <w:num w:numId="10" w16cid:durableId="836964277">
    <w:abstractNumId w:val="3"/>
  </w:num>
  <w:num w:numId="11" w16cid:durableId="2042823817">
    <w:abstractNumId w:val="2"/>
  </w:num>
  <w:num w:numId="12" w16cid:durableId="1226448706">
    <w:abstractNumId w:val="6"/>
  </w:num>
  <w:num w:numId="13" w16cid:durableId="3689907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3E8"/>
    <w:rsid w:val="000431CF"/>
    <w:rsid w:val="000561E6"/>
    <w:rsid w:val="00114079"/>
    <w:rsid w:val="0014156E"/>
    <w:rsid w:val="001B1271"/>
    <w:rsid w:val="002A2694"/>
    <w:rsid w:val="002B407B"/>
    <w:rsid w:val="002F2592"/>
    <w:rsid w:val="003A013D"/>
    <w:rsid w:val="003B7918"/>
    <w:rsid w:val="0059112D"/>
    <w:rsid w:val="005D6FE5"/>
    <w:rsid w:val="006143E8"/>
    <w:rsid w:val="0066030D"/>
    <w:rsid w:val="007005E0"/>
    <w:rsid w:val="00702CCC"/>
    <w:rsid w:val="00734D97"/>
    <w:rsid w:val="00773099"/>
    <w:rsid w:val="007A2F36"/>
    <w:rsid w:val="008134D7"/>
    <w:rsid w:val="008421F1"/>
    <w:rsid w:val="009457BF"/>
    <w:rsid w:val="009F4570"/>
    <w:rsid w:val="00AD13EF"/>
    <w:rsid w:val="00B22389"/>
    <w:rsid w:val="00B26BCD"/>
    <w:rsid w:val="00C71537"/>
    <w:rsid w:val="00CA723A"/>
    <w:rsid w:val="00D7440C"/>
    <w:rsid w:val="00D76564"/>
    <w:rsid w:val="00DE1C68"/>
  </w:rsids>
  <m:mathPr>
    <m:mathFont m:val="Cambria Math"/>
    <m:brkBin m:val="before"/>
    <m:brkBinSub m:val="--"/>
    <m:smallFrac m:val="0"/>
    <m:dispDef/>
    <m:lMargin m:val="0"/>
    <m:rMargin m:val="0"/>
    <m:defJc m:val="centerGroup"/>
    <m:wrapIndent m:val="1440"/>
    <m:intLim m:val="subSup"/>
    <m:naryLim m:val="undOvr"/>
  </m:mathPr>
  <w:themeFontLang w:val="en-I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98359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Balk2">
    <w:name w:val="heading 2"/>
    <w:basedOn w:val="Normal"/>
    <w:next w:val="Normal"/>
    <w:link w:val="Balk2Char"/>
    <w:qFormat/>
    <w:pPr>
      <w:keepNext/>
      <w:jc w:val="both"/>
      <w:outlineLvl w:val="1"/>
    </w:pPr>
    <w:rPr>
      <w:rFonts w:ascii="Helvetica" w:eastAsia="MS Mincho" w:hAnsi="Helvetica"/>
      <w:b/>
      <w:bCs/>
      <w:sz w:val="20"/>
      <w:szCs w:val="20"/>
      <w:lang w:val="fr-FR" w:eastAsia="x-none"/>
    </w:rPr>
  </w:style>
  <w:style w:type="paragraph" w:styleId="Balk4">
    <w:name w:val="heading 4"/>
    <w:basedOn w:val="Normal"/>
    <w:link w:val="Balk4Char"/>
    <w:qFormat/>
    <w:pPr>
      <w:spacing w:before="100" w:beforeAutospacing="1" w:after="100" w:afterAutospacing="1"/>
      <w:outlineLvl w:val="3"/>
    </w:pPr>
    <w:rPr>
      <w:rFonts w:ascii="Arial Unicode MS" w:eastAsia="Arial Unicode MS" w:hAnsi="Arial Unicode MS"/>
      <w:b/>
      <w:bCs/>
      <w:lang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rPr>
      <w:rFonts w:ascii="Helvetica" w:eastAsia="MS Mincho" w:hAnsi="Helvetica" w:cs="Helvetica"/>
      <w:b/>
      <w:bCs/>
      <w:sz w:val="20"/>
      <w:szCs w:val="20"/>
      <w:lang w:val="fr-FR"/>
    </w:rPr>
  </w:style>
  <w:style w:type="character" w:customStyle="1" w:styleId="Balk4Char">
    <w:name w:val="Başlık 4 Char"/>
    <w:link w:val="Balk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GvdeMetni">
    <w:name w:val="Body Text"/>
    <w:basedOn w:val="Normal"/>
    <w:link w:val="GvdeMetniChar"/>
    <w:pPr>
      <w:jc w:val="both"/>
    </w:pPr>
    <w:rPr>
      <w:rFonts w:ascii="Helvetica" w:eastAsia="MS Mincho" w:hAnsi="Helvetica"/>
      <w:lang w:val="fr-FR" w:eastAsia="x-none"/>
    </w:rPr>
  </w:style>
  <w:style w:type="character" w:customStyle="1" w:styleId="GvdeMetniChar">
    <w:name w:val="Gövde Metni Char"/>
    <w:link w:val="GvdeMetni"/>
    <w:rPr>
      <w:rFonts w:ascii="Helvetica" w:eastAsia="MS Mincho" w:hAnsi="Helvetica" w:cs="Helvetica"/>
      <w:sz w:val="24"/>
      <w:szCs w:val="24"/>
      <w:lang w:val="fr-FR"/>
    </w:rPr>
  </w:style>
  <w:style w:type="paragraph" w:styleId="stBilgi">
    <w:name w:val="header"/>
    <w:basedOn w:val="Normal"/>
    <w:link w:val="stBilgiChar"/>
    <w:uiPriority w:val="99"/>
    <w:pPr>
      <w:tabs>
        <w:tab w:val="center" w:pos="4680"/>
        <w:tab w:val="right" w:pos="9360"/>
      </w:tabs>
    </w:pPr>
    <w:rPr>
      <w:lang w:eastAsia="x-none"/>
    </w:rPr>
  </w:style>
  <w:style w:type="character" w:customStyle="1" w:styleId="stBilgiChar">
    <w:name w:val="Üst Bilgi Char"/>
    <w:link w:val="stBilgi"/>
    <w:uiPriority w:val="99"/>
    <w:rPr>
      <w:rFonts w:ascii="Times New Roman" w:eastAsia="Times New Roman" w:hAnsi="Times New Roman" w:cs="Times New Roman"/>
      <w:sz w:val="24"/>
      <w:szCs w:val="24"/>
      <w:lang w:val="en-US"/>
    </w:rPr>
  </w:style>
  <w:style w:type="paragraph" w:styleId="AltBilgi">
    <w:name w:val="footer"/>
    <w:basedOn w:val="Normal"/>
    <w:link w:val="AltBilgiChar"/>
    <w:uiPriority w:val="99"/>
    <w:unhideWhenUsed/>
    <w:pPr>
      <w:tabs>
        <w:tab w:val="center" w:pos="4513"/>
        <w:tab w:val="right" w:pos="9026"/>
      </w:tabs>
    </w:pPr>
    <w:rPr>
      <w:lang w:eastAsia="x-none"/>
    </w:rPr>
  </w:style>
  <w:style w:type="character" w:customStyle="1" w:styleId="AltBilgiChar">
    <w:name w:val="Alt Bilgi Char"/>
    <w:link w:val="AltBilgi"/>
    <w:uiPriority w:val="99"/>
    <w:rPr>
      <w:rFonts w:ascii="Times New Roman" w:eastAsia="Times New Roman" w:hAnsi="Times New Roman" w:cs="Times New Roman"/>
      <w:sz w:val="24"/>
      <w:szCs w:val="24"/>
      <w:lang w:val="en-US"/>
    </w:rPr>
  </w:style>
  <w:style w:type="character" w:styleId="Kpr">
    <w:name w:val="Hyperlink"/>
    <w:uiPriority w:val="99"/>
    <w:unhideWhenUsed/>
    <w:rPr>
      <w:color w:val="0000FF"/>
      <w:u w:val="single"/>
    </w:rPr>
  </w:style>
  <w:style w:type="paragraph" w:styleId="ListeParagraf">
    <w:name w:val="List Paragraph"/>
    <w:basedOn w:val="Normal"/>
    <w:uiPriority w:val="34"/>
    <w:qFormat/>
    <w:pPr>
      <w:ind w:left="720"/>
      <w:contextualSpacing/>
    </w:pPr>
  </w:style>
  <w:style w:type="paragraph" w:styleId="Dzeltme">
    <w:name w:val="Revision"/>
    <w:hidden/>
    <w:uiPriority w:val="99"/>
    <w:semiHidden/>
    <w:rPr>
      <w:sz w:val="22"/>
      <w:szCs w:val="22"/>
      <w:lang w:val="en-US" w:eastAsia="en-US"/>
    </w:rPr>
  </w:style>
  <w:style w:type="character" w:styleId="zlenenKpr">
    <w:name w:val="FollowedHyperlink"/>
    <w:uiPriority w:val="99"/>
    <w:semiHidden/>
    <w:unhideWhenUsed/>
    <w:rPr>
      <w:color w:val="800080"/>
      <w:u w:val="single"/>
    </w:rPr>
  </w:style>
  <w:style w:type="table" w:styleId="TabloKlavuzu">
    <w:name w:val="Table Grid"/>
    <w:basedOn w:val="NormalTablo"/>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47562251">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66549230">
      <w:bodyDiv w:val="1"/>
      <w:marLeft w:val="0"/>
      <w:marRight w:val="0"/>
      <w:marTop w:val="0"/>
      <w:marBottom w:val="0"/>
      <w:divBdr>
        <w:top w:val="none" w:sz="0" w:space="0" w:color="auto"/>
        <w:left w:val="none" w:sz="0" w:space="0" w:color="auto"/>
        <w:bottom w:val="none" w:sz="0" w:space="0" w:color="auto"/>
        <w:right w:val="none" w:sz="0" w:space="0" w:color="auto"/>
      </w:divBdr>
    </w:div>
    <w:div w:id="112789329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2719457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mpc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1025</Words>
  <Characters>5845</Characters>
  <Application>Microsoft Office Word</Application>
  <DocSecurity>0</DocSecurity>
  <Lines>48</Lines>
  <Paragraphs>13</Paragraphs>
  <ScaleCrop>false</ScaleCrop>
  <HeadingPairs>
    <vt:vector size="6" baseType="variant">
      <vt:variant>
        <vt:lpstr>Konu Başlığı</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6857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HM</cp:lastModifiedBy>
  <cp:revision>3</cp:revision>
  <dcterms:created xsi:type="dcterms:W3CDTF">2026-04-21T19:03:00Z</dcterms:created>
  <dcterms:modified xsi:type="dcterms:W3CDTF">2026-04-21T19:44:00Z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