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143E8" w14:paraId="53AA1787" w14:textId="77777777">
        <w:trPr>
          <w:trHeight w:val="20"/>
          <w:jc w:val="center"/>
        </w:trPr>
        <w:tc>
          <w:tcPr>
            <w:tcW w:w="1186" w:type="pct"/>
          </w:tcPr>
          <w:p w14:paraId="5CD1F245" w14:textId="77777777" w:rsidR="006143E8" w:rsidRDefault="00D76564">
            <w:pPr>
              <w:pStyle w:val="BodyText"/>
              <w:ind w:left="90"/>
              <w:jc w:val="left"/>
              <w:rPr>
                <w:rFonts w:ascii="Times New Roman" w:hAnsi="Times New Roman"/>
                <w:bCs/>
                <w:sz w:val="20"/>
                <w:szCs w:val="28"/>
                <w:lang w:val="en-GB"/>
              </w:rPr>
            </w:pPr>
            <w:bookmarkStart w:id="0" w:name="_GoBack"/>
            <w:bookmarkEnd w:id="0"/>
            <w:r>
              <w:rPr>
                <w:rFonts w:ascii="Times New Roman" w:hAnsi="Times New Roman"/>
                <w:bCs/>
                <w:sz w:val="20"/>
                <w:szCs w:val="28"/>
                <w:lang w:val="en-GB"/>
              </w:rPr>
              <w:t>Journal Name:</w:t>
            </w:r>
          </w:p>
        </w:tc>
        <w:tc>
          <w:tcPr>
            <w:tcW w:w="3814" w:type="pct"/>
          </w:tcPr>
          <w:p w14:paraId="7D48246B" w14:textId="77777777" w:rsidR="006143E8" w:rsidRDefault="00D76564">
            <w:pPr>
              <w:rPr>
                <w:b/>
                <w:bCs/>
                <w:color w:val="0000FF"/>
                <w:sz w:val="20"/>
                <w:szCs w:val="20"/>
                <w:lang w:val="en-GB"/>
              </w:rPr>
            </w:pPr>
            <w:r>
              <w:rPr>
                <w:b/>
                <w:bCs/>
                <w:color w:val="0000FF"/>
                <w:sz w:val="20"/>
                <w:szCs w:val="20"/>
                <w:lang w:val="en-GB"/>
              </w:rPr>
              <w:t>International Journal of Medical and Pharmaceutical Case Reports</w:t>
            </w:r>
          </w:p>
        </w:tc>
      </w:tr>
      <w:tr w:rsidR="006143E8" w14:paraId="3416DFDC" w14:textId="77777777">
        <w:trPr>
          <w:trHeight w:val="20"/>
          <w:jc w:val="center"/>
        </w:trPr>
        <w:tc>
          <w:tcPr>
            <w:tcW w:w="1186" w:type="pct"/>
          </w:tcPr>
          <w:p w14:paraId="3F557D38" w14:textId="77777777" w:rsidR="006143E8" w:rsidRDefault="00D76564">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4DB1ABC1" w14:textId="77777777" w:rsidR="006143E8" w:rsidRDefault="00115B41">
            <w:pPr>
              <w:pStyle w:val="NormalWeb"/>
              <w:spacing w:before="0" w:beforeAutospacing="0" w:after="0" w:afterAutospacing="0"/>
              <w:rPr>
                <w:rFonts w:ascii="Times New Roman" w:hAnsi="Times New Roman" w:cs="Times New Roman"/>
                <w:b/>
                <w:bCs/>
                <w:sz w:val="20"/>
                <w:szCs w:val="28"/>
                <w:lang w:val="en-GB"/>
              </w:rPr>
            </w:pPr>
            <w:r w:rsidRPr="00115B41">
              <w:rPr>
                <w:rFonts w:ascii="Times New Roman" w:hAnsi="Times New Roman" w:cs="Times New Roman"/>
                <w:b/>
                <w:bCs/>
                <w:sz w:val="20"/>
                <w:szCs w:val="28"/>
                <w:lang w:val="en-GB"/>
              </w:rPr>
              <w:t>Ms_IJMPCR_156825</w:t>
            </w:r>
          </w:p>
        </w:tc>
      </w:tr>
      <w:tr w:rsidR="006143E8" w14:paraId="025506A8" w14:textId="77777777">
        <w:trPr>
          <w:trHeight w:val="20"/>
          <w:jc w:val="center"/>
        </w:trPr>
        <w:tc>
          <w:tcPr>
            <w:tcW w:w="1186" w:type="pct"/>
          </w:tcPr>
          <w:p w14:paraId="6C96BF1B" w14:textId="77777777" w:rsidR="006143E8" w:rsidRDefault="00D76564">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6E2E53E2" w14:textId="77777777" w:rsidR="006143E8" w:rsidRDefault="00115B41" w:rsidP="00115B41">
            <w:pPr>
              <w:pStyle w:val="NormalWeb"/>
              <w:rPr>
                <w:rFonts w:ascii="Times New Roman" w:hAnsi="Times New Roman" w:cs="Times New Roman"/>
                <w:b/>
                <w:sz w:val="20"/>
                <w:szCs w:val="28"/>
                <w:lang w:val="en-GB"/>
              </w:rPr>
            </w:pPr>
            <w:r w:rsidRPr="00115B41">
              <w:rPr>
                <w:rFonts w:ascii="Times New Roman" w:hAnsi="Times New Roman" w:cs="Times New Roman"/>
                <w:b/>
                <w:sz w:val="20"/>
                <w:szCs w:val="28"/>
                <w:lang w:val="en-GB"/>
              </w:rPr>
              <w:t>DEXAMETHASONE INDUCED EXOGENOUS CUSHING SYNDROME</w:t>
            </w:r>
            <w:r>
              <w:rPr>
                <w:rFonts w:ascii="Times New Roman" w:hAnsi="Times New Roman" w:cs="Times New Roman"/>
                <w:b/>
                <w:sz w:val="20"/>
                <w:szCs w:val="28"/>
                <w:lang w:val="en-GB"/>
              </w:rPr>
              <w:t xml:space="preserve"> </w:t>
            </w:r>
            <w:r w:rsidRPr="00115B41">
              <w:rPr>
                <w:rFonts w:ascii="Times New Roman" w:hAnsi="Times New Roman" w:cs="Times New Roman"/>
                <w:b/>
                <w:sz w:val="20"/>
                <w:szCs w:val="28"/>
                <w:lang w:val="en-GB"/>
              </w:rPr>
              <w:t>EFFECT OF LONG-TERM THERAPY</w:t>
            </w:r>
          </w:p>
        </w:tc>
      </w:tr>
      <w:tr w:rsidR="006143E8" w14:paraId="5BADF285" w14:textId="77777777">
        <w:trPr>
          <w:trHeight w:val="20"/>
          <w:jc w:val="center"/>
        </w:trPr>
        <w:tc>
          <w:tcPr>
            <w:tcW w:w="1186" w:type="pct"/>
          </w:tcPr>
          <w:p w14:paraId="12ED10C2" w14:textId="77777777" w:rsidR="006143E8" w:rsidRDefault="00D76564">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2BA89F06" w14:textId="77777777" w:rsidR="006143E8" w:rsidRDefault="00D7656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EE96AAA" w14:textId="77777777" w:rsidR="006143E8" w:rsidRDefault="006143E8">
            <w:pPr>
              <w:pStyle w:val="NormalWeb"/>
              <w:spacing w:before="0" w:beforeAutospacing="0" w:after="0" w:afterAutospacing="0"/>
              <w:rPr>
                <w:rFonts w:ascii="Times New Roman" w:hAnsi="Times New Roman" w:cs="Times New Roman"/>
                <w:b/>
                <w:sz w:val="20"/>
                <w:szCs w:val="28"/>
                <w:lang w:val="en-GB"/>
              </w:rPr>
            </w:pPr>
          </w:p>
        </w:tc>
      </w:tr>
    </w:tbl>
    <w:p w14:paraId="0FE447C0" w14:textId="77777777" w:rsidR="006143E8" w:rsidRDefault="006143E8">
      <w:pPr>
        <w:pStyle w:val="BodyText"/>
        <w:rPr>
          <w:rFonts w:ascii="Times New Roman" w:hAnsi="Times New Roman"/>
          <w:sz w:val="22"/>
          <w:szCs w:val="20"/>
          <w:lang w:val="en-GB"/>
        </w:rPr>
      </w:pPr>
    </w:p>
    <w:p w14:paraId="43A14C3E" w14:textId="77777777" w:rsidR="006143E8" w:rsidRDefault="00D7656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DF6C8E8" w14:textId="77777777" w:rsidR="006143E8" w:rsidRDefault="006143E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143E8" w14:paraId="69D5E22D" w14:textId="77777777">
        <w:trPr>
          <w:trHeight w:val="20"/>
          <w:jc w:val="center"/>
        </w:trPr>
        <w:tc>
          <w:tcPr>
            <w:tcW w:w="1789" w:type="pct"/>
            <w:noWrap/>
          </w:tcPr>
          <w:p w14:paraId="1F8632B7" w14:textId="77777777" w:rsidR="006143E8" w:rsidRDefault="006143E8">
            <w:pPr>
              <w:pStyle w:val="Heading2"/>
              <w:jc w:val="left"/>
              <w:rPr>
                <w:rFonts w:ascii="Times New Roman" w:hAnsi="Times New Roman"/>
                <w:lang w:val="en-GB"/>
              </w:rPr>
            </w:pPr>
          </w:p>
        </w:tc>
        <w:tc>
          <w:tcPr>
            <w:tcW w:w="1844" w:type="pct"/>
          </w:tcPr>
          <w:p w14:paraId="7A54666D" w14:textId="77777777" w:rsidR="006143E8" w:rsidRDefault="00D76564">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12EA5C89" w14:textId="77777777" w:rsidR="006143E8" w:rsidRDefault="00D7656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3ECADD7" w14:textId="77777777" w:rsidR="006143E8" w:rsidRDefault="006143E8">
            <w:pPr>
              <w:pStyle w:val="Heading2"/>
              <w:jc w:val="left"/>
              <w:rPr>
                <w:rFonts w:ascii="Times New Roman" w:hAnsi="Times New Roman"/>
                <w:b w:val="0"/>
                <w:lang w:val="en-GB"/>
              </w:rPr>
            </w:pPr>
          </w:p>
        </w:tc>
      </w:tr>
      <w:tr w:rsidR="006143E8" w14:paraId="193E0E2C" w14:textId="77777777">
        <w:trPr>
          <w:trHeight w:val="20"/>
          <w:jc w:val="center"/>
        </w:trPr>
        <w:tc>
          <w:tcPr>
            <w:tcW w:w="1789" w:type="pct"/>
            <w:noWrap/>
          </w:tcPr>
          <w:p w14:paraId="4D52C6B7" w14:textId="77777777" w:rsidR="006143E8" w:rsidRDefault="00D7656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B9E49AC" w14:textId="77777777" w:rsidR="006143E8" w:rsidRDefault="00E16532" w:rsidP="00E16532">
            <w:pPr>
              <w:pStyle w:val="ListParagraph"/>
              <w:ind w:left="0"/>
              <w:rPr>
                <w:b/>
                <w:bCs/>
                <w:sz w:val="20"/>
                <w:szCs w:val="20"/>
                <w:lang w:val="en-GB"/>
              </w:rPr>
            </w:pPr>
            <w:r>
              <w:rPr>
                <w:b/>
                <w:bCs/>
                <w:sz w:val="20"/>
                <w:szCs w:val="20"/>
                <w:lang w:val="en-GB"/>
              </w:rPr>
              <w:t xml:space="preserve">This manuscript explains the importance of exogenous steroid induced Cushing’s with tertiary adrenal insufficiency which is very common nowadays as steroids are available over the counter. A high degree of suspicion should be made by the clinicians as many of the native medications contain steroids and they may not have label and which can cause Cushing’s.  Many patients present with </w:t>
            </w:r>
            <w:proofErr w:type="spellStart"/>
            <w:r>
              <w:rPr>
                <w:b/>
                <w:bCs/>
                <w:sz w:val="20"/>
                <w:szCs w:val="20"/>
                <w:lang w:val="en-GB"/>
              </w:rPr>
              <w:t>hypoadrenal</w:t>
            </w:r>
            <w:proofErr w:type="spellEnd"/>
            <w:r>
              <w:rPr>
                <w:b/>
                <w:bCs/>
                <w:sz w:val="20"/>
                <w:szCs w:val="20"/>
                <w:lang w:val="en-GB"/>
              </w:rPr>
              <w:t xml:space="preserve"> crisis after an acute infection and on further </w:t>
            </w:r>
            <w:proofErr w:type="spellStart"/>
            <w:r>
              <w:rPr>
                <w:b/>
                <w:bCs/>
                <w:sz w:val="20"/>
                <w:szCs w:val="20"/>
                <w:lang w:val="en-GB"/>
              </w:rPr>
              <w:t>evalvuation</w:t>
            </w:r>
            <w:proofErr w:type="spellEnd"/>
            <w:r>
              <w:rPr>
                <w:b/>
                <w:bCs/>
                <w:sz w:val="20"/>
                <w:szCs w:val="20"/>
                <w:lang w:val="en-GB"/>
              </w:rPr>
              <w:t xml:space="preserve"> it may be found out that they have been taking over the counter steroids for joint </w:t>
            </w:r>
            <w:proofErr w:type="gramStart"/>
            <w:r>
              <w:rPr>
                <w:b/>
                <w:bCs/>
                <w:sz w:val="20"/>
                <w:szCs w:val="20"/>
                <w:lang w:val="en-GB"/>
              </w:rPr>
              <w:t>pain ,</w:t>
            </w:r>
            <w:proofErr w:type="gramEnd"/>
            <w:r>
              <w:rPr>
                <w:b/>
                <w:bCs/>
                <w:sz w:val="20"/>
                <w:szCs w:val="20"/>
                <w:lang w:val="en-GB"/>
              </w:rPr>
              <w:t xml:space="preserve"> bronchial asthma and various other </w:t>
            </w:r>
            <w:proofErr w:type="spellStart"/>
            <w:r>
              <w:rPr>
                <w:b/>
                <w:bCs/>
                <w:sz w:val="20"/>
                <w:szCs w:val="20"/>
                <w:lang w:val="en-GB"/>
              </w:rPr>
              <w:t>musculo</w:t>
            </w:r>
            <w:proofErr w:type="spellEnd"/>
            <w:r>
              <w:rPr>
                <w:b/>
                <w:bCs/>
                <w:sz w:val="20"/>
                <w:szCs w:val="20"/>
                <w:lang w:val="en-GB"/>
              </w:rPr>
              <w:t xml:space="preserve"> skeletal pains.</w:t>
            </w:r>
          </w:p>
        </w:tc>
        <w:tc>
          <w:tcPr>
            <w:tcW w:w="1367" w:type="pct"/>
          </w:tcPr>
          <w:p w14:paraId="027D3A9B" w14:textId="50994329" w:rsidR="006143E8" w:rsidRDefault="00E9190A">
            <w:pPr>
              <w:pStyle w:val="Heading2"/>
              <w:jc w:val="left"/>
              <w:rPr>
                <w:rFonts w:ascii="Times New Roman" w:hAnsi="Times New Roman"/>
                <w:b w:val="0"/>
                <w:lang w:val="en-GB"/>
              </w:rPr>
            </w:pPr>
            <w:r w:rsidRPr="00E9190A">
              <w:rPr>
                <w:rFonts w:ascii="Times New Roman" w:hAnsi="Times New Roman"/>
                <w:b w:val="0"/>
                <w:lang w:val="en-GB"/>
              </w:rPr>
              <w:t>This manuscript highlights the clinical significance of dexamethasone-induced exogenous Cushing syndrome, a preventable yet often under-recognized condition associated with long-term corticosteroid use. It emphasizes the importance of early identification, appropriate monitoring, and rational use of steroids in clinical practice. The case provides valuable insights into the adverse effects and complications related to prolonged therapy, aiding healthcare professionals in improving patient safety. Overall, this study contributes to increasing awareness and supports evidence-based management of steroid-induced complications.</w:t>
            </w:r>
          </w:p>
        </w:tc>
      </w:tr>
    </w:tbl>
    <w:p w14:paraId="7CB27ADC" w14:textId="77777777" w:rsidR="006143E8" w:rsidRDefault="006143E8">
      <w:pPr>
        <w:rPr>
          <w:sz w:val="22"/>
          <w:szCs w:val="20"/>
          <w:lang w:val="en-GB"/>
        </w:rPr>
      </w:pPr>
    </w:p>
    <w:p w14:paraId="662048B3" w14:textId="77777777" w:rsidR="006143E8" w:rsidRDefault="006143E8">
      <w:pPr>
        <w:rPr>
          <w:sz w:val="22"/>
          <w:szCs w:val="20"/>
          <w:lang w:val="en-GB"/>
        </w:rPr>
      </w:pPr>
    </w:p>
    <w:p w14:paraId="7F91E1C0" w14:textId="77777777" w:rsidR="006143E8" w:rsidRDefault="006143E8">
      <w:pPr>
        <w:rPr>
          <w:sz w:val="22"/>
          <w:szCs w:val="20"/>
          <w:lang w:val="en-GB"/>
        </w:rPr>
      </w:pPr>
    </w:p>
    <w:p w14:paraId="1A8E8414" w14:textId="77777777" w:rsidR="006143E8" w:rsidRDefault="00D76564">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686DBA85" w14:textId="77777777" w:rsidR="006143E8" w:rsidRDefault="006143E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143E8" w14:paraId="5C8DFB3A" w14:textId="77777777">
        <w:trPr>
          <w:trHeight w:val="20"/>
          <w:tblHeader/>
          <w:jc w:val="center"/>
        </w:trPr>
        <w:tc>
          <w:tcPr>
            <w:tcW w:w="1790" w:type="pct"/>
            <w:noWrap/>
          </w:tcPr>
          <w:p w14:paraId="5499768D" w14:textId="77777777" w:rsidR="006143E8" w:rsidRDefault="006143E8">
            <w:pPr>
              <w:pStyle w:val="Heading2"/>
              <w:jc w:val="left"/>
              <w:rPr>
                <w:rFonts w:ascii="Times New Roman" w:hAnsi="Times New Roman"/>
                <w:lang w:val="en-GB"/>
              </w:rPr>
            </w:pPr>
          </w:p>
        </w:tc>
        <w:tc>
          <w:tcPr>
            <w:tcW w:w="1843" w:type="pct"/>
          </w:tcPr>
          <w:p w14:paraId="1E65F131" w14:textId="77777777" w:rsidR="006143E8" w:rsidRDefault="00D76564">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47E2A2D7" w14:textId="77777777" w:rsidR="006143E8" w:rsidRDefault="00D7656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143E8" w14:paraId="06A9B243" w14:textId="77777777">
        <w:trPr>
          <w:trHeight w:val="20"/>
          <w:jc w:val="center"/>
        </w:trPr>
        <w:tc>
          <w:tcPr>
            <w:tcW w:w="1790" w:type="pct"/>
            <w:noWrap/>
          </w:tcPr>
          <w:p w14:paraId="4DEBDA34" w14:textId="77777777" w:rsidR="006143E8" w:rsidRDefault="00D76564">
            <w:pPr>
              <w:rPr>
                <w:b/>
                <w:bCs/>
                <w:sz w:val="20"/>
                <w:szCs w:val="20"/>
                <w:lang w:val="en-GB"/>
              </w:rPr>
            </w:pPr>
            <w:r>
              <w:rPr>
                <w:b/>
                <w:bCs/>
                <w:sz w:val="20"/>
                <w:szCs w:val="20"/>
                <w:lang w:val="en-GB"/>
              </w:rPr>
              <w:t xml:space="preserve">1. Is the title clear and appropriate for the study? </w:t>
            </w:r>
          </w:p>
          <w:p w14:paraId="6C1ED993"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768DD0B0" w14:textId="77777777" w:rsidR="006143E8" w:rsidRDefault="00D7656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8BEC8B" w14:textId="77777777" w:rsidR="006143E8" w:rsidRDefault="00E16532">
            <w:pPr>
              <w:ind w:left="360"/>
              <w:rPr>
                <w:b/>
                <w:bCs/>
                <w:sz w:val="20"/>
                <w:szCs w:val="20"/>
                <w:lang w:val="en-GB"/>
              </w:rPr>
            </w:pPr>
            <w:r>
              <w:rPr>
                <w:b/>
                <w:bCs/>
                <w:sz w:val="20"/>
                <w:szCs w:val="20"/>
                <w:lang w:val="en-GB"/>
              </w:rPr>
              <w:t>4</w:t>
            </w:r>
          </w:p>
        </w:tc>
        <w:tc>
          <w:tcPr>
            <w:tcW w:w="1367" w:type="pct"/>
          </w:tcPr>
          <w:p w14:paraId="47FE6D08" w14:textId="3F39BB51" w:rsidR="006143E8" w:rsidRDefault="00E9190A">
            <w:pPr>
              <w:pStyle w:val="Heading2"/>
              <w:jc w:val="left"/>
              <w:rPr>
                <w:rFonts w:ascii="Times New Roman" w:hAnsi="Times New Roman"/>
                <w:b w:val="0"/>
                <w:lang w:val="en-GB"/>
              </w:rPr>
            </w:pPr>
            <w:r>
              <w:rPr>
                <w:rFonts w:ascii="Times New Roman" w:hAnsi="Times New Roman"/>
                <w:b w:val="0"/>
                <w:lang w:val="en-GB"/>
              </w:rPr>
              <w:t>Thank you noted.</w:t>
            </w:r>
          </w:p>
        </w:tc>
      </w:tr>
      <w:tr w:rsidR="006143E8" w14:paraId="43D3C1B1" w14:textId="77777777">
        <w:trPr>
          <w:trHeight w:val="20"/>
          <w:jc w:val="center"/>
        </w:trPr>
        <w:tc>
          <w:tcPr>
            <w:tcW w:w="1790" w:type="pct"/>
            <w:noWrap/>
          </w:tcPr>
          <w:p w14:paraId="37286C76" w14:textId="77777777" w:rsidR="006143E8" w:rsidRDefault="00D76564">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24D5C695"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38300232"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D0F741" w14:textId="77777777" w:rsidR="006143E8" w:rsidRDefault="00E16532">
            <w:pPr>
              <w:ind w:left="360"/>
              <w:rPr>
                <w:b/>
                <w:bCs/>
                <w:sz w:val="20"/>
                <w:szCs w:val="20"/>
                <w:lang w:val="en-GB"/>
              </w:rPr>
            </w:pPr>
            <w:r>
              <w:rPr>
                <w:b/>
                <w:bCs/>
                <w:sz w:val="20"/>
                <w:szCs w:val="20"/>
                <w:lang w:val="en-GB"/>
              </w:rPr>
              <w:t>4</w:t>
            </w:r>
          </w:p>
        </w:tc>
        <w:tc>
          <w:tcPr>
            <w:tcW w:w="1367" w:type="pct"/>
          </w:tcPr>
          <w:p w14:paraId="7FAA5033" w14:textId="481D1B20" w:rsidR="006143E8" w:rsidRDefault="00E9190A">
            <w:pPr>
              <w:pStyle w:val="Heading2"/>
              <w:jc w:val="left"/>
              <w:rPr>
                <w:rFonts w:ascii="Times New Roman" w:hAnsi="Times New Roman"/>
                <w:b w:val="0"/>
                <w:lang w:val="en-GB"/>
              </w:rPr>
            </w:pPr>
            <w:r>
              <w:rPr>
                <w:rFonts w:ascii="Times New Roman" w:hAnsi="Times New Roman"/>
                <w:b w:val="0"/>
                <w:lang w:val="en-GB"/>
              </w:rPr>
              <w:t>Thank you noted.</w:t>
            </w:r>
          </w:p>
        </w:tc>
      </w:tr>
      <w:tr w:rsidR="006143E8" w14:paraId="6484903B" w14:textId="77777777">
        <w:trPr>
          <w:trHeight w:val="20"/>
          <w:jc w:val="center"/>
        </w:trPr>
        <w:tc>
          <w:tcPr>
            <w:tcW w:w="1790" w:type="pct"/>
            <w:noWrap/>
          </w:tcPr>
          <w:p w14:paraId="2DBA853C" w14:textId="77777777" w:rsidR="006143E8" w:rsidRDefault="00D76564">
            <w:pPr>
              <w:pStyle w:val="Heading2"/>
              <w:jc w:val="left"/>
              <w:rPr>
                <w:rFonts w:ascii="Times New Roman" w:hAnsi="Times New Roman"/>
                <w:lang w:val="en-GB"/>
              </w:rPr>
            </w:pPr>
            <w:r>
              <w:rPr>
                <w:rFonts w:ascii="Times New Roman" w:hAnsi="Times New Roman"/>
                <w:lang w:val="en-GB"/>
              </w:rPr>
              <w:t>3. Are the keywords appropriate and useful?</w:t>
            </w:r>
          </w:p>
          <w:p w14:paraId="679611C8"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03350E56"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73A334" w14:textId="77777777" w:rsidR="006143E8" w:rsidRDefault="00E16532">
            <w:pPr>
              <w:ind w:left="360"/>
              <w:rPr>
                <w:b/>
                <w:bCs/>
                <w:sz w:val="20"/>
                <w:szCs w:val="20"/>
                <w:lang w:val="en-GB"/>
              </w:rPr>
            </w:pPr>
            <w:r>
              <w:rPr>
                <w:b/>
                <w:bCs/>
                <w:sz w:val="20"/>
                <w:szCs w:val="20"/>
                <w:lang w:val="en-GB"/>
              </w:rPr>
              <w:t>3</w:t>
            </w:r>
          </w:p>
        </w:tc>
        <w:tc>
          <w:tcPr>
            <w:tcW w:w="1367" w:type="pct"/>
          </w:tcPr>
          <w:p w14:paraId="6048D0F1" w14:textId="19911B24" w:rsidR="006143E8" w:rsidRDefault="00E9190A">
            <w:pPr>
              <w:pStyle w:val="Heading2"/>
              <w:jc w:val="left"/>
              <w:rPr>
                <w:rFonts w:ascii="Times New Roman" w:hAnsi="Times New Roman"/>
                <w:b w:val="0"/>
                <w:lang w:val="en-GB"/>
              </w:rPr>
            </w:pPr>
            <w:r>
              <w:rPr>
                <w:rFonts w:ascii="Times New Roman" w:hAnsi="Times New Roman"/>
                <w:b w:val="0"/>
                <w:lang w:val="en-GB"/>
              </w:rPr>
              <w:t>Thank you noted.</w:t>
            </w:r>
          </w:p>
        </w:tc>
      </w:tr>
      <w:tr w:rsidR="006143E8" w14:paraId="6D4A133C" w14:textId="77777777">
        <w:trPr>
          <w:trHeight w:val="20"/>
          <w:jc w:val="center"/>
        </w:trPr>
        <w:tc>
          <w:tcPr>
            <w:tcW w:w="1790" w:type="pct"/>
            <w:noWrap/>
          </w:tcPr>
          <w:p w14:paraId="4C9E09BD" w14:textId="77777777" w:rsidR="006143E8" w:rsidRDefault="00D7656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5E87D7C"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2322F87B"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A358E2" w14:textId="77777777" w:rsidR="006143E8" w:rsidRDefault="00E16532">
            <w:pPr>
              <w:ind w:left="360"/>
              <w:rPr>
                <w:b/>
                <w:bCs/>
                <w:sz w:val="20"/>
                <w:szCs w:val="20"/>
                <w:lang w:val="en-GB"/>
              </w:rPr>
            </w:pPr>
            <w:r>
              <w:rPr>
                <w:b/>
                <w:bCs/>
                <w:sz w:val="20"/>
                <w:szCs w:val="20"/>
                <w:lang w:val="en-GB"/>
              </w:rPr>
              <w:t>3</w:t>
            </w:r>
          </w:p>
        </w:tc>
        <w:tc>
          <w:tcPr>
            <w:tcW w:w="1367" w:type="pct"/>
          </w:tcPr>
          <w:p w14:paraId="0895938C" w14:textId="7AA06015" w:rsidR="006143E8" w:rsidRDefault="00E9190A">
            <w:pPr>
              <w:pStyle w:val="Heading2"/>
              <w:jc w:val="left"/>
              <w:rPr>
                <w:rFonts w:ascii="Times New Roman" w:hAnsi="Times New Roman"/>
                <w:b w:val="0"/>
                <w:lang w:val="en-GB"/>
              </w:rPr>
            </w:pPr>
            <w:r>
              <w:rPr>
                <w:rFonts w:ascii="Times New Roman" w:hAnsi="Times New Roman"/>
                <w:b w:val="0"/>
                <w:lang w:val="en-GB"/>
              </w:rPr>
              <w:t>Thank you noted.</w:t>
            </w:r>
          </w:p>
        </w:tc>
      </w:tr>
      <w:tr w:rsidR="006143E8" w14:paraId="3E0FA80F" w14:textId="77777777">
        <w:trPr>
          <w:trHeight w:val="20"/>
          <w:jc w:val="center"/>
        </w:trPr>
        <w:tc>
          <w:tcPr>
            <w:tcW w:w="1790" w:type="pct"/>
            <w:noWrap/>
          </w:tcPr>
          <w:p w14:paraId="4DD0D989" w14:textId="77777777" w:rsidR="006143E8" w:rsidRDefault="00D7656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036369B"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1AD9D059"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1A995C" w14:textId="77777777" w:rsidR="006143E8" w:rsidRDefault="006B063A">
            <w:pPr>
              <w:ind w:left="360"/>
              <w:rPr>
                <w:b/>
                <w:bCs/>
                <w:sz w:val="20"/>
                <w:szCs w:val="20"/>
                <w:lang w:val="en-GB"/>
              </w:rPr>
            </w:pPr>
            <w:r>
              <w:rPr>
                <w:b/>
                <w:bCs/>
                <w:sz w:val="20"/>
                <w:szCs w:val="20"/>
                <w:lang w:val="en-GB"/>
              </w:rPr>
              <w:t>N/A</w:t>
            </w:r>
          </w:p>
        </w:tc>
        <w:tc>
          <w:tcPr>
            <w:tcW w:w="1367" w:type="pct"/>
          </w:tcPr>
          <w:p w14:paraId="647A2CA5" w14:textId="66A74EFB" w:rsidR="006143E8" w:rsidRDefault="00E9190A">
            <w:pPr>
              <w:pStyle w:val="Heading2"/>
              <w:jc w:val="left"/>
              <w:rPr>
                <w:rFonts w:ascii="Times New Roman" w:hAnsi="Times New Roman"/>
                <w:b w:val="0"/>
                <w:lang w:val="en-GB"/>
              </w:rPr>
            </w:pPr>
            <w:r>
              <w:rPr>
                <w:rFonts w:ascii="Times New Roman" w:hAnsi="Times New Roman"/>
                <w:b w:val="0"/>
                <w:lang w:val="en-GB"/>
              </w:rPr>
              <w:t>Thank you noted.</w:t>
            </w:r>
          </w:p>
        </w:tc>
      </w:tr>
      <w:tr w:rsidR="006143E8" w14:paraId="3CA21506" w14:textId="77777777">
        <w:trPr>
          <w:trHeight w:val="20"/>
          <w:jc w:val="center"/>
        </w:trPr>
        <w:tc>
          <w:tcPr>
            <w:tcW w:w="1790" w:type="pct"/>
            <w:noWrap/>
          </w:tcPr>
          <w:p w14:paraId="79AF136C" w14:textId="77777777" w:rsidR="006143E8" w:rsidRDefault="00D76564">
            <w:pPr>
              <w:pStyle w:val="Heading2"/>
              <w:jc w:val="left"/>
              <w:rPr>
                <w:rFonts w:ascii="Times New Roman" w:hAnsi="Times New Roman"/>
                <w:lang w:val="en-GB"/>
              </w:rPr>
            </w:pPr>
            <w:r>
              <w:rPr>
                <w:rFonts w:ascii="Times New Roman" w:hAnsi="Times New Roman"/>
                <w:lang w:val="en-GB"/>
              </w:rPr>
              <w:t>6. Is the literature review relevant and up to date?</w:t>
            </w:r>
          </w:p>
          <w:p w14:paraId="4C891D7B"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433CCC47"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759C68" w14:textId="77777777" w:rsidR="006143E8" w:rsidRDefault="006B063A">
            <w:pPr>
              <w:ind w:left="360"/>
              <w:rPr>
                <w:b/>
                <w:bCs/>
                <w:sz w:val="20"/>
                <w:szCs w:val="20"/>
                <w:lang w:val="en-GB"/>
              </w:rPr>
            </w:pPr>
            <w:r>
              <w:rPr>
                <w:b/>
                <w:bCs/>
                <w:sz w:val="20"/>
                <w:szCs w:val="20"/>
                <w:lang w:val="en-GB"/>
              </w:rPr>
              <w:t>N/A</w:t>
            </w:r>
          </w:p>
        </w:tc>
        <w:tc>
          <w:tcPr>
            <w:tcW w:w="1367" w:type="pct"/>
          </w:tcPr>
          <w:p w14:paraId="50FE08BD" w14:textId="3EA16FF2" w:rsidR="006143E8" w:rsidRDefault="00E9190A">
            <w:pPr>
              <w:pStyle w:val="Heading2"/>
              <w:jc w:val="left"/>
              <w:rPr>
                <w:rFonts w:ascii="Times New Roman" w:hAnsi="Times New Roman"/>
                <w:b w:val="0"/>
                <w:lang w:val="en-GB"/>
              </w:rPr>
            </w:pPr>
            <w:r>
              <w:rPr>
                <w:rFonts w:ascii="Times New Roman" w:hAnsi="Times New Roman"/>
                <w:b w:val="0"/>
                <w:lang w:val="en-GB"/>
              </w:rPr>
              <w:t>Thank you noted.</w:t>
            </w:r>
          </w:p>
        </w:tc>
      </w:tr>
      <w:tr w:rsidR="006143E8" w14:paraId="4C6049D4" w14:textId="77777777">
        <w:trPr>
          <w:trHeight w:val="20"/>
          <w:jc w:val="center"/>
        </w:trPr>
        <w:tc>
          <w:tcPr>
            <w:tcW w:w="1790" w:type="pct"/>
            <w:noWrap/>
          </w:tcPr>
          <w:p w14:paraId="310D6345" w14:textId="77777777" w:rsidR="006143E8" w:rsidRDefault="00D7656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9A60A9B"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21F1D386"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4C6EC8" w14:textId="77777777" w:rsidR="006143E8" w:rsidRDefault="006B063A">
            <w:pPr>
              <w:ind w:left="360"/>
              <w:rPr>
                <w:b/>
                <w:bCs/>
                <w:sz w:val="20"/>
                <w:szCs w:val="20"/>
                <w:lang w:val="en-GB"/>
              </w:rPr>
            </w:pPr>
            <w:r>
              <w:rPr>
                <w:b/>
                <w:bCs/>
                <w:sz w:val="20"/>
                <w:szCs w:val="20"/>
                <w:lang w:val="en-GB"/>
              </w:rPr>
              <w:t>N/A</w:t>
            </w:r>
          </w:p>
        </w:tc>
        <w:tc>
          <w:tcPr>
            <w:tcW w:w="1367" w:type="pct"/>
          </w:tcPr>
          <w:p w14:paraId="7042C3D9" w14:textId="56E59B4E" w:rsidR="006143E8" w:rsidRDefault="00E9190A">
            <w:pPr>
              <w:pStyle w:val="Heading2"/>
              <w:jc w:val="left"/>
              <w:rPr>
                <w:rFonts w:ascii="Times New Roman" w:hAnsi="Times New Roman"/>
                <w:b w:val="0"/>
                <w:lang w:val="en-GB"/>
              </w:rPr>
            </w:pPr>
            <w:r>
              <w:rPr>
                <w:rFonts w:ascii="Times New Roman" w:hAnsi="Times New Roman"/>
                <w:b w:val="0"/>
                <w:lang w:val="en-GB"/>
              </w:rPr>
              <w:t>Thank you noted.</w:t>
            </w:r>
          </w:p>
        </w:tc>
      </w:tr>
      <w:tr w:rsidR="006143E8" w14:paraId="13FDEF98" w14:textId="77777777">
        <w:trPr>
          <w:trHeight w:val="20"/>
          <w:jc w:val="center"/>
        </w:trPr>
        <w:tc>
          <w:tcPr>
            <w:tcW w:w="1790" w:type="pct"/>
            <w:noWrap/>
          </w:tcPr>
          <w:p w14:paraId="24FD165F" w14:textId="77777777" w:rsidR="006143E8" w:rsidRDefault="00D7656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C4FF183"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41F0EE81"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FAA261" w14:textId="77777777" w:rsidR="006143E8" w:rsidRDefault="006B063A">
            <w:pPr>
              <w:ind w:left="360"/>
              <w:rPr>
                <w:b/>
                <w:bCs/>
                <w:sz w:val="20"/>
                <w:szCs w:val="20"/>
                <w:lang w:val="en-GB"/>
              </w:rPr>
            </w:pPr>
            <w:r>
              <w:rPr>
                <w:b/>
                <w:bCs/>
                <w:sz w:val="20"/>
                <w:szCs w:val="20"/>
                <w:lang w:val="en-GB"/>
              </w:rPr>
              <w:t>N/A</w:t>
            </w:r>
          </w:p>
        </w:tc>
        <w:tc>
          <w:tcPr>
            <w:tcW w:w="1367" w:type="pct"/>
          </w:tcPr>
          <w:p w14:paraId="74344312" w14:textId="072211D8" w:rsidR="006143E8" w:rsidRDefault="00E9190A">
            <w:pPr>
              <w:pStyle w:val="Heading2"/>
              <w:jc w:val="left"/>
              <w:rPr>
                <w:rFonts w:ascii="Times New Roman" w:hAnsi="Times New Roman"/>
                <w:b w:val="0"/>
                <w:lang w:val="en-GB"/>
              </w:rPr>
            </w:pPr>
            <w:r>
              <w:rPr>
                <w:rFonts w:ascii="Times New Roman" w:hAnsi="Times New Roman"/>
                <w:b w:val="0"/>
                <w:lang w:val="en-GB"/>
              </w:rPr>
              <w:t>Thank you noted.</w:t>
            </w:r>
          </w:p>
        </w:tc>
      </w:tr>
      <w:tr w:rsidR="006143E8" w14:paraId="44C4EBB5" w14:textId="77777777">
        <w:trPr>
          <w:trHeight w:val="20"/>
          <w:jc w:val="center"/>
        </w:trPr>
        <w:tc>
          <w:tcPr>
            <w:tcW w:w="1790" w:type="pct"/>
            <w:noWrap/>
          </w:tcPr>
          <w:p w14:paraId="0FDD5CFC" w14:textId="77777777" w:rsidR="006143E8" w:rsidRDefault="00D76564">
            <w:pPr>
              <w:rPr>
                <w:b/>
                <w:sz w:val="20"/>
                <w:szCs w:val="20"/>
                <w:lang w:val="en-GB"/>
              </w:rPr>
            </w:pPr>
            <w:r>
              <w:rPr>
                <w:b/>
                <w:sz w:val="20"/>
                <w:szCs w:val="20"/>
                <w:lang w:val="en-GB"/>
              </w:rPr>
              <w:t xml:space="preserve">9. Are the results presented clearly? </w:t>
            </w:r>
          </w:p>
          <w:p w14:paraId="3A44DCF4"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7EDD5953" w14:textId="77777777" w:rsidR="006143E8" w:rsidRDefault="00D7656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B8B972" w14:textId="77777777" w:rsidR="006143E8" w:rsidRDefault="006B063A">
            <w:pPr>
              <w:pStyle w:val="ListParagraph"/>
              <w:ind w:left="0"/>
              <w:rPr>
                <w:bCs/>
                <w:sz w:val="20"/>
                <w:szCs w:val="20"/>
                <w:lang w:val="en-GB"/>
              </w:rPr>
            </w:pPr>
            <w:r>
              <w:rPr>
                <w:bCs/>
                <w:sz w:val="20"/>
                <w:szCs w:val="20"/>
                <w:lang w:val="en-GB"/>
              </w:rPr>
              <w:t xml:space="preserve">     N/A</w:t>
            </w:r>
          </w:p>
        </w:tc>
        <w:tc>
          <w:tcPr>
            <w:tcW w:w="1367" w:type="pct"/>
          </w:tcPr>
          <w:p w14:paraId="25AEFA4C" w14:textId="346CE205" w:rsidR="006143E8" w:rsidRDefault="00E9190A">
            <w:pPr>
              <w:pStyle w:val="Heading2"/>
              <w:jc w:val="left"/>
              <w:rPr>
                <w:rFonts w:ascii="Times New Roman" w:hAnsi="Times New Roman"/>
                <w:b w:val="0"/>
                <w:lang w:val="en-GB"/>
              </w:rPr>
            </w:pPr>
            <w:r>
              <w:rPr>
                <w:rFonts w:ascii="Times New Roman" w:hAnsi="Times New Roman"/>
                <w:b w:val="0"/>
                <w:lang w:val="en-GB"/>
              </w:rPr>
              <w:t>Thank you noted.</w:t>
            </w:r>
          </w:p>
        </w:tc>
      </w:tr>
      <w:tr w:rsidR="006143E8" w14:paraId="54B3F0CD" w14:textId="77777777">
        <w:trPr>
          <w:trHeight w:val="20"/>
          <w:jc w:val="center"/>
        </w:trPr>
        <w:tc>
          <w:tcPr>
            <w:tcW w:w="1790" w:type="pct"/>
            <w:noWrap/>
          </w:tcPr>
          <w:p w14:paraId="51935E23" w14:textId="77777777" w:rsidR="006143E8" w:rsidRDefault="00D76564">
            <w:pPr>
              <w:rPr>
                <w:b/>
                <w:sz w:val="20"/>
                <w:szCs w:val="20"/>
                <w:lang w:val="en-GB"/>
              </w:rPr>
            </w:pPr>
            <w:r>
              <w:rPr>
                <w:b/>
                <w:sz w:val="20"/>
                <w:szCs w:val="20"/>
                <w:lang w:val="en-GB"/>
              </w:rPr>
              <w:t>10. Are tables and figures clear, relevant, and necessary?</w:t>
            </w:r>
          </w:p>
          <w:p w14:paraId="1D8F4753"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1CAFF021"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9BE593" w14:textId="77777777" w:rsidR="006143E8" w:rsidRDefault="006B063A">
            <w:pPr>
              <w:pStyle w:val="ListParagraph"/>
              <w:ind w:left="0"/>
              <w:rPr>
                <w:bCs/>
                <w:sz w:val="20"/>
                <w:szCs w:val="20"/>
                <w:lang w:val="en-GB"/>
              </w:rPr>
            </w:pPr>
            <w:r>
              <w:rPr>
                <w:bCs/>
                <w:sz w:val="20"/>
                <w:szCs w:val="20"/>
                <w:lang w:val="en-GB"/>
              </w:rPr>
              <w:t xml:space="preserve">    4</w:t>
            </w:r>
          </w:p>
        </w:tc>
        <w:tc>
          <w:tcPr>
            <w:tcW w:w="1367" w:type="pct"/>
          </w:tcPr>
          <w:p w14:paraId="0BC30C1A" w14:textId="2A7CC22F" w:rsidR="006143E8" w:rsidRDefault="00E9190A">
            <w:pPr>
              <w:pStyle w:val="Heading2"/>
              <w:jc w:val="left"/>
              <w:rPr>
                <w:rFonts w:ascii="Times New Roman" w:hAnsi="Times New Roman"/>
                <w:b w:val="0"/>
                <w:lang w:val="en-GB"/>
              </w:rPr>
            </w:pPr>
            <w:r>
              <w:rPr>
                <w:rFonts w:ascii="Times New Roman" w:hAnsi="Times New Roman"/>
                <w:b w:val="0"/>
                <w:lang w:val="en-GB"/>
              </w:rPr>
              <w:t>Thank you noted.</w:t>
            </w:r>
          </w:p>
        </w:tc>
      </w:tr>
      <w:tr w:rsidR="006143E8" w14:paraId="058C6AE0" w14:textId="77777777">
        <w:trPr>
          <w:trHeight w:val="20"/>
          <w:jc w:val="center"/>
        </w:trPr>
        <w:tc>
          <w:tcPr>
            <w:tcW w:w="1790" w:type="pct"/>
            <w:noWrap/>
          </w:tcPr>
          <w:p w14:paraId="1629BA86" w14:textId="77777777" w:rsidR="006143E8" w:rsidRDefault="00D76564">
            <w:pPr>
              <w:rPr>
                <w:b/>
                <w:sz w:val="20"/>
                <w:szCs w:val="20"/>
                <w:lang w:val="en-GB"/>
              </w:rPr>
            </w:pPr>
            <w:r>
              <w:rPr>
                <w:b/>
                <w:sz w:val="20"/>
                <w:szCs w:val="20"/>
                <w:lang w:val="en-GB"/>
              </w:rPr>
              <w:t>11. Does the discussion relate findings to existing literature?</w:t>
            </w:r>
          </w:p>
          <w:p w14:paraId="59E5562F"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4E28290F"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BBF212" w14:textId="77777777" w:rsidR="006143E8" w:rsidRDefault="006B063A">
            <w:pPr>
              <w:pStyle w:val="ListParagraph"/>
              <w:ind w:left="0"/>
              <w:rPr>
                <w:bCs/>
                <w:sz w:val="20"/>
                <w:szCs w:val="20"/>
                <w:lang w:val="en-GB"/>
              </w:rPr>
            </w:pPr>
            <w:r>
              <w:rPr>
                <w:bCs/>
                <w:sz w:val="20"/>
                <w:szCs w:val="20"/>
                <w:lang w:val="en-GB"/>
              </w:rPr>
              <w:t xml:space="preserve">    4</w:t>
            </w:r>
          </w:p>
        </w:tc>
        <w:tc>
          <w:tcPr>
            <w:tcW w:w="1367" w:type="pct"/>
          </w:tcPr>
          <w:p w14:paraId="4642A3A2" w14:textId="627A2564" w:rsidR="006143E8" w:rsidRDefault="00E9190A">
            <w:pPr>
              <w:pStyle w:val="Heading2"/>
              <w:jc w:val="left"/>
              <w:rPr>
                <w:rFonts w:ascii="Times New Roman" w:hAnsi="Times New Roman"/>
                <w:b w:val="0"/>
                <w:lang w:val="en-GB"/>
              </w:rPr>
            </w:pPr>
            <w:r>
              <w:rPr>
                <w:rFonts w:ascii="Times New Roman" w:hAnsi="Times New Roman"/>
                <w:b w:val="0"/>
                <w:lang w:val="en-GB"/>
              </w:rPr>
              <w:t>Thank you noted.</w:t>
            </w:r>
          </w:p>
        </w:tc>
      </w:tr>
      <w:tr w:rsidR="006143E8" w14:paraId="5F122A09" w14:textId="77777777">
        <w:trPr>
          <w:trHeight w:val="20"/>
          <w:jc w:val="center"/>
        </w:trPr>
        <w:tc>
          <w:tcPr>
            <w:tcW w:w="1790" w:type="pct"/>
            <w:noWrap/>
          </w:tcPr>
          <w:p w14:paraId="76ECD1DD" w14:textId="77777777" w:rsidR="006143E8" w:rsidRDefault="00D76564">
            <w:pPr>
              <w:rPr>
                <w:b/>
                <w:sz w:val="20"/>
                <w:szCs w:val="20"/>
                <w:lang w:val="en-GB"/>
              </w:rPr>
            </w:pPr>
            <w:r>
              <w:rPr>
                <w:b/>
                <w:sz w:val="20"/>
                <w:szCs w:val="20"/>
                <w:lang w:val="en-GB"/>
              </w:rPr>
              <w:t>12. Are the conclusions supported by the data?</w:t>
            </w:r>
          </w:p>
          <w:p w14:paraId="763BF7DA"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5A06E0A"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AA5B9D" w14:textId="77777777" w:rsidR="006143E8" w:rsidRDefault="006B063A">
            <w:pPr>
              <w:pStyle w:val="ListParagraph"/>
              <w:ind w:left="0"/>
              <w:rPr>
                <w:bCs/>
                <w:sz w:val="20"/>
                <w:szCs w:val="20"/>
                <w:lang w:val="en-GB"/>
              </w:rPr>
            </w:pPr>
            <w:r>
              <w:rPr>
                <w:bCs/>
                <w:sz w:val="20"/>
                <w:szCs w:val="20"/>
                <w:lang w:val="en-GB"/>
              </w:rPr>
              <w:lastRenderedPageBreak/>
              <w:t xml:space="preserve">   3</w:t>
            </w:r>
          </w:p>
        </w:tc>
        <w:tc>
          <w:tcPr>
            <w:tcW w:w="1367" w:type="pct"/>
          </w:tcPr>
          <w:p w14:paraId="708951C0" w14:textId="74DB3EEF" w:rsidR="006143E8" w:rsidRDefault="00E9190A">
            <w:pPr>
              <w:pStyle w:val="Heading2"/>
              <w:jc w:val="left"/>
              <w:rPr>
                <w:rFonts w:ascii="Times New Roman" w:hAnsi="Times New Roman"/>
                <w:b w:val="0"/>
                <w:lang w:val="en-GB"/>
              </w:rPr>
            </w:pPr>
            <w:r>
              <w:rPr>
                <w:rFonts w:ascii="Times New Roman" w:hAnsi="Times New Roman"/>
                <w:b w:val="0"/>
                <w:lang w:val="en-GB"/>
              </w:rPr>
              <w:t>Thank you noted.</w:t>
            </w:r>
          </w:p>
        </w:tc>
      </w:tr>
      <w:tr w:rsidR="006143E8" w14:paraId="5E655995" w14:textId="77777777">
        <w:trPr>
          <w:trHeight w:val="20"/>
          <w:jc w:val="center"/>
        </w:trPr>
        <w:tc>
          <w:tcPr>
            <w:tcW w:w="1790" w:type="pct"/>
            <w:noWrap/>
          </w:tcPr>
          <w:p w14:paraId="56E37BB3" w14:textId="77777777" w:rsidR="006143E8" w:rsidRDefault="00D76564">
            <w:pPr>
              <w:rPr>
                <w:b/>
                <w:sz w:val="20"/>
                <w:szCs w:val="20"/>
                <w:lang w:val="en-GB"/>
              </w:rPr>
            </w:pPr>
            <w:r>
              <w:rPr>
                <w:b/>
                <w:sz w:val="20"/>
                <w:szCs w:val="20"/>
                <w:lang w:val="en-GB"/>
              </w:rPr>
              <w:t>13. Are the limitations of the study discussed?</w:t>
            </w:r>
          </w:p>
          <w:p w14:paraId="700D7976"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4FF9923C"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6BF711" w14:textId="77777777" w:rsidR="006143E8" w:rsidRDefault="006B063A">
            <w:pPr>
              <w:pStyle w:val="ListParagraph"/>
              <w:ind w:left="0"/>
              <w:rPr>
                <w:bCs/>
                <w:sz w:val="20"/>
                <w:szCs w:val="20"/>
                <w:lang w:val="en-GB"/>
              </w:rPr>
            </w:pPr>
            <w:r>
              <w:rPr>
                <w:bCs/>
                <w:sz w:val="20"/>
                <w:szCs w:val="20"/>
                <w:lang w:val="en-GB"/>
              </w:rPr>
              <w:t xml:space="preserve">  N/A</w:t>
            </w:r>
          </w:p>
        </w:tc>
        <w:tc>
          <w:tcPr>
            <w:tcW w:w="1367" w:type="pct"/>
          </w:tcPr>
          <w:p w14:paraId="2CF216E7" w14:textId="46E4ED0D" w:rsidR="006143E8" w:rsidRDefault="00E9190A">
            <w:pPr>
              <w:pStyle w:val="Heading2"/>
              <w:jc w:val="left"/>
              <w:rPr>
                <w:rFonts w:ascii="Times New Roman" w:hAnsi="Times New Roman"/>
                <w:b w:val="0"/>
                <w:lang w:val="en-GB"/>
              </w:rPr>
            </w:pPr>
            <w:r>
              <w:rPr>
                <w:rFonts w:ascii="Times New Roman" w:hAnsi="Times New Roman"/>
                <w:b w:val="0"/>
                <w:lang w:val="en-GB"/>
              </w:rPr>
              <w:t>Thank you noted.</w:t>
            </w:r>
          </w:p>
        </w:tc>
      </w:tr>
      <w:tr w:rsidR="006143E8" w14:paraId="2234909B" w14:textId="77777777">
        <w:trPr>
          <w:trHeight w:val="20"/>
          <w:jc w:val="center"/>
        </w:trPr>
        <w:tc>
          <w:tcPr>
            <w:tcW w:w="1790" w:type="pct"/>
            <w:noWrap/>
          </w:tcPr>
          <w:p w14:paraId="712A95C6" w14:textId="77777777" w:rsidR="006143E8" w:rsidRDefault="00D76564">
            <w:pPr>
              <w:rPr>
                <w:b/>
                <w:sz w:val="20"/>
                <w:szCs w:val="20"/>
                <w:lang w:val="en-GB"/>
              </w:rPr>
            </w:pPr>
            <w:r>
              <w:rPr>
                <w:b/>
                <w:sz w:val="20"/>
                <w:szCs w:val="20"/>
                <w:lang w:val="en-GB"/>
              </w:rPr>
              <w:t>14. Are the references relevant and sufficient (in number)?</w:t>
            </w:r>
          </w:p>
          <w:p w14:paraId="09C0B54F"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40F84C39"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0910D36" w14:textId="77777777" w:rsidR="006143E8" w:rsidRDefault="00D76564">
            <w:pPr>
              <w:rPr>
                <w:sz w:val="20"/>
                <w:szCs w:val="20"/>
                <w:lang w:val="en-GB"/>
              </w:rPr>
            </w:pPr>
            <w:r>
              <w:rPr>
                <w:color w:val="404040"/>
                <w:sz w:val="20"/>
                <w:szCs w:val="20"/>
                <w:shd w:val="clear" w:color="auto" w:fill="FFFFFF"/>
                <w:lang w:val="en-GB"/>
              </w:rPr>
              <w:t>N/A = Not Applicable</w:t>
            </w:r>
          </w:p>
        </w:tc>
        <w:tc>
          <w:tcPr>
            <w:tcW w:w="1843" w:type="pct"/>
          </w:tcPr>
          <w:p w14:paraId="27B496AD" w14:textId="77777777" w:rsidR="006143E8" w:rsidRDefault="006B063A">
            <w:pPr>
              <w:pStyle w:val="ListParagraph"/>
              <w:ind w:left="0"/>
              <w:rPr>
                <w:bCs/>
                <w:sz w:val="20"/>
                <w:szCs w:val="20"/>
                <w:lang w:val="en-GB"/>
              </w:rPr>
            </w:pPr>
            <w:r>
              <w:rPr>
                <w:bCs/>
                <w:sz w:val="20"/>
                <w:szCs w:val="20"/>
                <w:lang w:val="en-GB"/>
              </w:rPr>
              <w:t xml:space="preserve"> 3</w:t>
            </w:r>
          </w:p>
        </w:tc>
        <w:tc>
          <w:tcPr>
            <w:tcW w:w="1367" w:type="pct"/>
          </w:tcPr>
          <w:p w14:paraId="56053E51" w14:textId="526019C9" w:rsidR="006143E8" w:rsidRDefault="00E9190A">
            <w:pPr>
              <w:pStyle w:val="Heading2"/>
              <w:jc w:val="left"/>
              <w:rPr>
                <w:rFonts w:ascii="Times New Roman" w:hAnsi="Times New Roman"/>
                <w:b w:val="0"/>
                <w:lang w:val="en-GB"/>
              </w:rPr>
            </w:pPr>
            <w:r>
              <w:rPr>
                <w:rFonts w:ascii="Times New Roman" w:hAnsi="Times New Roman"/>
                <w:b w:val="0"/>
                <w:lang w:val="en-GB"/>
              </w:rPr>
              <w:t>Thank you noted.</w:t>
            </w:r>
          </w:p>
        </w:tc>
      </w:tr>
      <w:tr w:rsidR="006143E8" w14:paraId="13A72A60" w14:textId="77777777">
        <w:trPr>
          <w:trHeight w:val="20"/>
          <w:jc w:val="center"/>
        </w:trPr>
        <w:tc>
          <w:tcPr>
            <w:tcW w:w="1790" w:type="pct"/>
            <w:noWrap/>
          </w:tcPr>
          <w:p w14:paraId="559C425B" w14:textId="77777777" w:rsidR="006143E8" w:rsidRDefault="00D76564">
            <w:pPr>
              <w:rPr>
                <w:b/>
                <w:sz w:val="20"/>
                <w:szCs w:val="20"/>
                <w:lang w:val="en-GB"/>
              </w:rPr>
            </w:pPr>
            <w:r>
              <w:rPr>
                <w:b/>
                <w:sz w:val="20"/>
                <w:szCs w:val="20"/>
                <w:lang w:val="en-GB"/>
              </w:rPr>
              <w:t>15. Is the manuscript written in clear and understandable language?</w:t>
            </w:r>
          </w:p>
          <w:p w14:paraId="66AA71CD"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33DCB006"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5994E5" w14:textId="77777777" w:rsidR="006143E8" w:rsidRDefault="00D76564">
            <w:pPr>
              <w:rPr>
                <w:sz w:val="20"/>
                <w:szCs w:val="20"/>
                <w:lang w:val="en-GB"/>
              </w:rPr>
            </w:pPr>
            <w:r>
              <w:rPr>
                <w:color w:val="404040"/>
                <w:sz w:val="20"/>
                <w:szCs w:val="20"/>
                <w:shd w:val="clear" w:color="auto" w:fill="FFFFFF"/>
                <w:lang w:val="en-GB"/>
              </w:rPr>
              <w:t>N/A = Not Applicable</w:t>
            </w:r>
          </w:p>
        </w:tc>
        <w:tc>
          <w:tcPr>
            <w:tcW w:w="1843" w:type="pct"/>
          </w:tcPr>
          <w:p w14:paraId="6BB1F04D" w14:textId="77777777" w:rsidR="006143E8" w:rsidRDefault="006B063A">
            <w:pPr>
              <w:pStyle w:val="ListParagraph"/>
              <w:ind w:left="0"/>
              <w:rPr>
                <w:bCs/>
                <w:sz w:val="20"/>
                <w:szCs w:val="20"/>
                <w:lang w:val="en-GB"/>
              </w:rPr>
            </w:pPr>
            <w:r>
              <w:rPr>
                <w:bCs/>
                <w:sz w:val="20"/>
                <w:szCs w:val="20"/>
                <w:lang w:val="en-GB"/>
              </w:rPr>
              <w:t>4</w:t>
            </w:r>
          </w:p>
        </w:tc>
        <w:tc>
          <w:tcPr>
            <w:tcW w:w="1367" w:type="pct"/>
          </w:tcPr>
          <w:p w14:paraId="245CB562" w14:textId="6A71F17F" w:rsidR="006143E8" w:rsidRDefault="00E9190A">
            <w:pPr>
              <w:pStyle w:val="Heading2"/>
              <w:jc w:val="left"/>
              <w:rPr>
                <w:rFonts w:ascii="Times New Roman" w:hAnsi="Times New Roman"/>
                <w:b w:val="0"/>
                <w:lang w:val="en-GB"/>
              </w:rPr>
            </w:pPr>
            <w:r>
              <w:rPr>
                <w:rFonts w:ascii="Times New Roman" w:hAnsi="Times New Roman"/>
                <w:b w:val="0"/>
                <w:lang w:val="en-GB"/>
              </w:rPr>
              <w:t>Thank you noted.</w:t>
            </w:r>
          </w:p>
        </w:tc>
      </w:tr>
    </w:tbl>
    <w:p w14:paraId="0F115A14" w14:textId="77777777" w:rsidR="006143E8" w:rsidRDefault="006143E8">
      <w:pPr>
        <w:pStyle w:val="BodyText"/>
        <w:rPr>
          <w:rFonts w:ascii="Times New Roman" w:hAnsi="Times New Roman"/>
          <w:b/>
          <w:bCs/>
          <w:sz w:val="20"/>
          <w:szCs w:val="20"/>
          <w:u w:val="single"/>
          <w:lang w:val="en-GB"/>
        </w:rPr>
      </w:pPr>
    </w:p>
    <w:p w14:paraId="27B96365" w14:textId="77777777" w:rsidR="006143E8" w:rsidRDefault="006143E8">
      <w:pPr>
        <w:pStyle w:val="BodyText"/>
        <w:rPr>
          <w:rFonts w:ascii="Times New Roman" w:hAnsi="Times New Roman"/>
          <w:b/>
          <w:bCs/>
          <w:sz w:val="20"/>
          <w:szCs w:val="20"/>
          <w:u w:val="single"/>
          <w:lang w:val="en-GB"/>
        </w:rPr>
      </w:pPr>
    </w:p>
    <w:p w14:paraId="0E26E107" w14:textId="77777777" w:rsidR="006143E8" w:rsidRDefault="006143E8">
      <w:pPr>
        <w:pStyle w:val="BodyText"/>
        <w:rPr>
          <w:rFonts w:ascii="Times New Roman" w:hAnsi="Times New Roman"/>
          <w:b/>
          <w:bCs/>
          <w:sz w:val="20"/>
          <w:szCs w:val="20"/>
          <w:u w:val="single"/>
          <w:lang w:val="en-GB"/>
        </w:rPr>
      </w:pPr>
    </w:p>
    <w:p w14:paraId="04937A07" w14:textId="77777777" w:rsidR="006143E8" w:rsidRDefault="00D76564">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28BCFFAA" w14:textId="77777777" w:rsidR="006143E8" w:rsidRDefault="006143E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143E8" w14:paraId="52AAF4E4" w14:textId="77777777">
        <w:trPr>
          <w:trHeight w:val="20"/>
          <w:jc w:val="center"/>
        </w:trPr>
        <w:tc>
          <w:tcPr>
            <w:tcW w:w="1672" w:type="pct"/>
            <w:noWrap/>
          </w:tcPr>
          <w:p w14:paraId="75A8DB2C" w14:textId="77777777" w:rsidR="006143E8" w:rsidRDefault="006143E8">
            <w:pPr>
              <w:pStyle w:val="Heading2"/>
              <w:jc w:val="left"/>
              <w:rPr>
                <w:rFonts w:ascii="Times New Roman" w:hAnsi="Times New Roman"/>
                <w:lang w:val="en-GB"/>
              </w:rPr>
            </w:pPr>
          </w:p>
        </w:tc>
        <w:tc>
          <w:tcPr>
            <w:tcW w:w="1786" w:type="pct"/>
          </w:tcPr>
          <w:p w14:paraId="69ED0C96" w14:textId="77777777" w:rsidR="006143E8" w:rsidRDefault="00D76564">
            <w:pPr>
              <w:pStyle w:val="Heading2"/>
              <w:jc w:val="left"/>
              <w:rPr>
                <w:rFonts w:ascii="Times New Roman" w:hAnsi="Times New Roman"/>
                <w:lang w:val="en-GB"/>
              </w:rPr>
            </w:pPr>
            <w:r>
              <w:rPr>
                <w:rFonts w:ascii="Times New Roman" w:hAnsi="Times New Roman"/>
                <w:lang w:val="en-GB"/>
              </w:rPr>
              <w:t>Reviewer’s comment</w:t>
            </w:r>
          </w:p>
          <w:p w14:paraId="4608BC05" w14:textId="77777777" w:rsidR="006143E8" w:rsidRDefault="006143E8">
            <w:pPr>
              <w:rPr>
                <w:sz w:val="22"/>
                <w:szCs w:val="22"/>
                <w:lang w:val="en-GB"/>
              </w:rPr>
            </w:pPr>
          </w:p>
        </w:tc>
        <w:tc>
          <w:tcPr>
            <w:tcW w:w="1543" w:type="pct"/>
          </w:tcPr>
          <w:p w14:paraId="5821EA60" w14:textId="77777777" w:rsidR="006143E8" w:rsidRDefault="00D7656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829478F" w14:textId="77777777" w:rsidR="006143E8" w:rsidRDefault="006143E8">
            <w:pPr>
              <w:pStyle w:val="Heading2"/>
              <w:jc w:val="left"/>
              <w:rPr>
                <w:rFonts w:ascii="Times New Roman" w:hAnsi="Times New Roman"/>
                <w:b w:val="0"/>
                <w:lang w:val="en-GB"/>
              </w:rPr>
            </w:pPr>
          </w:p>
        </w:tc>
      </w:tr>
      <w:tr w:rsidR="006143E8" w14:paraId="23668059" w14:textId="77777777">
        <w:trPr>
          <w:trHeight w:val="20"/>
          <w:jc w:val="center"/>
        </w:trPr>
        <w:tc>
          <w:tcPr>
            <w:tcW w:w="1672" w:type="pct"/>
            <w:noWrap/>
          </w:tcPr>
          <w:p w14:paraId="0381B4A9" w14:textId="77777777" w:rsidR="006143E8" w:rsidRDefault="00D76564">
            <w:pPr>
              <w:rPr>
                <w:b/>
                <w:bCs/>
                <w:sz w:val="20"/>
                <w:szCs w:val="20"/>
                <w:lang w:val="en-GB"/>
              </w:rPr>
            </w:pPr>
            <w:r>
              <w:rPr>
                <w:b/>
                <w:bCs/>
                <w:sz w:val="20"/>
                <w:szCs w:val="20"/>
                <w:lang w:val="en-GB"/>
              </w:rPr>
              <w:t>Is the title of the article suitable?</w:t>
            </w:r>
          </w:p>
          <w:p w14:paraId="21FC651A" w14:textId="77777777" w:rsidR="006143E8" w:rsidRDefault="006143E8">
            <w:pPr>
              <w:rPr>
                <w:bCs/>
                <w:sz w:val="20"/>
                <w:szCs w:val="20"/>
                <w:lang w:val="en-GB"/>
              </w:rPr>
            </w:pPr>
          </w:p>
          <w:p w14:paraId="6ABF68A4" w14:textId="77777777" w:rsidR="006143E8" w:rsidRDefault="00D76564">
            <w:pPr>
              <w:rPr>
                <w:sz w:val="22"/>
                <w:szCs w:val="22"/>
                <w:u w:val="single"/>
                <w:lang w:val="en-GB"/>
              </w:rPr>
            </w:pPr>
            <w:r>
              <w:rPr>
                <w:bCs/>
                <w:sz w:val="20"/>
                <w:szCs w:val="20"/>
                <w:lang w:val="en-GB"/>
              </w:rPr>
              <w:t>If your answer is NO, please provide a brief, clear suggestion for improvement.</w:t>
            </w:r>
          </w:p>
        </w:tc>
        <w:tc>
          <w:tcPr>
            <w:tcW w:w="1786" w:type="pct"/>
          </w:tcPr>
          <w:p w14:paraId="4C1E3F62" w14:textId="77777777" w:rsidR="006143E8" w:rsidRDefault="006B063A">
            <w:pPr>
              <w:ind w:left="360"/>
              <w:rPr>
                <w:b/>
                <w:bCs/>
                <w:sz w:val="20"/>
                <w:szCs w:val="20"/>
                <w:lang w:val="en-GB"/>
              </w:rPr>
            </w:pPr>
            <w:r>
              <w:rPr>
                <w:b/>
                <w:bCs/>
                <w:sz w:val="20"/>
                <w:szCs w:val="20"/>
                <w:lang w:val="en-GB"/>
              </w:rPr>
              <w:t>YES</w:t>
            </w:r>
          </w:p>
        </w:tc>
        <w:tc>
          <w:tcPr>
            <w:tcW w:w="1543" w:type="pct"/>
          </w:tcPr>
          <w:p w14:paraId="3F726A58" w14:textId="12DE5305" w:rsidR="006143E8" w:rsidRDefault="00E9190A">
            <w:pPr>
              <w:pStyle w:val="Heading2"/>
              <w:jc w:val="left"/>
              <w:rPr>
                <w:rFonts w:ascii="Times New Roman" w:hAnsi="Times New Roman"/>
                <w:b w:val="0"/>
                <w:lang w:val="en-GB"/>
              </w:rPr>
            </w:pPr>
            <w:proofErr w:type="spellStart"/>
            <w:proofErr w:type="gramStart"/>
            <w:r>
              <w:rPr>
                <w:rFonts w:ascii="Times New Roman" w:hAnsi="Times New Roman"/>
                <w:b w:val="0"/>
                <w:lang w:val="en-GB"/>
              </w:rPr>
              <w:t>Yes,Thank</w:t>
            </w:r>
            <w:proofErr w:type="spellEnd"/>
            <w:proofErr w:type="gramEnd"/>
            <w:r>
              <w:rPr>
                <w:rFonts w:ascii="Times New Roman" w:hAnsi="Times New Roman"/>
                <w:b w:val="0"/>
                <w:lang w:val="en-GB"/>
              </w:rPr>
              <w:t xml:space="preserve"> you noted.</w:t>
            </w:r>
          </w:p>
        </w:tc>
      </w:tr>
      <w:tr w:rsidR="006143E8" w14:paraId="799307D3" w14:textId="77777777">
        <w:trPr>
          <w:trHeight w:val="20"/>
          <w:jc w:val="center"/>
        </w:trPr>
        <w:tc>
          <w:tcPr>
            <w:tcW w:w="1672" w:type="pct"/>
            <w:noWrap/>
          </w:tcPr>
          <w:p w14:paraId="2E5689A9" w14:textId="77777777" w:rsidR="006143E8" w:rsidRDefault="00D76564">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48EBDC21" w14:textId="77777777" w:rsidR="006143E8" w:rsidRDefault="006143E8">
            <w:pPr>
              <w:rPr>
                <w:bCs/>
                <w:sz w:val="20"/>
                <w:szCs w:val="20"/>
                <w:lang w:val="en-GB"/>
              </w:rPr>
            </w:pPr>
          </w:p>
          <w:p w14:paraId="1B68BF9F" w14:textId="77777777" w:rsidR="006143E8" w:rsidRDefault="00D76564">
            <w:pPr>
              <w:rPr>
                <w:sz w:val="22"/>
                <w:szCs w:val="22"/>
                <w:lang w:val="en-GB"/>
              </w:rPr>
            </w:pPr>
            <w:r>
              <w:rPr>
                <w:bCs/>
                <w:sz w:val="20"/>
                <w:szCs w:val="20"/>
                <w:lang w:val="en-GB"/>
              </w:rPr>
              <w:t>If your answer is NO, please provide a brief, clear suggestion for improvement.</w:t>
            </w:r>
          </w:p>
        </w:tc>
        <w:tc>
          <w:tcPr>
            <w:tcW w:w="1786" w:type="pct"/>
          </w:tcPr>
          <w:p w14:paraId="1C8C043D" w14:textId="77777777" w:rsidR="006143E8" w:rsidRDefault="006B063A">
            <w:pPr>
              <w:ind w:left="360"/>
              <w:rPr>
                <w:b/>
                <w:bCs/>
                <w:sz w:val="20"/>
                <w:szCs w:val="20"/>
                <w:lang w:val="en-GB"/>
              </w:rPr>
            </w:pPr>
            <w:r>
              <w:rPr>
                <w:b/>
                <w:bCs/>
                <w:sz w:val="20"/>
                <w:szCs w:val="20"/>
                <w:lang w:val="en-GB"/>
              </w:rPr>
              <w:t>YES</w:t>
            </w:r>
          </w:p>
        </w:tc>
        <w:tc>
          <w:tcPr>
            <w:tcW w:w="1543" w:type="pct"/>
          </w:tcPr>
          <w:p w14:paraId="428B6AF5" w14:textId="07121158" w:rsidR="006143E8" w:rsidRDefault="00E9190A">
            <w:pPr>
              <w:pStyle w:val="Heading2"/>
              <w:jc w:val="left"/>
              <w:rPr>
                <w:rFonts w:ascii="Times New Roman" w:hAnsi="Times New Roman"/>
                <w:b w:val="0"/>
                <w:lang w:val="en-GB"/>
              </w:rPr>
            </w:pPr>
            <w:r>
              <w:rPr>
                <w:rFonts w:ascii="Times New Roman" w:hAnsi="Times New Roman"/>
                <w:b w:val="0"/>
                <w:lang w:val="en-GB"/>
              </w:rPr>
              <w:t xml:space="preserve">Yes, </w:t>
            </w:r>
            <w:proofErr w:type="gramStart"/>
            <w:r>
              <w:rPr>
                <w:rFonts w:ascii="Times New Roman" w:hAnsi="Times New Roman"/>
                <w:b w:val="0"/>
                <w:lang w:val="en-GB"/>
              </w:rPr>
              <w:t>Thank</w:t>
            </w:r>
            <w:proofErr w:type="gramEnd"/>
            <w:r>
              <w:rPr>
                <w:rFonts w:ascii="Times New Roman" w:hAnsi="Times New Roman"/>
                <w:b w:val="0"/>
                <w:lang w:val="en-GB"/>
              </w:rPr>
              <w:t xml:space="preserve"> you noted.</w:t>
            </w:r>
          </w:p>
        </w:tc>
      </w:tr>
      <w:tr w:rsidR="006143E8" w14:paraId="2E44AA25" w14:textId="77777777">
        <w:trPr>
          <w:trHeight w:val="20"/>
          <w:jc w:val="center"/>
        </w:trPr>
        <w:tc>
          <w:tcPr>
            <w:tcW w:w="1672" w:type="pct"/>
            <w:noWrap/>
          </w:tcPr>
          <w:p w14:paraId="18A02D27" w14:textId="77777777" w:rsidR="006143E8" w:rsidRDefault="00D76564">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53F1029D" w14:textId="77777777" w:rsidR="006143E8" w:rsidRDefault="00D76564">
            <w:pPr>
              <w:rPr>
                <w:b/>
                <w:sz w:val="22"/>
                <w:szCs w:val="22"/>
                <w:lang w:val="en-GB"/>
              </w:rPr>
            </w:pPr>
            <w:r>
              <w:rPr>
                <w:bCs/>
                <w:sz w:val="20"/>
                <w:szCs w:val="20"/>
                <w:lang w:val="en-GB"/>
              </w:rPr>
              <w:t>If your answer is NO, please provide a brief, clear suggestion for improvement.</w:t>
            </w:r>
          </w:p>
        </w:tc>
        <w:tc>
          <w:tcPr>
            <w:tcW w:w="1786" w:type="pct"/>
          </w:tcPr>
          <w:p w14:paraId="5FFE2BE2" w14:textId="77777777" w:rsidR="00CB56B7" w:rsidRDefault="00CB56B7">
            <w:pPr>
              <w:pStyle w:val="ListParagraph"/>
              <w:ind w:left="0"/>
              <w:rPr>
                <w:bCs/>
                <w:sz w:val="20"/>
                <w:szCs w:val="20"/>
                <w:lang w:val="en-GB"/>
              </w:rPr>
            </w:pPr>
            <w:r>
              <w:rPr>
                <w:bCs/>
                <w:sz w:val="20"/>
                <w:szCs w:val="20"/>
                <w:lang w:val="en-GB"/>
              </w:rPr>
              <w:t xml:space="preserve">  NO ,</w:t>
            </w:r>
          </w:p>
          <w:p w14:paraId="34E657B1" w14:textId="77777777" w:rsidR="006143E8" w:rsidRDefault="00CB56B7" w:rsidP="00CB56B7">
            <w:pPr>
              <w:pStyle w:val="ListParagraph"/>
              <w:numPr>
                <w:ilvl w:val="0"/>
                <w:numId w:val="13"/>
              </w:numPr>
              <w:rPr>
                <w:bCs/>
                <w:sz w:val="20"/>
                <w:szCs w:val="20"/>
                <w:lang w:val="en-GB"/>
              </w:rPr>
            </w:pPr>
            <w:r>
              <w:rPr>
                <w:bCs/>
                <w:sz w:val="20"/>
                <w:szCs w:val="20"/>
                <w:lang w:val="en-GB"/>
              </w:rPr>
              <w:t>When the patient cortisol is low then itself the diagnosis of exogenous steroid induced Cushing’s is made and the cortisol is suppressed and there is no role of low dose dexamethasone test is required as already the cortisol is suppressed.</w:t>
            </w:r>
          </w:p>
          <w:p w14:paraId="03BEEBEF" w14:textId="77777777" w:rsidR="00CB56B7" w:rsidRDefault="00CB56B7" w:rsidP="003D01AE">
            <w:pPr>
              <w:pStyle w:val="ListParagraph"/>
              <w:numPr>
                <w:ilvl w:val="0"/>
                <w:numId w:val="13"/>
              </w:numPr>
              <w:rPr>
                <w:bCs/>
                <w:sz w:val="20"/>
                <w:szCs w:val="20"/>
                <w:lang w:val="en-GB"/>
              </w:rPr>
            </w:pPr>
            <w:r>
              <w:rPr>
                <w:bCs/>
                <w:sz w:val="20"/>
                <w:szCs w:val="20"/>
                <w:lang w:val="en-GB"/>
              </w:rPr>
              <w:t>Women of 52 years of age will definitely</w:t>
            </w:r>
            <w:r w:rsidR="003D01AE">
              <w:rPr>
                <w:bCs/>
                <w:sz w:val="20"/>
                <w:szCs w:val="20"/>
                <w:lang w:val="en-GB"/>
              </w:rPr>
              <w:t xml:space="preserve"> have osteoporosis and exogenous </w:t>
            </w:r>
            <w:r>
              <w:rPr>
                <w:bCs/>
                <w:sz w:val="20"/>
                <w:szCs w:val="20"/>
                <w:lang w:val="en-GB"/>
              </w:rPr>
              <w:t xml:space="preserve">steroid </w:t>
            </w:r>
            <w:r w:rsidR="003D01AE">
              <w:rPr>
                <w:bCs/>
                <w:sz w:val="20"/>
                <w:szCs w:val="20"/>
                <w:lang w:val="en-GB"/>
              </w:rPr>
              <w:t>of 8 months will worsen the osteop</w:t>
            </w:r>
            <w:r>
              <w:rPr>
                <w:bCs/>
                <w:sz w:val="20"/>
                <w:szCs w:val="20"/>
                <w:lang w:val="en-GB"/>
              </w:rPr>
              <w:t>orosis</w:t>
            </w:r>
            <w:r w:rsidR="003D01AE">
              <w:rPr>
                <w:bCs/>
                <w:sz w:val="20"/>
                <w:szCs w:val="20"/>
                <w:lang w:val="en-GB"/>
              </w:rPr>
              <w:t>. Whether evaluation</w:t>
            </w:r>
            <w:r>
              <w:rPr>
                <w:bCs/>
                <w:sz w:val="20"/>
                <w:szCs w:val="20"/>
                <w:lang w:val="en-GB"/>
              </w:rPr>
              <w:t xml:space="preserve"> for osteoporosis </w:t>
            </w:r>
            <w:r w:rsidR="003D01AE">
              <w:rPr>
                <w:bCs/>
                <w:sz w:val="20"/>
                <w:szCs w:val="20"/>
                <w:lang w:val="en-GB"/>
              </w:rPr>
              <w:t xml:space="preserve">is made for this patient and as calcium supplement given for bone protection. Neither of these is mentioned in the case report. </w:t>
            </w:r>
          </w:p>
          <w:p w14:paraId="4E6DE001" w14:textId="77777777" w:rsidR="003D01AE" w:rsidRDefault="003D01AE" w:rsidP="003D01AE">
            <w:pPr>
              <w:pStyle w:val="ListParagraph"/>
              <w:numPr>
                <w:ilvl w:val="0"/>
                <w:numId w:val="13"/>
              </w:numPr>
              <w:rPr>
                <w:bCs/>
                <w:sz w:val="20"/>
                <w:szCs w:val="20"/>
                <w:lang w:val="en-GB"/>
              </w:rPr>
            </w:pPr>
            <w:r>
              <w:rPr>
                <w:bCs/>
                <w:sz w:val="20"/>
                <w:szCs w:val="20"/>
                <w:lang w:val="en-GB"/>
              </w:rPr>
              <w:t>A patient of exogenous steroid induced Cushing’s</w:t>
            </w:r>
            <w:r w:rsidR="00913AB9">
              <w:rPr>
                <w:bCs/>
                <w:sz w:val="20"/>
                <w:szCs w:val="20"/>
                <w:lang w:val="en-GB"/>
              </w:rPr>
              <w:t xml:space="preserve"> will require stress coverage of steroids even after tapering the steroid and stopped. This should be mentioned </w:t>
            </w:r>
            <w:proofErr w:type="gramStart"/>
            <w:r w:rsidR="00C1139D">
              <w:rPr>
                <w:bCs/>
                <w:sz w:val="20"/>
                <w:szCs w:val="20"/>
                <w:lang w:val="en-GB"/>
              </w:rPr>
              <w:t>In</w:t>
            </w:r>
            <w:proofErr w:type="gramEnd"/>
            <w:r w:rsidR="00C1139D">
              <w:rPr>
                <w:bCs/>
                <w:sz w:val="20"/>
                <w:szCs w:val="20"/>
                <w:lang w:val="en-GB"/>
              </w:rPr>
              <w:t xml:space="preserve"> the patient discharge summary or a note should be given to them.</w:t>
            </w:r>
          </w:p>
        </w:tc>
        <w:tc>
          <w:tcPr>
            <w:tcW w:w="1543" w:type="pct"/>
          </w:tcPr>
          <w:p w14:paraId="698B6158" w14:textId="77777777" w:rsidR="006143E8" w:rsidRDefault="00E9190A">
            <w:pPr>
              <w:pStyle w:val="Heading2"/>
              <w:jc w:val="left"/>
              <w:rPr>
                <w:rFonts w:ascii="Times New Roman" w:hAnsi="Times New Roman"/>
                <w:b w:val="0"/>
                <w:lang w:val="en-GB"/>
              </w:rPr>
            </w:pPr>
            <w:r>
              <w:rPr>
                <w:rFonts w:ascii="Times New Roman" w:hAnsi="Times New Roman"/>
                <w:b w:val="0"/>
                <w:lang w:val="en-GB"/>
              </w:rPr>
              <w:t>Thank you noted.</w:t>
            </w:r>
          </w:p>
          <w:p w14:paraId="307050C9" w14:textId="77777777" w:rsidR="00E9190A" w:rsidRPr="00E9190A" w:rsidRDefault="00E9190A" w:rsidP="00E9190A">
            <w:pPr>
              <w:rPr>
                <w:lang w:val="en-GB"/>
              </w:rPr>
            </w:pPr>
            <w:r w:rsidRPr="00E9190A">
              <w:rPr>
                <w:lang w:val="en-GB"/>
              </w:rPr>
              <w:t>Thank you for the valuable scientific comments. The manuscript has been revised accordingly to address all the concerns raised.</w:t>
            </w:r>
          </w:p>
          <w:p w14:paraId="5FD80629" w14:textId="77777777" w:rsidR="00E9190A" w:rsidRPr="00E9190A" w:rsidRDefault="00E9190A" w:rsidP="00E9190A">
            <w:pPr>
              <w:pStyle w:val="ListParagraph"/>
              <w:numPr>
                <w:ilvl w:val="0"/>
                <w:numId w:val="14"/>
              </w:numPr>
              <w:rPr>
                <w:lang w:val="en-GB"/>
              </w:rPr>
            </w:pPr>
            <w:r w:rsidRPr="00E9190A">
              <w:rPr>
                <w:lang w:val="en-GB"/>
              </w:rPr>
              <w:t>The discussion has been updated to clarify that low cortisol levels in the presence of exogenous steroid use support the diagnosis of exogenous Cushing’s syndrome, and unnecessary investigations such as low-dose dexamethasone suppression test have been reconsidered.</w:t>
            </w:r>
          </w:p>
          <w:p w14:paraId="7D71363F" w14:textId="77777777" w:rsidR="00E9190A" w:rsidRPr="00E9190A" w:rsidRDefault="00E9190A" w:rsidP="00E9190A">
            <w:pPr>
              <w:pStyle w:val="ListParagraph"/>
              <w:numPr>
                <w:ilvl w:val="0"/>
                <w:numId w:val="14"/>
              </w:numPr>
              <w:rPr>
                <w:lang w:val="en-GB"/>
              </w:rPr>
            </w:pPr>
            <w:r w:rsidRPr="00E9190A">
              <w:rPr>
                <w:lang w:val="en-GB"/>
              </w:rPr>
              <w:t>Additional details regarding the risk of osteoporosis, including evaluation and management with calcium supplementation, have been incorporated into the case discussion.</w:t>
            </w:r>
          </w:p>
          <w:p w14:paraId="68375855" w14:textId="7B3B098B" w:rsidR="00E9190A" w:rsidRPr="00E9190A" w:rsidRDefault="00E9190A" w:rsidP="00E9190A">
            <w:pPr>
              <w:pStyle w:val="ListParagraph"/>
              <w:numPr>
                <w:ilvl w:val="0"/>
                <w:numId w:val="14"/>
              </w:numPr>
              <w:rPr>
                <w:lang w:val="en-GB"/>
              </w:rPr>
            </w:pPr>
            <w:r w:rsidRPr="00E9190A">
              <w:rPr>
                <w:lang w:val="en-GB"/>
              </w:rPr>
              <w:t>The importance of stress dose steroid coverage after tapering and discontinuation has been included, and appropriate discharge advice has been added.</w:t>
            </w:r>
          </w:p>
        </w:tc>
      </w:tr>
      <w:tr w:rsidR="006143E8" w14:paraId="3074E0CA" w14:textId="77777777">
        <w:trPr>
          <w:trHeight w:val="20"/>
          <w:jc w:val="center"/>
        </w:trPr>
        <w:tc>
          <w:tcPr>
            <w:tcW w:w="1672" w:type="pct"/>
            <w:noWrap/>
          </w:tcPr>
          <w:p w14:paraId="1B400B2F" w14:textId="77777777" w:rsidR="006143E8" w:rsidRDefault="00D76564">
            <w:pPr>
              <w:rPr>
                <w:b/>
                <w:bCs/>
                <w:sz w:val="20"/>
                <w:szCs w:val="20"/>
                <w:lang w:val="en-GB"/>
              </w:rPr>
            </w:pPr>
            <w:r>
              <w:rPr>
                <w:b/>
                <w:bCs/>
                <w:sz w:val="20"/>
                <w:szCs w:val="20"/>
                <w:lang w:val="en-GB"/>
              </w:rPr>
              <w:t xml:space="preserve">Are the references sufficient and recent? </w:t>
            </w:r>
          </w:p>
          <w:p w14:paraId="02F9D754" w14:textId="77777777" w:rsidR="006143E8" w:rsidRDefault="00D76564">
            <w:pPr>
              <w:rPr>
                <w:bCs/>
                <w:sz w:val="20"/>
                <w:szCs w:val="20"/>
                <w:lang w:val="en-GB"/>
              </w:rPr>
            </w:pPr>
            <w:r>
              <w:rPr>
                <w:bCs/>
                <w:sz w:val="20"/>
                <w:szCs w:val="20"/>
                <w:lang w:val="en-GB"/>
              </w:rPr>
              <w:t>(YES or NO)</w:t>
            </w:r>
          </w:p>
          <w:p w14:paraId="68ACC3F8" w14:textId="77777777" w:rsidR="006143E8" w:rsidRDefault="00D76564">
            <w:pPr>
              <w:rPr>
                <w:b/>
                <w:bCs/>
                <w:sz w:val="20"/>
                <w:szCs w:val="20"/>
                <w:lang w:val="en-GB"/>
              </w:rPr>
            </w:pPr>
            <w:r>
              <w:rPr>
                <w:bCs/>
                <w:sz w:val="20"/>
                <w:szCs w:val="20"/>
                <w:lang w:val="en-GB"/>
              </w:rPr>
              <w:t>If your answer is NO, please provide clear suggestion for improvement.</w:t>
            </w:r>
          </w:p>
        </w:tc>
        <w:tc>
          <w:tcPr>
            <w:tcW w:w="1786" w:type="pct"/>
          </w:tcPr>
          <w:p w14:paraId="46E6F41C" w14:textId="77777777" w:rsidR="006143E8" w:rsidRDefault="006B063A">
            <w:pPr>
              <w:pStyle w:val="ListParagraph"/>
              <w:ind w:left="0"/>
              <w:rPr>
                <w:bCs/>
                <w:sz w:val="20"/>
                <w:szCs w:val="20"/>
                <w:lang w:val="en-GB"/>
              </w:rPr>
            </w:pPr>
            <w:r>
              <w:rPr>
                <w:bCs/>
                <w:sz w:val="20"/>
                <w:szCs w:val="20"/>
                <w:lang w:val="en-GB"/>
              </w:rPr>
              <w:t xml:space="preserve">YES </w:t>
            </w:r>
          </w:p>
        </w:tc>
        <w:tc>
          <w:tcPr>
            <w:tcW w:w="1543" w:type="pct"/>
          </w:tcPr>
          <w:p w14:paraId="252FA90B" w14:textId="5921E95C" w:rsidR="006143E8" w:rsidRDefault="00E9190A">
            <w:pPr>
              <w:pStyle w:val="Heading2"/>
              <w:jc w:val="left"/>
              <w:rPr>
                <w:rFonts w:ascii="Times New Roman" w:hAnsi="Times New Roman"/>
                <w:b w:val="0"/>
                <w:lang w:val="en-GB"/>
              </w:rPr>
            </w:pPr>
            <w:r>
              <w:rPr>
                <w:rFonts w:ascii="Times New Roman" w:hAnsi="Times New Roman"/>
                <w:b w:val="0"/>
                <w:lang w:val="en-GB"/>
              </w:rPr>
              <w:t>Thank you noted.</w:t>
            </w:r>
          </w:p>
        </w:tc>
      </w:tr>
      <w:tr w:rsidR="006143E8" w14:paraId="5D70C5ED" w14:textId="77777777">
        <w:trPr>
          <w:trHeight w:val="896"/>
          <w:jc w:val="center"/>
        </w:trPr>
        <w:tc>
          <w:tcPr>
            <w:tcW w:w="1672" w:type="pct"/>
            <w:noWrap/>
          </w:tcPr>
          <w:p w14:paraId="0EE07E67" w14:textId="77777777" w:rsidR="006143E8" w:rsidRDefault="00D76564">
            <w:pPr>
              <w:rPr>
                <w:b/>
                <w:bCs/>
                <w:sz w:val="20"/>
                <w:szCs w:val="20"/>
                <w:lang w:val="en-GB"/>
              </w:rPr>
            </w:pPr>
            <w:r>
              <w:rPr>
                <w:b/>
                <w:bCs/>
                <w:sz w:val="20"/>
                <w:szCs w:val="20"/>
                <w:lang w:val="en-GB"/>
              </w:rPr>
              <w:t>Are there ethical issues in this manuscript?</w:t>
            </w:r>
          </w:p>
          <w:p w14:paraId="555DE0CD" w14:textId="77777777" w:rsidR="006143E8" w:rsidRDefault="00D76564">
            <w:pPr>
              <w:rPr>
                <w:bCs/>
                <w:sz w:val="20"/>
                <w:szCs w:val="20"/>
                <w:lang w:val="en-GB"/>
              </w:rPr>
            </w:pPr>
            <w:r>
              <w:rPr>
                <w:bCs/>
                <w:sz w:val="20"/>
                <w:szCs w:val="20"/>
                <w:lang w:val="en-GB"/>
              </w:rPr>
              <w:t>(YES or NO)</w:t>
            </w:r>
          </w:p>
          <w:p w14:paraId="0D85F8D5" w14:textId="77777777" w:rsidR="006143E8" w:rsidRDefault="006143E8">
            <w:pPr>
              <w:rPr>
                <w:bCs/>
                <w:sz w:val="20"/>
                <w:szCs w:val="20"/>
                <w:lang w:val="en-GB"/>
              </w:rPr>
            </w:pPr>
          </w:p>
          <w:p w14:paraId="2B82DA2D" w14:textId="4BFB891A" w:rsidR="006143E8" w:rsidRDefault="00D76564">
            <w:pPr>
              <w:rPr>
                <w:bCs/>
                <w:sz w:val="20"/>
                <w:szCs w:val="20"/>
                <w:lang w:val="en-GB"/>
              </w:rPr>
            </w:pPr>
            <w:r>
              <w:rPr>
                <w:bCs/>
                <w:sz w:val="20"/>
                <w:szCs w:val="20"/>
                <w:lang w:val="en-GB"/>
              </w:rPr>
              <w:t>(If yes, kindly please write down the ethical issues here in details)</w:t>
            </w:r>
          </w:p>
        </w:tc>
        <w:tc>
          <w:tcPr>
            <w:tcW w:w="1786" w:type="pct"/>
          </w:tcPr>
          <w:p w14:paraId="55F8B8CD" w14:textId="77777777" w:rsidR="006143E8" w:rsidRDefault="006B063A">
            <w:pPr>
              <w:pStyle w:val="ListParagraph"/>
              <w:ind w:left="0"/>
              <w:rPr>
                <w:bCs/>
                <w:sz w:val="20"/>
                <w:szCs w:val="20"/>
                <w:lang w:val="en-GB"/>
              </w:rPr>
            </w:pPr>
            <w:r>
              <w:rPr>
                <w:bCs/>
                <w:sz w:val="20"/>
                <w:szCs w:val="20"/>
                <w:lang w:val="en-GB"/>
              </w:rPr>
              <w:t>NO</w:t>
            </w:r>
          </w:p>
        </w:tc>
        <w:tc>
          <w:tcPr>
            <w:tcW w:w="1543" w:type="pct"/>
          </w:tcPr>
          <w:p w14:paraId="41D6831D" w14:textId="68B1EC48" w:rsidR="006143E8" w:rsidRDefault="00E9190A">
            <w:pPr>
              <w:pStyle w:val="Heading2"/>
              <w:jc w:val="left"/>
              <w:rPr>
                <w:rFonts w:ascii="Times New Roman" w:hAnsi="Times New Roman"/>
                <w:b w:val="0"/>
                <w:lang w:val="en-GB"/>
              </w:rPr>
            </w:pPr>
            <w:r>
              <w:rPr>
                <w:rFonts w:ascii="Times New Roman" w:hAnsi="Times New Roman"/>
                <w:b w:val="0"/>
                <w:lang w:val="en-GB"/>
              </w:rPr>
              <w:t xml:space="preserve">No </w:t>
            </w:r>
          </w:p>
        </w:tc>
      </w:tr>
    </w:tbl>
    <w:p w14:paraId="273C364A" w14:textId="77777777" w:rsidR="00B9440C" w:rsidRDefault="00B9440C">
      <w:pPr>
        <w:pStyle w:val="NormalWeb"/>
        <w:spacing w:before="0" w:beforeAutospacing="0" w:after="0" w:afterAutospacing="0"/>
        <w:rPr>
          <w:rFonts w:ascii="Times New Roman" w:hAnsi="Times New Roman" w:cs="Times New Roman"/>
          <w:b/>
          <w:bCs/>
          <w:sz w:val="20"/>
          <w:szCs w:val="20"/>
          <w:highlight w:val="yellow"/>
          <w:u w:val="single"/>
          <w:lang w:val="en-GB"/>
        </w:rPr>
      </w:pPr>
    </w:p>
    <w:p w14:paraId="7587A319" w14:textId="41C7C0CC" w:rsidR="006143E8" w:rsidRDefault="00D76564">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E967F5">
        <w:rPr>
          <w:rFonts w:ascii="Times New Roman" w:hAnsi="Times New Roman" w:cs="Times New Roman"/>
          <w:b/>
          <w:bCs/>
          <w:sz w:val="20"/>
          <w:szCs w:val="20"/>
          <w:highlight w:val="yellow"/>
          <w:u w:val="single"/>
          <w:lang w:val="en-GB"/>
        </w:rPr>
        <w:t>3</w:t>
      </w:r>
    </w:p>
    <w:p w14:paraId="6F88DD2E" w14:textId="77777777" w:rsidR="006143E8" w:rsidRDefault="006143E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143E8" w14:paraId="1D93FF0C" w14:textId="77777777">
        <w:trPr>
          <w:trHeight w:val="20"/>
          <w:jc w:val="center"/>
        </w:trPr>
        <w:tc>
          <w:tcPr>
            <w:tcW w:w="5000" w:type="pct"/>
            <w:gridSpan w:val="2"/>
            <w:noWrap/>
          </w:tcPr>
          <w:p w14:paraId="709A2B83" w14:textId="77777777" w:rsidR="006143E8" w:rsidRDefault="00D76564">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5843FE4" w14:textId="77777777" w:rsidR="006143E8" w:rsidRDefault="006143E8">
            <w:pPr>
              <w:pStyle w:val="NormalWeb"/>
              <w:spacing w:before="0" w:beforeAutospacing="0" w:after="0" w:afterAutospacing="0"/>
              <w:rPr>
                <w:rFonts w:ascii="Times New Roman" w:hAnsi="Times New Roman" w:cs="Times New Roman"/>
                <w:b/>
                <w:bCs/>
                <w:sz w:val="20"/>
                <w:szCs w:val="20"/>
                <w:u w:val="single"/>
                <w:lang w:val="en-GB"/>
              </w:rPr>
            </w:pPr>
          </w:p>
        </w:tc>
      </w:tr>
      <w:tr w:rsidR="006143E8" w14:paraId="72011933" w14:textId="77777777">
        <w:trPr>
          <w:trHeight w:val="20"/>
          <w:jc w:val="center"/>
        </w:trPr>
        <w:tc>
          <w:tcPr>
            <w:tcW w:w="2784" w:type="pct"/>
            <w:noWrap/>
          </w:tcPr>
          <w:p w14:paraId="51AC3471" w14:textId="77777777" w:rsidR="006143E8" w:rsidRDefault="006143E8">
            <w:pPr>
              <w:pStyle w:val="NormalWeb"/>
              <w:spacing w:before="0" w:beforeAutospacing="0" w:after="0" w:afterAutospacing="0"/>
              <w:rPr>
                <w:rFonts w:ascii="Times New Roman" w:hAnsi="Times New Roman" w:cs="Times New Roman"/>
                <w:sz w:val="20"/>
                <w:szCs w:val="20"/>
                <w:lang w:val="en-GB"/>
              </w:rPr>
            </w:pPr>
          </w:p>
        </w:tc>
        <w:tc>
          <w:tcPr>
            <w:tcW w:w="2216" w:type="pct"/>
          </w:tcPr>
          <w:p w14:paraId="5664BF05" w14:textId="77777777" w:rsidR="006143E8" w:rsidRDefault="00D7656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143E8" w14:paraId="0D711D7C" w14:textId="77777777">
        <w:trPr>
          <w:trHeight w:val="20"/>
          <w:jc w:val="center"/>
        </w:trPr>
        <w:tc>
          <w:tcPr>
            <w:tcW w:w="2784" w:type="pct"/>
            <w:noWrap/>
          </w:tcPr>
          <w:p w14:paraId="2F30B96E" w14:textId="77777777" w:rsidR="007F035D" w:rsidRDefault="007F035D" w:rsidP="007F035D">
            <w:pPr>
              <w:rPr>
                <w:sz w:val="22"/>
                <w:szCs w:val="22"/>
                <w:lang w:val="en-GB"/>
              </w:rPr>
            </w:pPr>
            <w:r>
              <w:rPr>
                <w:sz w:val="22"/>
                <w:szCs w:val="22"/>
                <w:lang w:val="en-GB"/>
              </w:rPr>
              <w:t xml:space="preserve">  This case is a normal case of exogenous steroid induced </w:t>
            </w:r>
            <w:proofErr w:type="spellStart"/>
            <w:r>
              <w:rPr>
                <w:sz w:val="22"/>
                <w:szCs w:val="22"/>
                <w:lang w:val="en-GB"/>
              </w:rPr>
              <w:t>cushing’s</w:t>
            </w:r>
            <w:proofErr w:type="spellEnd"/>
            <w:r>
              <w:rPr>
                <w:sz w:val="22"/>
                <w:szCs w:val="22"/>
                <w:lang w:val="en-GB"/>
              </w:rPr>
              <w:t xml:space="preserve"> which is managed as a routine case. This has no clinical exception or an unusual finding to report it.</w:t>
            </w:r>
          </w:p>
          <w:p w14:paraId="7B468D32" w14:textId="77777777" w:rsidR="006143E8" w:rsidRDefault="006143E8">
            <w:pPr>
              <w:pStyle w:val="NormalWeb"/>
              <w:spacing w:before="0" w:beforeAutospacing="0" w:after="0" w:afterAutospacing="0"/>
              <w:rPr>
                <w:rFonts w:ascii="Times New Roman" w:hAnsi="Times New Roman" w:cs="Times New Roman"/>
                <w:sz w:val="20"/>
                <w:szCs w:val="20"/>
                <w:lang w:val="en-GB"/>
              </w:rPr>
            </w:pPr>
          </w:p>
        </w:tc>
        <w:tc>
          <w:tcPr>
            <w:tcW w:w="2216" w:type="pct"/>
          </w:tcPr>
          <w:p w14:paraId="5CA3A801" w14:textId="7D30A800" w:rsidR="006143E8" w:rsidRDefault="00E9190A">
            <w:pPr>
              <w:pStyle w:val="NormalWeb"/>
              <w:spacing w:before="0" w:beforeAutospacing="0" w:after="0" w:afterAutospacing="0"/>
              <w:rPr>
                <w:rFonts w:ascii="Times New Roman" w:hAnsi="Times New Roman" w:cs="Times New Roman"/>
                <w:b/>
                <w:bCs/>
                <w:sz w:val="20"/>
                <w:szCs w:val="20"/>
                <w:lang w:val="en-GB"/>
              </w:rPr>
            </w:pPr>
            <w:r w:rsidRPr="00E9190A">
              <w:rPr>
                <w:rFonts w:ascii="Times New Roman" w:hAnsi="Times New Roman" w:cs="Times New Roman"/>
                <w:b/>
                <w:bCs/>
                <w:sz w:val="20"/>
                <w:szCs w:val="20"/>
                <w:lang w:val="en-GB"/>
              </w:rPr>
              <w:t>Thank you for the comment. Although this is a commonly encountered condition, the case emphasizes the importance of early recognition and rational use of corticosteroids, which is highly relevant in clinical practice</w:t>
            </w:r>
          </w:p>
        </w:tc>
      </w:tr>
    </w:tbl>
    <w:p w14:paraId="434FFE34" w14:textId="77777777" w:rsidR="006143E8" w:rsidRDefault="006143E8" w:rsidP="00B9440C">
      <w:pPr>
        <w:rPr>
          <w:rFonts w:eastAsia="Arial Unicode MS"/>
          <w:b/>
          <w:bCs/>
          <w:sz w:val="20"/>
          <w:szCs w:val="20"/>
          <w:u w:val="single"/>
          <w:lang w:val="en-GB"/>
        </w:rPr>
      </w:pPr>
    </w:p>
    <w:sectPr w:rsidR="006143E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5135F" w14:textId="77777777" w:rsidR="00D6001C" w:rsidRDefault="00D6001C">
      <w:r>
        <w:separator/>
      </w:r>
    </w:p>
  </w:endnote>
  <w:endnote w:type="continuationSeparator" w:id="0">
    <w:p w14:paraId="49A48A40" w14:textId="77777777" w:rsidR="00D6001C" w:rsidRDefault="00D60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5B14F" w14:textId="77777777" w:rsidR="006143E8" w:rsidRDefault="006143E8">
    <w:pPr>
      <w:pStyle w:val="Footer"/>
      <w:jc w:val="right"/>
    </w:pPr>
  </w:p>
  <w:p w14:paraId="58B00016" w14:textId="77777777" w:rsidR="006143E8" w:rsidRDefault="00D7656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1139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1139D">
      <w:rPr>
        <w:b/>
        <w:noProof/>
        <w:sz w:val="20"/>
      </w:rPr>
      <w:t>4</w:t>
    </w:r>
    <w:r>
      <w:rPr>
        <w:b/>
        <w:sz w:val="20"/>
      </w:rPr>
      <w:fldChar w:fldCharType="end"/>
    </w:r>
  </w:p>
  <w:p w14:paraId="73002468" w14:textId="77777777" w:rsidR="006143E8" w:rsidRDefault="00D76564">
    <w:pPr>
      <w:pStyle w:val="Footer"/>
      <w:jc w:val="right"/>
      <w:rPr>
        <w:b/>
        <w:sz w:val="20"/>
      </w:rPr>
    </w:pPr>
    <w:r>
      <w:rPr>
        <w:b/>
        <w:sz w:val="20"/>
      </w:rPr>
      <w:t>V240326</w:t>
    </w:r>
  </w:p>
  <w:p w14:paraId="67819081" w14:textId="77777777" w:rsidR="006143E8" w:rsidRDefault="006143E8">
    <w:pPr>
      <w:pStyle w:val="Footer"/>
      <w:jc w:val="right"/>
    </w:pPr>
  </w:p>
  <w:p w14:paraId="7091A643" w14:textId="77777777" w:rsidR="006143E8" w:rsidRDefault="006143E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31E5F" w14:textId="77777777" w:rsidR="00D6001C" w:rsidRDefault="00D6001C">
      <w:r>
        <w:separator/>
      </w:r>
    </w:p>
  </w:footnote>
  <w:footnote w:type="continuationSeparator" w:id="0">
    <w:p w14:paraId="3F629F2F" w14:textId="77777777" w:rsidR="00D6001C" w:rsidRDefault="00D60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06956" w14:textId="77777777" w:rsidR="006143E8" w:rsidRDefault="006143E8">
    <w:pPr>
      <w:spacing w:before="100" w:beforeAutospacing="1" w:after="100" w:afterAutospacing="1"/>
      <w:jc w:val="center"/>
      <w:rPr>
        <w:rFonts w:ascii="Arial" w:hAnsi="Arial" w:cs="Arial"/>
        <w:b/>
        <w:bCs/>
        <w:color w:val="003399"/>
        <w:szCs w:val="20"/>
        <w:u w:val="single"/>
        <w:lang w:val="en-GB"/>
      </w:rPr>
    </w:pPr>
  </w:p>
  <w:p w14:paraId="36D5FCC2" w14:textId="77777777" w:rsidR="006143E8" w:rsidRDefault="00D7656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F21A1"/>
    <w:multiLevelType w:val="hybridMultilevel"/>
    <w:tmpl w:val="B6F0C3E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B476F2"/>
    <w:multiLevelType w:val="hybridMultilevel"/>
    <w:tmpl w:val="45869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43E8"/>
    <w:rsid w:val="00115B41"/>
    <w:rsid w:val="00216712"/>
    <w:rsid w:val="003C2483"/>
    <w:rsid w:val="003D01AE"/>
    <w:rsid w:val="00464090"/>
    <w:rsid w:val="004F271A"/>
    <w:rsid w:val="0056095B"/>
    <w:rsid w:val="005C3A92"/>
    <w:rsid w:val="006143E8"/>
    <w:rsid w:val="006B063A"/>
    <w:rsid w:val="007F035D"/>
    <w:rsid w:val="00876A91"/>
    <w:rsid w:val="00913AB9"/>
    <w:rsid w:val="009457BF"/>
    <w:rsid w:val="00B9440C"/>
    <w:rsid w:val="00BE2D5A"/>
    <w:rsid w:val="00C1139D"/>
    <w:rsid w:val="00CB56B7"/>
    <w:rsid w:val="00D6001C"/>
    <w:rsid w:val="00D76564"/>
    <w:rsid w:val="00E16532"/>
    <w:rsid w:val="00E9190A"/>
    <w:rsid w:val="00E967F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E03243"/>
  <w15:docId w15:val="{241EDB71-85BA-4CA8-AD32-6D415F4F7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035D"/>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876A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280558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1116</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8</cp:revision>
  <dcterms:created xsi:type="dcterms:W3CDTF">2026-04-10T15:58:00Z</dcterms:created>
  <dcterms:modified xsi:type="dcterms:W3CDTF">2026-04-16T07:48:00Z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