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vertAlign w:val="baseline"/>
        </w:rPr>
      </w:pPr>
      <w:r w:rsidDel="00000000" w:rsidR="00000000" w:rsidRPr="00000000">
        <w:rPr>
          <w:rtl w:val="0"/>
        </w:rPr>
      </w:r>
    </w:p>
    <w:tbl>
      <w:tblPr>
        <w:tblStyle w:val="Table1"/>
        <w:tblW w:w="2093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67"/>
        <w:gridCol w:w="15767"/>
        <w:tblGridChange w:id="0">
          <w:tblGrid>
            <w:gridCol w:w="5167"/>
            <w:gridCol w:w="15767"/>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vAlign w:val="top"/>
          </w:tcPr>
          <w:p w:rsidR="00000000" w:rsidDel="00000000" w:rsidP="00000000" w:rsidRDefault="00000000" w:rsidRPr="00000000" w14:paraId="00000002">
            <w:pPr>
              <w:pStyle w:val="Heading2"/>
              <w:jc w:val="left"/>
              <w:rPr>
                <w:rFonts w:ascii="Arial" w:cs="Arial" w:eastAsia="Arial" w:hAnsi="Arial"/>
                <w:b w:val="0"/>
                <w:bCs w:val="0"/>
                <w:sz w:val="28"/>
                <w:szCs w:val="28"/>
                <w:vertAlign w:val="baseline"/>
              </w:rPr>
            </w:pP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rFonts w:ascii="Arial" w:cs="Arial" w:eastAsia="Arial" w:hAnsi="Arial"/>
                <w:b w:val="0"/>
                <w:bCs w:val="0"/>
                <w:color w:val="0000ff"/>
                <w:sz w:val="20"/>
                <w:szCs w:val="20"/>
                <w:vertAlign w:val="baseline"/>
              </w:rPr>
            </w:pPr>
            <w:hyperlink r:id="rId7">
              <w:r w:rsidDel="00000000" w:rsidR="00000000" w:rsidRPr="00000000">
                <w:rPr>
                  <w:rFonts w:ascii="Arial" w:cs="Arial" w:eastAsia="Arial" w:hAnsi="Arial"/>
                  <w:b w:val="1"/>
                  <w:bCs w:val="1"/>
                  <w:color w:val="0000ff"/>
                  <w:sz w:val="20"/>
                  <w:szCs w:val="20"/>
                  <w:u w:val="single"/>
                  <w:vertAlign w:val="baseline"/>
                  <w:rtl w:val="0"/>
                </w:rPr>
                <w:t xml:space="preserve">International Journal of Medical and Pharmaceutical Case Reports</w:t>
              </w:r>
            </w:hyperlink>
            <w:r w:rsidDel="00000000" w:rsidR="00000000" w:rsidRPr="00000000">
              <w:rPr>
                <w:rFonts w:ascii="Arial" w:cs="Arial" w:eastAsia="Arial" w:hAnsi="Arial"/>
                <w:b w:val="1"/>
                <w:bCs w:val="1"/>
                <w:color w:val="0000ff"/>
                <w:sz w:val="20"/>
                <w:szCs w:val="20"/>
                <w:vertAlign w:val="baseline"/>
                <w:rtl w:val="0"/>
              </w:rPr>
              <w:t xml:space="preserve"> </w:t>
            </w: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Ms_IJMPCR_155097</w:t>
            </w:r>
            <w:r w:rsidDel="00000000" w:rsidR="00000000" w:rsidRPr="00000000">
              <w:rPr>
                <w:rtl w:val="0"/>
              </w:rPr>
            </w:r>
          </w:p>
        </w:tc>
      </w:tr>
      <w:tr>
        <w:trPr>
          <w:cantSplit w:val="0"/>
          <w:trHeight w:val="650" w:hRule="atLeast"/>
          <w:tblHeader w:val="0"/>
        </w:trPr>
        <w:tc>
          <w:tcPr>
            <w:vAlign w:val="top"/>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Flow Cytometric Detection of CK19-Positive Circulating Tumor Cells in Bone Marrow and Peripheral Blood in Breast Carcinoma: Case Report and Brief Review</w:t>
            </w:r>
            <w:r w:rsidDel="00000000" w:rsidR="00000000" w:rsidRPr="00000000">
              <w:rPr>
                <w:rtl w:val="0"/>
              </w:rPr>
            </w:r>
          </w:p>
        </w:tc>
      </w:tr>
      <w:tr>
        <w:trPr>
          <w:cantSplit w:val="0"/>
          <w:trHeight w:val="332" w:hRule="atLeast"/>
          <w:tblHeader w:val="0"/>
        </w:trPr>
        <w:tc>
          <w:tcPr>
            <w:vAlign w:val="top"/>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Case Report</w:t>
            </w:r>
            <w:r w:rsidDel="00000000" w:rsidR="00000000" w:rsidRPr="00000000">
              <w:rPr>
                <w:rtl w:val="0"/>
              </w:rPr>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single"/>
          <w:shd w:fill="auto" w:val="clear"/>
          <w:vertAlign w:val="baseline"/>
        </w:rPr>
      </w:pPr>
      <w:bookmarkStart w:colFirst="0" w:colLast="0" w:name="_heading=h.ebwb696gintr" w:id="0"/>
      <w:bookmarkEnd w:id="0"/>
      <w:r w:rsidDel="00000000" w:rsidR="00000000" w:rsidRPr="00000000">
        <w:rPr>
          <w:rtl w:val="0"/>
        </w:rPr>
      </w:r>
    </w:p>
    <w:tbl>
      <w:tblPr>
        <w:tblStyle w:val="Table2"/>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51"/>
        <w:gridCol w:w="9357"/>
        <w:gridCol w:w="6442"/>
        <w:tblGridChange w:id="0">
          <w:tblGrid>
            <w:gridCol w:w="5351"/>
            <w:gridCol w:w="9357"/>
            <w:gridCol w:w="6442"/>
          </w:tblGrid>
        </w:tblGridChange>
      </w:tblGrid>
      <w:tr>
        <w:trPr>
          <w:cantSplit w:val="0"/>
          <w:tblHeader w:val="0"/>
        </w:trPr>
        <w:tc>
          <w:tcPr>
            <w:gridSpan w:val="3"/>
            <w:tcBorders>
              <w:top w:color="000000" w:space="0" w:sz="0" w:val="nil"/>
              <w:left w:color="000000" w:space="0" w:sz="0" w:val="nil"/>
              <w:right w:color="000000" w:space="0" w:sz="0" w:val="nil"/>
            </w:tcBorders>
            <w:vAlign w:val="top"/>
          </w:tcPr>
          <w:p w:rsidR="00000000" w:rsidDel="00000000" w:rsidP="00000000" w:rsidRDefault="00000000" w:rsidRPr="00000000" w14:paraId="0000000D">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highlight w:val="yellow"/>
                <w:vertAlign w:val="baseline"/>
                <w:rtl w:val="0"/>
              </w:rPr>
              <w:t xml:space="preserve">PART  1:</w:t>
            </w:r>
            <w:r w:rsidDel="00000000" w:rsidR="00000000" w:rsidRPr="00000000">
              <w:rPr>
                <w:rFonts w:ascii="Times New Roman" w:cs="Times New Roman" w:eastAsia="Times New Roman" w:hAnsi="Times New Roman"/>
                <w:b w:val="1"/>
                <w:bCs w:val="1"/>
                <w:vertAlign w:val="baseline"/>
                <w:rtl w:val="0"/>
              </w:rPr>
              <w:t xml:space="preserve"> Comments</w:t>
            </w:r>
            <w:r w:rsidDel="00000000" w:rsidR="00000000" w:rsidRPr="00000000">
              <w:rPr>
                <w:rtl w:val="0"/>
              </w:rPr>
            </w:r>
          </w:p>
          <w:p w:rsidR="00000000" w:rsidDel="00000000" w:rsidP="00000000" w:rsidRDefault="00000000" w:rsidRPr="00000000" w14:paraId="0000000E">
            <w:pPr>
              <w:rPr>
                <w:sz w:val="20"/>
                <w:szCs w:val="20"/>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11">
            <w:pPr>
              <w:pStyle w:val="Heading2"/>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12">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Reviewer’s comment</w:t>
            </w:r>
            <w:r w:rsidDel="00000000" w:rsidR="00000000" w:rsidRPr="00000000">
              <w:rPr>
                <w:rtl w:val="0"/>
              </w:rPr>
            </w:r>
          </w:p>
          <w:p w:rsidR="00000000" w:rsidDel="00000000" w:rsidP="00000000" w:rsidRDefault="00000000" w:rsidRPr="00000000" w14:paraId="00000013">
            <w:pPr>
              <w:rPr>
                <w:vertAlign w:val="baseline"/>
              </w:rPr>
            </w:pPr>
            <w:r w:rsidDel="00000000" w:rsidR="00000000" w:rsidRPr="00000000">
              <w:rPr>
                <w:rtl w:val="0"/>
              </w:rPr>
            </w:r>
          </w:p>
        </w:tc>
        <w:tc>
          <w:tcPr>
            <w:vAlign w:val="top"/>
          </w:tcPr>
          <w:p w:rsidR="00000000" w:rsidDel="00000000" w:rsidP="00000000" w:rsidRDefault="00000000" w:rsidRPr="00000000" w14:paraId="00000014">
            <w:pPr>
              <w:spacing w:after="160" w:line="254" w:lineRule="auto"/>
              <w:rPr>
                <w:sz w:val="20"/>
                <w:szCs w:val="20"/>
                <w:vertAlign w:val="baseline"/>
              </w:rPr>
            </w:pPr>
            <w:r w:rsidDel="00000000" w:rsidR="00000000" w:rsidRPr="00000000">
              <w:rPr>
                <w:b w:val="1"/>
                <w:bCs w:val="1"/>
                <w:sz w:val="20"/>
                <w:szCs w:val="20"/>
                <w:vertAlign w:val="baseline"/>
                <w:rtl w:val="0"/>
              </w:rPr>
              <w:t xml:space="preserve">Author’s Feedback</w:t>
            </w:r>
            <w:r w:rsidDel="00000000" w:rsidR="00000000" w:rsidRPr="00000000">
              <w:rPr>
                <w:sz w:val="20"/>
                <w:szCs w:val="20"/>
                <w:vertAlign w:val="baseline"/>
                <w:rtl w:val="0"/>
              </w:rPr>
              <w:t xml:space="preserve"> (It is mandatory that authors should write his/her feedback here)</w:t>
            </w:r>
          </w:p>
          <w:p w:rsidR="00000000" w:rsidDel="00000000" w:rsidP="00000000" w:rsidRDefault="00000000" w:rsidRPr="00000000" w14:paraId="00000015">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r>
      <w:tr>
        <w:trPr>
          <w:cantSplit w:val="0"/>
          <w:trHeight w:val="1264" w:hRule="atLeast"/>
          <w:tblHeader w:val="0"/>
        </w:trPr>
        <w:tc>
          <w:tcPr>
            <w:vAlign w:val="top"/>
          </w:tcPr>
          <w:p w:rsidR="00000000" w:rsidDel="00000000" w:rsidP="00000000" w:rsidRDefault="00000000" w:rsidRPr="00000000" w14:paraId="00000016">
            <w:pPr>
              <w:ind w:left="360" w:firstLine="0"/>
              <w:rPr>
                <w:b w:val="0"/>
                <w:bCs w:val="0"/>
                <w:sz w:val="20"/>
                <w:szCs w:val="20"/>
                <w:vertAlign w:val="baseline"/>
              </w:rPr>
            </w:pPr>
            <w:r w:rsidDel="00000000" w:rsidR="00000000" w:rsidRPr="00000000">
              <w:rPr>
                <w:b w:val="1"/>
                <w:bCs w:val="1"/>
                <w:sz w:val="20"/>
                <w:szCs w:val="20"/>
                <w:vertAlign w:val="baseline"/>
                <w:rtl w:val="0"/>
              </w:rPr>
              <w:t xml:space="preserve">Please write a few sentences regarding the importance of this manuscript for the scientific community. A minimum of 3-4 sentences may be required for this part.</w:t>
            </w:r>
            <w:r w:rsidDel="00000000" w:rsidR="00000000" w:rsidRPr="00000000">
              <w:rPr>
                <w:rtl w:val="0"/>
              </w:rPr>
            </w:r>
          </w:p>
          <w:p w:rsidR="00000000" w:rsidDel="00000000" w:rsidP="00000000" w:rsidRDefault="00000000" w:rsidRPr="00000000" w14:paraId="00000017">
            <w:pPr>
              <w:ind w:left="360" w:firstLine="0"/>
              <w:rPr>
                <w:b w:val="0"/>
                <w:bCs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CONGRATULATIONS  TO THE AUTHOR </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EXCELLENT research work done by the researcher. The scientific community will get benefited because of this novel research. Hats off to the entire team. The treatment option and the pain management were so remarkable. another milestone in early intervention. </w:t>
            </w:r>
            <w:r w:rsidDel="00000000" w:rsidR="00000000" w:rsidRPr="00000000">
              <w:rPr>
                <w:rtl w:val="0"/>
              </w:rPr>
            </w:r>
          </w:p>
        </w:tc>
        <w:tc>
          <w:tcPr>
            <w:vAlign w:val="top"/>
          </w:tcPr>
          <w:p w:rsidR="00000000" w:rsidDel="00000000" w:rsidP="00000000" w:rsidRDefault="00000000" w:rsidRPr="00000000" w14:paraId="0000001A">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The authors are deeply honored by the reviewer’s enthusiastic feedback. We sincerely thank you for recognizing the novelty of our research and its potential benefits to the scientific community and patient care. It is rewarding to see our efforts in early intervention and diagnostic accuracy validated so positively</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1B">
            <w:pPr>
              <w:ind w:left="360" w:firstLine="0"/>
              <w:rPr>
                <w:b w:val="0"/>
                <w:bCs w:val="0"/>
                <w:sz w:val="20"/>
                <w:szCs w:val="20"/>
                <w:vertAlign w:val="baseline"/>
              </w:rPr>
            </w:pPr>
            <w:r w:rsidDel="00000000" w:rsidR="00000000" w:rsidRPr="00000000">
              <w:rPr>
                <w:b w:val="1"/>
                <w:bCs w:val="1"/>
                <w:sz w:val="20"/>
                <w:szCs w:val="20"/>
                <w:vertAlign w:val="baseline"/>
                <w:rtl w:val="0"/>
              </w:rPr>
              <w:t xml:space="preserve">Is the title of the article suitable?</w:t>
            </w:r>
            <w:r w:rsidDel="00000000" w:rsidR="00000000" w:rsidRPr="00000000">
              <w:rPr>
                <w:rtl w:val="0"/>
              </w:rPr>
            </w:r>
          </w:p>
          <w:p w:rsidR="00000000" w:rsidDel="00000000" w:rsidP="00000000" w:rsidRDefault="00000000" w:rsidRPr="00000000" w14:paraId="0000001C">
            <w:pPr>
              <w:ind w:left="360" w:firstLine="0"/>
              <w:rPr>
                <w:b w:val="0"/>
                <w:bCs w:val="0"/>
                <w:sz w:val="20"/>
                <w:szCs w:val="20"/>
                <w:vertAlign w:val="baseline"/>
              </w:rPr>
            </w:pPr>
            <w:r w:rsidDel="00000000" w:rsidR="00000000" w:rsidRPr="00000000">
              <w:rPr>
                <w:b w:val="1"/>
                <w:bCs w:val="1"/>
                <w:sz w:val="20"/>
                <w:szCs w:val="20"/>
                <w:vertAlign w:val="baseline"/>
                <w:rtl w:val="0"/>
              </w:rPr>
              <w:t xml:space="preserve">(If not please suggest an alternative title)</w:t>
            </w:r>
            <w:r w:rsidDel="00000000" w:rsidR="00000000" w:rsidRPr="00000000">
              <w:rPr>
                <w:rtl w:val="0"/>
              </w:rPr>
            </w:r>
          </w:p>
          <w:p w:rsidR="00000000" w:rsidDel="00000000" w:rsidP="00000000" w:rsidRDefault="00000000" w:rsidRPr="00000000" w14:paraId="0000001D">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1E">
            <w:pPr>
              <w:ind w:left="360" w:firstLine="0"/>
              <w:rPr>
                <w:b w:val="0"/>
                <w:bCs w:val="0"/>
                <w:sz w:val="20"/>
                <w:szCs w:val="20"/>
                <w:vertAlign w:val="baseline"/>
              </w:rPr>
            </w:pPr>
            <w:r w:rsidDel="00000000" w:rsidR="00000000" w:rsidRPr="00000000">
              <w:rPr>
                <w:b w:val="1"/>
                <w:bCs w:val="1"/>
                <w:sz w:val="20"/>
                <w:szCs w:val="20"/>
                <w:vertAlign w:val="baseline"/>
                <w:rtl w:val="0"/>
              </w:rPr>
              <w:t xml:space="preserve">Yes</w:t>
            </w:r>
            <w:r w:rsidDel="00000000" w:rsidR="00000000" w:rsidRPr="00000000">
              <w:rPr>
                <w:rtl w:val="0"/>
              </w:rPr>
            </w:r>
          </w:p>
          <w:p w:rsidR="00000000" w:rsidDel="00000000" w:rsidP="00000000" w:rsidRDefault="00000000" w:rsidRPr="00000000" w14:paraId="0000001F">
            <w:pPr>
              <w:ind w:left="360" w:firstLine="0"/>
              <w:rPr>
                <w:b w:val="0"/>
                <w:bCs w:val="0"/>
                <w:sz w:val="20"/>
                <w:szCs w:val="20"/>
                <w:vertAlign w:val="baseline"/>
              </w:rPr>
            </w:pPr>
            <w:r w:rsidDel="00000000" w:rsidR="00000000" w:rsidRPr="00000000">
              <w:rPr>
                <w:rFonts w:ascii="Arial" w:cs="Arial" w:eastAsia="Arial" w:hAnsi="Arial"/>
                <w:b w:val="1"/>
                <w:bCs w:val="1"/>
                <w:sz w:val="20"/>
                <w:szCs w:val="20"/>
                <w:vertAlign w:val="baseline"/>
                <w:rtl w:val="0"/>
              </w:rPr>
              <w:t xml:space="preserve">Flow Cytometric Detection of CK19-Positive Circulating Tumor Cells in METASTATIC  BREAST CANCER.</w:t>
            </w:r>
            <w:r w:rsidDel="00000000" w:rsidR="00000000" w:rsidRPr="00000000">
              <w:rPr>
                <w:rtl w:val="0"/>
              </w:rPr>
            </w:r>
          </w:p>
        </w:tc>
        <w:tc>
          <w:tcPr>
            <w:vAlign w:val="top"/>
          </w:tcPr>
          <w:p w:rsidR="00000000" w:rsidDel="00000000" w:rsidP="00000000" w:rsidRDefault="00000000" w:rsidRPr="00000000" w14:paraId="00000020">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The alteration has been done. </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21">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abstract of the article comprehensive? Do you suggest the addition (or deletion) of some points in this section? Please write your suggestions here.</w:t>
            </w:r>
            <w:r w:rsidDel="00000000" w:rsidR="00000000" w:rsidRPr="00000000">
              <w:rPr>
                <w:rtl w:val="0"/>
              </w:rPr>
            </w:r>
          </w:p>
          <w:p w:rsidR="00000000" w:rsidDel="00000000" w:rsidP="00000000" w:rsidRDefault="00000000" w:rsidRPr="00000000" w14:paraId="00000022">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23">
            <w:pPr>
              <w:ind w:left="360" w:firstLine="0"/>
              <w:rPr>
                <w:b w:val="0"/>
                <w:bCs w:val="0"/>
                <w:sz w:val="20"/>
                <w:szCs w:val="20"/>
                <w:vertAlign w:val="baseline"/>
              </w:rPr>
            </w:pPr>
            <w:r w:rsidDel="00000000" w:rsidR="00000000" w:rsidRPr="00000000">
              <w:rPr>
                <w:b w:val="1"/>
                <w:bCs w:val="1"/>
                <w:sz w:val="20"/>
                <w:szCs w:val="20"/>
                <w:vertAlign w:val="baseline"/>
                <w:rtl w:val="0"/>
              </w:rPr>
              <w:t xml:space="preserve">Its comprehend and adequate </w:t>
            </w:r>
            <w:r w:rsidDel="00000000" w:rsidR="00000000" w:rsidRPr="00000000">
              <w:rPr>
                <w:rtl w:val="0"/>
              </w:rPr>
            </w:r>
          </w:p>
        </w:tc>
        <w:tc>
          <w:tcPr>
            <w:vAlign w:val="top"/>
          </w:tcPr>
          <w:p w:rsidR="00000000" w:rsidDel="00000000" w:rsidP="00000000" w:rsidRDefault="00000000" w:rsidRPr="00000000" w14:paraId="00000024">
            <w:pPr>
              <w:pStyle w:val="Heading2"/>
              <w:jc w:val="left"/>
              <w:rPr>
                <w:rFonts w:ascii="Times New Roman" w:cs="Times New Roman" w:eastAsia="Times New Roman" w:hAnsi="Times New Roman"/>
                <w:b w:val="0"/>
                <w:bCs w:val="0"/>
              </w:rPr>
            </w:pPr>
            <w:bookmarkStart w:colFirst="0" w:colLast="0" w:name="_heading=h.b82zcblfpdib" w:id="1"/>
            <w:bookmarkEnd w:id="1"/>
            <w:r w:rsidDel="00000000" w:rsidR="00000000" w:rsidRPr="00000000">
              <w:rPr>
                <w:rFonts w:ascii="Times New Roman" w:cs="Times New Roman" w:eastAsia="Times New Roman" w:hAnsi="Times New Roman"/>
                <w:b w:val="0"/>
                <w:bCs w:val="0"/>
                <w:rtl w:val="0"/>
              </w:rPr>
              <w:t xml:space="preserve">The authors thank the reviewer for this positive comment and for the agreement with our findings</w:t>
            </w:r>
          </w:p>
          <w:p w:rsidR="00000000" w:rsidDel="00000000" w:rsidP="00000000" w:rsidRDefault="00000000" w:rsidRPr="00000000" w14:paraId="00000025">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r>
      <w:tr>
        <w:trPr>
          <w:cantSplit w:val="0"/>
          <w:trHeight w:val="704" w:hRule="atLeast"/>
          <w:tblHeader w:val="0"/>
        </w:trPr>
        <w:tc>
          <w:tcPr>
            <w:vAlign w:val="top"/>
          </w:tcPr>
          <w:p w:rsidR="00000000" w:rsidDel="00000000" w:rsidP="00000000" w:rsidRDefault="00000000" w:rsidRPr="00000000" w14:paraId="00000026">
            <w:pPr>
              <w:pStyle w:val="Heading2"/>
              <w:ind w:left="360" w:firstLine="0"/>
              <w:jc w:val="left"/>
              <w:rPr>
                <w:b w:val="0"/>
                <w:bCs w:val="0"/>
                <w:u w:val="single"/>
                <w:vertAlign w:val="baseline"/>
              </w:rPr>
            </w:pPr>
            <w:r w:rsidDel="00000000" w:rsidR="00000000" w:rsidRPr="00000000">
              <w:rPr>
                <w:rFonts w:ascii="Times New Roman" w:cs="Times New Roman" w:eastAsia="Times New Roman" w:hAnsi="Times New Roman"/>
                <w:b w:val="1"/>
                <w:bCs w:val="1"/>
                <w:vertAlign w:val="baseline"/>
                <w:rtl w:val="0"/>
              </w:rPr>
              <w:t xml:space="preserve">Is the manuscript scientifically, correct? Please write here.</w:t>
            </w:r>
            <w:r w:rsidDel="00000000" w:rsidR="00000000" w:rsidRPr="00000000">
              <w:rPr>
                <w:rtl w:val="0"/>
              </w:rPr>
            </w:r>
          </w:p>
        </w:tc>
        <w:tc>
          <w:tcPr>
            <w:vAlign w:val="top"/>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YES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Scientifically correct and excellent novel  work</w:t>
            </w:r>
          </w:p>
        </w:tc>
        <w:tc>
          <w:tcPr>
            <w:vAlign w:val="top"/>
          </w:tcPr>
          <w:p w:rsidR="00000000" w:rsidDel="00000000" w:rsidP="00000000" w:rsidRDefault="00000000" w:rsidRPr="00000000" w14:paraId="00000029">
            <w:pPr>
              <w:rPr>
                <w:rFonts w:ascii="Times New Roman" w:cs="Times New Roman" w:eastAsia="Times New Roman" w:hAnsi="Times New Roman"/>
                <w:b w:val="0"/>
                <w:bCs w:val="0"/>
                <w:vertAlign w:val="baseline"/>
              </w:rPr>
            </w:pPr>
            <w:r w:rsidDel="00000000" w:rsidR="00000000" w:rsidRPr="00000000">
              <w:rPr>
                <w:sz w:val="20"/>
                <w:szCs w:val="20"/>
                <w:rtl w:val="0"/>
              </w:rPr>
              <w:t xml:space="preserve">We appreciate the reviewer’s validation of our selected references and their relevance to the manuscript.</w:t>
            </w:r>
            <w:r w:rsidDel="00000000" w:rsidR="00000000" w:rsidRPr="00000000">
              <w:rPr>
                <w:rtl w:val="0"/>
              </w:rPr>
            </w:r>
          </w:p>
        </w:tc>
      </w:tr>
      <w:tr>
        <w:trPr>
          <w:cantSplit w:val="0"/>
          <w:trHeight w:val="720" w:hRule="atLeast"/>
          <w:tblHeader w:val="0"/>
        </w:trPr>
        <w:tc>
          <w:tcPr>
            <w:vAlign w:val="top"/>
          </w:tcPr>
          <w:p w:rsidR="00000000" w:rsidDel="00000000" w:rsidP="00000000" w:rsidRDefault="00000000" w:rsidRPr="00000000" w14:paraId="0000002A">
            <w:pPr>
              <w:ind w:left="360" w:firstLine="0"/>
              <w:rPr>
                <w:b w:val="0"/>
                <w:bCs w:val="0"/>
                <w:sz w:val="20"/>
                <w:szCs w:val="20"/>
                <w:vertAlign w:val="baseline"/>
              </w:rPr>
            </w:pPr>
            <w:r w:rsidDel="00000000" w:rsidR="00000000" w:rsidRPr="00000000">
              <w:rPr>
                <w:b w:val="1"/>
                <w:bCs w:val="1"/>
                <w:sz w:val="20"/>
                <w:szCs w:val="20"/>
                <w:vertAlign w:val="baseline"/>
                <w:rtl w:val="0"/>
              </w:rPr>
              <w:t xml:space="preserve">Are the references sufficient and recent? If you have suggestions of additional references, please mention them in the review form.</w:t>
            </w:r>
            <w:r w:rsidDel="00000000" w:rsidR="00000000" w:rsidRPr="00000000">
              <w:rPr>
                <w:rtl w:val="0"/>
              </w:rPr>
            </w:r>
          </w:p>
        </w:tc>
        <w:tc>
          <w:tcPr>
            <w:vAlign w:val="top"/>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YES </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2D">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Thank you to the reviewer for agreeing.</w:t>
            </w:r>
            <w:r w:rsidDel="00000000" w:rsidR="00000000" w:rsidRPr="00000000">
              <w:rPr>
                <w:rtl w:val="0"/>
              </w:rPr>
            </w:r>
          </w:p>
        </w:tc>
      </w:tr>
      <w:tr>
        <w:trPr>
          <w:cantSplit w:val="0"/>
          <w:trHeight w:val="386" w:hRule="atLeast"/>
          <w:tblHeader w:val="0"/>
        </w:trPr>
        <w:tc>
          <w:tcPr>
            <w:vAlign w:val="top"/>
          </w:tcPr>
          <w:p w:rsidR="00000000" w:rsidDel="00000000" w:rsidP="00000000" w:rsidRDefault="00000000" w:rsidRPr="00000000" w14:paraId="0000002E">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language/English quality of the article suitable for scholarly communications?</w:t>
            </w:r>
            <w:r w:rsidDel="00000000" w:rsidR="00000000" w:rsidRPr="00000000">
              <w:rPr>
                <w:rtl w:val="0"/>
              </w:rPr>
            </w:r>
          </w:p>
          <w:p w:rsidR="00000000" w:rsidDel="00000000" w:rsidP="00000000" w:rsidRDefault="00000000" w:rsidRPr="00000000" w14:paraId="0000002F">
            <w:pPr>
              <w:rPr>
                <w:sz w:val="20"/>
                <w:szCs w:val="20"/>
                <w:vertAlign w:val="baseline"/>
              </w:rPr>
            </w:pPr>
            <w:r w:rsidDel="00000000" w:rsidR="00000000" w:rsidRPr="00000000">
              <w:rPr>
                <w:rtl w:val="0"/>
              </w:rPr>
            </w:r>
          </w:p>
        </w:tc>
        <w:tc>
          <w:tcPr>
            <w:vAlign w:val="top"/>
          </w:tcPr>
          <w:p w:rsidR="00000000" w:rsidDel="00000000" w:rsidP="00000000" w:rsidRDefault="00000000" w:rsidRPr="00000000" w14:paraId="00000030">
            <w:pPr>
              <w:rPr>
                <w:sz w:val="20"/>
                <w:szCs w:val="20"/>
                <w:vertAlign w:val="baseline"/>
              </w:rPr>
            </w:pPr>
            <w:r w:rsidDel="00000000" w:rsidR="00000000" w:rsidRPr="00000000">
              <w:rPr>
                <w:sz w:val="20"/>
                <w:szCs w:val="20"/>
                <w:vertAlign w:val="baseline"/>
                <w:rtl w:val="0"/>
              </w:rPr>
              <w:t xml:space="preserve">YES </w:t>
            </w:r>
          </w:p>
        </w:tc>
        <w:tc>
          <w:tcPr>
            <w:vAlign w:val="top"/>
          </w:tcPr>
          <w:p w:rsidR="00000000" w:rsidDel="00000000" w:rsidP="00000000" w:rsidRDefault="00000000" w:rsidRPr="00000000" w14:paraId="00000031">
            <w:pPr>
              <w:rPr>
                <w:sz w:val="20"/>
                <w:szCs w:val="20"/>
                <w:vertAlign w:val="baseline"/>
              </w:rPr>
            </w:pPr>
            <w:r w:rsidDel="00000000" w:rsidR="00000000" w:rsidRPr="00000000">
              <w:rPr>
                <w:sz w:val="20"/>
                <w:szCs w:val="20"/>
                <w:rtl w:val="0"/>
              </w:rPr>
              <w:t xml:space="preserve">Thank you to the reviewer for agreeing.</w:t>
            </w:r>
            <w:r w:rsidDel="00000000" w:rsidR="00000000" w:rsidRPr="00000000">
              <w:rPr>
                <w:rtl w:val="0"/>
              </w:rPr>
            </w:r>
          </w:p>
        </w:tc>
      </w:tr>
      <w:tr>
        <w:trPr>
          <w:cantSplit w:val="0"/>
          <w:trHeight w:val="1178" w:hRule="atLeast"/>
          <w:tblHeader w:val="0"/>
        </w:trPr>
        <w:tc>
          <w:tcPr>
            <w:vAlign w:val="top"/>
          </w:tcPr>
          <w:p w:rsidR="00000000" w:rsidDel="00000000" w:rsidP="00000000" w:rsidRDefault="00000000" w:rsidRPr="00000000" w14:paraId="00000032">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Optional/General</w:t>
            </w:r>
            <w:r w:rsidDel="00000000" w:rsidR="00000000" w:rsidRPr="00000000">
              <w:rPr>
                <w:rFonts w:ascii="Times New Roman" w:cs="Times New Roman" w:eastAsia="Times New Roman" w:hAnsi="Times New Roman"/>
                <w:b w:val="1"/>
                <w:bCs w:val="1"/>
                <w:vertAlign w:val="baseline"/>
                <w:rtl w:val="0"/>
              </w:rPr>
              <w:t xml:space="preserve"> </w:t>
            </w:r>
            <w:r w:rsidDel="00000000" w:rsidR="00000000" w:rsidRPr="00000000">
              <w:rPr>
                <w:rFonts w:ascii="Times New Roman" w:cs="Times New Roman" w:eastAsia="Times New Roman" w:hAnsi="Times New Roman"/>
                <w:b w:val="0"/>
                <w:bCs w:val="0"/>
                <w:vertAlign w:val="baseline"/>
                <w:rtl w:val="0"/>
              </w:rPr>
              <w:t xml:space="preserve">comments</w:t>
            </w:r>
          </w:p>
          <w:p w:rsidR="00000000" w:rsidDel="00000000" w:rsidP="00000000" w:rsidRDefault="00000000" w:rsidRPr="00000000" w14:paraId="00000033">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c>
          <w:tcPr>
            <w:vAlign w:val="top"/>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Greater effort to the oncology and pathology community. which gives broad insight to the followers , scholars and clinicians. </w:t>
            </w: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Congratulations  to the entire team. </w:t>
            </w:r>
            <w:r w:rsidDel="00000000" w:rsidR="00000000" w:rsidRPr="00000000">
              <w:rPr>
                <w:rtl w:val="0"/>
              </w:rPr>
            </w:r>
          </w:p>
        </w:tc>
        <w:tc>
          <w:tcPr>
            <w:vAlign w:val="top"/>
          </w:tcPr>
          <w:p w:rsidR="00000000" w:rsidDel="00000000" w:rsidP="00000000" w:rsidRDefault="00000000" w:rsidRPr="00000000" w14:paraId="00000036">
            <w:pPr>
              <w:rPr>
                <w:sz w:val="20"/>
                <w:szCs w:val="20"/>
                <w:vertAlign w:val="baseline"/>
              </w:rPr>
            </w:pPr>
            <w:r w:rsidDel="00000000" w:rsidR="00000000" w:rsidRPr="00000000">
              <w:rPr>
                <w:sz w:val="20"/>
                <w:szCs w:val="20"/>
                <w:rtl w:val="0"/>
              </w:rPr>
              <w:t xml:space="preserve">We appreciate the reviewer’s kind words and the recognition of our team’s contribution to the field. It is our hope that this study will indeed serve as a valuable resource for followers and professionals in oncology and pathology.</w:t>
            </w:r>
            <w:r w:rsidDel="00000000" w:rsidR="00000000" w:rsidRPr="00000000">
              <w:rPr>
                <w:rtl w:val="0"/>
              </w:rPr>
            </w:r>
          </w:p>
        </w:tc>
      </w:tr>
    </w:tbl>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bookmarkStart w:colFirst="0" w:colLast="0" w:name="_heading=h.f8ud4div8uw2" w:id="2"/>
      <w:bookmarkEnd w:id="2"/>
      <w:r w:rsidDel="00000000" w:rsidR="00000000" w:rsidRPr="00000000">
        <w:rPr>
          <w:rtl w:val="0"/>
        </w:rPr>
      </w:r>
    </w:p>
    <w:tbl>
      <w:tblPr>
        <w:tblStyle w:val="Table3"/>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31"/>
        <w:gridCol w:w="7166"/>
        <w:gridCol w:w="7153"/>
        <w:tblGridChange w:id="0">
          <w:tblGrid>
            <w:gridCol w:w="6831"/>
            <w:gridCol w:w="7166"/>
            <w:gridCol w:w="7153"/>
          </w:tblGrid>
        </w:tblGridChange>
      </w:tblGrid>
      <w:tr>
        <w:trPr>
          <w:cantSplit w:val="0"/>
          <w:tblHeader w:val="0"/>
        </w:trPr>
        <w:tc>
          <w:tcPr>
            <w:gridSpan w:val="3"/>
            <w:tcBorders>
              <w:top w:color="000000" w:space="0" w:sz="0" w:val="nil"/>
              <w:left w:color="000000" w:space="0" w:sz="0" w:val="nil"/>
              <w:bottom w:color="000000" w:space="0" w:sz="4" w:val="single"/>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39">
            <w:pPr>
              <w:spacing w:line="276" w:lineRule="auto"/>
              <w:rPr>
                <w:rFonts w:ascii="Arial" w:cs="Arial" w:eastAsia="Arial" w:hAnsi="Arial"/>
                <w:b w:val="0"/>
                <w:bCs w:val="0"/>
                <w:sz w:val="20"/>
                <w:szCs w:val="20"/>
                <w:u w:val="single"/>
                <w:vertAlign w:val="baseline"/>
              </w:rPr>
            </w:pPr>
            <w:r w:rsidDel="00000000" w:rsidR="00000000" w:rsidRPr="00000000">
              <w:rPr>
                <w:rFonts w:ascii="Arial" w:cs="Arial" w:eastAsia="Arial" w:hAnsi="Arial"/>
                <w:b w:val="1"/>
                <w:bCs w:val="1"/>
                <w:sz w:val="20"/>
                <w:szCs w:val="20"/>
                <w:highlight w:val="yellow"/>
                <w:u w:val="single"/>
                <w:vertAlign w:val="baseline"/>
                <w:rtl w:val="0"/>
              </w:rPr>
              <w:t xml:space="preserve">PART  2:</w:t>
            </w:r>
            <w:r w:rsidDel="00000000" w:rsidR="00000000" w:rsidRPr="00000000">
              <w:rPr>
                <w:rFonts w:ascii="Arial" w:cs="Arial" w:eastAsia="Arial" w:hAnsi="Arial"/>
                <w:b w:val="1"/>
                <w:bCs w:val="1"/>
                <w:sz w:val="20"/>
                <w:szCs w:val="20"/>
                <w:u w:val="single"/>
                <w:vertAlign w:val="baseline"/>
                <w:rtl w:val="0"/>
              </w:rPr>
              <w:t xml:space="preserve"> </w:t>
            </w:r>
            <w:r w:rsidDel="00000000" w:rsidR="00000000" w:rsidRPr="00000000">
              <w:rPr>
                <w:rtl w:val="0"/>
              </w:rPr>
            </w:r>
          </w:p>
          <w:p w:rsidR="00000000" w:rsidDel="00000000" w:rsidP="00000000" w:rsidRDefault="00000000" w:rsidRPr="00000000" w14:paraId="0000003A">
            <w:pPr>
              <w:spacing w:line="276" w:lineRule="auto"/>
              <w:rPr>
                <w:rFonts w:ascii="Arial" w:cs="Arial" w:eastAsia="Arial" w:hAnsi="Arial"/>
                <w:b w:val="0"/>
                <w:bCs w:val="0"/>
                <w:sz w:val="20"/>
                <w:szCs w:val="20"/>
                <w:u w:val="single"/>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D">
            <w:pPr>
              <w:spacing w:line="276" w:lineRule="auto"/>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3E">
            <w:pPr>
              <w:keepNext w:val="1"/>
              <w:spacing w:line="276" w:lineRule="auto"/>
              <w:rPr>
                <w:rFonts w:ascii="Arial" w:cs="Arial" w:eastAsia="Arial" w:hAnsi="Arial"/>
                <w:b w:val="0"/>
                <w:bCs w:val="0"/>
                <w:sz w:val="20"/>
                <w:szCs w:val="20"/>
                <w:vertAlign w:val="baseline"/>
              </w:rPr>
            </w:pPr>
            <w:r w:rsidDel="00000000" w:rsidR="00000000" w:rsidRPr="00000000">
              <w:rPr>
                <w:rFonts w:ascii="Arial" w:cs="Arial" w:eastAsia="Arial" w:hAnsi="Arial"/>
                <w:b w:val="1"/>
                <w:bCs w:val="1"/>
                <w:sz w:val="20"/>
                <w:szCs w:val="20"/>
                <w:vertAlign w:val="baseline"/>
                <w:rtl w:val="0"/>
              </w:rPr>
              <w:t xml:space="preserve">Reviewer’s comment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F">
            <w:pPr>
              <w:spacing w:after="160" w:line="252.00000000000003" w:lineRule="auto"/>
              <w:rPr>
                <w:rFonts w:ascii="Arial" w:cs="Arial" w:eastAsia="Arial" w:hAnsi="Arial"/>
                <w:sz w:val="20"/>
                <w:szCs w:val="20"/>
                <w:vertAlign w:val="baseline"/>
              </w:rPr>
            </w:pPr>
            <w:r w:rsidDel="00000000" w:rsidR="00000000" w:rsidRPr="00000000">
              <w:rPr>
                <w:rFonts w:ascii="Arial" w:cs="Arial" w:eastAsia="Arial" w:hAnsi="Arial"/>
                <w:b w:val="1"/>
                <w:bCs w:val="1"/>
                <w:sz w:val="20"/>
                <w:szCs w:val="20"/>
                <w:vertAlign w:val="baseline"/>
                <w:rtl w:val="0"/>
              </w:rPr>
              <w:t xml:space="preserve">Author’s Feedback</w:t>
            </w:r>
            <w:r w:rsidDel="00000000" w:rsidR="00000000" w:rsidRPr="00000000">
              <w:rPr>
                <w:rFonts w:ascii="Arial" w:cs="Arial" w:eastAsia="Arial" w:hAnsi="Arial"/>
                <w:sz w:val="20"/>
                <w:szCs w:val="20"/>
                <w:vertAlign w:val="baseline"/>
                <w:rtl w:val="0"/>
              </w:rPr>
              <w:t xml:space="preserve"> (It is mandatory that authors should write his/her feedback here)</w:t>
            </w:r>
          </w:p>
          <w:p w:rsidR="00000000" w:rsidDel="00000000" w:rsidP="00000000" w:rsidRDefault="00000000" w:rsidRPr="00000000" w14:paraId="00000040">
            <w:pPr>
              <w:keepNext w:val="1"/>
              <w:spacing w:line="276" w:lineRule="auto"/>
              <w:rPr>
                <w:rFonts w:ascii="Arial" w:cs="Arial" w:eastAsia="Arial" w:hAnsi="Arial"/>
                <w:sz w:val="20"/>
                <w:szCs w:val="20"/>
                <w:vertAlign w:val="baseline"/>
              </w:rPr>
            </w:pPr>
            <w:r w:rsidDel="00000000" w:rsidR="00000000" w:rsidRPr="00000000">
              <w:rPr>
                <w:rtl w:val="0"/>
              </w:rPr>
            </w:r>
          </w:p>
        </w:tc>
      </w:tr>
      <w:tr>
        <w:trPr>
          <w:cantSplit w:val="0"/>
          <w:trHeight w:val="89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1">
            <w:pPr>
              <w:spacing w:line="276" w:lineRule="auto"/>
              <w:rPr>
                <w:rFonts w:ascii="Arial" w:cs="Arial" w:eastAsia="Arial" w:hAnsi="Arial"/>
                <w:b w:val="0"/>
                <w:bCs w:val="0"/>
                <w:sz w:val="20"/>
                <w:szCs w:val="20"/>
                <w:vertAlign w:val="baseline"/>
              </w:rPr>
            </w:pPr>
            <w:r w:rsidDel="00000000" w:rsidR="00000000" w:rsidRPr="00000000">
              <w:rPr>
                <w:rFonts w:ascii="Arial" w:cs="Arial" w:eastAsia="Arial" w:hAnsi="Arial"/>
                <w:b w:val="1"/>
                <w:bCs w:val="1"/>
                <w:sz w:val="20"/>
                <w:szCs w:val="20"/>
                <w:vertAlign w:val="baseline"/>
                <w:rtl w:val="0"/>
              </w:rPr>
              <w:t xml:space="preserve">Are there ethical issues in this manuscript? </w:t>
            </w:r>
            <w:r w:rsidDel="00000000" w:rsidR="00000000" w:rsidRPr="00000000">
              <w:rPr>
                <w:rtl w:val="0"/>
              </w:rPr>
            </w:r>
          </w:p>
          <w:p w:rsidR="00000000" w:rsidDel="00000000" w:rsidP="00000000" w:rsidRDefault="00000000" w:rsidRPr="00000000" w14:paraId="00000042">
            <w:pPr>
              <w:spacing w:line="276" w:lineRule="auto"/>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3">
            <w:pPr>
              <w:spacing w:line="276" w:lineRule="auto"/>
              <w:rPr>
                <w:rFonts w:ascii="Arial" w:cs="Arial" w:eastAsia="Arial" w:hAnsi="Arial"/>
                <w:i w:val="0"/>
                <w:iCs w:val="0"/>
                <w:sz w:val="20"/>
                <w:szCs w:val="20"/>
                <w:u w:val="single"/>
                <w:vertAlign w:val="baseline"/>
              </w:rPr>
            </w:pPr>
            <w:r w:rsidDel="00000000" w:rsidR="00000000" w:rsidRPr="00000000">
              <w:rPr>
                <w:rFonts w:ascii="Arial" w:cs="Arial" w:eastAsia="Arial" w:hAnsi="Arial"/>
                <w:i w:val="1"/>
                <w:iCs w:val="1"/>
                <w:sz w:val="20"/>
                <w:szCs w:val="20"/>
                <w:u w:val="single"/>
                <w:vertAlign w:val="baseline"/>
                <w:rtl w:val="0"/>
              </w:rPr>
              <w:t xml:space="preserve">(If yes, Kindly please write down the ethical issues here in details)</w:t>
            </w:r>
            <w:r w:rsidDel="00000000" w:rsidR="00000000" w:rsidRPr="00000000">
              <w:rPr>
                <w:rtl w:val="0"/>
              </w:rPr>
            </w:r>
          </w:p>
          <w:p w:rsidR="00000000" w:rsidDel="00000000" w:rsidP="00000000" w:rsidRDefault="00000000" w:rsidRPr="00000000" w14:paraId="00000044">
            <w:pPr>
              <w:spacing w:line="276" w:lineRule="auto"/>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5">
            <w:pPr>
              <w:spacing w:line="276" w:lineRule="auto"/>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46">
            <w:pPr>
              <w:spacing w:line="276" w:lineRule="auto"/>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47">
            <w:pPr>
              <w:spacing w:line="276" w:lineRule="auto"/>
              <w:rPr>
                <w:rFonts w:ascii="Arial" w:cs="Arial" w:eastAsia="Arial" w:hAnsi="Arial"/>
                <w:sz w:val="20"/>
                <w:szCs w:val="20"/>
                <w:vertAlign w:val="baseline"/>
              </w:rPr>
            </w:pPr>
            <w:r w:rsidDel="00000000" w:rsidR="00000000" w:rsidRPr="00000000">
              <w:rPr>
                <w:rtl w:val="0"/>
              </w:rPr>
            </w:r>
          </w:p>
        </w:tc>
      </w:tr>
    </w:tbl>
    <w:p w:rsidR="00000000" w:rsidDel="00000000" w:rsidP="00000000" w:rsidRDefault="00000000" w:rsidRPr="00000000" w14:paraId="00000048">
      <w:pPr>
        <w:rPr>
          <w:vertAlign w:val="baseline"/>
        </w:rPr>
      </w:pPr>
      <w:r w:rsidDel="00000000" w:rsidR="00000000" w:rsidRPr="00000000">
        <w:rPr>
          <w:rtl w:val="0"/>
        </w:rPr>
      </w:r>
    </w:p>
    <w:p w:rsidR="00000000" w:rsidDel="00000000" w:rsidP="00000000" w:rsidRDefault="00000000" w:rsidRPr="00000000" w14:paraId="00000049">
      <w:pPr>
        <w:rPr>
          <w:vertAlign w:val="baseline"/>
        </w:rPr>
      </w:pPr>
      <w:r w:rsidDel="00000000" w:rsidR="00000000" w:rsidRPr="00000000">
        <w:rPr>
          <w:rtl w:val="0"/>
        </w:rPr>
      </w:r>
    </w:p>
    <w:p w:rsidR="00000000" w:rsidDel="00000000" w:rsidP="00000000" w:rsidRDefault="00000000" w:rsidRPr="00000000" w14:paraId="0000004A">
      <w:pPr>
        <w:rPr>
          <w:u w:val="single"/>
          <w:vertAlign w:val="baseline"/>
        </w:rPr>
      </w:pPr>
      <w:r w:rsidDel="00000000" w:rsidR="00000000" w:rsidRPr="00000000">
        <w:rPr>
          <w:rtl w:val="0"/>
        </w:rPr>
      </w:r>
    </w:p>
    <w:p w:rsidR="00000000" w:rsidDel="00000000" w:rsidP="00000000" w:rsidRDefault="00000000" w:rsidRPr="00000000" w14:paraId="0000004B">
      <w:pPr>
        <w:rP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sectPr>
      <w:headerReference r:id="rId8" w:type="default"/>
      <w:footerReference r:id="rId9" w:type="default"/>
      <w:pgSz w:h="16839" w:w="23814"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Created by: DR</w:t>
      <w:tab/>
      <w:t xml:space="preserve">              Checked by: PM                                           Approved by: MBM</w:t>
      <w:tab/>
      <w:t xml:space="preserve">   </w:t>
      <w:tab/>
      <w:t xml:space="preserve">Version: 3 (07-07-2024)</w:t>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D">
    <w:pPr>
      <w:spacing w:after="280" w:lineRule="auto"/>
      <w:jc w:val="center"/>
      <w:rPr>
        <w:rFonts w:ascii="Arial" w:cs="Arial" w:eastAsia="Arial" w:hAnsi="Arial"/>
        <w:b w:val="0"/>
        <w:bCs w:val="0"/>
        <w:color w:val="003399"/>
        <w:u w:val="single"/>
        <w:vertAlign w:val="baseline"/>
      </w:rPr>
    </w:pPr>
    <w:r w:rsidDel="00000000" w:rsidR="00000000" w:rsidRPr="00000000">
      <w:rPr>
        <w:rtl w:val="0"/>
      </w:rPr>
    </w:r>
  </w:p>
  <w:p w:rsidR="00000000" w:rsidDel="00000000" w:rsidP="00000000" w:rsidRDefault="00000000" w:rsidRPr="00000000" w14:paraId="0000004E">
    <w:pPr>
      <w:spacing w:before="280" w:lineRule="auto"/>
      <w:rPr>
        <w:vertAlign w:val="baseline"/>
      </w:rPr>
    </w:pPr>
    <w:r w:rsidDel="00000000" w:rsidR="00000000" w:rsidRPr="00000000">
      <w:rPr>
        <w:rFonts w:ascii="Arial" w:cs="Arial" w:eastAsia="Arial" w:hAnsi="Arial"/>
        <w:b w:val="1"/>
        <w:bCs w:val="1"/>
        <w:color w:val="003399"/>
        <w:u w:val="single"/>
        <w:vertAlign w:val="baseline"/>
        <w:rtl w:val="0"/>
      </w:rPr>
      <w:t xml:space="preserve">Review Form 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vertAlign w:val="baseline"/>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sz w:val="24"/>
      <w:szCs w:val="24"/>
      <w:vertAlign w:val="baseline"/>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eading2Char">
    <w:name w:val="Heading 2 Char"/>
    <w:next w:val="Heading2Char"/>
    <w:autoRedefine w:val="0"/>
    <w:hidden w:val="0"/>
    <w:qFormat w:val="0"/>
    <w:rPr>
      <w:rFonts w:ascii="Helvetica" w:cs="Helvetica" w:eastAsia="MS Mincho" w:hAnsi="Helvetica"/>
      <w:b w:val="1"/>
      <w:bCs w:val="1"/>
      <w:w w:val="100"/>
      <w:position w:val="-1"/>
      <w:sz w:val="20"/>
      <w:szCs w:val="20"/>
      <w:effect w:val="none"/>
      <w:vertAlign w:val="baseline"/>
      <w:cs w:val="0"/>
      <w:em w:val="none"/>
      <w:lang w:val="fr-FR"/>
    </w:rPr>
  </w:style>
  <w:style w:type="character" w:styleId="Heading4Char">
    <w:name w:val="Heading 4 Char"/>
    <w:next w:val="Heading4Char"/>
    <w:autoRedefine w:val="0"/>
    <w:hidden w:val="0"/>
    <w:qFormat w:val="0"/>
    <w:rPr>
      <w:rFonts w:ascii="Arial Unicode MS" w:cs="Arial Unicode MS" w:eastAsia="Arial Unicode MS" w:hAnsi="Arial Unicode MS"/>
      <w:b w:val="1"/>
      <w:bCs w:val="1"/>
      <w:w w:val="100"/>
      <w:position w:val="-1"/>
      <w:sz w:val="24"/>
      <w:szCs w:val="24"/>
      <w:effect w:val="none"/>
      <w:vertAlign w:val="baseline"/>
      <w:cs w:val="0"/>
      <w:em w:val="none"/>
      <w:lang w:val="en-US"/>
    </w:rPr>
  </w:style>
  <w:style w:type="paragraph" w:styleId="Normal(Web)">
    <w:name w:val="Normal (Web)"/>
    <w:basedOn w:val="Normal"/>
    <w:next w:val="Normal(Web)"/>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rFonts w:ascii="Arial Unicode MS" w:cs="Arial Unicode MS" w:eastAsia="Arial Unicode MS" w:hAnsi="Arial Unicode MS"/>
      <w:w w:val="100"/>
      <w:position w:val="-1"/>
      <w:sz w:val="24"/>
      <w:szCs w:val="24"/>
      <w:effect w:val="none"/>
      <w:vertAlign w:val="baseline"/>
      <w:cs w:val="0"/>
      <w:em w:val="none"/>
      <w:lang w:bidi="ar-SA" w:eastAsia="en-US" w:val="en-US"/>
    </w:rPr>
  </w:style>
  <w:style w:type="paragraph" w:styleId="BodyText">
    <w:name w:val="Body Text"/>
    <w:basedOn w:val="Normal"/>
    <w:next w:val="BodyText"/>
    <w:autoRedefine w:val="0"/>
    <w:hidden w:val="0"/>
    <w:qFormat w:val="0"/>
    <w:pPr>
      <w:suppressAutoHyphens w:val="1"/>
      <w:spacing w:line="1" w:lineRule="atLeast"/>
      <w:ind w:leftChars="-1" w:rightChars="0" w:firstLineChars="-1"/>
      <w:jc w:val="both"/>
      <w:textDirection w:val="btLr"/>
      <w:textAlignment w:val="top"/>
      <w:outlineLvl w:val="0"/>
    </w:pPr>
    <w:rPr>
      <w:rFonts w:ascii="Helvetica" w:cs="Helvetica" w:eastAsia="MS Mincho" w:hAnsi="Helvetica"/>
      <w:w w:val="100"/>
      <w:position w:val="-1"/>
      <w:sz w:val="24"/>
      <w:szCs w:val="24"/>
      <w:effect w:val="none"/>
      <w:vertAlign w:val="baseline"/>
      <w:cs w:val="0"/>
      <w:em w:val="none"/>
      <w:lang w:bidi="ar-SA" w:eastAsia="en-US" w:val="fr-FR"/>
    </w:rPr>
  </w:style>
  <w:style w:type="character" w:styleId="BodyTextChar">
    <w:name w:val="Body Text Char"/>
    <w:next w:val="BodyTextChar"/>
    <w:autoRedefine w:val="0"/>
    <w:hidden w:val="0"/>
    <w:qFormat w:val="0"/>
    <w:rPr>
      <w:rFonts w:ascii="Helvetica" w:cs="Helvetica" w:eastAsia="MS Mincho" w:hAnsi="Helvetica"/>
      <w:w w:val="100"/>
      <w:position w:val="-1"/>
      <w:sz w:val="24"/>
      <w:szCs w:val="24"/>
      <w:effect w:val="none"/>
      <w:vertAlign w:val="baseline"/>
      <w:cs w:val="0"/>
      <w:em w:val="none"/>
      <w:lang w:val="fr-FR"/>
    </w:rPr>
  </w:style>
  <w:style w:type="paragraph" w:styleId="Header">
    <w:name w:val="Header"/>
    <w:basedOn w:val="Normal"/>
    <w:next w:val="Header"/>
    <w:autoRedefine w:val="0"/>
    <w:hidden w:val="0"/>
    <w:qFormat w:val="0"/>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HeaderChar">
    <w:name w:val="Header Char"/>
    <w:next w:val="Head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paragraph" w:styleId="Footer">
    <w:name w:val="Footer"/>
    <w:basedOn w:val="Normal"/>
    <w:next w:val="Footer"/>
    <w:autoRedefine w:val="0"/>
    <w:hidden w:val="0"/>
    <w:qFormat w:val="1"/>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FooterChar">
    <w:name w:val="Footer Char"/>
    <w:next w:val="Foot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character" w:styleId="Hyperlink">
    <w:name w:val="Hyperlink"/>
    <w:next w:val="Hyperlink"/>
    <w:autoRedefine w:val="0"/>
    <w:hidden w:val="0"/>
    <w:qFormat w:val="1"/>
    <w:rPr>
      <w:color w:val="0000ff"/>
      <w:w w:val="100"/>
      <w:position w:val="-1"/>
      <w:u w:val="single"/>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line="1" w:lineRule="atLeast"/>
      <w:ind w:left="720" w:leftChars="-1" w:rightChars="0" w:firstLineChars="-1"/>
      <w:contextualSpacing w:val="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paragraph" w:styleId="Revision">
    <w:name w:val="Revision"/>
    <w:next w:val="Revision"/>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en-US"/>
    </w:rPr>
  </w:style>
  <w:style w:type="character" w:styleId="FollowedHyperlink">
    <w:name w:val="FollowedHyperlink"/>
    <w:next w:val="FollowedHyperlink"/>
    <w:autoRedefine w:val="0"/>
    <w:hidden w:val="0"/>
    <w:qFormat w:val="1"/>
    <w:rPr>
      <w:color w:val="800080"/>
      <w:w w:val="100"/>
      <w:position w:val="-1"/>
      <w:u w:val="single"/>
      <w:effect w:val="none"/>
      <w:vertAlign w:val="baseline"/>
      <w:cs w:val="0"/>
      <w:em w:val="none"/>
      <w:lang/>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rFonts w:ascii="Calibri" w:cs="Times New Roman" w:eastAsia="Times New Roman" w:hAnsi="Calibri"/>
      <w:w w:val="100"/>
      <w:position w:val="-1"/>
      <w:sz w:val="22"/>
      <w:szCs w:val="22"/>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UnresolvedMention">
    <w:name w:val="Unresolved Mention"/>
    <w:next w:val="UnresolvedMention"/>
    <w:autoRedefine w:val="0"/>
    <w:hidden w:val="0"/>
    <w:qFormat w:val="1"/>
    <w:rPr>
      <w:color w:val="605e5c"/>
      <w:w w:val="100"/>
      <w:position w:val="-1"/>
      <w:effect w:val="none"/>
      <w:shd w:color="auto" w:fill="e1dfdd" w:val="clear"/>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ournalijmpcr.com/index.php/IJMPCR"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xE7VlephpbaXl10rXpy2Qeeo6Q==">CgMxLjAyDmguZWJ3YjY5NmdpbnRyMg5oLmI4MnpjYmxmcGRpYjIOaC5mOHVkNGRpdjh1dzI4AHIhMTZOWWlyZXNoS0dzUURzamc4UkhUN1dUNk9DcVlzdHJ4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2026-03-21T19:09:00Z</dcterms:created>
  <dc:creator>anonymous</dc:creator>
</cp:coreProperties>
</file>

<file path=docProps/custom.xml><?xml version="1.0" encoding="utf-8"?>
<Properties xmlns="http://schemas.openxmlformats.org/officeDocument/2006/custom-properties" xmlns:vt="http://schemas.openxmlformats.org/officeDocument/2006/docPropsVTypes"/>
</file>