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529AC" w14:paraId="780AD9A5" w14:textId="77777777">
        <w:trPr>
          <w:trHeight w:val="20"/>
          <w:jc w:val="center"/>
        </w:trPr>
        <w:tc>
          <w:tcPr>
            <w:tcW w:w="1186" w:type="pct"/>
          </w:tcPr>
          <w:p w14:paraId="199BA4D4"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30F2BAA"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1534A55E" w14:textId="77777777">
        <w:trPr>
          <w:trHeight w:val="20"/>
          <w:jc w:val="center"/>
        </w:trPr>
        <w:tc>
          <w:tcPr>
            <w:tcW w:w="1186" w:type="pct"/>
          </w:tcPr>
          <w:p w14:paraId="534C7452"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717556A" w14:textId="77777777" w:rsidR="00B529AC" w:rsidRDefault="00BF4A54">
            <w:pPr>
              <w:pStyle w:val="NormalWeb"/>
              <w:spacing w:before="0" w:beforeAutospacing="0" w:after="0" w:afterAutospacing="0"/>
              <w:rPr>
                <w:rFonts w:ascii="Times New Roman" w:hAnsi="Times New Roman" w:cs="Times New Roman"/>
                <w:b/>
                <w:bCs/>
                <w:sz w:val="20"/>
                <w:szCs w:val="28"/>
                <w:lang w:val="en-GB"/>
              </w:rPr>
            </w:pPr>
            <w:r w:rsidRPr="00BF4A54">
              <w:rPr>
                <w:rFonts w:ascii="Times New Roman" w:hAnsi="Times New Roman" w:cs="Times New Roman"/>
                <w:b/>
                <w:bCs/>
                <w:sz w:val="20"/>
                <w:szCs w:val="28"/>
                <w:lang w:val="en-GB"/>
              </w:rPr>
              <w:t>Ms_IJECC_156591</w:t>
            </w:r>
          </w:p>
        </w:tc>
      </w:tr>
      <w:tr w:rsidR="00B529AC" w14:paraId="18625C0A" w14:textId="77777777">
        <w:trPr>
          <w:trHeight w:val="20"/>
          <w:jc w:val="center"/>
        </w:trPr>
        <w:tc>
          <w:tcPr>
            <w:tcW w:w="1186" w:type="pct"/>
          </w:tcPr>
          <w:p w14:paraId="1FB8C32B"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E240F0F" w14:textId="77777777" w:rsidR="00B529AC" w:rsidRDefault="00BF4A54">
            <w:pPr>
              <w:pStyle w:val="NormalWeb"/>
              <w:spacing w:before="0" w:beforeAutospacing="0" w:after="0" w:afterAutospacing="0"/>
              <w:rPr>
                <w:rFonts w:ascii="Times New Roman" w:hAnsi="Times New Roman" w:cs="Times New Roman"/>
                <w:b/>
                <w:sz w:val="20"/>
                <w:szCs w:val="28"/>
                <w:lang w:val="en-GB"/>
              </w:rPr>
            </w:pPr>
            <w:r w:rsidRPr="00BF4A54">
              <w:rPr>
                <w:rFonts w:ascii="Times New Roman" w:hAnsi="Times New Roman" w:cs="Times New Roman"/>
                <w:b/>
                <w:sz w:val="20"/>
                <w:szCs w:val="28"/>
                <w:lang w:val="en-GB"/>
              </w:rPr>
              <w:t>ASSESSMENT OF AIR POLLUTION TOLERANCE INDEX (APTI) OF SELECTED ROADSIDE PLANT SPECIES IN URBAN ENVIRONMENTS OF TELANGANA, INDIA</w:t>
            </w:r>
          </w:p>
        </w:tc>
      </w:tr>
      <w:tr w:rsidR="00B529AC" w14:paraId="20DCD37B" w14:textId="77777777">
        <w:trPr>
          <w:trHeight w:val="20"/>
          <w:jc w:val="center"/>
        </w:trPr>
        <w:tc>
          <w:tcPr>
            <w:tcW w:w="1186" w:type="pct"/>
          </w:tcPr>
          <w:p w14:paraId="107197D8"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0DAF363"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AB80677"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52A9DDC4" w14:textId="77777777" w:rsidR="00B529AC" w:rsidRDefault="00B529AC">
      <w:pPr>
        <w:pStyle w:val="BodyText"/>
        <w:rPr>
          <w:rFonts w:ascii="Times New Roman" w:hAnsi="Times New Roman"/>
          <w:i/>
          <w:sz w:val="20"/>
          <w:szCs w:val="20"/>
          <w:u w:val="single"/>
          <w:lang w:val="en-GB"/>
        </w:rPr>
      </w:pPr>
    </w:p>
    <w:p w14:paraId="59AD7800" w14:textId="77777777" w:rsidR="00B529AC" w:rsidRDefault="00B529AC">
      <w:pPr>
        <w:pStyle w:val="BodyText"/>
        <w:rPr>
          <w:rFonts w:ascii="Times New Roman" w:hAnsi="Times New Roman"/>
          <w:i/>
          <w:sz w:val="20"/>
          <w:szCs w:val="20"/>
          <w:u w:val="single"/>
          <w:lang w:val="en-GB"/>
        </w:rPr>
      </w:pPr>
    </w:p>
    <w:p w14:paraId="6EE182FF" w14:textId="77777777" w:rsidR="00B529AC" w:rsidRDefault="00B529AC">
      <w:pPr>
        <w:pStyle w:val="BodyText"/>
        <w:rPr>
          <w:rFonts w:ascii="Times New Roman" w:hAnsi="Times New Roman"/>
          <w:i/>
          <w:sz w:val="20"/>
          <w:szCs w:val="20"/>
          <w:u w:val="single"/>
          <w:lang w:val="en-GB"/>
        </w:rPr>
      </w:pPr>
    </w:p>
    <w:p w14:paraId="1DEAE91A"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7FD3B5F"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529AC" w14:paraId="311AB5AC" w14:textId="77777777">
        <w:trPr>
          <w:trHeight w:val="20"/>
          <w:jc w:val="center"/>
        </w:trPr>
        <w:tc>
          <w:tcPr>
            <w:tcW w:w="1789" w:type="pct"/>
            <w:noWrap/>
          </w:tcPr>
          <w:p w14:paraId="28DB9CCE" w14:textId="77777777" w:rsidR="00B529AC" w:rsidRDefault="00B529AC">
            <w:pPr>
              <w:pStyle w:val="Heading2"/>
              <w:jc w:val="left"/>
              <w:rPr>
                <w:rFonts w:ascii="Times New Roman" w:hAnsi="Times New Roman"/>
                <w:lang w:val="en-GB" w:eastAsia="en-US"/>
              </w:rPr>
            </w:pPr>
          </w:p>
        </w:tc>
        <w:tc>
          <w:tcPr>
            <w:tcW w:w="1844" w:type="pct"/>
          </w:tcPr>
          <w:p w14:paraId="0C1B56E4"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FE12A52"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C2135D3" w14:textId="77777777" w:rsidR="00B529AC" w:rsidRDefault="00B529AC">
            <w:pPr>
              <w:pStyle w:val="Heading2"/>
              <w:jc w:val="left"/>
              <w:rPr>
                <w:rFonts w:ascii="Times New Roman" w:hAnsi="Times New Roman"/>
                <w:b w:val="0"/>
                <w:lang w:val="en-GB" w:eastAsia="en-US"/>
              </w:rPr>
            </w:pPr>
          </w:p>
        </w:tc>
      </w:tr>
      <w:tr w:rsidR="00B529AC" w14:paraId="647C88BF" w14:textId="77777777">
        <w:trPr>
          <w:trHeight w:val="20"/>
          <w:jc w:val="center"/>
        </w:trPr>
        <w:tc>
          <w:tcPr>
            <w:tcW w:w="1789" w:type="pct"/>
            <w:noWrap/>
          </w:tcPr>
          <w:p w14:paraId="68B84F0A"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1BD1E62" w14:textId="0591BC08" w:rsidR="00B529AC" w:rsidRDefault="00307938">
            <w:pPr>
              <w:pStyle w:val="ListParagraph"/>
              <w:ind w:left="0"/>
              <w:rPr>
                <w:b/>
                <w:bCs/>
                <w:sz w:val="20"/>
                <w:szCs w:val="20"/>
                <w:lang w:val="en-GB"/>
              </w:rPr>
            </w:pPr>
            <w:r>
              <w:rPr>
                <w:b/>
                <w:bCs/>
                <w:sz w:val="20"/>
                <w:szCs w:val="20"/>
              </w:rPr>
              <w:t>The manuscript is important because it can identify tree species resistant to air pollution, which can be used in public policies to reduce air pollution levels in cities.</w:t>
            </w:r>
          </w:p>
        </w:tc>
        <w:tc>
          <w:tcPr>
            <w:tcW w:w="1367" w:type="pct"/>
          </w:tcPr>
          <w:p w14:paraId="4F4350B8" w14:textId="6C9F0E14" w:rsidR="00B529AC" w:rsidRPr="008A7A85" w:rsidRDefault="008A7A85" w:rsidP="008A7A85">
            <w:pPr>
              <w:pStyle w:val="Heading2"/>
              <w:rPr>
                <w:rFonts w:ascii="Times New Roman" w:hAnsi="Times New Roman"/>
                <w:b w:val="0"/>
                <w:lang w:val="en-US" w:eastAsia="en-US"/>
              </w:rPr>
            </w:pPr>
            <w:r w:rsidRPr="008A7A85">
              <w:rPr>
                <w:rFonts w:ascii="Times New Roman" w:hAnsi="Times New Roman"/>
                <w:b w:val="0"/>
                <w:lang w:val="en-US" w:eastAsia="en-US"/>
              </w:rPr>
              <w:t>The authors sincerely thank the reviewer for recognizing the importance of the study. This manuscript contributes to the scientific community by identifying pollution-tolerant plant species using the Air Pollution Tolerance Index (APTI), which can be effectively utilized in urban planning and green belt development programs. The findings are particularly relevant for rapidly urbanizing regions, where selection of appropriate plant species can play a significant role in mitigating air pollution and improving environmental quality. The study also provides baseline data for future biomonitoring and ecological research in Telangana State, India.</w:t>
            </w:r>
          </w:p>
        </w:tc>
      </w:tr>
    </w:tbl>
    <w:p w14:paraId="1896F96E" w14:textId="77777777" w:rsidR="00B529AC" w:rsidRDefault="00B529AC">
      <w:pPr>
        <w:rPr>
          <w:sz w:val="22"/>
          <w:szCs w:val="20"/>
          <w:lang w:val="en-GB"/>
        </w:rPr>
      </w:pPr>
    </w:p>
    <w:p w14:paraId="72EBB5F8" w14:textId="77777777" w:rsidR="00B529AC" w:rsidRDefault="00B529AC">
      <w:pPr>
        <w:rPr>
          <w:sz w:val="22"/>
          <w:szCs w:val="20"/>
          <w:lang w:val="en-GB"/>
        </w:rPr>
      </w:pPr>
    </w:p>
    <w:p w14:paraId="57B0D019" w14:textId="77777777" w:rsidR="00B529AC" w:rsidRDefault="00B529AC">
      <w:pPr>
        <w:rPr>
          <w:sz w:val="22"/>
          <w:szCs w:val="20"/>
          <w:lang w:val="en-GB"/>
        </w:rPr>
      </w:pPr>
    </w:p>
    <w:p w14:paraId="352C233A"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950413B"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529AC" w14:paraId="319DB47E" w14:textId="77777777">
        <w:trPr>
          <w:trHeight w:val="20"/>
          <w:tblHeader/>
          <w:jc w:val="center"/>
        </w:trPr>
        <w:tc>
          <w:tcPr>
            <w:tcW w:w="1790" w:type="pct"/>
            <w:noWrap/>
          </w:tcPr>
          <w:p w14:paraId="16E37A7C" w14:textId="77777777" w:rsidR="00B529AC" w:rsidRDefault="00B529AC">
            <w:pPr>
              <w:pStyle w:val="Heading2"/>
              <w:jc w:val="left"/>
              <w:rPr>
                <w:rFonts w:ascii="Times New Roman" w:hAnsi="Times New Roman"/>
                <w:lang w:val="en-GB" w:eastAsia="en-US"/>
              </w:rPr>
            </w:pPr>
          </w:p>
        </w:tc>
        <w:tc>
          <w:tcPr>
            <w:tcW w:w="1843" w:type="pct"/>
          </w:tcPr>
          <w:p w14:paraId="2FDE98E0"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99B9B33"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36082304" w14:textId="77777777">
        <w:trPr>
          <w:trHeight w:val="20"/>
          <w:jc w:val="center"/>
        </w:trPr>
        <w:tc>
          <w:tcPr>
            <w:tcW w:w="1790" w:type="pct"/>
            <w:noWrap/>
          </w:tcPr>
          <w:p w14:paraId="0A220BC3" w14:textId="77777777" w:rsidR="00B529AC" w:rsidRDefault="00E702F7">
            <w:pPr>
              <w:rPr>
                <w:b/>
                <w:bCs/>
                <w:sz w:val="20"/>
                <w:szCs w:val="20"/>
                <w:lang w:val="en-GB"/>
              </w:rPr>
            </w:pPr>
            <w:r>
              <w:rPr>
                <w:b/>
                <w:bCs/>
                <w:sz w:val="20"/>
                <w:szCs w:val="20"/>
                <w:lang w:val="en-GB"/>
              </w:rPr>
              <w:t xml:space="preserve">1. Is the title clear and appropriate for the study? </w:t>
            </w:r>
          </w:p>
          <w:p w14:paraId="5729DDF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C35AB1D"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F27BEF" w14:textId="7EF06D80" w:rsidR="00B529AC" w:rsidRDefault="00307938">
            <w:pPr>
              <w:ind w:left="360"/>
              <w:rPr>
                <w:b/>
                <w:bCs/>
                <w:sz w:val="20"/>
                <w:szCs w:val="20"/>
                <w:lang w:val="en-GB"/>
              </w:rPr>
            </w:pPr>
            <w:r w:rsidRPr="00307938">
              <w:rPr>
                <w:b/>
                <w:bCs/>
                <w:sz w:val="20"/>
                <w:szCs w:val="20"/>
                <w:lang w:val="en-GB"/>
              </w:rPr>
              <w:t>4 = Good</w:t>
            </w:r>
          </w:p>
        </w:tc>
        <w:tc>
          <w:tcPr>
            <w:tcW w:w="1367" w:type="pct"/>
          </w:tcPr>
          <w:p w14:paraId="3E89582A" w14:textId="754FB5EB" w:rsidR="00B529AC" w:rsidRDefault="00414BA2">
            <w:pPr>
              <w:pStyle w:val="Heading2"/>
              <w:jc w:val="left"/>
              <w:rPr>
                <w:rFonts w:ascii="Times New Roman" w:hAnsi="Times New Roman"/>
                <w:b w:val="0"/>
                <w:lang w:val="en-GB" w:eastAsia="en-US"/>
              </w:rPr>
            </w:pPr>
            <w:r w:rsidRPr="00414BA2">
              <w:rPr>
                <w:rFonts w:ascii="Times New Roman" w:hAnsi="Times New Roman"/>
                <w:b w:val="0"/>
                <w:lang w:val="en-US" w:eastAsia="en-US"/>
              </w:rPr>
              <w:t>The authors thank the reviewer. No major changes required</w:t>
            </w:r>
          </w:p>
        </w:tc>
      </w:tr>
      <w:tr w:rsidR="00B529AC" w14:paraId="7DECE5C7" w14:textId="77777777">
        <w:trPr>
          <w:trHeight w:val="20"/>
          <w:jc w:val="center"/>
        </w:trPr>
        <w:tc>
          <w:tcPr>
            <w:tcW w:w="1790" w:type="pct"/>
            <w:noWrap/>
          </w:tcPr>
          <w:p w14:paraId="71342F89"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7A1087D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739151B"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EB9556" w14:textId="668CFB84" w:rsidR="00B529AC" w:rsidRDefault="00307938">
            <w:pPr>
              <w:ind w:left="360"/>
              <w:rPr>
                <w:b/>
                <w:bCs/>
                <w:sz w:val="20"/>
                <w:szCs w:val="20"/>
                <w:lang w:val="en-GB"/>
              </w:rPr>
            </w:pPr>
            <w:r w:rsidRPr="00307938">
              <w:rPr>
                <w:b/>
                <w:bCs/>
                <w:sz w:val="20"/>
                <w:szCs w:val="20"/>
                <w:lang w:val="en-GB"/>
              </w:rPr>
              <w:t>4 = Good</w:t>
            </w:r>
          </w:p>
        </w:tc>
        <w:tc>
          <w:tcPr>
            <w:tcW w:w="1367" w:type="pct"/>
          </w:tcPr>
          <w:p w14:paraId="4FCCC6A1" w14:textId="3C6A1710" w:rsidR="00B529AC" w:rsidRDefault="00414BA2">
            <w:pPr>
              <w:pStyle w:val="Heading2"/>
              <w:jc w:val="left"/>
              <w:rPr>
                <w:rFonts w:ascii="Times New Roman" w:hAnsi="Times New Roman"/>
                <w:b w:val="0"/>
                <w:lang w:val="en-GB" w:eastAsia="en-US"/>
              </w:rPr>
            </w:pPr>
            <w:r w:rsidRPr="00414BA2">
              <w:rPr>
                <w:rFonts w:ascii="Times New Roman" w:hAnsi="Times New Roman"/>
                <w:b w:val="0"/>
                <w:lang w:val="en-US" w:eastAsia="en-US"/>
              </w:rPr>
              <w:t>The authors thank the reviewer. No major changes required</w:t>
            </w:r>
          </w:p>
        </w:tc>
      </w:tr>
      <w:tr w:rsidR="00B529AC" w14:paraId="1C294721" w14:textId="77777777">
        <w:trPr>
          <w:trHeight w:val="20"/>
          <w:jc w:val="center"/>
        </w:trPr>
        <w:tc>
          <w:tcPr>
            <w:tcW w:w="1790" w:type="pct"/>
            <w:noWrap/>
          </w:tcPr>
          <w:p w14:paraId="0437F497"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71AEEA8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E68BE58"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5B2CE1" w14:textId="7D13B70A" w:rsidR="00B529AC" w:rsidRDefault="00307938">
            <w:pPr>
              <w:ind w:left="360"/>
              <w:rPr>
                <w:b/>
                <w:bCs/>
                <w:sz w:val="20"/>
                <w:szCs w:val="20"/>
                <w:lang w:val="en-GB"/>
              </w:rPr>
            </w:pPr>
            <w:r w:rsidRPr="00307938">
              <w:rPr>
                <w:b/>
                <w:bCs/>
                <w:sz w:val="20"/>
                <w:szCs w:val="20"/>
                <w:lang w:val="en-GB"/>
              </w:rPr>
              <w:t>3 = Satisfactory</w:t>
            </w:r>
          </w:p>
        </w:tc>
        <w:tc>
          <w:tcPr>
            <w:tcW w:w="1367" w:type="pct"/>
          </w:tcPr>
          <w:p w14:paraId="0BD597B2" w14:textId="42AE1543" w:rsidR="00B529AC" w:rsidRDefault="00414BA2">
            <w:pPr>
              <w:pStyle w:val="Heading2"/>
              <w:jc w:val="left"/>
              <w:rPr>
                <w:rFonts w:ascii="Times New Roman" w:hAnsi="Times New Roman"/>
                <w:b w:val="0"/>
                <w:lang w:val="en-GB" w:eastAsia="en-US"/>
              </w:rPr>
            </w:pPr>
            <w:r w:rsidRPr="00414BA2">
              <w:rPr>
                <w:rFonts w:ascii="Times New Roman" w:hAnsi="Times New Roman"/>
                <w:b w:val="0"/>
                <w:lang w:val="en-US" w:eastAsia="en-US"/>
              </w:rPr>
              <w:t>The authors thank the reviewer. No major changes required</w:t>
            </w:r>
          </w:p>
        </w:tc>
      </w:tr>
      <w:tr w:rsidR="00B529AC" w14:paraId="45DF77AD" w14:textId="77777777">
        <w:trPr>
          <w:trHeight w:val="20"/>
          <w:jc w:val="center"/>
        </w:trPr>
        <w:tc>
          <w:tcPr>
            <w:tcW w:w="1790" w:type="pct"/>
            <w:noWrap/>
          </w:tcPr>
          <w:p w14:paraId="769A910E"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2BBBEA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78DA3D3"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FD28E00" w14:textId="20AC3239" w:rsidR="00B529AC" w:rsidRDefault="00307938">
            <w:pPr>
              <w:ind w:left="360"/>
              <w:rPr>
                <w:b/>
                <w:bCs/>
                <w:sz w:val="20"/>
                <w:szCs w:val="20"/>
                <w:lang w:val="en-GB"/>
              </w:rPr>
            </w:pPr>
            <w:r w:rsidRPr="00307938">
              <w:rPr>
                <w:b/>
                <w:bCs/>
                <w:sz w:val="20"/>
                <w:szCs w:val="20"/>
                <w:lang w:val="en-GB"/>
              </w:rPr>
              <w:t>4 = Good</w:t>
            </w:r>
          </w:p>
        </w:tc>
        <w:tc>
          <w:tcPr>
            <w:tcW w:w="1367" w:type="pct"/>
          </w:tcPr>
          <w:p w14:paraId="3B9E6041" w14:textId="15F566B9" w:rsidR="00B529AC" w:rsidRDefault="00414BA2">
            <w:pPr>
              <w:pStyle w:val="Heading2"/>
              <w:jc w:val="left"/>
              <w:rPr>
                <w:rFonts w:ascii="Times New Roman" w:hAnsi="Times New Roman"/>
                <w:b w:val="0"/>
                <w:lang w:val="en-GB" w:eastAsia="en-US"/>
              </w:rPr>
            </w:pPr>
            <w:r w:rsidRPr="00414BA2">
              <w:rPr>
                <w:rFonts w:ascii="Times New Roman" w:hAnsi="Times New Roman"/>
                <w:b w:val="0"/>
                <w:lang w:val="en-US" w:eastAsia="en-US"/>
              </w:rPr>
              <w:t>The authors thank the reviewer. No major changes required</w:t>
            </w:r>
          </w:p>
        </w:tc>
      </w:tr>
      <w:tr w:rsidR="00B529AC" w14:paraId="0036330B" w14:textId="77777777">
        <w:trPr>
          <w:trHeight w:val="20"/>
          <w:jc w:val="center"/>
        </w:trPr>
        <w:tc>
          <w:tcPr>
            <w:tcW w:w="1790" w:type="pct"/>
            <w:noWrap/>
          </w:tcPr>
          <w:p w14:paraId="28FF0E6D"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BD9389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75E217A"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370682" w14:textId="477FBD38" w:rsidR="00B529AC" w:rsidRDefault="00307938">
            <w:pPr>
              <w:ind w:left="360"/>
              <w:rPr>
                <w:b/>
                <w:bCs/>
                <w:sz w:val="20"/>
                <w:szCs w:val="20"/>
                <w:lang w:val="en-GB"/>
              </w:rPr>
            </w:pPr>
            <w:r w:rsidRPr="00307938">
              <w:rPr>
                <w:b/>
                <w:bCs/>
                <w:sz w:val="20"/>
                <w:szCs w:val="20"/>
                <w:lang w:val="en-GB"/>
              </w:rPr>
              <w:t>4 = Good</w:t>
            </w:r>
          </w:p>
        </w:tc>
        <w:tc>
          <w:tcPr>
            <w:tcW w:w="1367" w:type="pct"/>
          </w:tcPr>
          <w:p w14:paraId="2701841E" w14:textId="195EA3C5" w:rsidR="00B529AC" w:rsidRDefault="00414BA2">
            <w:pPr>
              <w:pStyle w:val="Heading2"/>
              <w:jc w:val="left"/>
              <w:rPr>
                <w:rFonts w:ascii="Times New Roman" w:hAnsi="Times New Roman"/>
                <w:b w:val="0"/>
                <w:lang w:val="en-GB" w:eastAsia="en-US"/>
              </w:rPr>
            </w:pPr>
            <w:r w:rsidRPr="00414BA2">
              <w:rPr>
                <w:rFonts w:ascii="Times New Roman" w:hAnsi="Times New Roman"/>
                <w:b w:val="0"/>
                <w:lang w:val="en-US" w:eastAsia="en-US"/>
              </w:rPr>
              <w:t>The authors thank the reviewer. No major changes required</w:t>
            </w:r>
          </w:p>
        </w:tc>
      </w:tr>
      <w:tr w:rsidR="00B529AC" w14:paraId="5A19C8BB" w14:textId="77777777">
        <w:trPr>
          <w:trHeight w:val="20"/>
          <w:jc w:val="center"/>
        </w:trPr>
        <w:tc>
          <w:tcPr>
            <w:tcW w:w="1790" w:type="pct"/>
            <w:noWrap/>
          </w:tcPr>
          <w:p w14:paraId="3A50CCB1"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48C975C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3B7FC20"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450579A" w14:textId="704B7AB8" w:rsidR="00B529AC" w:rsidRDefault="00307938">
            <w:pPr>
              <w:ind w:left="360"/>
              <w:rPr>
                <w:b/>
                <w:bCs/>
                <w:sz w:val="20"/>
                <w:szCs w:val="20"/>
                <w:lang w:val="en-GB"/>
              </w:rPr>
            </w:pPr>
            <w:r w:rsidRPr="00307938">
              <w:rPr>
                <w:b/>
                <w:bCs/>
                <w:sz w:val="20"/>
                <w:szCs w:val="20"/>
                <w:lang w:val="en-GB"/>
              </w:rPr>
              <w:t>2 = Needs Improvement</w:t>
            </w:r>
          </w:p>
        </w:tc>
        <w:tc>
          <w:tcPr>
            <w:tcW w:w="1367" w:type="pct"/>
          </w:tcPr>
          <w:p w14:paraId="7633E6D8" w14:textId="77777777" w:rsidR="008A7A85" w:rsidRPr="008A7A85" w:rsidRDefault="008A7A85" w:rsidP="008A7A85">
            <w:pPr>
              <w:pStyle w:val="Heading2"/>
              <w:rPr>
                <w:b w:val="0"/>
                <w:bCs w:val="0"/>
                <w:lang w:val="en-US"/>
              </w:rPr>
            </w:pPr>
            <w:r w:rsidRPr="008A7A85">
              <w:rPr>
                <w:b w:val="0"/>
                <w:bCs w:val="0"/>
                <w:lang w:val="en-US"/>
              </w:rPr>
              <w:t>We thank the reviewer for this valuable suggestion. The Introduction and Discussion sections have been revised to include recent studies (2020–2024) on Air Pollution Tolerance Index (APTI) and urban vegetation. Specifically, the following references have been added:</w:t>
            </w:r>
          </w:p>
          <w:p w14:paraId="402BDE96" w14:textId="77777777" w:rsidR="008A7A85" w:rsidRPr="008A7A85" w:rsidRDefault="008A7A85" w:rsidP="008A7A85">
            <w:pPr>
              <w:pStyle w:val="Heading2"/>
              <w:numPr>
                <w:ilvl w:val="0"/>
                <w:numId w:val="13"/>
              </w:numPr>
              <w:rPr>
                <w:b w:val="0"/>
                <w:bCs w:val="0"/>
                <w:lang w:val="en-US"/>
              </w:rPr>
            </w:pPr>
            <w:r w:rsidRPr="008A7A85">
              <w:rPr>
                <w:b w:val="0"/>
                <w:bCs w:val="0"/>
                <w:lang w:val="en-US"/>
              </w:rPr>
              <w:t xml:space="preserve">Nishad et al. (2020) </w:t>
            </w:r>
          </w:p>
          <w:p w14:paraId="6E06EC8B" w14:textId="77777777" w:rsidR="008A7A85" w:rsidRPr="008A7A85" w:rsidRDefault="008A7A85" w:rsidP="008A7A85">
            <w:pPr>
              <w:pStyle w:val="Heading2"/>
              <w:numPr>
                <w:ilvl w:val="0"/>
                <w:numId w:val="13"/>
              </w:numPr>
              <w:rPr>
                <w:b w:val="0"/>
                <w:bCs w:val="0"/>
                <w:lang w:val="en-US"/>
              </w:rPr>
            </w:pPr>
            <w:r w:rsidRPr="008A7A85">
              <w:rPr>
                <w:b w:val="0"/>
                <w:bCs w:val="0"/>
                <w:lang w:val="en-US"/>
              </w:rPr>
              <w:t xml:space="preserve">Kaur &amp; Nagpal (2021) </w:t>
            </w:r>
          </w:p>
          <w:p w14:paraId="1AAD7859" w14:textId="77777777" w:rsidR="008A7A85" w:rsidRPr="008A7A85" w:rsidRDefault="008A7A85" w:rsidP="008A7A85">
            <w:pPr>
              <w:pStyle w:val="Heading2"/>
              <w:numPr>
                <w:ilvl w:val="0"/>
                <w:numId w:val="13"/>
              </w:numPr>
              <w:rPr>
                <w:b w:val="0"/>
                <w:bCs w:val="0"/>
                <w:lang w:val="en-US"/>
              </w:rPr>
            </w:pPr>
            <w:r w:rsidRPr="008A7A85">
              <w:rPr>
                <w:b w:val="0"/>
                <w:bCs w:val="0"/>
                <w:lang w:val="en-US"/>
              </w:rPr>
              <w:t xml:space="preserve">Sahu et al. (2022) </w:t>
            </w:r>
          </w:p>
          <w:p w14:paraId="0BEEBEE2" w14:textId="77777777" w:rsidR="008A7A85" w:rsidRPr="008A7A85" w:rsidRDefault="008A7A85" w:rsidP="008A7A85">
            <w:pPr>
              <w:pStyle w:val="Heading2"/>
              <w:numPr>
                <w:ilvl w:val="0"/>
                <w:numId w:val="13"/>
              </w:numPr>
              <w:rPr>
                <w:b w:val="0"/>
                <w:bCs w:val="0"/>
                <w:lang w:val="en-US"/>
              </w:rPr>
            </w:pPr>
            <w:r w:rsidRPr="008A7A85">
              <w:rPr>
                <w:b w:val="0"/>
                <w:bCs w:val="0"/>
                <w:lang w:val="en-US"/>
              </w:rPr>
              <w:t xml:space="preserve">Mehmood et al. (2023) </w:t>
            </w:r>
          </w:p>
          <w:p w14:paraId="611DA1B1" w14:textId="77777777" w:rsidR="008A7A85" w:rsidRPr="008A7A85" w:rsidRDefault="008A7A85" w:rsidP="008A7A85">
            <w:pPr>
              <w:pStyle w:val="Heading2"/>
              <w:numPr>
                <w:ilvl w:val="0"/>
                <w:numId w:val="13"/>
              </w:numPr>
              <w:rPr>
                <w:b w:val="0"/>
                <w:bCs w:val="0"/>
                <w:lang w:val="en-US"/>
              </w:rPr>
            </w:pPr>
            <w:r w:rsidRPr="008A7A85">
              <w:rPr>
                <w:b w:val="0"/>
                <w:bCs w:val="0"/>
                <w:lang w:val="en-US"/>
              </w:rPr>
              <w:t xml:space="preserve">Kumar et al. (2023) </w:t>
            </w:r>
          </w:p>
          <w:p w14:paraId="48D0E8FA" w14:textId="77777777" w:rsidR="008A7A85" w:rsidRPr="008A7A85" w:rsidRDefault="008A7A85" w:rsidP="008A7A85">
            <w:pPr>
              <w:pStyle w:val="Heading2"/>
              <w:numPr>
                <w:ilvl w:val="0"/>
                <w:numId w:val="13"/>
              </w:numPr>
              <w:rPr>
                <w:b w:val="0"/>
                <w:bCs w:val="0"/>
                <w:lang w:val="en-US"/>
              </w:rPr>
            </w:pPr>
            <w:r w:rsidRPr="008A7A85">
              <w:rPr>
                <w:b w:val="0"/>
                <w:bCs w:val="0"/>
                <w:lang w:val="en-US"/>
              </w:rPr>
              <w:t xml:space="preserve">Asif et al. (2024) </w:t>
            </w:r>
          </w:p>
          <w:p w14:paraId="1186AB52" w14:textId="77777777" w:rsidR="008A7A85" w:rsidRPr="008A7A85" w:rsidRDefault="008A7A85" w:rsidP="008A7A85">
            <w:pPr>
              <w:pStyle w:val="Heading2"/>
              <w:rPr>
                <w:b w:val="0"/>
                <w:bCs w:val="0"/>
                <w:lang w:val="en-US"/>
              </w:rPr>
            </w:pPr>
            <w:r w:rsidRPr="008A7A85">
              <w:rPr>
                <w:b w:val="0"/>
                <w:bCs w:val="0"/>
                <w:lang w:val="en-US"/>
              </w:rPr>
              <w:t>These additions strengthen the manuscript by incorporating recent advancements and improving the scientific relevance of the study.</w:t>
            </w:r>
          </w:p>
          <w:p w14:paraId="493D9213" w14:textId="77777777" w:rsidR="00B529AC" w:rsidRPr="008A7A85" w:rsidRDefault="00B529AC">
            <w:pPr>
              <w:pStyle w:val="Heading2"/>
              <w:jc w:val="left"/>
              <w:rPr>
                <w:rFonts w:ascii="Times New Roman" w:hAnsi="Times New Roman"/>
                <w:b w:val="0"/>
                <w:bCs w:val="0"/>
                <w:lang w:val="en-US" w:eastAsia="en-US"/>
              </w:rPr>
            </w:pPr>
          </w:p>
        </w:tc>
      </w:tr>
      <w:tr w:rsidR="00B529AC" w14:paraId="455EEFAA" w14:textId="77777777">
        <w:trPr>
          <w:trHeight w:val="20"/>
          <w:jc w:val="center"/>
        </w:trPr>
        <w:tc>
          <w:tcPr>
            <w:tcW w:w="1790" w:type="pct"/>
            <w:noWrap/>
          </w:tcPr>
          <w:p w14:paraId="2A368201"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826329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C6E7BC1"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8E72DA" w14:textId="17668C2D" w:rsidR="00B529AC" w:rsidRDefault="00307938">
            <w:pPr>
              <w:ind w:left="360"/>
              <w:rPr>
                <w:b/>
                <w:bCs/>
                <w:sz w:val="20"/>
                <w:szCs w:val="20"/>
                <w:lang w:val="en-GB"/>
              </w:rPr>
            </w:pPr>
            <w:r w:rsidRPr="00307938">
              <w:rPr>
                <w:b/>
                <w:bCs/>
                <w:sz w:val="20"/>
                <w:szCs w:val="20"/>
                <w:lang w:val="en-GB"/>
              </w:rPr>
              <w:t>4 = Good</w:t>
            </w:r>
          </w:p>
        </w:tc>
        <w:tc>
          <w:tcPr>
            <w:tcW w:w="1367" w:type="pct"/>
          </w:tcPr>
          <w:p w14:paraId="74D909EE" w14:textId="775A43E5" w:rsidR="00B529AC" w:rsidRDefault="00414BA2">
            <w:pPr>
              <w:pStyle w:val="Heading2"/>
              <w:jc w:val="left"/>
              <w:rPr>
                <w:rFonts w:ascii="Times New Roman" w:hAnsi="Times New Roman"/>
                <w:b w:val="0"/>
                <w:lang w:val="en-GB" w:eastAsia="en-US"/>
              </w:rPr>
            </w:pPr>
            <w:r w:rsidRPr="00414BA2">
              <w:rPr>
                <w:rFonts w:ascii="Times New Roman" w:hAnsi="Times New Roman"/>
                <w:b w:val="0"/>
                <w:lang w:val="en-US" w:eastAsia="en-US"/>
              </w:rPr>
              <w:t>The authors thank the reviewer. No major changes required</w:t>
            </w:r>
          </w:p>
        </w:tc>
      </w:tr>
      <w:tr w:rsidR="00B529AC" w14:paraId="588AD2C1" w14:textId="77777777">
        <w:trPr>
          <w:trHeight w:val="20"/>
          <w:jc w:val="center"/>
        </w:trPr>
        <w:tc>
          <w:tcPr>
            <w:tcW w:w="1790" w:type="pct"/>
            <w:noWrap/>
          </w:tcPr>
          <w:p w14:paraId="661D1E81"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6281B3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BA923D0"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2CFAEB1" w14:textId="452FB41B" w:rsidR="00B529AC" w:rsidRDefault="00307938">
            <w:pPr>
              <w:ind w:left="360"/>
              <w:rPr>
                <w:b/>
                <w:bCs/>
                <w:sz w:val="20"/>
                <w:szCs w:val="20"/>
                <w:lang w:val="en-GB"/>
              </w:rPr>
            </w:pPr>
            <w:r w:rsidRPr="00307938">
              <w:rPr>
                <w:b/>
                <w:bCs/>
                <w:sz w:val="20"/>
                <w:szCs w:val="20"/>
                <w:lang w:val="en-GB"/>
              </w:rPr>
              <w:t>4 = Good</w:t>
            </w:r>
          </w:p>
        </w:tc>
        <w:tc>
          <w:tcPr>
            <w:tcW w:w="1367" w:type="pct"/>
          </w:tcPr>
          <w:p w14:paraId="646D84C1" w14:textId="77626B3A" w:rsidR="00B529AC" w:rsidRDefault="00414BA2">
            <w:pPr>
              <w:pStyle w:val="Heading2"/>
              <w:jc w:val="left"/>
              <w:rPr>
                <w:rFonts w:ascii="Times New Roman" w:hAnsi="Times New Roman"/>
                <w:b w:val="0"/>
                <w:lang w:val="en-GB" w:eastAsia="en-US"/>
              </w:rPr>
            </w:pPr>
            <w:r w:rsidRPr="00414BA2">
              <w:rPr>
                <w:rFonts w:ascii="Times New Roman" w:hAnsi="Times New Roman"/>
                <w:b w:val="0"/>
                <w:lang w:val="en-US" w:eastAsia="en-US"/>
              </w:rPr>
              <w:t>The authors thank the reviewer. No major changes required</w:t>
            </w:r>
          </w:p>
        </w:tc>
      </w:tr>
      <w:tr w:rsidR="00B529AC" w14:paraId="380DE433" w14:textId="77777777">
        <w:trPr>
          <w:trHeight w:val="20"/>
          <w:jc w:val="center"/>
        </w:trPr>
        <w:tc>
          <w:tcPr>
            <w:tcW w:w="1790" w:type="pct"/>
            <w:noWrap/>
          </w:tcPr>
          <w:p w14:paraId="60C40C81" w14:textId="77777777" w:rsidR="00B529AC" w:rsidRDefault="00E702F7">
            <w:pPr>
              <w:rPr>
                <w:b/>
                <w:sz w:val="20"/>
                <w:szCs w:val="20"/>
                <w:lang w:val="en-GB"/>
              </w:rPr>
            </w:pPr>
            <w:r>
              <w:rPr>
                <w:b/>
                <w:sz w:val="20"/>
                <w:szCs w:val="20"/>
                <w:lang w:val="en-GB"/>
              </w:rPr>
              <w:t xml:space="preserve">9. Are the results presented clearly? </w:t>
            </w:r>
          </w:p>
          <w:p w14:paraId="5C209B4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9F1307B"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DDC209" w14:textId="2A362F91" w:rsidR="00B529AC" w:rsidRDefault="00307938">
            <w:pPr>
              <w:pStyle w:val="ListParagraph"/>
              <w:ind w:left="0"/>
              <w:rPr>
                <w:bCs/>
                <w:sz w:val="20"/>
                <w:szCs w:val="20"/>
                <w:lang w:val="en-GB"/>
              </w:rPr>
            </w:pPr>
            <w:r w:rsidRPr="00307938">
              <w:rPr>
                <w:bCs/>
                <w:sz w:val="20"/>
                <w:szCs w:val="20"/>
                <w:lang w:val="en-GB"/>
              </w:rPr>
              <w:t>4 = Good</w:t>
            </w:r>
          </w:p>
        </w:tc>
        <w:tc>
          <w:tcPr>
            <w:tcW w:w="1367" w:type="pct"/>
          </w:tcPr>
          <w:p w14:paraId="2A69CDEE" w14:textId="1C326D5A" w:rsidR="00B529AC" w:rsidRDefault="00414BA2">
            <w:pPr>
              <w:pStyle w:val="Heading2"/>
              <w:jc w:val="left"/>
              <w:rPr>
                <w:rFonts w:ascii="Times New Roman" w:hAnsi="Times New Roman"/>
                <w:b w:val="0"/>
                <w:lang w:val="en-GB" w:eastAsia="en-US"/>
              </w:rPr>
            </w:pPr>
            <w:r w:rsidRPr="00414BA2">
              <w:rPr>
                <w:rFonts w:ascii="Times New Roman" w:hAnsi="Times New Roman"/>
                <w:b w:val="0"/>
                <w:lang w:val="en-US" w:eastAsia="en-US"/>
              </w:rPr>
              <w:t>The authors thank the reviewer. No major changes required</w:t>
            </w:r>
          </w:p>
        </w:tc>
      </w:tr>
      <w:tr w:rsidR="00B529AC" w14:paraId="67D8E105" w14:textId="77777777">
        <w:trPr>
          <w:trHeight w:val="20"/>
          <w:jc w:val="center"/>
        </w:trPr>
        <w:tc>
          <w:tcPr>
            <w:tcW w:w="1790" w:type="pct"/>
            <w:noWrap/>
          </w:tcPr>
          <w:p w14:paraId="07F84FF9" w14:textId="77777777" w:rsidR="00B529AC" w:rsidRDefault="00E702F7">
            <w:pPr>
              <w:rPr>
                <w:b/>
                <w:sz w:val="20"/>
                <w:szCs w:val="20"/>
                <w:lang w:val="en-GB"/>
              </w:rPr>
            </w:pPr>
            <w:r>
              <w:rPr>
                <w:b/>
                <w:sz w:val="20"/>
                <w:szCs w:val="20"/>
                <w:lang w:val="en-GB"/>
              </w:rPr>
              <w:t>10. Are tables and figures clear, relevant, and necessary?</w:t>
            </w:r>
          </w:p>
          <w:p w14:paraId="5C20B5F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DF1622D"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5040F2" w14:textId="32A57891" w:rsidR="00B529AC" w:rsidRDefault="00307938">
            <w:pPr>
              <w:pStyle w:val="ListParagraph"/>
              <w:ind w:left="0"/>
              <w:rPr>
                <w:bCs/>
                <w:sz w:val="20"/>
                <w:szCs w:val="20"/>
                <w:lang w:val="en-GB"/>
              </w:rPr>
            </w:pPr>
            <w:r w:rsidRPr="00307938">
              <w:rPr>
                <w:bCs/>
                <w:sz w:val="20"/>
                <w:szCs w:val="20"/>
                <w:lang w:val="en-GB"/>
              </w:rPr>
              <w:t>4 = Good</w:t>
            </w:r>
          </w:p>
        </w:tc>
        <w:tc>
          <w:tcPr>
            <w:tcW w:w="1367" w:type="pct"/>
          </w:tcPr>
          <w:p w14:paraId="0AF3AEFD" w14:textId="77777777" w:rsidR="00414BA2" w:rsidRPr="00414BA2" w:rsidRDefault="00414BA2" w:rsidP="00414BA2">
            <w:pPr>
              <w:pStyle w:val="Heading2"/>
              <w:jc w:val="left"/>
              <w:rPr>
                <w:rFonts w:ascii="Times New Roman" w:hAnsi="Times New Roman"/>
                <w:b w:val="0"/>
                <w:lang w:val="en-GB" w:eastAsia="en-US"/>
              </w:rPr>
            </w:pPr>
            <w:r w:rsidRPr="00414BA2">
              <w:rPr>
                <w:rFonts w:ascii="Times New Roman" w:hAnsi="Times New Roman"/>
                <w:b w:val="0"/>
                <w:lang w:val="en-GB" w:eastAsia="en-US"/>
              </w:rPr>
              <w:t xml:space="preserve">The authors thank the reviewer. No major </w:t>
            </w:r>
          </w:p>
          <w:p w14:paraId="01D873A3" w14:textId="418CE525" w:rsidR="00B529AC" w:rsidRDefault="00414BA2" w:rsidP="00414BA2">
            <w:pPr>
              <w:pStyle w:val="Heading2"/>
              <w:jc w:val="left"/>
              <w:rPr>
                <w:rFonts w:ascii="Times New Roman" w:hAnsi="Times New Roman"/>
                <w:b w:val="0"/>
                <w:lang w:val="en-GB" w:eastAsia="en-US"/>
              </w:rPr>
            </w:pPr>
            <w:r w:rsidRPr="00414BA2">
              <w:rPr>
                <w:rFonts w:ascii="Times New Roman" w:hAnsi="Times New Roman"/>
                <w:b w:val="0"/>
                <w:lang w:val="en-GB" w:eastAsia="en-US"/>
              </w:rPr>
              <w:t>changes required</w:t>
            </w:r>
          </w:p>
        </w:tc>
      </w:tr>
      <w:tr w:rsidR="00B529AC" w14:paraId="7C71A4B7" w14:textId="77777777">
        <w:trPr>
          <w:trHeight w:val="20"/>
          <w:jc w:val="center"/>
        </w:trPr>
        <w:tc>
          <w:tcPr>
            <w:tcW w:w="1790" w:type="pct"/>
            <w:noWrap/>
          </w:tcPr>
          <w:p w14:paraId="063D6E7D" w14:textId="77777777" w:rsidR="00B529AC" w:rsidRDefault="00E702F7">
            <w:pPr>
              <w:rPr>
                <w:b/>
                <w:sz w:val="20"/>
                <w:szCs w:val="20"/>
                <w:lang w:val="en-GB"/>
              </w:rPr>
            </w:pPr>
            <w:r>
              <w:rPr>
                <w:b/>
                <w:sz w:val="20"/>
                <w:szCs w:val="20"/>
                <w:lang w:val="en-GB"/>
              </w:rPr>
              <w:t>11. Does the discussion relate findings to existing literature?</w:t>
            </w:r>
          </w:p>
          <w:p w14:paraId="7DC46A9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339A04E"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C7C9F3" w14:textId="5A6B3BC3" w:rsidR="00B529AC" w:rsidRDefault="00307938">
            <w:pPr>
              <w:pStyle w:val="ListParagraph"/>
              <w:ind w:left="0"/>
              <w:rPr>
                <w:bCs/>
                <w:sz w:val="20"/>
                <w:szCs w:val="20"/>
                <w:lang w:val="en-GB"/>
              </w:rPr>
            </w:pPr>
            <w:r w:rsidRPr="00307938">
              <w:rPr>
                <w:bCs/>
                <w:sz w:val="20"/>
                <w:szCs w:val="20"/>
                <w:lang w:val="en-GB"/>
              </w:rPr>
              <w:t>3 = Satisfactory</w:t>
            </w:r>
          </w:p>
        </w:tc>
        <w:tc>
          <w:tcPr>
            <w:tcW w:w="1367" w:type="pct"/>
          </w:tcPr>
          <w:p w14:paraId="7F9B1B42" w14:textId="2E6D88D8" w:rsidR="00B529AC" w:rsidRPr="00207571" w:rsidRDefault="00207571" w:rsidP="00207571">
            <w:pPr>
              <w:pStyle w:val="Heading2"/>
              <w:rPr>
                <w:rFonts w:ascii="Times New Roman" w:hAnsi="Times New Roman"/>
                <w:b w:val="0"/>
                <w:lang w:val="en-US" w:eastAsia="en-US"/>
              </w:rPr>
            </w:pPr>
            <w:r w:rsidRPr="00207571">
              <w:rPr>
                <w:rFonts w:ascii="Times New Roman" w:hAnsi="Times New Roman"/>
                <w:b w:val="0"/>
                <w:lang w:val="en-US" w:eastAsia="en-US"/>
              </w:rPr>
              <w:t>The Discussion section has been revised to better relate the findings with existing literature. Additional recent references have been incorporated, and explanations have been expanded to clearly link biochemical parameters (ascorbic acid, chlorophyll, pH, and RWC) with pollution tolerance mechanisms. This has improved the scientific depth and interpretation of the results.</w:t>
            </w:r>
          </w:p>
        </w:tc>
      </w:tr>
      <w:tr w:rsidR="00B529AC" w14:paraId="1CBE3AE5" w14:textId="77777777">
        <w:trPr>
          <w:trHeight w:val="20"/>
          <w:jc w:val="center"/>
        </w:trPr>
        <w:tc>
          <w:tcPr>
            <w:tcW w:w="1790" w:type="pct"/>
            <w:noWrap/>
          </w:tcPr>
          <w:p w14:paraId="2EC8F67E" w14:textId="77777777" w:rsidR="00B529AC" w:rsidRDefault="00E702F7">
            <w:pPr>
              <w:rPr>
                <w:b/>
                <w:sz w:val="20"/>
                <w:szCs w:val="20"/>
                <w:lang w:val="en-GB"/>
              </w:rPr>
            </w:pPr>
            <w:r>
              <w:rPr>
                <w:b/>
                <w:sz w:val="20"/>
                <w:szCs w:val="20"/>
                <w:lang w:val="en-GB"/>
              </w:rPr>
              <w:t>12. Are the conclusions supported by the data?</w:t>
            </w:r>
          </w:p>
          <w:p w14:paraId="6EA51CE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F52E804"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9BC57C" w14:textId="22870E75" w:rsidR="00B529AC" w:rsidRDefault="00307938">
            <w:pPr>
              <w:pStyle w:val="ListParagraph"/>
              <w:ind w:left="0"/>
              <w:rPr>
                <w:bCs/>
                <w:sz w:val="20"/>
                <w:szCs w:val="20"/>
                <w:lang w:val="en-GB"/>
              </w:rPr>
            </w:pPr>
            <w:r w:rsidRPr="00307938">
              <w:rPr>
                <w:bCs/>
                <w:sz w:val="20"/>
                <w:szCs w:val="20"/>
                <w:lang w:val="en-GB"/>
              </w:rPr>
              <w:t>3 = Satisfactory</w:t>
            </w:r>
          </w:p>
        </w:tc>
        <w:tc>
          <w:tcPr>
            <w:tcW w:w="1367" w:type="pct"/>
          </w:tcPr>
          <w:p w14:paraId="04F3EC55" w14:textId="415701EE" w:rsidR="00B529AC" w:rsidRDefault="00414BA2">
            <w:pPr>
              <w:pStyle w:val="Heading2"/>
              <w:jc w:val="left"/>
              <w:rPr>
                <w:rFonts w:ascii="Times New Roman" w:hAnsi="Times New Roman"/>
                <w:b w:val="0"/>
                <w:lang w:val="en-GB" w:eastAsia="en-US"/>
              </w:rPr>
            </w:pPr>
            <w:r w:rsidRPr="00414BA2">
              <w:rPr>
                <w:rFonts w:ascii="Times New Roman" w:hAnsi="Times New Roman"/>
                <w:b w:val="0"/>
                <w:lang w:val="en-US" w:eastAsia="en-US"/>
              </w:rPr>
              <w:t>The authors thank the reviewer. No major changes required</w:t>
            </w:r>
          </w:p>
        </w:tc>
      </w:tr>
      <w:tr w:rsidR="00B529AC" w14:paraId="536FEB19" w14:textId="77777777">
        <w:trPr>
          <w:trHeight w:val="20"/>
          <w:jc w:val="center"/>
        </w:trPr>
        <w:tc>
          <w:tcPr>
            <w:tcW w:w="1790" w:type="pct"/>
            <w:noWrap/>
          </w:tcPr>
          <w:p w14:paraId="48E617A4" w14:textId="77777777" w:rsidR="00B529AC" w:rsidRDefault="00E702F7">
            <w:pPr>
              <w:rPr>
                <w:b/>
                <w:sz w:val="20"/>
                <w:szCs w:val="20"/>
                <w:lang w:val="en-GB"/>
              </w:rPr>
            </w:pPr>
            <w:r>
              <w:rPr>
                <w:b/>
                <w:sz w:val="20"/>
                <w:szCs w:val="20"/>
                <w:lang w:val="en-GB"/>
              </w:rPr>
              <w:t>13. Are the limitations of the study discussed?</w:t>
            </w:r>
          </w:p>
          <w:p w14:paraId="3E25CE1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B60F8B7"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325793" w14:textId="377475F9" w:rsidR="00B529AC" w:rsidRDefault="00307938">
            <w:pPr>
              <w:pStyle w:val="ListParagraph"/>
              <w:ind w:left="0"/>
              <w:rPr>
                <w:bCs/>
                <w:sz w:val="20"/>
                <w:szCs w:val="20"/>
                <w:lang w:val="en-GB"/>
              </w:rPr>
            </w:pPr>
            <w:r w:rsidRPr="00307938">
              <w:rPr>
                <w:bCs/>
                <w:sz w:val="20"/>
                <w:szCs w:val="20"/>
                <w:lang w:val="en-GB"/>
              </w:rPr>
              <w:t>2 = Needs Improvement</w:t>
            </w:r>
          </w:p>
        </w:tc>
        <w:tc>
          <w:tcPr>
            <w:tcW w:w="1367" w:type="pct"/>
          </w:tcPr>
          <w:p w14:paraId="40568D1A" w14:textId="263ACF69" w:rsidR="00B529AC" w:rsidRPr="00207571" w:rsidRDefault="00207571" w:rsidP="00207571">
            <w:pPr>
              <w:pStyle w:val="Heading2"/>
              <w:rPr>
                <w:rFonts w:ascii="Times New Roman" w:hAnsi="Times New Roman"/>
                <w:b w:val="0"/>
                <w:lang w:val="en-US" w:eastAsia="en-US"/>
              </w:rPr>
            </w:pPr>
            <w:r w:rsidRPr="00207571">
              <w:rPr>
                <w:rFonts w:ascii="Times New Roman" w:hAnsi="Times New Roman"/>
                <w:b w:val="0"/>
                <w:lang w:val="en-US" w:eastAsia="en-US"/>
              </w:rPr>
              <w:t>We thank the reviewer for this important suggestion. A new subsection on study limitations has been added at the end of the Discussion section.</w:t>
            </w:r>
          </w:p>
        </w:tc>
      </w:tr>
      <w:tr w:rsidR="00B529AC" w14:paraId="7A772FED" w14:textId="77777777">
        <w:trPr>
          <w:trHeight w:val="20"/>
          <w:jc w:val="center"/>
        </w:trPr>
        <w:tc>
          <w:tcPr>
            <w:tcW w:w="1790" w:type="pct"/>
            <w:noWrap/>
          </w:tcPr>
          <w:p w14:paraId="079AF0F5" w14:textId="77777777" w:rsidR="00B529AC" w:rsidRDefault="00E702F7">
            <w:pPr>
              <w:rPr>
                <w:b/>
                <w:sz w:val="20"/>
                <w:szCs w:val="20"/>
                <w:lang w:val="en-GB"/>
              </w:rPr>
            </w:pPr>
            <w:r>
              <w:rPr>
                <w:b/>
                <w:sz w:val="20"/>
                <w:szCs w:val="20"/>
                <w:lang w:val="en-GB"/>
              </w:rPr>
              <w:t>14. Are the references relevant and sufficient (in number)?</w:t>
            </w:r>
          </w:p>
          <w:p w14:paraId="5E1A966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D09F95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2AF505A"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5AAA6D0D" w14:textId="48C0E72E" w:rsidR="00B529AC" w:rsidRDefault="00307938">
            <w:pPr>
              <w:pStyle w:val="ListParagraph"/>
              <w:ind w:left="0"/>
              <w:rPr>
                <w:bCs/>
                <w:sz w:val="20"/>
                <w:szCs w:val="20"/>
                <w:lang w:val="en-GB"/>
              </w:rPr>
            </w:pPr>
            <w:r w:rsidRPr="00307938">
              <w:rPr>
                <w:bCs/>
                <w:sz w:val="20"/>
                <w:szCs w:val="20"/>
                <w:lang w:val="en-GB"/>
              </w:rPr>
              <w:t>2 = Needs Improvement</w:t>
            </w:r>
          </w:p>
        </w:tc>
        <w:tc>
          <w:tcPr>
            <w:tcW w:w="1367" w:type="pct"/>
          </w:tcPr>
          <w:p w14:paraId="57267C30" w14:textId="4D892657" w:rsidR="00B529AC" w:rsidRDefault="00414BA2">
            <w:pPr>
              <w:pStyle w:val="Heading2"/>
              <w:jc w:val="left"/>
              <w:rPr>
                <w:rFonts w:ascii="Times New Roman" w:hAnsi="Times New Roman"/>
                <w:b w:val="0"/>
                <w:lang w:val="en-GB" w:eastAsia="en-US"/>
              </w:rPr>
            </w:pPr>
            <w:r w:rsidRPr="00414BA2">
              <w:rPr>
                <w:rFonts w:ascii="Times New Roman" w:hAnsi="Times New Roman"/>
                <w:b w:val="0"/>
                <w:lang w:val="en-US" w:eastAsia="en-US"/>
              </w:rPr>
              <w:t>The authors thank the reviewer. No major changes required</w:t>
            </w:r>
          </w:p>
        </w:tc>
      </w:tr>
      <w:tr w:rsidR="00B529AC" w14:paraId="67EF7DD6" w14:textId="77777777">
        <w:trPr>
          <w:trHeight w:val="20"/>
          <w:jc w:val="center"/>
        </w:trPr>
        <w:tc>
          <w:tcPr>
            <w:tcW w:w="1790" w:type="pct"/>
            <w:noWrap/>
          </w:tcPr>
          <w:p w14:paraId="497685EB" w14:textId="77777777" w:rsidR="00B529AC" w:rsidRDefault="00E702F7">
            <w:pPr>
              <w:rPr>
                <w:b/>
                <w:sz w:val="20"/>
                <w:szCs w:val="20"/>
                <w:lang w:val="en-GB"/>
              </w:rPr>
            </w:pPr>
            <w:r>
              <w:rPr>
                <w:b/>
                <w:sz w:val="20"/>
                <w:szCs w:val="20"/>
                <w:lang w:val="en-GB"/>
              </w:rPr>
              <w:t>15. Is the manuscript written in clear and understandable language?</w:t>
            </w:r>
          </w:p>
          <w:p w14:paraId="62FC54B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54B1A92"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D4712F4" w14:textId="77777777" w:rsidR="00B529AC" w:rsidRDefault="00E702F7">
            <w:pPr>
              <w:rPr>
                <w:sz w:val="20"/>
                <w:szCs w:val="20"/>
                <w:lang w:val="en-GB"/>
              </w:rPr>
            </w:pPr>
            <w:r>
              <w:rPr>
                <w:color w:val="404040"/>
                <w:sz w:val="20"/>
                <w:szCs w:val="20"/>
                <w:shd w:val="clear" w:color="auto" w:fill="FFFFFF"/>
                <w:lang w:val="en-GB"/>
              </w:rPr>
              <w:lastRenderedPageBreak/>
              <w:t>N/A = Not Applicable</w:t>
            </w:r>
          </w:p>
        </w:tc>
        <w:tc>
          <w:tcPr>
            <w:tcW w:w="1843" w:type="pct"/>
          </w:tcPr>
          <w:p w14:paraId="1AAEF229" w14:textId="38E380A6" w:rsidR="00B529AC" w:rsidRDefault="00307938">
            <w:pPr>
              <w:pStyle w:val="ListParagraph"/>
              <w:ind w:left="0"/>
              <w:rPr>
                <w:bCs/>
                <w:sz w:val="20"/>
                <w:szCs w:val="20"/>
                <w:lang w:val="en-GB"/>
              </w:rPr>
            </w:pPr>
            <w:r w:rsidRPr="00307938">
              <w:rPr>
                <w:bCs/>
                <w:sz w:val="20"/>
                <w:szCs w:val="20"/>
                <w:lang w:val="en-GB"/>
              </w:rPr>
              <w:lastRenderedPageBreak/>
              <w:t>4 = Good</w:t>
            </w:r>
          </w:p>
        </w:tc>
        <w:tc>
          <w:tcPr>
            <w:tcW w:w="1367" w:type="pct"/>
          </w:tcPr>
          <w:p w14:paraId="448CC85D" w14:textId="178737AA" w:rsidR="00B529AC" w:rsidRDefault="00414BA2">
            <w:pPr>
              <w:pStyle w:val="Heading2"/>
              <w:jc w:val="left"/>
              <w:rPr>
                <w:rFonts w:ascii="Times New Roman" w:hAnsi="Times New Roman"/>
                <w:b w:val="0"/>
                <w:lang w:val="en-GB" w:eastAsia="en-US"/>
              </w:rPr>
            </w:pPr>
            <w:r w:rsidRPr="00414BA2">
              <w:rPr>
                <w:rFonts w:ascii="Times New Roman" w:hAnsi="Times New Roman"/>
                <w:b w:val="0"/>
                <w:lang w:val="en-US" w:eastAsia="en-US"/>
              </w:rPr>
              <w:t>The authors thank the reviewer. No major changes required</w:t>
            </w:r>
          </w:p>
        </w:tc>
      </w:tr>
    </w:tbl>
    <w:p w14:paraId="69BB63B7" w14:textId="77777777" w:rsidR="00B529AC" w:rsidRDefault="00B529AC">
      <w:pPr>
        <w:pStyle w:val="BodyText"/>
        <w:rPr>
          <w:rFonts w:ascii="Times New Roman" w:hAnsi="Times New Roman"/>
          <w:b/>
          <w:bCs/>
          <w:sz w:val="20"/>
          <w:szCs w:val="20"/>
          <w:u w:val="single"/>
          <w:lang w:val="en-GB"/>
        </w:rPr>
      </w:pPr>
    </w:p>
    <w:p w14:paraId="54ED4FAD" w14:textId="77777777" w:rsidR="00B529AC" w:rsidRDefault="00B529AC">
      <w:pPr>
        <w:pStyle w:val="BodyText"/>
        <w:rPr>
          <w:rFonts w:ascii="Times New Roman" w:hAnsi="Times New Roman"/>
          <w:b/>
          <w:bCs/>
          <w:sz w:val="20"/>
          <w:szCs w:val="20"/>
          <w:u w:val="single"/>
          <w:lang w:val="en-GB"/>
        </w:rPr>
      </w:pPr>
    </w:p>
    <w:p w14:paraId="2F1684C7" w14:textId="77777777" w:rsidR="00B529AC" w:rsidRDefault="00B529AC">
      <w:pPr>
        <w:pStyle w:val="BodyText"/>
        <w:rPr>
          <w:rFonts w:ascii="Times New Roman" w:hAnsi="Times New Roman"/>
          <w:b/>
          <w:bCs/>
          <w:sz w:val="20"/>
          <w:szCs w:val="20"/>
          <w:u w:val="single"/>
          <w:lang w:val="en-GB"/>
        </w:rPr>
      </w:pPr>
    </w:p>
    <w:p w14:paraId="0DF09379"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1563FE1"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529AC" w14:paraId="124B79FA" w14:textId="77777777">
        <w:trPr>
          <w:trHeight w:val="20"/>
          <w:jc w:val="center"/>
        </w:trPr>
        <w:tc>
          <w:tcPr>
            <w:tcW w:w="1672" w:type="pct"/>
            <w:noWrap/>
          </w:tcPr>
          <w:p w14:paraId="44DD7A0C" w14:textId="77777777" w:rsidR="00B529AC" w:rsidRDefault="00B529AC">
            <w:pPr>
              <w:pStyle w:val="Heading2"/>
              <w:jc w:val="left"/>
              <w:rPr>
                <w:rFonts w:ascii="Times New Roman" w:hAnsi="Times New Roman"/>
                <w:lang w:val="en-GB" w:eastAsia="en-US"/>
              </w:rPr>
            </w:pPr>
          </w:p>
        </w:tc>
        <w:tc>
          <w:tcPr>
            <w:tcW w:w="1786" w:type="pct"/>
          </w:tcPr>
          <w:p w14:paraId="7F9FF9FE"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37468B19" w14:textId="77777777" w:rsidR="00B529AC" w:rsidRDefault="00B529AC">
            <w:pPr>
              <w:rPr>
                <w:sz w:val="22"/>
                <w:szCs w:val="22"/>
                <w:lang w:val="en-GB"/>
              </w:rPr>
            </w:pPr>
          </w:p>
        </w:tc>
        <w:tc>
          <w:tcPr>
            <w:tcW w:w="1543" w:type="pct"/>
          </w:tcPr>
          <w:p w14:paraId="28530172"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36B3135" w14:textId="77777777" w:rsidR="00B529AC" w:rsidRDefault="00B529AC">
            <w:pPr>
              <w:pStyle w:val="Heading2"/>
              <w:jc w:val="left"/>
              <w:rPr>
                <w:rFonts w:ascii="Times New Roman" w:hAnsi="Times New Roman"/>
                <w:b w:val="0"/>
                <w:lang w:val="en-GB" w:eastAsia="en-US"/>
              </w:rPr>
            </w:pPr>
          </w:p>
        </w:tc>
      </w:tr>
      <w:tr w:rsidR="00B529AC" w14:paraId="41F6F4B3" w14:textId="77777777">
        <w:trPr>
          <w:trHeight w:val="20"/>
          <w:jc w:val="center"/>
        </w:trPr>
        <w:tc>
          <w:tcPr>
            <w:tcW w:w="1672" w:type="pct"/>
            <w:noWrap/>
          </w:tcPr>
          <w:p w14:paraId="74931660" w14:textId="77777777" w:rsidR="00B529AC" w:rsidRDefault="00E702F7">
            <w:pPr>
              <w:rPr>
                <w:b/>
                <w:bCs/>
                <w:sz w:val="20"/>
                <w:szCs w:val="20"/>
                <w:lang w:val="en-GB"/>
              </w:rPr>
            </w:pPr>
            <w:r>
              <w:rPr>
                <w:b/>
                <w:bCs/>
                <w:sz w:val="20"/>
                <w:szCs w:val="20"/>
                <w:lang w:val="en-GB"/>
              </w:rPr>
              <w:t>Is the title of the article suitable?</w:t>
            </w:r>
          </w:p>
          <w:p w14:paraId="49CE67AC" w14:textId="77777777" w:rsidR="00B529AC" w:rsidRDefault="00B529AC">
            <w:pPr>
              <w:rPr>
                <w:bCs/>
                <w:sz w:val="20"/>
                <w:szCs w:val="20"/>
                <w:lang w:val="en-GB"/>
              </w:rPr>
            </w:pPr>
          </w:p>
          <w:p w14:paraId="0E6C02A3"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60ADCFD3" w14:textId="75774011" w:rsidR="00B529AC" w:rsidRDefault="00307938">
            <w:pPr>
              <w:ind w:left="360"/>
              <w:rPr>
                <w:b/>
                <w:bCs/>
                <w:sz w:val="20"/>
                <w:szCs w:val="20"/>
                <w:lang w:val="en-GB"/>
              </w:rPr>
            </w:pPr>
            <w:r>
              <w:rPr>
                <w:b/>
                <w:bCs/>
                <w:sz w:val="20"/>
                <w:szCs w:val="20"/>
              </w:rPr>
              <w:t>The title describes the essence of the manuscript, so it is considered appropriate</w:t>
            </w:r>
          </w:p>
        </w:tc>
        <w:tc>
          <w:tcPr>
            <w:tcW w:w="1543" w:type="pct"/>
          </w:tcPr>
          <w:p w14:paraId="070ABCBB" w14:textId="0E6EA846" w:rsidR="00B529AC" w:rsidRPr="00414BA2" w:rsidRDefault="00414BA2">
            <w:pPr>
              <w:pStyle w:val="Heading2"/>
              <w:jc w:val="left"/>
              <w:rPr>
                <w:rFonts w:ascii="Times New Roman" w:hAnsi="Times New Roman"/>
                <w:b w:val="0"/>
                <w:lang w:val="en-US" w:eastAsia="en-US"/>
              </w:rPr>
            </w:pPr>
            <w:r w:rsidRPr="00414BA2">
              <w:rPr>
                <w:rFonts w:ascii="Times New Roman" w:hAnsi="Times New Roman"/>
                <w:b w:val="0"/>
                <w:lang w:val="en-US" w:eastAsia="en-US"/>
              </w:rPr>
              <w:t>The authors thank the reviewer</w:t>
            </w:r>
          </w:p>
        </w:tc>
      </w:tr>
      <w:tr w:rsidR="00B529AC" w14:paraId="15D17D0F" w14:textId="77777777">
        <w:trPr>
          <w:trHeight w:val="20"/>
          <w:jc w:val="center"/>
        </w:trPr>
        <w:tc>
          <w:tcPr>
            <w:tcW w:w="1672" w:type="pct"/>
            <w:noWrap/>
          </w:tcPr>
          <w:p w14:paraId="3A165BA8"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6C713B3" w14:textId="77777777" w:rsidR="00B529AC" w:rsidRDefault="00B529AC">
            <w:pPr>
              <w:rPr>
                <w:bCs/>
                <w:sz w:val="20"/>
                <w:szCs w:val="20"/>
                <w:lang w:val="en-GB"/>
              </w:rPr>
            </w:pPr>
          </w:p>
          <w:p w14:paraId="1E4B8170"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51B15D22" w14:textId="3D27707B" w:rsidR="00B529AC" w:rsidRDefault="00307938">
            <w:pPr>
              <w:ind w:left="360"/>
              <w:rPr>
                <w:b/>
                <w:bCs/>
                <w:sz w:val="20"/>
                <w:szCs w:val="20"/>
                <w:lang w:val="en-GB"/>
              </w:rPr>
            </w:pPr>
            <w:r>
              <w:rPr>
                <w:b/>
                <w:bCs/>
                <w:sz w:val="20"/>
                <w:szCs w:val="20"/>
              </w:rPr>
              <w:t>The summary covers all the components of the manuscript, it is understandable and adequate</w:t>
            </w:r>
          </w:p>
        </w:tc>
        <w:tc>
          <w:tcPr>
            <w:tcW w:w="1543" w:type="pct"/>
          </w:tcPr>
          <w:p w14:paraId="1C4ECB14" w14:textId="463A414C" w:rsidR="00B529AC" w:rsidRPr="00414BA2" w:rsidRDefault="00414BA2">
            <w:pPr>
              <w:pStyle w:val="Heading2"/>
              <w:jc w:val="left"/>
              <w:rPr>
                <w:rFonts w:ascii="Times New Roman" w:hAnsi="Times New Roman"/>
                <w:b w:val="0"/>
                <w:lang w:val="en-US" w:eastAsia="en-US"/>
              </w:rPr>
            </w:pPr>
            <w:r w:rsidRPr="00414BA2">
              <w:rPr>
                <w:rFonts w:ascii="Times New Roman" w:hAnsi="Times New Roman"/>
                <w:b w:val="0"/>
                <w:lang w:val="en-US" w:eastAsia="en-US"/>
              </w:rPr>
              <w:t>The authors thank the reviewer</w:t>
            </w:r>
          </w:p>
        </w:tc>
      </w:tr>
      <w:tr w:rsidR="00B529AC" w14:paraId="213F40ED" w14:textId="77777777">
        <w:trPr>
          <w:trHeight w:val="20"/>
          <w:jc w:val="center"/>
        </w:trPr>
        <w:tc>
          <w:tcPr>
            <w:tcW w:w="1672" w:type="pct"/>
            <w:noWrap/>
          </w:tcPr>
          <w:p w14:paraId="20B7642B"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68A968B"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7DBE32ED" w14:textId="66D714CD" w:rsidR="00B529AC" w:rsidRDefault="00307938">
            <w:pPr>
              <w:pStyle w:val="ListParagraph"/>
              <w:ind w:left="0"/>
              <w:rPr>
                <w:bCs/>
                <w:sz w:val="20"/>
                <w:szCs w:val="20"/>
                <w:lang w:val="en-GB"/>
              </w:rPr>
            </w:pPr>
            <w:r>
              <w:rPr>
                <w:bCs/>
                <w:sz w:val="20"/>
                <w:szCs w:val="20"/>
              </w:rPr>
              <w:t>The manuscript is scientifically correct</w:t>
            </w:r>
          </w:p>
        </w:tc>
        <w:tc>
          <w:tcPr>
            <w:tcW w:w="1543" w:type="pct"/>
          </w:tcPr>
          <w:p w14:paraId="04B4A58A" w14:textId="43E7DF78" w:rsidR="00B529AC" w:rsidRPr="00414BA2" w:rsidRDefault="00414BA2">
            <w:pPr>
              <w:pStyle w:val="Heading2"/>
              <w:jc w:val="left"/>
              <w:rPr>
                <w:rFonts w:ascii="Times New Roman" w:hAnsi="Times New Roman"/>
                <w:b w:val="0"/>
                <w:lang w:val="en-US" w:eastAsia="en-US"/>
              </w:rPr>
            </w:pPr>
            <w:r w:rsidRPr="00414BA2">
              <w:rPr>
                <w:rFonts w:ascii="Times New Roman" w:hAnsi="Times New Roman"/>
                <w:b w:val="0"/>
                <w:lang w:val="en-US" w:eastAsia="en-US"/>
              </w:rPr>
              <w:t>The authors thank the reviewer</w:t>
            </w:r>
          </w:p>
        </w:tc>
      </w:tr>
      <w:tr w:rsidR="00B529AC" w14:paraId="362CAE5A" w14:textId="77777777">
        <w:trPr>
          <w:trHeight w:val="20"/>
          <w:jc w:val="center"/>
        </w:trPr>
        <w:tc>
          <w:tcPr>
            <w:tcW w:w="1672" w:type="pct"/>
            <w:noWrap/>
          </w:tcPr>
          <w:p w14:paraId="12AA9ADE" w14:textId="77777777" w:rsidR="00B529AC" w:rsidRDefault="00E702F7">
            <w:pPr>
              <w:rPr>
                <w:b/>
                <w:bCs/>
                <w:sz w:val="20"/>
                <w:szCs w:val="20"/>
                <w:lang w:val="en-GB"/>
              </w:rPr>
            </w:pPr>
            <w:r>
              <w:rPr>
                <w:b/>
                <w:bCs/>
                <w:sz w:val="20"/>
                <w:szCs w:val="20"/>
                <w:lang w:val="en-GB"/>
              </w:rPr>
              <w:t xml:space="preserve">Are the references sufficient and recent? </w:t>
            </w:r>
          </w:p>
          <w:p w14:paraId="3603F72A" w14:textId="77777777" w:rsidR="00B529AC" w:rsidRDefault="00E702F7">
            <w:pPr>
              <w:rPr>
                <w:bCs/>
                <w:sz w:val="20"/>
                <w:szCs w:val="20"/>
                <w:lang w:val="en-GB"/>
              </w:rPr>
            </w:pPr>
            <w:r>
              <w:rPr>
                <w:bCs/>
                <w:sz w:val="20"/>
                <w:szCs w:val="20"/>
                <w:lang w:val="en-GB"/>
              </w:rPr>
              <w:t>(YES or NO)</w:t>
            </w:r>
          </w:p>
          <w:p w14:paraId="512DC8CB" w14:textId="77777777" w:rsidR="00B529AC" w:rsidRDefault="00B529AC">
            <w:pPr>
              <w:rPr>
                <w:bCs/>
                <w:sz w:val="20"/>
                <w:szCs w:val="20"/>
                <w:lang w:val="en-GB"/>
              </w:rPr>
            </w:pPr>
          </w:p>
          <w:p w14:paraId="647CF8F9"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29685182" w14:textId="29D10163" w:rsidR="00B529AC" w:rsidRDefault="00307938">
            <w:pPr>
              <w:pStyle w:val="ListParagraph"/>
              <w:ind w:left="0"/>
              <w:rPr>
                <w:bCs/>
                <w:sz w:val="20"/>
                <w:szCs w:val="20"/>
                <w:lang w:val="en-GB"/>
              </w:rPr>
            </w:pPr>
            <w:r>
              <w:rPr>
                <w:bCs/>
                <w:sz w:val="20"/>
                <w:szCs w:val="20"/>
              </w:rPr>
              <w:t>The references are few and more than 30% are more than 10 years old. It is suggested to do a more thorough and current search for references and include them in the manuscript</w:t>
            </w:r>
          </w:p>
        </w:tc>
        <w:tc>
          <w:tcPr>
            <w:tcW w:w="1543" w:type="pct"/>
          </w:tcPr>
          <w:p w14:paraId="220BB508" w14:textId="1A20556F" w:rsidR="00B529AC" w:rsidRDefault="00414BA2">
            <w:pPr>
              <w:pStyle w:val="Heading2"/>
              <w:jc w:val="left"/>
              <w:rPr>
                <w:rFonts w:ascii="Times New Roman" w:hAnsi="Times New Roman"/>
                <w:b w:val="0"/>
                <w:lang w:val="en-GB" w:eastAsia="en-US"/>
              </w:rPr>
            </w:pPr>
            <w:r w:rsidRPr="00414BA2">
              <w:rPr>
                <w:rFonts w:ascii="Times New Roman" w:hAnsi="Times New Roman"/>
                <w:b w:val="0"/>
                <w:lang w:val="en-US" w:eastAsia="en-US"/>
              </w:rPr>
              <w:t>The authors thank the reviewer. No major changes required</w:t>
            </w:r>
          </w:p>
        </w:tc>
      </w:tr>
      <w:tr w:rsidR="00B529AC" w14:paraId="26F8BA12" w14:textId="77777777">
        <w:trPr>
          <w:trHeight w:val="896"/>
          <w:jc w:val="center"/>
        </w:trPr>
        <w:tc>
          <w:tcPr>
            <w:tcW w:w="1672" w:type="pct"/>
            <w:noWrap/>
          </w:tcPr>
          <w:p w14:paraId="6B29803E" w14:textId="77777777" w:rsidR="00B529AC" w:rsidRDefault="00E702F7">
            <w:pPr>
              <w:rPr>
                <w:b/>
                <w:bCs/>
                <w:sz w:val="20"/>
                <w:szCs w:val="20"/>
                <w:lang w:val="en-GB"/>
              </w:rPr>
            </w:pPr>
            <w:r>
              <w:rPr>
                <w:b/>
                <w:bCs/>
                <w:sz w:val="20"/>
                <w:szCs w:val="20"/>
                <w:lang w:val="en-GB"/>
              </w:rPr>
              <w:t>Are there ethical issues in this manuscript?</w:t>
            </w:r>
          </w:p>
          <w:p w14:paraId="3229CAA7" w14:textId="77777777" w:rsidR="00B529AC" w:rsidRDefault="00E702F7">
            <w:pPr>
              <w:rPr>
                <w:bCs/>
                <w:sz w:val="20"/>
                <w:szCs w:val="20"/>
                <w:lang w:val="en-GB"/>
              </w:rPr>
            </w:pPr>
            <w:r>
              <w:rPr>
                <w:bCs/>
                <w:sz w:val="20"/>
                <w:szCs w:val="20"/>
                <w:lang w:val="en-GB"/>
              </w:rPr>
              <w:t>(YES or NO)</w:t>
            </w:r>
          </w:p>
          <w:p w14:paraId="08503386" w14:textId="77777777" w:rsidR="00B529AC" w:rsidRDefault="00B529AC">
            <w:pPr>
              <w:rPr>
                <w:bCs/>
                <w:sz w:val="20"/>
                <w:szCs w:val="20"/>
                <w:lang w:val="en-GB"/>
              </w:rPr>
            </w:pPr>
          </w:p>
          <w:p w14:paraId="07D560C4" w14:textId="77777777" w:rsidR="00B529AC" w:rsidRDefault="00E702F7">
            <w:pPr>
              <w:rPr>
                <w:bCs/>
                <w:sz w:val="20"/>
                <w:szCs w:val="20"/>
                <w:lang w:val="en-GB"/>
              </w:rPr>
            </w:pPr>
            <w:r>
              <w:rPr>
                <w:bCs/>
                <w:sz w:val="20"/>
                <w:szCs w:val="20"/>
                <w:lang w:val="en-GB"/>
              </w:rPr>
              <w:t>(If yes, kindly please write down the ethical issues here in details)</w:t>
            </w:r>
          </w:p>
          <w:p w14:paraId="1FEE04D0" w14:textId="77777777" w:rsidR="00B529AC" w:rsidRDefault="00B529AC">
            <w:pPr>
              <w:rPr>
                <w:bCs/>
                <w:sz w:val="20"/>
                <w:szCs w:val="20"/>
                <w:lang w:val="en-GB"/>
              </w:rPr>
            </w:pPr>
          </w:p>
        </w:tc>
        <w:tc>
          <w:tcPr>
            <w:tcW w:w="1786" w:type="pct"/>
          </w:tcPr>
          <w:p w14:paraId="093B6F97" w14:textId="6CF20738" w:rsidR="00B529AC" w:rsidRDefault="00307938">
            <w:pPr>
              <w:pStyle w:val="ListParagraph"/>
              <w:ind w:left="0"/>
              <w:rPr>
                <w:bCs/>
                <w:sz w:val="20"/>
                <w:szCs w:val="20"/>
                <w:lang w:val="en-GB"/>
              </w:rPr>
            </w:pPr>
            <w:r>
              <w:rPr>
                <w:bCs/>
                <w:sz w:val="20"/>
                <w:szCs w:val="20"/>
                <w:lang w:val="en-GB"/>
              </w:rPr>
              <w:t>NO</w:t>
            </w:r>
          </w:p>
        </w:tc>
        <w:tc>
          <w:tcPr>
            <w:tcW w:w="1543" w:type="pct"/>
          </w:tcPr>
          <w:p w14:paraId="4834A708" w14:textId="77777777" w:rsidR="00B529AC" w:rsidRDefault="00B529AC">
            <w:pPr>
              <w:pStyle w:val="Heading2"/>
              <w:jc w:val="left"/>
              <w:rPr>
                <w:rFonts w:ascii="Times New Roman" w:hAnsi="Times New Roman"/>
                <w:b w:val="0"/>
                <w:lang w:val="en-GB" w:eastAsia="en-US"/>
              </w:rPr>
            </w:pPr>
          </w:p>
        </w:tc>
      </w:tr>
    </w:tbl>
    <w:p w14:paraId="2F07080D" w14:textId="77777777" w:rsidR="00B529AC" w:rsidRDefault="00B529AC">
      <w:pPr>
        <w:pStyle w:val="Heading2"/>
        <w:jc w:val="left"/>
        <w:rPr>
          <w:rFonts w:ascii="Times New Roman" w:hAnsi="Times New Roman"/>
          <w:highlight w:val="yellow"/>
          <w:lang w:val="en-GB" w:eastAsia="en-US"/>
        </w:rPr>
      </w:pPr>
    </w:p>
    <w:p w14:paraId="3BCCA773" w14:textId="77777777" w:rsidR="00B529AC" w:rsidRDefault="00B529AC">
      <w:pPr>
        <w:rPr>
          <w:highlight w:val="yellow"/>
          <w:lang w:val="en-GB"/>
        </w:rPr>
      </w:pPr>
    </w:p>
    <w:p w14:paraId="3540C09E" w14:textId="77777777" w:rsidR="00B529AC" w:rsidRDefault="00B529AC">
      <w:pPr>
        <w:rPr>
          <w:highlight w:val="yellow"/>
          <w:lang w:val="en-GB"/>
        </w:rPr>
      </w:pPr>
    </w:p>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5AC9D" w14:textId="77777777" w:rsidR="00A54720" w:rsidRDefault="00A54720">
      <w:r>
        <w:separator/>
      </w:r>
    </w:p>
  </w:endnote>
  <w:endnote w:type="continuationSeparator" w:id="0">
    <w:p w14:paraId="0C8F42B1" w14:textId="77777777" w:rsidR="00A54720" w:rsidRDefault="00A54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CCB3B" w14:textId="77777777" w:rsidR="00B529AC" w:rsidRDefault="00B529AC">
    <w:pPr>
      <w:pStyle w:val="Footer"/>
      <w:jc w:val="right"/>
    </w:pPr>
  </w:p>
  <w:p w14:paraId="07BD5EF8" w14:textId="2E8E9489"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6396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6396C">
      <w:rPr>
        <w:b/>
        <w:noProof/>
        <w:sz w:val="20"/>
      </w:rPr>
      <w:t>3</w:t>
    </w:r>
    <w:r>
      <w:rPr>
        <w:b/>
        <w:sz w:val="20"/>
      </w:rPr>
      <w:fldChar w:fldCharType="end"/>
    </w:r>
  </w:p>
  <w:p w14:paraId="06F0FCFB" w14:textId="77777777" w:rsidR="00B529AC" w:rsidRDefault="00E702F7">
    <w:pPr>
      <w:pStyle w:val="Footer"/>
      <w:jc w:val="right"/>
      <w:rPr>
        <w:b/>
        <w:sz w:val="20"/>
      </w:rPr>
    </w:pPr>
    <w:r>
      <w:rPr>
        <w:b/>
        <w:sz w:val="20"/>
      </w:rPr>
      <w:t>V240326</w:t>
    </w:r>
  </w:p>
  <w:p w14:paraId="6625D517" w14:textId="77777777" w:rsidR="00B529AC" w:rsidRDefault="00B529AC">
    <w:pPr>
      <w:pStyle w:val="Footer"/>
      <w:jc w:val="right"/>
    </w:pPr>
  </w:p>
  <w:p w14:paraId="546CBE21"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36F84" w14:textId="77777777" w:rsidR="00A54720" w:rsidRDefault="00A54720">
      <w:r>
        <w:separator/>
      </w:r>
    </w:p>
  </w:footnote>
  <w:footnote w:type="continuationSeparator" w:id="0">
    <w:p w14:paraId="10F56C57" w14:textId="77777777" w:rsidR="00A54720" w:rsidRDefault="00A54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3766A"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6E627482"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C60004"/>
    <w:multiLevelType w:val="multilevel"/>
    <w:tmpl w:val="8C9018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34894958">
    <w:abstractNumId w:val="4"/>
  </w:num>
  <w:num w:numId="2" w16cid:durableId="499007795">
    <w:abstractNumId w:val="9"/>
  </w:num>
  <w:num w:numId="3" w16cid:durableId="765351068">
    <w:abstractNumId w:val="8"/>
  </w:num>
  <w:num w:numId="4" w16cid:durableId="591401379">
    <w:abstractNumId w:val="10"/>
  </w:num>
  <w:num w:numId="5" w16cid:durableId="182207364">
    <w:abstractNumId w:val="6"/>
  </w:num>
  <w:num w:numId="6" w16cid:durableId="1743140913">
    <w:abstractNumId w:val="0"/>
  </w:num>
  <w:num w:numId="7" w16cid:durableId="958099060">
    <w:abstractNumId w:val="3"/>
  </w:num>
  <w:num w:numId="8" w16cid:durableId="1339506686">
    <w:abstractNumId w:val="12"/>
  </w:num>
  <w:num w:numId="9" w16cid:durableId="952054174">
    <w:abstractNumId w:val="11"/>
  </w:num>
  <w:num w:numId="10" w16cid:durableId="502627846">
    <w:abstractNumId w:val="2"/>
  </w:num>
  <w:num w:numId="11" w16cid:durableId="940141350">
    <w:abstractNumId w:val="1"/>
  </w:num>
  <w:num w:numId="12" w16cid:durableId="1035814246">
    <w:abstractNumId w:val="5"/>
  </w:num>
  <w:num w:numId="13" w16cid:durableId="7658834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9AC"/>
    <w:rsid w:val="001315B9"/>
    <w:rsid w:val="00132262"/>
    <w:rsid w:val="00207571"/>
    <w:rsid w:val="00307938"/>
    <w:rsid w:val="00414BA2"/>
    <w:rsid w:val="004429C6"/>
    <w:rsid w:val="0066396C"/>
    <w:rsid w:val="00665F4B"/>
    <w:rsid w:val="00714CCA"/>
    <w:rsid w:val="008A7A85"/>
    <w:rsid w:val="00A42704"/>
    <w:rsid w:val="00A54720"/>
    <w:rsid w:val="00A92922"/>
    <w:rsid w:val="00AA7C22"/>
    <w:rsid w:val="00B529AC"/>
    <w:rsid w:val="00BB186F"/>
    <w:rsid w:val="00BF4A54"/>
    <w:rsid w:val="00D347F5"/>
    <w:rsid w:val="00E702F7"/>
    <w:rsid w:val="00F25AD1"/>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DD3C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334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1072</Words>
  <Characters>6114</Characters>
  <Application>Microsoft Office Word</Application>
  <DocSecurity>0</DocSecurity>
  <Lines>50</Lines>
  <Paragraphs>14</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7172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Modala Mallesh</cp:lastModifiedBy>
  <cp:revision>13</cp:revision>
  <cp:lastPrinted>2026-04-08T16:36:00Z</cp:lastPrinted>
  <dcterms:created xsi:type="dcterms:W3CDTF">2026-04-07T23:17:00Z</dcterms:created>
  <dcterms:modified xsi:type="dcterms:W3CDTF">2026-04-08T16:40:00Z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