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47AA470D" w14:textId="77777777">
        <w:trPr>
          <w:trHeight w:val="20"/>
          <w:jc w:val="center"/>
        </w:trPr>
        <w:tc>
          <w:tcPr>
            <w:tcW w:w="1186" w:type="pct"/>
          </w:tcPr>
          <w:p w14:paraId="2937A04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60CE497"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2E49E065" w14:textId="77777777">
        <w:trPr>
          <w:trHeight w:val="20"/>
          <w:jc w:val="center"/>
        </w:trPr>
        <w:tc>
          <w:tcPr>
            <w:tcW w:w="1186" w:type="pct"/>
          </w:tcPr>
          <w:p w14:paraId="6A74A186"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7658FC9" w14:textId="77777777" w:rsidR="00B529AC" w:rsidRDefault="004A3ECA">
            <w:pPr>
              <w:pStyle w:val="NormalWeb"/>
              <w:spacing w:before="0" w:beforeAutospacing="0" w:after="0" w:afterAutospacing="0"/>
              <w:rPr>
                <w:rFonts w:ascii="Times New Roman" w:hAnsi="Times New Roman" w:cs="Times New Roman"/>
                <w:b/>
                <w:bCs/>
                <w:sz w:val="20"/>
                <w:szCs w:val="28"/>
                <w:lang w:val="en-GB"/>
              </w:rPr>
            </w:pPr>
            <w:r w:rsidRPr="004A3ECA">
              <w:rPr>
                <w:rFonts w:ascii="Times New Roman" w:hAnsi="Times New Roman" w:cs="Times New Roman"/>
                <w:b/>
                <w:bCs/>
                <w:sz w:val="20"/>
                <w:szCs w:val="28"/>
                <w:lang w:val="en-GB"/>
              </w:rPr>
              <w:t>Ms_IJECC_156542</w:t>
            </w:r>
          </w:p>
        </w:tc>
      </w:tr>
      <w:tr w:rsidR="00B529AC" w14:paraId="3B9AC7E0" w14:textId="77777777">
        <w:trPr>
          <w:trHeight w:val="20"/>
          <w:jc w:val="center"/>
        </w:trPr>
        <w:tc>
          <w:tcPr>
            <w:tcW w:w="1186" w:type="pct"/>
          </w:tcPr>
          <w:p w14:paraId="63325C61"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E0EDF57" w14:textId="77777777" w:rsidR="00B529AC" w:rsidRDefault="00C16CBD">
            <w:pPr>
              <w:pStyle w:val="NormalWeb"/>
              <w:spacing w:before="0" w:beforeAutospacing="0" w:after="0" w:afterAutospacing="0"/>
              <w:rPr>
                <w:rFonts w:ascii="Times New Roman" w:hAnsi="Times New Roman" w:cs="Times New Roman"/>
                <w:b/>
                <w:sz w:val="20"/>
                <w:szCs w:val="28"/>
                <w:lang w:val="en-GB"/>
              </w:rPr>
            </w:pPr>
            <w:r w:rsidRPr="00C16CBD">
              <w:rPr>
                <w:rFonts w:ascii="Times New Roman" w:hAnsi="Times New Roman" w:cs="Times New Roman"/>
                <w:b/>
                <w:sz w:val="20"/>
                <w:szCs w:val="28"/>
                <w:lang w:val="en-GB"/>
              </w:rPr>
              <w:t>Dynamics of Mustard Aphid Populations Infesting Indian Mustard (Brassica juncea)</w:t>
            </w:r>
          </w:p>
        </w:tc>
      </w:tr>
      <w:tr w:rsidR="00B529AC" w14:paraId="436B1138" w14:textId="77777777">
        <w:trPr>
          <w:trHeight w:val="20"/>
          <w:jc w:val="center"/>
        </w:trPr>
        <w:tc>
          <w:tcPr>
            <w:tcW w:w="1186" w:type="pct"/>
          </w:tcPr>
          <w:p w14:paraId="3BF2A9D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6AE2FD"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A92F91A"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7D8062B6" w14:textId="77777777" w:rsidR="00B529AC" w:rsidRDefault="00B529AC">
      <w:pPr>
        <w:pStyle w:val="BodyText"/>
        <w:rPr>
          <w:rFonts w:ascii="Times New Roman" w:hAnsi="Times New Roman"/>
          <w:i/>
          <w:sz w:val="20"/>
          <w:szCs w:val="20"/>
          <w:u w:val="single"/>
          <w:lang w:val="en-GB"/>
        </w:rPr>
      </w:pPr>
    </w:p>
    <w:p w14:paraId="4157EA5C" w14:textId="77777777" w:rsidR="00B529AC" w:rsidRDefault="00B529AC">
      <w:pPr>
        <w:pStyle w:val="BodyText"/>
        <w:rPr>
          <w:rFonts w:ascii="Times New Roman" w:hAnsi="Times New Roman"/>
          <w:i/>
          <w:sz w:val="20"/>
          <w:szCs w:val="20"/>
          <w:u w:val="single"/>
          <w:lang w:val="en-GB"/>
        </w:rPr>
      </w:pPr>
    </w:p>
    <w:p w14:paraId="64C6AA34" w14:textId="77777777" w:rsidR="00B529AC" w:rsidRDefault="00B529AC">
      <w:pPr>
        <w:pStyle w:val="BodyText"/>
        <w:rPr>
          <w:rFonts w:ascii="Times New Roman" w:hAnsi="Times New Roman"/>
          <w:i/>
          <w:sz w:val="20"/>
          <w:szCs w:val="20"/>
          <w:u w:val="single"/>
          <w:lang w:val="en-GB"/>
        </w:rPr>
      </w:pPr>
    </w:p>
    <w:p w14:paraId="2CC0E141" w14:textId="77777777" w:rsidR="00B529AC" w:rsidRDefault="00B529AC">
      <w:pPr>
        <w:pStyle w:val="BodyText"/>
        <w:rPr>
          <w:rFonts w:ascii="Times New Roman" w:hAnsi="Times New Roman"/>
          <w:sz w:val="22"/>
          <w:szCs w:val="20"/>
          <w:lang w:val="en-GB"/>
        </w:rPr>
      </w:pPr>
    </w:p>
    <w:p w14:paraId="7E8E43F7" w14:textId="77777777" w:rsidR="00B529AC" w:rsidRDefault="00B529AC">
      <w:pPr>
        <w:pStyle w:val="BodyText"/>
        <w:rPr>
          <w:rFonts w:ascii="Times New Roman" w:hAnsi="Times New Roman"/>
          <w:sz w:val="22"/>
          <w:szCs w:val="20"/>
          <w:lang w:val="en-GB"/>
        </w:rPr>
      </w:pPr>
    </w:p>
    <w:p w14:paraId="32D25444" w14:textId="77777777" w:rsidR="00B529AC" w:rsidRDefault="00B529AC">
      <w:pPr>
        <w:pStyle w:val="BodyText"/>
        <w:rPr>
          <w:rFonts w:ascii="Times New Roman" w:hAnsi="Times New Roman"/>
          <w:sz w:val="22"/>
          <w:szCs w:val="20"/>
          <w:lang w:val="en-GB"/>
        </w:rPr>
      </w:pPr>
    </w:p>
    <w:p w14:paraId="49F78028"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6FC5500"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0B77C62B" w14:textId="77777777">
        <w:trPr>
          <w:trHeight w:val="20"/>
          <w:jc w:val="center"/>
        </w:trPr>
        <w:tc>
          <w:tcPr>
            <w:tcW w:w="1789" w:type="pct"/>
            <w:noWrap/>
          </w:tcPr>
          <w:p w14:paraId="0955AC02" w14:textId="77777777" w:rsidR="00B529AC" w:rsidRDefault="00B529AC">
            <w:pPr>
              <w:pStyle w:val="Heading2"/>
              <w:jc w:val="left"/>
              <w:rPr>
                <w:rFonts w:ascii="Times New Roman" w:hAnsi="Times New Roman"/>
                <w:lang w:val="en-GB" w:eastAsia="en-US"/>
              </w:rPr>
            </w:pPr>
          </w:p>
        </w:tc>
        <w:tc>
          <w:tcPr>
            <w:tcW w:w="1844" w:type="pct"/>
          </w:tcPr>
          <w:p w14:paraId="36B47562"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4081455"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00D1A8" w14:textId="77777777" w:rsidR="00B529AC" w:rsidRDefault="00B529AC">
            <w:pPr>
              <w:pStyle w:val="Heading2"/>
              <w:jc w:val="left"/>
              <w:rPr>
                <w:rFonts w:ascii="Times New Roman" w:hAnsi="Times New Roman"/>
                <w:b w:val="0"/>
                <w:lang w:val="en-GB" w:eastAsia="en-US"/>
              </w:rPr>
            </w:pPr>
          </w:p>
        </w:tc>
      </w:tr>
      <w:tr w:rsidR="00B529AC" w14:paraId="487FF1D2" w14:textId="77777777">
        <w:trPr>
          <w:trHeight w:val="20"/>
          <w:jc w:val="center"/>
        </w:trPr>
        <w:tc>
          <w:tcPr>
            <w:tcW w:w="1789" w:type="pct"/>
            <w:noWrap/>
          </w:tcPr>
          <w:p w14:paraId="0CFA1293"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304D3B8" w14:textId="77777777" w:rsidR="00F95F71" w:rsidRDefault="00DE675D" w:rsidP="00F95F71">
            <w:pPr>
              <w:pStyle w:val="ListParagraph"/>
              <w:numPr>
                <w:ilvl w:val="0"/>
                <w:numId w:val="13"/>
              </w:numPr>
              <w:ind w:left="134" w:hanging="142"/>
              <w:rPr>
                <w:sz w:val="20"/>
                <w:szCs w:val="20"/>
                <w:lang w:val="en-GB"/>
              </w:rPr>
            </w:pPr>
            <w:r w:rsidRPr="00DE675D">
              <w:rPr>
                <w:sz w:val="20"/>
                <w:szCs w:val="20"/>
                <w:lang w:val="en-GB"/>
              </w:rPr>
              <w:t xml:space="preserve">This study gives useful insights into </w:t>
            </w:r>
            <w:r>
              <w:rPr>
                <w:sz w:val="20"/>
                <w:szCs w:val="20"/>
                <w:lang w:val="en-GB"/>
              </w:rPr>
              <w:t xml:space="preserve">influence of weather parameters against </w:t>
            </w:r>
            <w:r w:rsidRPr="00DE675D">
              <w:rPr>
                <w:sz w:val="20"/>
                <w:szCs w:val="20"/>
                <w:lang w:val="en-GB"/>
              </w:rPr>
              <w:t xml:space="preserve">mustard aphid populations </w:t>
            </w:r>
            <w:r>
              <w:rPr>
                <w:sz w:val="20"/>
                <w:szCs w:val="20"/>
                <w:lang w:val="en-GB"/>
              </w:rPr>
              <w:t xml:space="preserve">and their </w:t>
            </w:r>
            <w:r w:rsidRPr="00DE675D">
              <w:rPr>
                <w:sz w:val="20"/>
                <w:szCs w:val="20"/>
                <w:lang w:val="en-GB"/>
              </w:rPr>
              <w:t xml:space="preserve">change during the crop season. </w:t>
            </w:r>
          </w:p>
          <w:p w14:paraId="70A758A8" w14:textId="5713EFB5" w:rsidR="00B529AC" w:rsidRPr="00DE675D" w:rsidRDefault="00DE675D" w:rsidP="00F95F71">
            <w:pPr>
              <w:pStyle w:val="ListParagraph"/>
              <w:numPr>
                <w:ilvl w:val="0"/>
                <w:numId w:val="13"/>
              </w:numPr>
              <w:ind w:left="134" w:hanging="142"/>
              <w:rPr>
                <w:sz w:val="20"/>
                <w:szCs w:val="20"/>
                <w:lang w:val="en-GB"/>
              </w:rPr>
            </w:pPr>
            <w:r w:rsidRPr="00DE675D">
              <w:rPr>
                <w:sz w:val="20"/>
                <w:szCs w:val="20"/>
                <w:lang w:val="en-GB"/>
              </w:rPr>
              <w:t xml:space="preserve">The findings can support better monitoring </w:t>
            </w:r>
            <w:r w:rsidR="00525DF4">
              <w:rPr>
                <w:sz w:val="20"/>
                <w:szCs w:val="20"/>
                <w:lang w:val="en-GB"/>
              </w:rPr>
              <w:t xml:space="preserve">to </w:t>
            </w:r>
            <w:r w:rsidR="00525DF4" w:rsidRPr="00DE675D">
              <w:rPr>
                <w:sz w:val="20"/>
                <w:szCs w:val="20"/>
                <w:lang w:val="en-GB"/>
              </w:rPr>
              <w:t xml:space="preserve">anticipate pest outbreaks in advance. </w:t>
            </w:r>
            <w:r w:rsidRPr="00DE675D">
              <w:rPr>
                <w:sz w:val="20"/>
                <w:szCs w:val="20"/>
                <w:lang w:val="en-GB"/>
              </w:rPr>
              <w:t>and timely management practices to reduce crop damage and improve mustard producti</w:t>
            </w:r>
            <w:r w:rsidR="00F95F71">
              <w:rPr>
                <w:sz w:val="20"/>
                <w:szCs w:val="20"/>
                <w:lang w:val="en-GB"/>
              </w:rPr>
              <w:t>on.</w:t>
            </w:r>
          </w:p>
        </w:tc>
        <w:tc>
          <w:tcPr>
            <w:tcW w:w="1367" w:type="pct"/>
          </w:tcPr>
          <w:p w14:paraId="5F011B44" w14:textId="77777777" w:rsidR="00B529AC" w:rsidRDefault="00B529AC">
            <w:pPr>
              <w:pStyle w:val="Heading2"/>
              <w:jc w:val="left"/>
              <w:rPr>
                <w:rFonts w:ascii="Times New Roman" w:hAnsi="Times New Roman"/>
                <w:b w:val="0"/>
                <w:lang w:val="en-GB" w:eastAsia="en-US"/>
              </w:rPr>
            </w:pPr>
          </w:p>
        </w:tc>
      </w:tr>
    </w:tbl>
    <w:p w14:paraId="6F6CD144" w14:textId="77777777" w:rsidR="00B529AC" w:rsidRDefault="00B529AC">
      <w:pPr>
        <w:rPr>
          <w:sz w:val="22"/>
          <w:szCs w:val="20"/>
          <w:lang w:val="en-GB"/>
        </w:rPr>
      </w:pPr>
    </w:p>
    <w:p w14:paraId="3CA4FE96" w14:textId="77777777" w:rsidR="00B529AC" w:rsidRDefault="00B529AC">
      <w:pPr>
        <w:rPr>
          <w:sz w:val="22"/>
          <w:szCs w:val="20"/>
          <w:lang w:val="en-GB"/>
        </w:rPr>
      </w:pPr>
    </w:p>
    <w:p w14:paraId="20C79517" w14:textId="77777777" w:rsidR="00B529AC" w:rsidRDefault="00B529AC">
      <w:pPr>
        <w:rPr>
          <w:sz w:val="22"/>
          <w:szCs w:val="20"/>
          <w:lang w:val="en-GB"/>
        </w:rPr>
      </w:pPr>
    </w:p>
    <w:p w14:paraId="23AF499B"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6A78645"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4F329FBC" w14:textId="77777777">
        <w:trPr>
          <w:trHeight w:val="20"/>
          <w:tblHeader/>
          <w:jc w:val="center"/>
        </w:trPr>
        <w:tc>
          <w:tcPr>
            <w:tcW w:w="1790" w:type="pct"/>
            <w:noWrap/>
          </w:tcPr>
          <w:p w14:paraId="33D6B911" w14:textId="77777777" w:rsidR="00B529AC" w:rsidRDefault="00B529AC">
            <w:pPr>
              <w:pStyle w:val="Heading2"/>
              <w:jc w:val="left"/>
              <w:rPr>
                <w:rFonts w:ascii="Times New Roman" w:hAnsi="Times New Roman"/>
                <w:lang w:val="en-GB" w:eastAsia="en-US"/>
              </w:rPr>
            </w:pPr>
          </w:p>
        </w:tc>
        <w:tc>
          <w:tcPr>
            <w:tcW w:w="1843" w:type="pct"/>
          </w:tcPr>
          <w:p w14:paraId="4F869D43"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A4BF63E"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082AD2DC" w14:textId="77777777">
        <w:trPr>
          <w:trHeight w:val="20"/>
          <w:jc w:val="center"/>
        </w:trPr>
        <w:tc>
          <w:tcPr>
            <w:tcW w:w="1790" w:type="pct"/>
            <w:noWrap/>
          </w:tcPr>
          <w:p w14:paraId="6426C8D6" w14:textId="77777777" w:rsidR="00B529AC" w:rsidRDefault="00E702F7">
            <w:pPr>
              <w:rPr>
                <w:b/>
                <w:bCs/>
                <w:sz w:val="20"/>
                <w:szCs w:val="20"/>
                <w:lang w:val="en-GB"/>
              </w:rPr>
            </w:pPr>
            <w:r>
              <w:rPr>
                <w:b/>
                <w:bCs/>
                <w:sz w:val="20"/>
                <w:szCs w:val="20"/>
                <w:lang w:val="en-GB"/>
              </w:rPr>
              <w:t xml:space="preserve">1. Is the title clear and appropriate for the study? </w:t>
            </w:r>
          </w:p>
          <w:p w14:paraId="3EF395E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AA8CB"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BA4078" w14:textId="15BBB0A4" w:rsidR="00B529AC" w:rsidRDefault="00F95F71" w:rsidP="00DF5130">
            <w:pPr>
              <w:jc w:val="center"/>
              <w:rPr>
                <w:b/>
                <w:bCs/>
                <w:sz w:val="20"/>
                <w:szCs w:val="20"/>
                <w:lang w:val="en-GB"/>
              </w:rPr>
            </w:pPr>
            <w:r>
              <w:rPr>
                <w:color w:val="404040"/>
                <w:sz w:val="20"/>
                <w:szCs w:val="20"/>
                <w:shd w:val="clear" w:color="auto" w:fill="FFFFFF"/>
                <w:lang w:val="en-GB"/>
              </w:rPr>
              <w:t>2</w:t>
            </w:r>
          </w:p>
        </w:tc>
        <w:tc>
          <w:tcPr>
            <w:tcW w:w="1367" w:type="pct"/>
          </w:tcPr>
          <w:p w14:paraId="62483BCB" w14:textId="6DBFE6E3"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Correction done</w:t>
            </w:r>
          </w:p>
        </w:tc>
      </w:tr>
      <w:tr w:rsidR="00B529AC" w14:paraId="32FB6343" w14:textId="77777777">
        <w:trPr>
          <w:trHeight w:val="20"/>
          <w:jc w:val="center"/>
        </w:trPr>
        <w:tc>
          <w:tcPr>
            <w:tcW w:w="1790" w:type="pct"/>
            <w:noWrap/>
          </w:tcPr>
          <w:p w14:paraId="6DE7FBE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7B8307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8848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70D82D" w14:textId="5C743AE0" w:rsidR="00B529AC" w:rsidRDefault="00F95F71" w:rsidP="00DF5130">
            <w:pPr>
              <w:jc w:val="center"/>
              <w:rPr>
                <w:b/>
                <w:bCs/>
                <w:sz w:val="20"/>
                <w:szCs w:val="20"/>
                <w:lang w:val="en-GB"/>
              </w:rPr>
            </w:pPr>
            <w:r>
              <w:rPr>
                <w:color w:val="404040"/>
                <w:sz w:val="20"/>
                <w:szCs w:val="20"/>
                <w:shd w:val="clear" w:color="auto" w:fill="FFFFFF"/>
                <w:lang w:val="en-GB"/>
              </w:rPr>
              <w:t>2</w:t>
            </w:r>
          </w:p>
        </w:tc>
        <w:tc>
          <w:tcPr>
            <w:tcW w:w="1367" w:type="pct"/>
          </w:tcPr>
          <w:p w14:paraId="4D222BE9" w14:textId="5813968D"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Correction done</w:t>
            </w:r>
          </w:p>
        </w:tc>
      </w:tr>
      <w:tr w:rsidR="00B529AC" w14:paraId="7BFAEDAE" w14:textId="77777777">
        <w:trPr>
          <w:trHeight w:val="20"/>
          <w:jc w:val="center"/>
        </w:trPr>
        <w:tc>
          <w:tcPr>
            <w:tcW w:w="1790" w:type="pct"/>
            <w:noWrap/>
          </w:tcPr>
          <w:p w14:paraId="711BBE1B"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5058F79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E1C9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3AA492" w14:textId="72037F29" w:rsidR="00B529AC" w:rsidRDefault="00F95F71" w:rsidP="00DF5130">
            <w:pPr>
              <w:jc w:val="center"/>
              <w:rPr>
                <w:b/>
                <w:bCs/>
                <w:sz w:val="20"/>
                <w:szCs w:val="20"/>
                <w:lang w:val="en-GB"/>
              </w:rPr>
            </w:pPr>
            <w:r>
              <w:rPr>
                <w:color w:val="404040"/>
                <w:sz w:val="20"/>
                <w:szCs w:val="20"/>
                <w:shd w:val="clear" w:color="auto" w:fill="FFFFFF"/>
                <w:lang w:val="en-GB"/>
              </w:rPr>
              <w:t>3</w:t>
            </w:r>
          </w:p>
        </w:tc>
        <w:tc>
          <w:tcPr>
            <w:tcW w:w="1367" w:type="pct"/>
          </w:tcPr>
          <w:p w14:paraId="4AC829DD" w14:textId="0283722C"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529AC" w14:paraId="442759E0" w14:textId="77777777">
        <w:trPr>
          <w:trHeight w:val="20"/>
          <w:jc w:val="center"/>
        </w:trPr>
        <w:tc>
          <w:tcPr>
            <w:tcW w:w="1790" w:type="pct"/>
            <w:noWrap/>
          </w:tcPr>
          <w:p w14:paraId="647D29B7"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0B634E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8A9E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3B0C43" w14:textId="249E7B23" w:rsidR="00B529AC" w:rsidRDefault="00F95F71" w:rsidP="00DF5130">
            <w:pPr>
              <w:jc w:val="center"/>
              <w:rPr>
                <w:b/>
                <w:bCs/>
                <w:sz w:val="20"/>
                <w:szCs w:val="20"/>
                <w:lang w:val="en-GB"/>
              </w:rPr>
            </w:pPr>
            <w:r>
              <w:rPr>
                <w:color w:val="404040"/>
                <w:sz w:val="20"/>
                <w:szCs w:val="20"/>
                <w:shd w:val="clear" w:color="auto" w:fill="FFFFFF"/>
                <w:lang w:val="en-GB"/>
              </w:rPr>
              <w:t>3</w:t>
            </w:r>
          </w:p>
        </w:tc>
        <w:tc>
          <w:tcPr>
            <w:tcW w:w="1367" w:type="pct"/>
          </w:tcPr>
          <w:p w14:paraId="4E523E28" w14:textId="07BFB863"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529AC" w14:paraId="32D66668" w14:textId="77777777">
        <w:trPr>
          <w:trHeight w:val="20"/>
          <w:jc w:val="center"/>
        </w:trPr>
        <w:tc>
          <w:tcPr>
            <w:tcW w:w="1790" w:type="pct"/>
            <w:noWrap/>
          </w:tcPr>
          <w:p w14:paraId="34AFBBF2"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4C9F70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67F4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1E191D" w14:textId="6B2D26A1" w:rsidR="00B529AC" w:rsidRDefault="00796FE4" w:rsidP="00DF5130">
            <w:pPr>
              <w:jc w:val="center"/>
              <w:rPr>
                <w:b/>
                <w:bCs/>
                <w:sz w:val="20"/>
                <w:szCs w:val="20"/>
                <w:lang w:val="en-GB"/>
              </w:rPr>
            </w:pPr>
            <w:r>
              <w:rPr>
                <w:color w:val="404040"/>
                <w:sz w:val="20"/>
                <w:szCs w:val="20"/>
                <w:shd w:val="clear" w:color="auto" w:fill="FFFFFF"/>
                <w:lang w:val="en-GB"/>
              </w:rPr>
              <w:t>3</w:t>
            </w:r>
          </w:p>
        </w:tc>
        <w:tc>
          <w:tcPr>
            <w:tcW w:w="1367" w:type="pct"/>
          </w:tcPr>
          <w:p w14:paraId="2AB66892" w14:textId="61115C7F"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529AC" w14:paraId="05374579" w14:textId="77777777">
        <w:trPr>
          <w:trHeight w:val="20"/>
          <w:jc w:val="center"/>
        </w:trPr>
        <w:tc>
          <w:tcPr>
            <w:tcW w:w="1790" w:type="pct"/>
            <w:noWrap/>
          </w:tcPr>
          <w:p w14:paraId="6623748D"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793B3E1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C984F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FDFF2B" w14:textId="0687731C" w:rsidR="00B529AC" w:rsidRDefault="008627B3" w:rsidP="00DF5130">
            <w:pPr>
              <w:jc w:val="center"/>
              <w:rPr>
                <w:b/>
                <w:bCs/>
                <w:sz w:val="20"/>
                <w:szCs w:val="20"/>
                <w:lang w:val="en-GB"/>
              </w:rPr>
            </w:pPr>
            <w:r>
              <w:rPr>
                <w:color w:val="404040"/>
                <w:sz w:val="20"/>
                <w:szCs w:val="20"/>
                <w:shd w:val="clear" w:color="auto" w:fill="FFFFFF"/>
                <w:lang w:val="en-GB"/>
              </w:rPr>
              <w:t>3</w:t>
            </w:r>
          </w:p>
        </w:tc>
        <w:tc>
          <w:tcPr>
            <w:tcW w:w="1367" w:type="pct"/>
          </w:tcPr>
          <w:p w14:paraId="14330AF0" w14:textId="72165D40"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529AC" w14:paraId="410D9605" w14:textId="77777777">
        <w:trPr>
          <w:trHeight w:val="20"/>
          <w:jc w:val="center"/>
        </w:trPr>
        <w:tc>
          <w:tcPr>
            <w:tcW w:w="1790" w:type="pct"/>
            <w:noWrap/>
          </w:tcPr>
          <w:p w14:paraId="3470F3D9"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C478AD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6777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418811" w14:textId="6D249A41" w:rsidR="00B529AC" w:rsidRDefault="00796FE4" w:rsidP="00DF5130">
            <w:pPr>
              <w:jc w:val="center"/>
              <w:rPr>
                <w:b/>
                <w:bCs/>
                <w:sz w:val="20"/>
                <w:szCs w:val="20"/>
                <w:lang w:val="en-GB"/>
              </w:rPr>
            </w:pPr>
            <w:r>
              <w:rPr>
                <w:color w:val="404040"/>
                <w:sz w:val="20"/>
                <w:szCs w:val="20"/>
                <w:shd w:val="clear" w:color="auto" w:fill="FFFFFF"/>
                <w:lang w:val="en-GB"/>
              </w:rPr>
              <w:t>2</w:t>
            </w:r>
          </w:p>
        </w:tc>
        <w:tc>
          <w:tcPr>
            <w:tcW w:w="1367" w:type="pct"/>
          </w:tcPr>
          <w:p w14:paraId="6D0DAF5E" w14:textId="5DB8FA4F"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Correction done</w:t>
            </w:r>
          </w:p>
        </w:tc>
      </w:tr>
      <w:tr w:rsidR="00B529AC" w14:paraId="4BF8E505" w14:textId="77777777">
        <w:trPr>
          <w:trHeight w:val="20"/>
          <w:jc w:val="center"/>
        </w:trPr>
        <w:tc>
          <w:tcPr>
            <w:tcW w:w="1790" w:type="pct"/>
            <w:noWrap/>
          </w:tcPr>
          <w:p w14:paraId="41412332"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AF005C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ADAF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4E312E" w14:textId="6F33BEF2" w:rsidR="00B529AC" w:rsidRPr="008627B3" w:rsidRDefault="00796FE4" w:rsidP="00DF5130">
            <w:pPr>
              <w:jc w:val="center"/>
              <w:rPr>
                <w:sz w:val="20"/>
                <w:szCs w:val="20"/>
                <w:lang w:val="en-GB"/>
              </w:rPr>
            </w:pPr>
            <w:r>
              <w:rPr>
                <w:sz w:val="20"/>
                <w:szCs w:val="20"/>
                <w:lang w:val="en-GB"/>
              </w:rPr>
              <w:t>2</w:t>
            </w:r>
          </w:p>
        </w:tc>
        <w:tc>
          <w:tcPr>
            <w:tcW w:w="1367" w:type="pct"/>
          </w:tcPr>
          <w:p w14:paraId="1CC1A58D" w14:textId="7EC5BAF9" w:rsidR="00B529AC" w:rsidRDefault="0023558A">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529AC" w14:paraId="09A0874B" w14:textId="77777777">
        <w:trPr>
          <w:trHeight w:val="20"/>
          <w:jc w:val="center"/>
        </w:trPr>
        <w:tc>
          <w:tcPr>
            <w:tcW w:w="1790" w:type="pct"/>
            <w:noWrap/>
          </w:tcPr>
          <w:p w14:paraId="2676BFA5" w14:textId="77777777" w:rsidR="00B529AC" w:rsidRDefault="00E702F7">
            <w:pPr>
              <w:rPr>
                <w:b/>
                <w:sz w:val="20"/>
                <w:szCs w:val="20"/>
                <w:lang w:val="en-GB"/>
              </w:rPr>
            </w:pPr>
            <w:r>
              <w:rPr>
                <w:b/>
                <w:sz w:val="20"/>
                <w:szCs w:val="20"/>
                <w:lang w:val="en-GB"/>
              </w:rPr>
              <w:t xml:space="preserve">9. Are the results presented clearly? </w:t>
            </w:r>
          </w:p>
          <w:p w14:paraId="34A2D3B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A0E4DA"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786313" w14:textId="11374FC0" w:rsidR="00B529AC" w:rsidRDefault="00796FE4" w:rsidP="00DF5130">
            <w:pPr>
              <w:pStyle w:val="ListParagraph"/>
              <w:ind w:left="0"/>
              <w:jc w:val="center"/>
              <w:rPr>
                <w:bCs/>
                <w:sz w:val="20"/>
                <w:szCs w:val="20"/>
                <w:lang w:val="en-GB"/>
              </w:rPr>
            </w:pPr>
            <w:r>
              <w:rPr>
                <w:bCs/>
                <w:sz w:val="20"/>
                <w:szCs w:val="20"/>
                <w:lang w:val="en-GB"/>
              </w:rPr>
              <w:t>2</w:t>
            </w:r>
          </w:p>
        </w:tc>
        <w:tc>
          <w:tcPr>
            <w:tcW w:w="1367" w:type="pct"/>
          </w:tcPr>
          <w:p w14:paraId="6D7DAE9C" w14:textId="21958039" w:rsidR="00B529AC" w:rsidRDefault="005F7EEF">
            <w:pPr>
              <w:pStyle w:val="Heading2"/>
              <w:jc w:val="left"/>
              <w:rPr>
                <w:rFonts w:ascii="Times New Roman" w:hAnsi="Times New Roman"/>
                <w:b w:val="0"/>
                <w:lang w:val="en-GB" w:eastAsia="en-US"/>
              </w:rPr>
            </w:pPr>
            <w:r>
              <w:rPr>
                <w:rFonts w:ascii="Times New Roman" w:hAnsi="Times New Roman"/>
                <w:b w:val="0"/>
                <w:lang w:val="en-GB" w:eastAsia="en-US"/>
              </w:rPr>
              <w:t>Correction done</w:t>
            </w:r>
          </w:p>
        </w:tc>
      </w:tr>
      <w:tr w:rsidR="00B529AC" w14:paraId="479A874E" w14:textId="77777777">
        <w:trPr>
          <w:trHeight w:val="20"/>
          <w:jc w:val="center"/>
        </w:trPr>
        <w:tc>
          <w:tcPr>
            <w:tcW w:w="1790" w:type="pct"/>
            <w:noWrap/>
          </w:tcPr>
          <w:p w14:paraId="6E72FC05" w14:textId="77777777" w:rsidR="00B529AC" w:rsidRDefault="00E702F7">
            <w:pPr>
              <w:rPr>
                <w:b/>
                <w:sz w:val="20"/>
                <w:szCs w:val="20"/>
                <w:lang w:val="en-GB"/>
              </w:rPr>
            </w:pPr>
            <w:r>
              <w:rPr>
                <w:b/>
                <w:sz w:val="20"/>
                <w:szCs w:val="20"/>
                <w:lang w:val="en-GB"/>
              </w:rPr>
              <w:t>10. Are tables and figures clear, relevant, and necessary?</w:t>
            </w:r>
          </w:p>
          <w:p w14:paraId="4C3B395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46DD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C6AEC5" w14:textId="6E1144C3" w:rsidR="00B529AC" w:rsidRDefault="008627B3" w:rsidP="00DF5130">
            <w:pPr>
              <w:pStyle w:val="ListParagraph"/>
              <w:ind w:left="0"/>
              <w:jc w:val="center"/>
              <w:rPr>
                <w:bCs/>
                <w:sz w:val="20"/>
                <w:szCs w:val="20"/>
                <w:lang w:val="en-GB"/>
              </w:rPr>
            </w:pPr>
            <w:r>
              <w:rPr>
                <w:bCs/>
                <w:sz w:val="20"/>
                <w:szCs w:val="20"/>
                <w:lang w:val="en-GB"/>
              </w:rPr>
              <w:t>2</w:t>
            </w:r>
          </w:p>
        </w:tc>
        <w:tc>
          <w:tcPr>
            <w:tcW w:w="1367" w:type="pct"/>
          </w:tcPr>
          <w:p w14:paraId="322B70FE" w14:textId="30CC49A3" w:rsidR="00B529AC" w:rsidRDefault="00064F4F">
            <w:pPr>
              <w:pStyle w:val="Heading2"/>
              <w:jc w:val="left"/>
              <w:rPr>
                <w:rFonts w:ascii="Times New Roman" w:hAnsi="Times New Roman"/>
                <w:b w:val="0"/>
                <w:lang w:val="en-GB" w:eastAsia="en-US"/>
              </w:rPr>
            </w:pPr>
            <w:r>
              <w:rPr>
                <w:rFonts w:ascii="Times New Roman" w:hAnsi="Times New Roman"/>
                <w:b w:val="0"/>
                <w:lang w:val="en-GB" w:eastAsia="en-US"/>
              </w:rPr>
              <w:t>Corrected</w:t>
            </w:r>
          </w:p>
        </w:tc>
      </w:tr>
      <w:tr w:rsidR="00B529AC" w14:paraId="46DC3E4F" w14:textId="77777777">
        <w:trPr>
          <w:trHeight w:val="20"/>
          <w:jc w:val="center"/>
        </w:trPr>
        <w:tc>
          <w:tcPr>
            <w:tcW w:w="1790" w:type="pct"/>
            <w:noWrap/>
          </w:tcPr>
          <w:p w14:paraId="0E459CAC" w14:textId="77777777" w:rsidR="00B529AC" w:rsidRDefault="00E702F7">
            <w:pPr>
              <w:rPr>
                <w:b/>
                <w:sz w:val="20"/>
                <w:szCs w:val="20"/>
                <w:lang w:val="en-GB"/>
              </w:rPr>
            </w:pPr>
            <w:r>
              <w:rPr>
                <w:b/>
                <w:sz w:val="20"/>
                <w:szCs w:val="20"/>
                <w:lang w:val="en-GB"/>
              </w:rPr>
              <w:t>11. Does the discussion relate findings to existing literature?</w:t>
            </w:r>
          </w:p>
          <w:p w14:paraId="1F98241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AD434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FAA1C1" w14:textId="2787EADF" w:rsidR="00B529AC" w:rsidRDefault="008627B3" w:rsidP="00DF5130">
            <w:pPr>
              <w:pStyle w:val="ListParagraph"/>
              <w:ind w:left="0"/>
              <w:jc w:val="center"/>
              <w:rPr>
                <w:bCs/>
                <w:sz w:val="20"/>
                <w:szCs w:val="20"/>
                <w:lang w:val="en-GB"/>
              </w:rPr>
            </w:pPr>
            <w:r>
              <w:rPr>
                <w:bCs/>
                <w:sz w:val="20"/>
                <w:szCs w:val="20"/>
                <w:lang w:val="en-GB"/>
              </w:rPr>
              <w:t>2</w:t>
            </w:r>
          </w:p>
        </w:tc>
        <w:tc>
          <w:tcPr>
            <w:tcW w:w="1367" w:type="pct"/>
          </w:tcPr>
          <w:p w14:paraId="511C5456" w14:textId="2D5D350E" w:rsidR="00B529AC" w:rsidRDefault="0023558A">
            <w:pPr>
              <w:pStyle w:val="Heading2"/>
              <w:jc w:val="left"/>
              <w:rPr>
                <w:rFonts w:ascii="Times New Roman" w:hAnsi="Times New Roman"/>
                <w:b w:val="0"/>
                <w:lang w:val="en-GB" w:eastAsia="en-US"/>
              </w:rPr>
            </w:pPr>
            <w:r>
              <w:rPr>
                <w:rFonts w:ascii="Times New Roman" w:hAnsi="Times New Roman"/>
                <w:b w:val="0"/>
                <w:lang w:val="en-GB" w:eastAsia="en-US"/>
              </w:rPr>
              <w:t>Corrected</w:t>
            </w:r>
          </w:p>
        </w:tc>
      </w:tr>
      <w:tr w:rsidR="00B529AC" w14:paraId="4E256D52" w14:textId="77777777">
        <w:trPr>
          <w:trHeight w:val="20"/>
          <w:jc w:val="center"/>
        </w:trPr>
        <w:tc>
          <w:tcPr>
            <w:tcW w:w="1790" w:type="pct"/>
            <w:noWrap/>
          </w:tcPr>
          <w:p w14:paraId="0A4F3917" w14:textId="77777777" w:rsidR="00B529AC" w:rsidRDefault="00E702F7">
            <w:pPr>
              <w:rPr>
                <w:b/>
                <w:sz w:val="20"/>
                <w:szCs w:val="20"/>
                <w:lang w:val="en-GB"/>
              </w:rPr>
            </w:pPr>
            <w:r>
              <w:rPr>
                <w:b/>
                <w:sz w:val="20"/>
                <w:szCs w:val="20"/>
                <w:lang w:val="en-GB"/>
              </w:rPr>
              <w:t>12. Are the conclusions supported by the data?</w:t>
            </w:r>
          </w:p>
          <w:p w14:paraId="1C4DD96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9A518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35C330" w14:textId="244A3492" w:rsidR="00B529AC" w:rsidRDefault="008627B3" w:rsidP="00DF5130">
            <w:pPr>
              <w:pStyle w:val="ListParagraph"/>
              <w:ind w:left="0"/>
              <w:jc w:val="center"/>
              <w:rPr>
                <w:bCs/>
                <w:sz w:val="20"/>
                <w:szCs w:val="20"/>
                <w:lang w:val="en-GB"/>
              </w:rPr>
            </w:pPr>
            <w:r>
              <w:rPr>
                <w:bCs/>
                <w:sz w:val="20"/>
                <w:szCs w:val="20"/>
                <w:lang w:val="en-GB"/>
              </w:rPr>
              <w:t>2</w:t>
            </w:r>
          </w:p>
        </w:tc>
        <w:tc>
          <w:tcPr>
            <w:tcW w:w="1367" w:type="pct"/>
          </w:tcPr>
          <w:p w14:paraId="518DF60F" w14:textId="751E1A54" w:rsidR="00B529AC" w:rsidRDefault="0023558A">
            <w:pPr>
              <w:pStyle w:val="Heading2"/>
              <w:jc w:val="left"/>
              <w:rPr>
                <w:rFonts w:ascii="Times New Roman" w:hAnsi="Times New Roman"/>
                <w:b w:val="0"/>
                <w:lang w:val="en-GB" w:eastAsia="en-US"/>
              </w:rPr>
            </w:pPr>
            <w:r>
              <w:rPr>
                <w:rFonts w:ascii="Times New Roman" w:hAnsi="Times New Roman"/>
                <w:b w:val="0"/>
                <w:lang w:val="en-GB" w:eastAsia="en-US"/>
              </w:rPr>
              <w:t>Corrected</w:t>
            </w:r>
          </w:p>
        </w:tc>
      </w:tr>
      <w:tr w:rsidR="00B529AC" w14:paraId="4184723A" w14:textId="77777777">
        <w:trPr>
          <w:trHeight w:val="20"/>
          <w:jc w:val="center"/>
        </w:trPr>
        <w:tc>
          <w:tcPr>
            <w:tcW w:w="1790" w:type="pct"/>
            <w:noWrap/>
          </w:tcPr>
          <w:p w14:paraId="0CDFD4C2" w14:textId="77777777" w:rsidR="00B529AC" w:rsidRDefault="00E702F7">
            <w:pPr>
              <w:rPr>
                <w:b/>
                <w:sz w:val="20"/>
                <w:szCs w:val="20"/>
                <w:lang w:val="en-GB"/>
              </w:rPr>
            </w:pPr>
            <w:r>
              <w:rPr>
                <w:b/>
                <w:sz w:val="20"/>
                <w:szCs w:val="20"/>
                <w:lang w:val="en-GB"/>
              </w:rPr>
              <w:t>13. Are the limitations of the study discussed?</w:t>
            </w:r>
          </w:p>
          <w:p w14:paraId="01F1D48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572B51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99940B" w14:textId="4DCF8A6C" w:rsidR="00B529AC" w:rsidRDefault="008627B3" w:rsidP="00DF5130">
            <w:pPr>
              <w:pStyle w:val="ListParagraph"/>
              <w:ind w:left="0"/>
              <w:jc w:val="center"/>
              <w:rPr>
                <w:bCs/>
                <w:sz w:val="20"/>
                <w:szCs w:val="20"/>
                <w:lang w:val="en-GB"/>
              </w:rPr>
            </w:pPr>
            <w:r>
              <w:rPr>
                <w:bCs/>
                <w:sz w:val="20"/>
                <w:szCs w:val="20"/>
                <w:lang w:val="en-GB"/>
              </w:rPr>
              <w:lastRenderedPageBreak/>
              <w:t>1</w:t>
            </w:r>
          </w:p>
        </w:tc>
        <w:tc>
          <w:tcPr>
            <w:tcW w:w="1367" w:type="pct"/>
          </w:tcPr>
          <w:p w14:paraId="7AD110F5" w14:textId="260F3F5D" w:rsidR="00B529AC" w:rsidRDefault="0023558A">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B529AC" w14:paraId="1C448DA5" w14:textId="77777777">
        <w:trPr>
          <w:trHeight w:val="20"/>
          <w:jc w:val="center"/>
        </w:trPr>
        <w:tc>
          <w:tcPr>
            <w:tcW w:w="1790" w:type="pct"/>
            <w:noWrap/>
          </w:tcPr>
          <w:p w14:paraId="111EF237" w14:textId="77777777" w:rsidR="00B529AC" w:rsidRDefault="00E702F7">
            <w:pPr>
              <w:rPr>
                <w:b/>
                <w:sz w:val="20"/>
                <w:szCs w:val="20"/>
                <w:lang w:val="en-GB"/>
              </w:rPr>
            </w:pPr>
            <w:r>
              <w:rPr>
                <w:b/>
                <w:sz w:val="20"/>
                <w:szCs w:val="20"/>
                <w:lang w:val="en-GB"/>
              </w:rPr>
              <w:t>14. Are the references relevant and sufficient (in number)?</w:t>
            </w:r>
          </w:p>
          <w:p w14:paraId="6B3EE4F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2F8C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6DC4EE"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A289683" w14:textId="2DFE32B8" w:rsidR="00B529AC" w:rsidRDefault="008627B3" w:rsidP="00DF5130">
            <w:pPr>
              <w:pStyle w:val="ListParagraph"/>
              <w:ind w:left="0"/>
              <w:jc w:val="center"/>
              <w:rPr>
                <w:bCs/>
                <w:sz w:val="20"/>
                <w:szCs w:val="20"/>
                <w:lang w:val="en-GB"/>
              </w:rPr>
            </w:pPr>
            <w:r>
              <w:rPr>
                <w:bCs/>
                <w:sz w:val="20"/>
                <w:szCs w:val="20"/>
                <w:lang w:val="en-GB"/>
              </w:rPr>
              <w:t>3</w:t>
            </w:r>
          </w:p>
        </w:tc>
        <w:tc>
          <w:tcPr>
            <w:tcW w:w="1367" w:type="pct"/>
          </w:tcPr>
          <w:p w14:paraId="5222CDF8" w14:textId="77777777" w:rsidR="00B529AC" w:rsidRDefault="00B529AC">
            <w:pPr>
              <w:pStyle w:val="Heading2"/>
              <w:jc w:val="left"/>
              <w:rPr>
                <w:rFonts w:ascii="Times New Roman" w:hAnsi="Times New Roman"/>
                <w:b w:val="0"/>
                <w:lang w:val="en-GB" w:eastAsia="en-US"/>
              </w:rPr>
            </w:pPr>
          </w:p>
        </w:tc>
      </w:tr>
      <w:tr w:rsidR="00B529AC" w14:paraId="4BD0A3CB" w14:textId="77777777">
        <w:trPr>
          <w:trHeight w:val="20"/>
          <w:jc w:val="center"/>
        </w:trPr>
        <w:tc>
          <w:tcPr>
            <w:tcW w:w="1790" w:type="pct"/>
            <w:noWrap/>
          </w:tcPr>
          <w:p w14:paraId="0CFAB1A9" w14:textId="77777777" w:rsidR="00B529AC" w:rsidRDefault="00E702F7">
            <w:pPr>
              <w:rPr>
                <w:b/>
                <w:sz w:val="20"/>
                <w:szCs w:val="20"/>
                <w:lang w:val="en-GB"/>
              </w:rPr>
            </w:pPr>
            <w:r>
              <w:rPr>
                <w:b/>
                <w:sz w:val="20"/>
                <w:szCs w:val="20"/>
                <w:lang w:val="en-GB"/>
              </w:rPr>
              <w:t>15. Is the manuscript written in clear and understandable language?</w:t>
            </w:r>
          </w:p>
          <w:p w14:paraId="087E552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95417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FE121C"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7F096A8D" w14:textId="0BEC7C63" w:rsidR="00B529AC" w:rsidRDefault="008627B3" w:rsidP="00DF5130">
            <w:pPr>
              <w:pStyle w:val="ListParagraph"/>
              <w:ind w:left="0"/>
              <w:jc w:val="center"/>
              <w:rPr>
                <w:bCs/>
                <w:sz w:val="20"/>
                <w:szCs w:val="20"/>
                <w:lang w:val="en-GB"/>
              </w:rPr>
            </w:pPr>
            <w:r>
              <w:rPr>
                <w:bCs/>
                <w:sz w:val="20"/>
                <w:szCs w:val="20"/>
                <w:lang w:val="en-GB"/>
              </w:rPr>
              <w:t>2</w:t>
            </w:r>
          </w:p>
        </w:tc>
        <w:tc>
          <w:tcPr>
            <w:tcW w:w="1367" w:type="pct"/>
          </w:tcPr>
          <w:p w14:paraId="27498DC6" w14:textId="3C6FC5A8" w:rsidR="00B529AC" w:rsidRDefault="0023558A">
            <w:pPr>
              <w:pStyle w:val="Heading2"/>
              <w:jc w:val="left"/>
              <w:rPr>
                <w:rFonts w:ascii="Times New Roman" w:hAnsi="Times New Roman"/>
                <w:b w:val="0"/>
                <w:lang w:val="en-GB" w:eastAsia="en-US"/>
              </w:rPr>
            </w:pPr>
            <w:r>
              <w:rPr>
                <w:rFonts w:ascii="Times New Roman" w:hAnsi="Times New Roman"/>
                <w:b w:val="0"/>
                <w:lang w:val="en-GB" w:eastAsia="en-US"/>
              </w:rPr>
              <w:t>Done</w:t>
            </w:r>
          </w:p>
        </w:tc>
      </w:tr>
    </w:tbl>
    <w:p w14:paraId="1E288BCC" w14:textId="77777777" w:rsidR="00B529AC" w:rsidRDefault="00B529AC">
      <w:pPr>
        <w:pStyle w:val="BodyText"/>
        <w:rPr>
          <w:rFonts w:ascii="Times New Roman" w:hAnsi="Times New Roman"/>
          <w:b/>
          <w:bCs/>
          <w:sz w:val="20"/>
          <w:szCs w:val="20"/>
          <w:u w:val="single"/>
          <w:lang w:val="en-GB"/>
        </w:rPr>
      </w:pPr>
    </w:p>
    <w:p w14:paraId="1487DDEA" w14:textId="77777777" w:rsidR="00B529AC" w:rsidRDefault="00B529AC">
      <w:pPr>
        <w:pStyle w:val="BodyText"/>
        <w:rPr>
          <w:rFonts w:ascii="Times New Roman" w:hAnsi="Times New Roman"/>
          <w:b/>
          <w:bCs/>
          <w:sz w:val="20"/>
          <w:szCs w:val="20"/>
          <w:u w:val="single"/>
          <w:lang w:val="en-GB"/>
        </w:rPr>
      </w:pPr>
    </w:p>
    <w:p w14:paraId="3B591474" w14:textId="77777777" w:rsidR="00B529AC" w:rsidRDefault="00B529AC">
      <w:pPr>
        <w:pStyle w:val="BodyText"/>
        <w:rPr>
          <w:rFonts w:ascii="Times New Roman" w:hAnsi="Times New Roman"/>
          <w:b/>
          <w:bCs/>
          <w:sz w:val="20"/>
          <w:szCs w:val="20"/>
          <w:u w:val="single"/>
          <w:lang w:val="en-GB"/>
        </w:rPr>
      </w:pPr>
    </w:p>
    <w:p w14:paraId="637273B1"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8CD2711"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72485A9B" w14:textId="77777777">
        <w:trPr>
          <w:trHeight w:val="20"/>
          <w:jc w:val="center"/>
        </w:trPr>
        <w:tc>
          <w:tcPr>
            <w:tcW w:w="1672" w:type="pct"/>
            <w:noWrap/>
          </w:tcPr>
          <w:p w14:paraId="316081E1" w14:textId="77777777" w:rsidR="00B529AC" w:rsidRDefault="00B529AC">
            <w:pPr>
              <w:pStyle w:val="Heading2"/>
              <w:jc w:val="left"/>
              <w:rPr>
                <w:rFonts w:ascii="Times New Roman" w:hAnsi="Times New Roman"/>
                <w:lang w:val="en-GB" w:eastAsia="en-US"/>
              </w:rPr>
            </w:pPr>
          </w:p>
        </w:tc>
        <w:tc>
          <w:tcPr>
            <w:tcW w:w="1786" w:type="pct"/>
          </w:tcPr>
          <w:p w14:paraId="5E63723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2822CF1A" w14:textId="77777777" w:rsidR="00B529AC" w:rsidRDefault="00B529AC">
            <w:pPr>
              <w:rPr>
                <w:sz w:val="22"/>
                <w:szCs w:val="22"/>
                <w:lang w:val="en-GB"/>
              </w:rPr>
            </w:pPr>
          </w:p>
        </w:tc>
        <w:tc>
          <w:tcPr>
            <w:tcW w:w="1543" w:type="pct"/>
          </w:tcPr>
          <w:p w14:paraId="5A6FE7B8"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195E6E" w14:textId="77777777" w:rsidR="00B529AC" w:rsidRDefault="00B529AC">
            <w:pPr>
              <w:pStyle w:val="Heading2"/>
              <w:jc w:val="left"/>
              <w:rPr>
                <w:rFonts w:ascii="Times New Roman" w:hAnsi="Times New Roman"/>
                <w:b w:val="0"/>
                <w:lang w:val="en-GB" w:eastAsia="en-US"/>
              </w:rPr>
            </w:pPr>
          </w:p>
        </w:tc>
      </w:tr>
      <w:tr w:rsidR="00B529AC" w14:paraId="70B70235" w14:textId="77777777">
        <w:trPr>
          <w:trHeight w:val="20"/>
          <w:jc w:val="center"/>
        </w:trPr>
        <w:tc>
          <w:tcPr>
            <w:tcW w:w="1672" w:type="pct"/>
            <w:noWrap/>
          </w:tcPr>
          <w:p w14:paraId="5CC8D26F" w14:textId="77777777" w:rsidR="00B529AC" w:rsidRDefault="00E702F7">
            <w:pPr>
              <w:rPr>
                <w:b/>
                <w:bCs/>
                <w:sz w:val="20"/>
                <w:szCs w:val="20"/>
                <w:lang w:val="en-GB"/>
              </w:rPr>
            </w:pPr>
            <w:r>
              <w:rPr>
                <w:b/>
                <w:bCs/>
                <w:sz w:val="20"/>
                <w:szCs w:val="20"/>
                <w:lang w:val="en-GB"/>
              </w:rPr>
              <w:t>Is the title of the article suitable?</w:t>
            </w:r>
          </w:p>
          <w:p w14:paraId="1F3DDC58" w14:textId="77777777" w:rsidR="00B529AC" w:rsidRDefault="00B529AC">
            <w:pPr>
              <w:rPr>
                <w:bCs/>
                <w:sz w:val="20"/>
                <w:szCs w:val="20"/>
                <w:lang w:val="en-GB"/>
              </w:rPr>
            </w:pPr>
          </w:p>
          <w:p w14:paraId="233AE4A7"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43187247" w14:textId="77777777" w:rsidR="005C2F87" w:rsidRPr="006B3FD0" w:rsidRDefault="005C2F87" w:rsidP="005C2F87">
            <w:pPr>
              <w:pStyle w:val="ListParagraph"/>
              <w:ind w:left="0"/>
              <w:rPr>
                <w:bCs/>
                <w:sz w:val="20"/>
                <w:szCs w:val="20"/>
                <w:lang w:val="en-GB"/>
              </w:rPr>
            </w:pPr>
            <w:r w:rsidRPr="006B3FD0">
              <w:rPr>
                <w:b/>
                <w:sz w:val="20"/>
                <w:szCs w:val="20"/>
                <w:lang w:val="en-GB"/>
              </w:rPr>
              <w:t>Needs Improvement</w:t>
            </w:r>
          </w:p>
          <w:p w14:paraId="3A5D0694" w14:textId="77777777" w:rsidR="005C2F87" w:rsidRDefault="005C2F87" w:rsidP="00DF5130">
            <w:pPr>
              <w:rPr>
                <w:b/>
                <w:sz w:val="20"/>
                <w:szCs w:val="20"/>
                <w:lang w:val="en-GB"/>
              </w:rPr>
            </w:pPr>
          </w:p>
          <w:p w14:paraId="2562957D" w14:textId="7F0A9571" w:rsidR="008627B3" w:rsidRPr="008627B3" w:rsidRDefault="006B3FD0" w:rsidP="00DF5130">
            <w:pPr>
              <w:rPr>
                <w:sz w:val="20"/>
                <w:szCs w:val="20"/>
                <w:lang w:val="en-GB"/>
              </w:rPr>
            </w:pPr>
            <w:r w:rsidRPr="006B3FD0">
              <w:rPr>
                <w:b/>
                <w:sz w:val="20"/>
                <w:szCs w:val="20"/>
                <w:lang w:val="en-GB"/>
              </w:rPr>
              <w:t>Suggestion:</w:t>
            </w:r>
            <w:r w:rsidRPr="006B3FD0">
              <w:rPr>
                <w:sz w:val="20"/>
                <w:szCs w:val="20"/>
                <w:lang w:val="en-GB"/>
              </w:rPr>
              <w:t xml:space="preserve"> </w:t>
            </w:r>
            <w:r w:rsidR="008627B3" w:rsidRPr="008627B3">
              <w:rPr>
                <w:sz w:val="20"/>
                <w:szCs w:val="20"/>
                <w:lang w:val="en-GB"/>
              </w:rPr>
              <w:t>Influence of abiotic factors on the occurrence of</w:t>
            </w:r>
            <w:r w:rsidR="008627B3">
              <w:rPr>
                <w:sz w:val="20"/>
                <w:szCs w:val="20"/>
                <w:lang w:val="en-GB"/>
              </w:rPr>
              <w:t xml:space="preserve"> </w:t>
            </w:r>
            <w:r w:rsidR="008627B3" w:rsidRPr="008627B3">
              <w:rPr>
                <w:sz w:val="20"/>
                <w:szCs w:val="20"/>
                <w:lang w:val="en-GB"/>
              </w:rPr>
              <w:t xml:space="preserve">mustard aphid, </w:t>
            </w:r>
            <w:proofErr w:type="spellStart"/>
            <w:r w:rsidR="008627B3" w:rsidRPr="008627B3">
              <w:rPr>
                <w:i/>
                <w:iCs/>
                <w:sz w:val="20"/>
                <w:szCs w:val="20"/>
                <w:lang w:val="en-GB"/>
              </w:rPr>
              <w:t>Lipaphis</w:t>
            </w:r>
            <w:proofErr w:type="spellEnd"/>
            <w:r w:rsidR="008627B3" w:rsidRPr="008627B3">
              <w:rPr>
                <w:i/>
                <w:iCs/>
                <w:sz w:val="20"/>
                <w:szCs w:val="20"/>
                <w:lang w:val="en-GB"/>
              </w:rPr>
              <w:t xml:space="preserve"> </w:t>
            </w:r>
            <w:proofErr w:type="spellStart"/>
            <w:r w:rsidR="008627B3" w:rsidRPr="008627B3">
              <w:rPr>
                <w:i/>
                <w:iCs/>
                <w:sz w:val="20"/>
                <w:szCs w:val="20"/>
                <w:lang w:val="en-GB"/>
              </w:rPr>
              <w:t>erysimi</w:t>
            </w:r>
            <w:proofErr w:type="spellEnd"/>
            <w:r w:rsidR="008627B3" w:rsidRPr="008627B3">
              <w:rPr>
                <w:sz w:val="20"/>
                <w:szCs w:val="20"/>
                <w:lang w:val="en-GB"/>
              </w:rPr>
              <w:t xml:space="preserve"> (Kalt.)</w:t>
            </w:r>
            <w:r w:rsidR="008627B3">
              <w:rPr>
                <w:sz w:val="20"/>
                <w:szCs w:val="20"/>
                <w:lang w:val="en-GB"/>
              </w:rPr>
              <w:t xml:space="preserve"> </w:t>
            </w:r>
            <w:r>
              <w:rPr>
                <w:sz w:val="20"/>
                <w:szCs w:val="20"/>
                <w:lang w:val="en-GB"/>
              </w:rPr>
              <w:t xml:space="preserve">on </w:t>
            </w:r>
            <w:r w:rsidR="008627B3" w:rsidRPr="008627B3">
              <w:rPr>
                <w:sz w:val="20"/>
                <w:szCs w:val="20"/>
                <w:lang w:val="en-GB"/>
              </w:rPr>
              <w:t>Indian mustard</w:t>
            </w:r>
            <w:r w:rsidR="00B5428E">
              <w:rPr>
                <w:sz w:val="20"/>
                <w:szCs w:val="20"/>
                <w:lang w:val="en-GB"/>
              </w:rPr>
              <w:t xml:space="preserve"> </w:t>
            </w:r>
            <w:r w:rsidR="00B5428E" w:rsidRPr="00B5428E">
              <w:rPr>
                <w:sz w:val="20"/>
                <w:szCs w:val="20"/>
                <w:lang w:val="en-GB"/>
              </w:rPr>
              <w:t>(</w:t>
            </w:r>
            <w:r w:rsidR="00B5428E" w:rsidRPr="00B5428E">
              <w:rPr>
                <w:i/>
                <w:iCs/>
                <w:sz w:val="20"/>
                <w:szCs w:val="20"/>
                <w:lang w:val="en-GB"/>
              </w:rPr>
              <w:t>Brassica juncea</w:t>
            </w:r>
            <w:r w:rsidR="00B5428E" w:rsidRPr="00B5428E">
              <w:rPr>
                <w:sz w:val="20"/>
                <w:szCs w:val="20"/>
                <w:lang w:val="en-GB"/>
              </w:rPr>
              <w:t xml:space="preserve"> L.)</w:t>
            </w:r>
          </w:p>
        </w:tc>
        <w:tc>
          <w:tcPr>
            <w:tcW w:w="1543" w:type="pct"/>
          </w:tcPr>
          <w:p w14:paraId="520DA670" w14:textId="2691D375" w:rsidR="00B529AC" w:rsidRDefault="0023558A" w:rsidP="008627B3">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B529AC" w14:paraId="5FA4089E" w14:textId="77777777">
        <w:trPr>
          <w:trHeight w:val="20"/>
          <w:jc w:val="center"/>
        </w:trPr>
        <w:tc>
          <w:tcPr>
            <w:tcW w:w="1672" w:type="pct"/>
            <w:noWrap/>
          </w:tcPr>
          <w:p w14:paraId="37DC9E32"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5ADB038" w14:textId="77777777" w:rsidR="00B529AC" w:rsidRDefault="00B529AC">
            <w:pPr>
              <w:rPr>
                <w:bCs/>
                <w:sz w:val="20"/>
                <w:szCs w:val="20"/>
                <w:lang w:val="en-GB"/>
              </w:rPr>
            </w:pPr>
          </w:p>
          <w:p w14:paraId="134E15D6"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35A85CC7" w14:textId="2E4C374E" w:rsidR="00B529AC" w:rsidRDefault="006B3FD0" w:rsidP="00DF5130">
            <w:pPr>
              <w:rPr>
                <w:b/>
                <w:bCs/>
                <w:sz w:val="20"/>
                <w:szCs w:val="20"/>
                <w:lang w:val="en-GB"/>
              </w:rPr>
            </w:pPr>
            <w:r w:rsidRPr="006B3FD0">
              <w:rPr>
                <w:sz w:val="20"/>
                <w:szCs w:val="20"/>
                <w:lang w:val="en-GB"/>
              </w:rPr>
              <w:t xml:space="preserve">The abstract should clearly mention the objective of the study, a brief methodology, </w:t>
            </w:r>
            <w:r>
              <w:rPr>
                <w:sz w:val="20"/>
                <w:szCs w:val="20"/>
                <w:lang w:val="en-GB"/>
              </w:rPr>
              <w:t>important</w:t>
            </w:r>
            <w:r w:rsidRPr="006B3FD0">
              <w:rPr>
                <w:sz w:val="20"/>
                <w:szCs w:val="20"/>
                <w:lang w:val="en-GB"/>
              </w:rPr>
              <w:t xml:space="preserve"> results, and a short concluding statement of the findings. Improving clarity and sentence flow would also make it more informative and easier to read.</w:t>
            </w:r>
          </w:p>
        </w:tc>
        <w:tc>
          <w:tcPr>
            <w:tcW w:w="1543" w:type="pct"/>
          </w:tcPr>
          <w:p w14:paraId="16FC1450" w14:textId="6AEC758B" w:rsidR="00B529AC" w:rsidRDefault="0023558A">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B529AC" w14:paraId="5A94BBB0" w14:textId="77777777">
        <w:trPr>
          <w:trHeight w:val="20"/>
          <w:jc w:val="center"/>
        </w:trPr>
        <w:tc>
          <w:tcPr>
            <w:tcW w:w="1672" w:type="pct"/>
            <w:noWrap/>
          </w:tcPr>
          <w:p w14:paraId="32EB8125"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FC649ED"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4A8BA17D" w14:textId="30BF116C" w:rsidR="006B3FD0" w:rsidRPr="006B3FD0" w:rsidRDefault="006B3FD0" w:rsidP="006B3FD0">
            <w:pPr>
              <w:pStyle w:val="ListParagraph"/>
              <w:ind w:left="0"/>
              <w:rPr>
                <w:bCs/>
                <w:sz w:val="20"/>
                <w:szCs w:val="20"/>
                <w:lang w:val="en-GB"/>
              </w:rPr>
            </w:pPr>
            <w:r w:rsidRPr="006B3FD0">
              <w:rPr>
                <w:b/>
                <w:sz w:val="20"/>
                <w:szCs w:val="20"/>
                <w:lang w:val="en-GB"/>
              </w:rPr>
              <w:t>Needs Improvement</w:t>
            </w:r>
          </w:p>
          <w:p w14:paraId="2428AF71" w14:textId="77777777" w:rsidR="005C2F87" w:rsidRDefault="005C2F87" w:rsidP="006B3FD0">
            <w:pPr>
              <w:pStyle w:val="ListParagraph"/>
              <w:ind w:left="0"/>
              <w:rPr>
                <w:b/>
                <w:sz w:val="20"/>
                <w:szCs w:val="20"/>
                <w:lang w:val="en-GB"/>
              </w:rPr>
            </w:pPr>
          </w:p>
          <w:p w14:paraId="2D149BFD" w14:textId="1DD2342F" w:rsidR="00B529AC" w:rsidRDefault="006B3FD0" w:rsidP="006B3FD0">
            <w:pPr>
              <w:pStyle w:val="ListParagraph"/>
              <w:ind w:left="0"/>
              <w:rPr>
                <w:bCs/>
                <w:sz w:val="20"/>
                <w:szCs w:val="20"/>
                <w:lang w:val="en-GB"/>
              </w:rPr>
            </w:pPr>
            <w:r w:rsidRPr="006B3FD0">
              <w:rPr>
                <w:b/>
                <w:sz w:val="20"/>
                <w:szCs w:val="20"/>
                <w:lang w:val="en-GB"/>
              </w:rPr>
              <w:t>Suggestion:</w:t>
            </w:r>
            <w:r w:rsidRPr="006B3FD0">
              <w:rPr>
                <w:bCs/>
                <w:sz w:val="20"/>
                <w:szCs w:val="20"/>
                <w:lang w:val="en-GB"/>
              </w:rPr>
              <w:t xml:space="preserve"> The manuscript needs improvement in </w:t>
            </w:r>
            <w:r>
              <w:rPr>
                <w:bCs/>
                <w:sz w:val="20"/>
                <w:szCs w:val="20"/>
                <w:lang w:val="en-GB"/>
              </w:rPr>
              <w:t>grammar</w:t>
            </w:r>
            <w:r w:rsidRPr="006B3FD0">
              <w:rPr>
                <w:bCs/>
                <w:sz w:val="20"/>
                <w:szCs w:val="20"/>
                <w:lang w:val="en-GB"/>
              </w:rPr>
              <w:t xml:space="preserve">, methodological, and statistical </w:t>
            </w:r>
            <w:r>
              <w:rPr>
                <w:bCs/>
                <w:sz w:val="20"/>
                <w:szCs w:val="20"/>
                <w:lang w:val="en-GB"/>
              </w:rPr>
              <w:t>findings</w:t>
            </w:r>
            <w:r w:rsidRPr="006B3FD0">
              <w:rPr>
                <w:bCs/>
                <w:sz w:val="20"/>
                <w:szCs w:val="20"/>
                <w:lang w:val="en-GB"/>
              </w:rPr>
              <w:t xml:space="preserve">. </w:t>
            </w:r>
          </w:p>
          <w:p w14:paraId="3F817B93" w14:textId="06BD02C1" w:rsidR="006B3FD0" w:rsidRDefault="00DF5130" w:rsidP="00DF5130">
            <w:pPr>
              <w:pStyle w:val="ListParagraph"/>
              <w:ind w:left="0"/>
              <w:rPr>
                <w:bCs/>
                <w:sz w:val="20"/>
                <w:szCs w:val="20"/>
                <w:lang w:val="en-GB"/>
              </w:rPr>
            </w:pPr>
            <w:r w:rsidRPr="00DF5130">
              <w:rPr>
                <w:bCs/>
                <w:sz w:val="20"/>
                <w:szCs w:val="20"/>
                <w:lang w:val="en-GB"/>
              </w:rPr>
              <w:t xml:space="preserve">For example, </w:t>
            </w:r>
          </w:p>
          <w:p w14:paraId="0F3FDC67" w14:textId="2291649D" w:rsidR="0055488F" w:rsidRDefault="0055488F" w:rsidP="00525DF4">
            <w:pPr>
              <w:pStyle w:val="ListParagraph"/>
              <w:numPr>
                <w:ilvl w:val="0"/>
                <w:numId w:val="15"/>
              </w:numPr>
              <w:ind w:left="600" w:hanging="240"/>
              <w:rPr>
                <w:bCs/>
                <w:sz w:val="20"/>
                <w:szCs w:val="20"/>
                <w:lang w:val="en-GB"/>
              </w:rPr>
            </w:pPr>
            <w:r w:rsidRPr="0055488F">
              <w:rPr>
                <w:bCs/>
                <w:sz w:val="20"/>
                <w:szCs w:val="20"/>
                <w:lang w:val="en-GB"/>
              </w:rPr>
              <w:t xml:space="preserve">After the first mention of the scientific name </w:t>
            </w:r>
            <w:proofErr w:type="spellStart"/>
            <w:r w:rsidRPr="0055488F">
              <w:rPr>
                <w:bCs/>
                <w:i/>
                <w:iCs/>
                <w:sz w:val="20"/>
                <w:szCs w:val="20"/>
                <w:lang w:val="en-GB"/>
              </w:rPr>
              <w:t>Lipaphis</w:t>
            </w:r>
            <w:proofErr w:type="spellEnd"/>
            <w:r w:rsidRPr="0055488F">
              <w:rPr>
                <w:bCs/>
                <w:i/>
                <w:iCs/>
                <w:sz w:val="20"/>
                <w:szCs w:val="20"/>
                <w:lang w:val="en-GB"/>
              </w:rPr>
              <w:t xml:space="preserve"> </w:t>
            </w:r>
            <w:proofErr w:type="spellStart"/>
            <w:r w:rsidRPr="0055488F">
              <w:rPr>
                <w:bCs/>
                <w:i/>
                <w:iCs/>
                <w:sz w:val="20"/>
                <w:szCs w:val="20"/>
                <w:lang w:val="en-GB"/>
              </w:rPr>
              <w:t>erysimi</w:t>
            </w:r>
            <w:proofErr w:type="spellEnd"/>
            <w:r w:rsidRPr="0055488F">
              <w:rPr>
                <w:bCs/>
                <w:sz w:val="20"/>
                <w:szCs w:val="20"/>
                <w:lang w:val="en-GB"/>
              </w:rPr>
              <w:t xml:space="preserve"> (Kalt.)</w:t>
            </w:r>
            <w:r>
              <w:rPr>
                <w:bCs/>
                <w:sz w:val="20"/>
                <w:szCs w:val="20"/>
                <w:lang w:val="en-GB"/>
              </w:rPr>
              <w:t xml:space="preserve"> in the manuscript</w:t>
            </w:r>
            <w:r w:rsidRPr="0055488F">
              <w:rPr>
                <w:bCs/>
                <w:sz w:val="20"/>
                <w:szCs w:val="20"/>
                <w:lang w:val="en-GB"/>
              </w:rPr>
              <w:t xml:space="preserve">, it can be abbreviated as </w:t>
            </w:r>
            <w:r w:rsidRPr="0055488F">
              <w:rPr>
                <w:b/>
                <w:i/>
                <w:iCs/>
                <w:sz w:val="20"/>
                <w:szCs w:val="20"/>
                <w:lang w:val="en-GB"/>
              </w:rPr>
              <w:t xml:space="preserve">L. </w:t>
            </w:r>
            <w:proofErr w:type="spellStart"/>
            <w:r w:rsidRPr="0055488F">
              <w:rPr>
                <w:b/>
                <w:i/>
                <w:iCs/>
                <w:sz w:val="20"/>
                <w:szCs w:val="20"/>
                <w:lang w:val="en-GB"/>
              </w:rPr>
              <w:t>erysimi</w:t>
            </w:r>
            <w:proofErr w:type="spellEnd"/>
            <w:r w:rsidRPr="0055488F">
              <w:rPr>
                <w:bCs/>
                <w:sz w:val="20"/>
                <w:szCs w:val="20"/>
                <w:lang w:val="en-GB"/>
              </w:rPr>
              <w:t xml:space="preserve"> in the subsequent text.</w:t>
            </w:r>
          </w:p>
          <w:p w14:paraId="53FA8A72" w14:textId="33ED1DD7" w:rsidR="0055488F" w:rsidRDefault="0055488F" w:rsidP="0055488F">
            <w:pPr>
              <w:pStyle w:val="ListParagraph"/>
              <w:numPr>
                <w:ilvl w:val="0"/>
                <w:numId w:val="14"/>
              </w:numPr>
              <w:ind w:left="600" w:hanging="240"/>
              <w:rPr>
                <w:sz w:val="20"/>
                <w:szCs w:val="20"/>
                <w:lang w:val="en-GB"/>
              </w:rPr>
            </w:pPr>
            <w:r w:rsidRPr="0055488F">
              <w:rPr>
                <w:sz w:val="20"/>
                <w:szCs w:val="20"/>
                <w:lang w:val="en-GB"/>
              </w:rPr>
              <w:t xml:space="preserve">In the methodology </w:t>
            </w:r>
            <w:r>
              <w:rPr>
                <w:sz w:val="20"/>
                <w:szCs w:val="20"/>
                <w:lang w:val="en-GB"/>
              </w:rPr>
              <w:t>part</w:t>
            </w:r>
            <w:r w:rsidRPr="0055488F">
              <w:rPr>
                <w:sz w:val="20"/>
                <w:szCs w:val="20"/>
                <w:lang w:val="en-GB"/>
              </w:rPr>
              <w:t xml:space="preserve">, the authors mention that five plants were randomly selected; however, it is not clear whether this refers to </w:t>
            </w:r>
            <w:r w:rsidRPr="0055488F">
              <w:rPr>
                <w:b/>
                <w:bCs/>
                <w:sz w:val="20"/>
                <w:szCs w:val="20"/>
                <w:lang w:val="en-GB"/>
              </w:rPr>
              <w:t>per plot, per field, or per replication</w:t>
            </w:r>
            <w:r w:rsidRPr="0055488F">
              <w:rPr>
                <w:sz w:val="20"/>
                <w:szCs w:val="20"/>
                <w:lang w:val="en-GB"/>
              </w:rPr>
              <w:t xml:space="preserve">. </w:t>
            </w:r>
          </w:p>
          <w:p w14:paraId="4461D847" w14:textId="0DCF3890" w:rsidR="0055488F" w:rsidRDefault="0055488F" w:rsidP="0055488F">
            <w:pPr>
              <w:pStyle w:val="ListParagraph"/>
              <w:numPr>
                <w:ilvl w:val="0"/>
                <w:numId w:val="14"/>
              </w:numPr>
              <w:ind w:left="600" w:hanging="240"/>
              <w:rPr>
                <w:sz w:val="20"/>
                <w:szCs w:val="20"/>
                <w:lang w:val="en-GB"/>
              </w:rPr>
            </w:pPr>
            <w:r w:rsidRPr="0055488F">
              <w:rPr>
                <w:sz w:val="20"/>
                <w:szCs w:val="20"/>
                <w:lang w:val="en-GB"/>
              </w:rPr>
              <w:t xml:space="preserve">This needs clarification. The statistical method is also </w:t>
            </w:r>
            <w:r w:rsidR="00F47E76" w:rsidRPr="00F47E76">
              <w:rPr>
                <w:sz w:val="20"/>
                <w:szCs w:val="20"/>
              </w:rPr>
              <w:t>improperly</w:t>
            </w:r>
            <w:r w:rsidR="00F47E76">
              <w:rPr>
                <w:sz w:val="20"/>
                <w:szCs w:val="20"/>
              </w:rPr>
              <w:t xml:space="preserve"> </w:t>
            </w:r>
            <w:r w:rsidRPr="0055488F">
              <w:rPr>
                <w:sz w:val="20"/>
                <w:szCs w:val="20"/>
                <w:lang w:val="en-GB"/>
              </w:rPr>
              <w:t xml:space="preserve">described, as the authors only state that the data were analysed using Microsoft Excel. It would be more appropriate to specify the statistical </w:t>
            </w:r>
            <w:r>
              <w:rPr>
                <w:sz w:val="20"/>
                <w:szCs w:val="20"/>
                <w:lang w:val="en-GB"/>
              </w:rPr>
              <w:t>analyses</w:t>
            </w:r>
            <w:r w:rsidRPr="0055488F">
              <w:rPr>
                <w:sz w:val="20"/>
                <w:szCs w:val="20"/>
                <w:lang w:val="en-GB"/>
              </w:rPr>
              <w:t xml:space="preserve"> used, such as </w:t>
            </w:r>
            <w:r w:rsidRPr="0055488F">
              <w:rPr>
                <w:b/>
                <w:bCs/>
                <w:sz w:val="20"/>
                <w:szCs w:val="20"/>
                <w:lang w:val="en-GB"/>
              </w:rPr>
              <w:t>Pearson correlation coefficients</w:t>
            </w:r>
            <w:r>
              <w:rPr>
                <w:b/>
                <w:bCs/>
                <w:sz w:val="20"/>
                <w:szCs w:val="20"/>
                <w:lang w:val="en-GB"/>
              </w:rPr>
              <w:t xml:space="preserve">. It is also advisable to use </w:t>
            </w:r>
            <w:r w:rsidRPr="0055488F">
              <w:rPr>
                <w:b/>
                <w:bCs/>
                <w:sz w:val="20"/>
                <w:szCs w:val="20"/>
                <w:lang w:val="en-GB"/>
              </w:rPr>
              <w:t>multiple regression analysis.</w:t>
            </w:r>
            <w:r w:rsidRPr="0055488F">
              <w:rPr>
                <w:sz w:val="20"/>
                <w:szCs w:val="20"/>
                <w:lang w:val="en-GB"/>
              </w:rPr>
              <w:t xml:space="preserve"> </w:t>
            </w:r>
          </w:p>
          <w:p w14:paraId="028F1029" w14:textId="352CAB69" w:rsidR="0055488F" w:rsidRDefault="0055488F" w:rsidP="0055488F">
            <w:pPr>
              <w:pStyle w:val="ListParagraph"/>
              <w:numPr>
                <w:ilvl w:val="0"/>
                <w:numId w:val="14"/>
              </w:numPr>
              <w:ind w:left="600" w:hanging="240"/>
              <w:rPr>
                <w:sz w:val="20"/>
                <w:szCs w:val="20"/>
                <w:lang w:val="en-GB"/>
              </w:rPr>
            </w:pPr>
            <w:r>
              <w:rPr>
                <w:sz w:val="20"/>
                <w:szCs w:val="20"/>
                <w:lang w:val="en-GB"/>
              </w:rPr>
              <w:t>T</w:t>
            </w:r>
            <w:r w:rsidRPr="0055488F">
              <w:rPr>
                <w:sz w:val="20"/>
                <w:szCs w:val="20"/>
                <w:lang w:val="en-GB"/>
              </w:rPr>
              <w:t xml:space="preserve">he format of the “Date of Observation” varies throughout the </w:t>
            </w:r>
            <w:r w:rsidRPr="0055488F">
              <w:rPr>
                <w:b/>
                <w:bCs/>
                <w:sz w:val="20"/>
                <w:szCs w:val="20"/>
                <w:lang w:val="en-GB"/>
              </w:rPr>
              <w:t>table.1</w:t>
            </w:r>
            <w:r w:rsidRPr="0055488F">
              <w:rPr>
                <w:sz w:val="20"/>
                <w:szCs w:val="20"/>
                <w:lang w:val="en-GB"/>
              </w:rPr>
              <w:t xml:space="preserve"> and could be removed since the SMW is already mentioned</w:t>
            </w:r>
            <w:r>
              <w:rPr>
                <w:sz w:val="20"/>
                <w:szCs w:val="20"/>
                <w:lang w:val="en-GB"/>
              </w:rPr>
              <w:t xml:space="preserve"> in the first column</w:t>
            </w:r>
            <w:r w:rsidRPr="0055488F">
              <w:rPr>
                <w:sz w:val="20"/>
                <w:szCs w:val="20"/>
                <w:lang w:val="en-GB"/>
              </w:rPr>
              <w:t xml:space="preserve">. </w:t>
            </w:r>
          </w:p>
          <w:p w14:paraId="7B26F73B" w14:textId="78B2E884" w:rsidR="0055488F" w:rsidRPr="0055488F" w:rsidRDefault="0055488F" w:rsidP="0055488F">
            <w:pPr>
              <w:pStyle w:val="ListParagraph"/>
              <w:numPr>
                <w:ilvl w:val="0"/>
                <w:numId w:val="14"/>
              </w:numPr>
              <w:ind w:left="600" w:hanging="240"/>
              <w:rPr>
                <w:sz w:val="20"/>
                <w:szCs w:val="20"/>
                <w:lang w:val="en-GB"/>
              </w:rPr>
            </w:pPr>
            <w:r w:rsidRPr="0055488F">
              <w:rPr>
                <w:sz w:val="20"/>
                <w:szCs w:val="20"/>
                <w:lang w:val="en-GB"/>
              </w:rPr>
              <w:t>The conclusion should present only the main findings without repeating detailed data, as similar information is already provided in the abstract and results. It should also briefly highlight the implications for pest management.</w:t>
            </w:r>
          </w:p>
          <w:p w14:paraId="450EC8A3" w14:textId="091A72EA" w:rsidR="003C1525" w:rsidRDefault="003C1525" w:rsidP="00DF5130">
            <w:pPr>
              <w:pStyle w:val="ListParagraph"/>
              <w:ind w:left="0"/>
              <w:rPr>
                <w:bCs/>
                <w:sz w:val="20"/>
                <w:szCs w:val="20"/>
                <w:lang w:val="en-GB"/>
              </w:rPr>
            </w:pPr>
          </w:p>
        </w:tc>
        <w:tc>
          <w:tcPr>
            <w:tcW w:w="1543" w:type="pct"/>
          </w:tcPr>
          <w:p w14:paraId="6333F040" w14:textId="01A336A1" w:rsidR="00B529AC" w:rsidRDefault="0023558A">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B529AC" w14:paraId="771448FE" w14:textId="77777777">
        <w:trPr>
          <w:trHeight w:val="20"/>
          <w:jc w:val="center"/>
        </w:trPr>
        <w:tc>
          <w:tcPr>
            <w:tcW w:w="1672" w:type="pct"/>
            <w:noWrap/>
          </w:tcPr>
          <w:p w14:paraId="16F1331F" w14:textId="77777777" w:rsidR="00B529AC" w:rsidRDefault="00E702F7">
            <w:pPr>
              <w:rPr>
                <w:b/>
                <w:bCs/>
                <w:sz w:val="20"/>
                <w:szCs w:val="20"/>
                <w:lang w:val="en-GB"/>
              </w:rPr>
            </w:pPr>
            <w:r>
              <w:rPr>
                <w:b/>
                <w:bCs/>
                <w:sz w:val="20"/>
                <w:szCs w:val="20"/>
                <w:lang w:val="en-GB"/>
              </w:rPr>
              <w:t xml:space="preserve">Are the references sufficient and recent? </w:t>
            </w:r>
          </w:p>
          <w:p w14:paraId="3E42DA1E" w14:textId="77777777" w:rsidR="00B529AC" w:rsidRDefault="00E702F7">
            <w:pPr>
              <w:rPr>
                <w:bCs/>
                <w:sz w:val="20"/>
                <w:szCs w:val="20"/>
                <w:lang w:val="en-GB"/>
              </w:rPr>
            </w:pPr>
            <w:r>
              <w:rPr>
                <w:bCs/>
                <w:sz w:val="20"/>
                <w:szCs w:val="20"/>
                <w:lang w:val="en-GB"/>
              </w:rPr>
              <w:t>(YES or NO)</w:t>
            </w:r>
          </w:p>
          <w:p w14:paraId="25B69109" w14:textId="77777777" w:rsidR="00B529AC" w:rsidRDefault="00B529AC">
            <w:pPr>
              <w:rPr>
                <w:bCs/>
                <w:sz w:val="20"/>
                <w:szCs w:val="20"/>
                <w:lang w:val="en-GB"/>
              </w:rPr>
            </w:pPr>
          </w:p>
          <w:p w14:paraId="67E6BB77"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19B2C316" w14:textId="62E4C21C" w:rsidR="00B529AC" w:rsidRDefault="00DF5130">
            <w:pPr>
              <w:pStyle w:val="ListParagraph"/>
              <w:ind w:left="0"/>
              <w:rPr>
                <w:bCs/>
                <w:sz w:val="20"/>
                <w:szCs w:val="20"/>
                <w:lang w:val="en-GB"/>
              </w:rPr>
            </w:pPr>
            <w:r>
              <w:rPr>
                <w:bCs/>
                <w:sz w:val="20"/>
                <w:szCs w:val="20"/>
                <w:lang w:val="en-GB"/>
              </w:rPr>
              <w:t>Yes</w:t>
            </w:r>
          </w:p>
        </w:tc>
        <w:tc>
          <w:tcPr>
            <w:tcW w:w="1543" w:type="pct"/>
          </w:tcPr>
          <w:p w14:paraId="79F2EA52" w14:textId="77777777" w:rsidR="00B529AC" w:rsidRDefault="00B529AC">
            <w:pPr>
              <w:pStyle w:val="Heading2"/>
              <w:jc w:val="left"/>
              <w:rPr>
                <w:rFonts w:ascii="Times New Roman" w:hAnsi="Times New Roman"/>
                <w:b w:val="0"/>
                <w:lang w:val="en-GB" w:eastAsia="en-US"/>
              </w:rPr>
            </w:pPr>
          </w:p>
        </w:tc>
      </w:tr>
      <w:tr w:rsidR="00B529AC" w14:paraId="1A27B489" w14:textId="77777777">
        <w:trPr>
          <w:trHeight w:val="896"/>
          <w:jc w:val="center"/>
        </w:trPr>
        <w:tc>
          <w:tcPr>
            <w:tcW w:w="1672" w:type="pct"/>
            <w:noWrap/>
          </w:tcPr>
          <w:p w14:paraId="60412631" w14:textId="77777777" w:rsidR="00B529AC" w:rsidRDefault="00E702F7">
            <w:pPr>
              <w:rPr>
                <w:b/>
                <w:bCs/>
                <w:sz w:val="20"/>
                <w:szCs w:val="20"/>
                <w:lang w:val="en-GB"/>
              </w:rPr>
            </w:pPr>
            <w:r>
              <w:rPr>
                <w:b/>
                <w:bCs/>
                <w:sz w:val="20"/>
                <w:szCs w:val="20"/>
                <w:lang w:val="en-GB"/>
              </w:rPr>
              <w:t>Are there ethical issues in this manuscript?</w:t>
            </w:r>
          </w:p>
          <w:p w14:paraId="3E63119F" w14:textId="77777777" w:rsidR="00B529AC" w:rsidRDefault="00E702F7">
            <w:pPr>
              <w:rPr>
                <w:bCs/>
                <w:sz w:val="20"/>
                <w:szCs w:val="20"/>
                <w:lang w:val="en-GB"/>
              </w:rPr>
            </w:pPr>
            <w:r>
              <w:rPr>
                <w:bCs/>
                <w:sz w:val="20"/>
                <w:szCs w:val="20"/>
                <w:lang w:val="en-GB"/>
              </w:rPr>
              <w:t>(YES or NO)</w:t>
            </w:r>
          </w:p>
          <w:p w14:paraId="79A7E935" w14:textId="77777777" w:rsidR="00B529AC" w:rsidRDefault="00B529AC">
            <w:pPr>
              <w:rPr>
                <w:bCs/>
                <w:sz w:val="20"/>
                <w:szCs w:val="20"/>
                <w:lang w:val="en-GB"/>
              </w:rPr>
            </w:pPr>
          </w:p>
          <w:p w14:paraId="39AA9E66" w14:textId="77777777" w:rsidR="00B529AC" w:rsidRDefault="00E702F7">
            <w:pPr>
              <w:rPr>
                <w:bCs/>
                <w:sz w:val="20"/>
                <w:szCs w:val="20"/>
                <w:lang w:val="en-GB"/>
              </w:rPr>
            </w:pPr>
            <w:r>
              <w:rPr>
                <w:bCs/>
                <w:sz w:val="20"/>
                <w:szCs w:val="20"/>
                <w:lang w:val="en-GB"/>
              </w:rPr>
              <w:t>(If yes, kindly please write down the ethical issues here in details)</w:t>
            </w:r>
          </w:p>
          <w:p w14:paraId="618B8A8A" w14:textId="77777777" w:rsidR="00B529AC" w:rsidRDefault="00B529AC">
            <w:pPr>
              <w:rPr>
                <w:bCs/>
                <w:sz w:val="20"/>
                <w:szCs w:val="20"/>
                <w:lang w:val="en-GB"/>
              </w:rPr>
            </w:pPr>
          </w:p>
        </w:tc>
        <w:tc>
          <w:tcPr>
            <w:tcW w:w="1786" w:type="pct"/>
          </w:tcPr>
          <w:p w14:paraId="414EC805" w14:textId="40444299" w:rsidR="00B529AC" w:rsidRDefault="00DF5130">
            <w:pPr>
              <w:pStyle w:val="ListParagraph"/>
              <w:ind w:left="0"/>
              <w:rPr>
                <w:bCs/>
                <w:sz w:val="20"/>
                <w:szCs w:val="20"/>
                <w:lang w:val="en-GB"/>
              </w:rPr>
            </w:pPr>
            <w:r>
              <w:rPr>
                <w:bCs/>
                <w:sz w:val="20"/>
                <w:szCs w:val="20"/>
                <w:lang w:val="en-GB"/>
              </w:rPr>
              <w:t>No</w:t>
            </w:r>
          </w:p>
        </w:tc>
        <w:tc>
          <w:tcPr>
            <w:tcW w:w="1543" w:type="pct"/>
          </w:tcPr>
          <w:p w14:paraId="065C3346" w14:textId="77777777" w:rsidR="00B529AC" w:rsidRDefault="00B529AC">
            <w:pPr>
              <w:pStyle w:val="Heading2"/>
              <w:jc w:val="left"/>
              <w:rPr>
                <w:rFonts w:ascii="Times New Roman" w:hAnsi="Times New Roman"/>
                <w:b w:val="0"/>
                <w:lang w:val="en-GB" w:eastAsia="en-US"/>
              </w:rPr>
            </w:pPr>
          </w:p>
        </w:tc>
      </w:tr>
    </w:tbl>
    <w:p w14:paraId="0045B6C7" w14:textId="77777777" w:rsidR="00B529AC" w:rsidRDefault="00B529AC">
      <w:pPr>
        <w:pStyle w:val="Heading2"/>
        <w:jc w:val="left"/>
        <w:rPr>
          <w:rFonts w:ascii="Times New Roman" w:hAnsi="Times New Roman"/>
          <w:highlight w:val="yellow"/>
          <w:lang w:val="en-GB" w:eastAsia="en-US"/>
        </w:rPr>
      </w:pPr>
    </w:p>
    <w:p w14:paraId="0D819CF4" w14:textId="77777777" w:rsidR="00B529AC" w:rsidRDefault="00B529AC">
      <w:pPr>
        <w:rPr>
          <w:highlight w:val="yellow"/>
          <w:lang w:val="en-GB"/>
        </w:rPr>
      </w:pPr>
    </w:p>
    <w:p w14:paraId="406EFA02" w14:textId="77777777" w:rsidR="00B529AC" w:rsidRDefault="00B529AC">
      <w:pPr>
        <w:rPr>
          <w:highlight w:val="yellow"/>
          <w:lang w:val="en-GB"/>
        </w:rPr>
      </w:pPr>
    </w:p>
    <w:p w14:paraId="7B0677E3"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42324C68"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1EA9FEE3"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7AA3FA6A" w14:textId="0989F90B"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BB0D71">
        <w:rPr>
          <w:rFonts w:ascii="Times New Roman" w:hAnsi="Times New Roman" w:cs="Times New Roman"/>
          <w:b/>
          <w:bCs/>
          <w:sz w:val="20"/>
          <w:szCs w:val="20"/>
          <w:highlight w:val="yellow"/>
          <w:u w:val="single"/>
          <w:lang w:val="en-GB"/>
        </w:rPr>
        <w:t>3</w:t>
      </w:r>
    </w:p>
    <w:p w14:paraId="7FCABE4C"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40C456DF" w14:textId="77777777">
        <w:trPr>
          <w:trHeight w:val="20"/>
          <w:jc w:val="center"/>
        </w:trPr>
        <w:tc>
          <w:tcPr>
            <w:tcW w:w="5000" w:type="pct"/>
            <w:gridSpan w:val="2"/>
            <w:noWrap/>
          </w:tcPr>
          <w:p w14:paraId="1FF36B50"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689FB9"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1D67BC11" w14:textId="77777777">
        <w:trPr>
          <w:trHeight w:val="20"/>
          <w:jc w:val="center"/>
        </w:trPr>
        <w:tc>
          <w:tcPr>
            <w:tcW w:w="2784" w:type="pct"/>
            <w:noWrap/>
          </w:tcPr>
          <w:p w14:paraId="47457A9C"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4F7D8518"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530941EA" w14:textId="77777777">
        <w:trPr>
          <w:trHeight w:val="20"/>
          <w:jc w:val="center"/>
        </w:trPr>
        <w:tc>
          <w:tcPr>
            <w:tcW w:w="2784" w:type="pct"/>
            <w:noWrap/>
          </w:tcPr>
          <w:p w14:paraId="2FA6A38E"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98930CE" w14:textId="77777777" w:rsidR="001344C0" w:rsidRPr="001344C0" w:rsidRDefault="001344C0" w:rsidP="001344C0">
            <w:pPr>
              <w:pStyle w:val="NormalWeb"/>
              <w:rPr>
                <w:sz w:val="20"/>
                <w:szCs w:val="20"/>
                <w:lang w:val="en-GB"/>
              </w:rPr>
            </w:pPr>
            <w:r w:rsidRPr="001344C0">
              <w:rPr>
                <w:sz w:val="20"/>
                <w:szCs w:val="20"/>
                <w:lang w:val="en-GB"/>
              </w:rPr>
              <w:t xml:space="preserve">The manuscript fits the scope of the journal as it examines the population dynamics against weather factors. However, it requires improvement in language and grammar, the methodology section, and statistical analysis. </w:t>
            </w:r>
          </w:p>
          <w:p w14:paraId="1F2240F4" w14:textId="77777777" w:rsidR="001344C0" w:rsidRPr="001344C0" w:rsidRDefault="001344C0" w:rsidP="001344C0">
            <w:pPr>
              <w:pStyle w:val="NormalWeb"/>
              <w:rPr>
                <w:sz w:val="20"/>
                <w:szCs w:val="20"/>
                <w:lang w:val="en-GB"/>
              </w:rPr>
            </w:pPr>
          </w:p>
          <w:p w14:paraId="00229CB2" w14:textId="77777777" w:rsidR="001344C0" w:rsidRPr="001344C0" w:rsidRDefault="001344C0" w:rsidP="001344C0">
            <w:pPr>
              <w:pStyle w:val="NormalWeb"/>
              <w:rPr>
                <w:sz w:val="20"/>
                <w:szCs w:val="20"/>
                <w:lang w:val="en-GB"/>
              </w:rPr>
            </w:pPr>
            <w:r w:rsidRPr="001344C0">
              <w:rPr>
                <w:sz w:val="20"/>
                <w:szCs w:val="20"/>
                <w:lang w:val="en-GB"/>
              </w:rPr>
              <w:t xml:space="preserve">I recommend </w:t>
            </w:r>
            <w:r w:rsidRPr="001344C0">
              <w:rPr>
                <w:b/>
                <w:bCs/>
                <w:sz w:val="20"/>
                <w:szCs w:val="20"/>
                <w:lang w:val="en-GB"/>
              </w:rPr>
              <w:t>major revision</w:t>
            </w:r>
            <w:r w:rsidRPr="001344C0">
              <w:rPr>
                <w:sz w:val="20"/>
                <w:szCs w:val="20"/>
                <w:lang w:val="en-GB"/>
              </w:rPr>
              <w:t xml:space="preserve"> before it can be considered for publication.</w:t>
            </w:r>
          </w:p>
          <w:p w14:paraId="26DD4E16"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309711F"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6C455E8B"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C48E1BF" w14:textId="77777777" w:rsidR="00B529AC" w:rsidRDefault="00B529AC">
            <w:pPr>
              <w:pStyle w:val="NormalWeb"/>
              <w:spacing w:before="0" w:beforeAutospacing="0" w:after="0" w:afterAutospacing="0"/>
              <w:rPr>
                <w:rFonts w:ascii="Times New Roman" w:hAnsi="Times New Roman" w:cs="Times New Roman"/>
                <w:b/>
                <w:bCs/>
                <w:sz w:val="20"/>
                <w:szCs w:val="20"/>
                <w:lang w:val="en-GB"/>
              </w:rPr>
            </w:pPr>
          </w:p>
        </w:tc>
      </w:tr>
    </w:tbl>
    <w:p w14:paraId="25328C92" w14:textId="77777777" w:rsidR="00B529AC" w:rsidRDefault="00B529AC">
      <w:pPr>
        <w:rPr>
          <w:rFonts w:eastAsia="Arial Unicode MS"/>
          <w:b/>
          <w:bCs/>
          <w:sz w:val="20"/>
          <w:szCs w:val="20"/>
          <w:u w:val="single"/>
          <w:lang w:val="en-GB"/>
        </w:rPr>
      </w:pPr>
    </w:p>
    <w:p w14:paraId="1F47795C" w14:textId="77777777" w:rsidR="00B529AC" w:rsidRDefault="00B529AC">
      <w:pPr>
        <w:rPr>
          <w:rFonts w:eastAsia="Arial Unicode MS"/>
          <w:b/>
          <w:bCs/>
          <w:sz w:val="20"/>
          <w:szCs w:val="20"/>
          <w:u w:val="single"/>
          <w:lang w:val="en-GB"/>
        </w:rPr>
      </w:pPr>
    </w:p>
    <w:p w14:paraId="14077A5E"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045B1" w14:textId="77777777" w:rsidR="00381FD0" w:rsidRDefault="00381FD0">
      <w:r>
        <w:separator/>
      </w:r>
    </w:p>
  </w:endnote>
  <w:endnote w:type="continuationSeparator" w:id="0">
    <w:p w14:paraId="47FF09E3" w14:textId="77777777" w:rsidR="00381FD0" w:rsidRDefault="0038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FEDC" w14:textId="77777777" w:rsidR="00B529AC" w:rsidRDefault="00B529AC">
    <w:pPr>
      <w:pStyle w:val="Footer"/>
      <w:jc w:val="right"/>
    </w:pPr>
  </w:p>
  <w:p w14:paraId="16CE0BDA" w14:textId="57A0EB96"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47E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47E76">
      <w:rPr>
        <w:b/>
        <w:noProof/>
        <w:sz w:val="20"/>
      </w:rPr>
      <w:t>4</w:t>
    </w:r>
    <w:r>
      <w:rPr>
        <w:b/>
        <w:sz w:val="20"/>
      </w:rPr>
      <w:fldChar w:fldCharType="end"/>
    </w:r>
  </w:p>
  <w:p w14:paraId="79A95A12" w14:textId="77777777" w:rsidR="00B529AC" w:rsidRDefault="00E702F7">
    <w:pPr>
      <w:pStyle w:val="Footer"/>
      <w:jc w:val="right"/>
      <w:rPr>
        <w:b/>
        <w:sz w:val="20"/>
      </w:rPr>
    </w:pPr>
    <w:r>
      <w:rPr>
        <w:b/>
        <w:sz w:val="20"/>
      </w:rPr>
      <w:t>V240326</w:t>
    </w:r>
  </w:p>
  <w:p w14:paraId="70F1675C" w14:textId="77777777" w:rsidR="00B529AC" w:rsidRDefault="00B529AC">
    <w:pPr>
      <w:pStyle w:val="Footer"/>
      <w:jc w:val="right"/>
    </w:pPr>
  </w:p>
  <w:p w14:paraId="78173A51"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4D56" w14:textId="77777777" w:rsidR="00381FD0" w:rsidRDefault="00381FD0">
      <w:r>
        <w:separator/>
      </w:r>
    </w:p>
  </w:footnote>
  <w:footnote w:type="continuationSeparator" w:id="0">
    <w:p w14:paraId="6543C03C" w14:textId="77777777" w:rsidR="00381FD0" w:rsidRDefault="0038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D80"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426FFA43"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F1F7A"/>
    <w:multiLevelType w:val="hybridMultilevel"/>
    <w:tmpl w:val="A9EC40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F25A7D"/>
    <w:multiLevelType w:val="hybridMultilevel"/>
    <w:tmpl w:val="52865A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6F21320"/>
    <w:multiLevelType w:val="hybridMultilevel"/>
    <w:tmpl w:val="C4C08A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74801324">
    <w:abstractNumId w:val="4"/>
  </w:num>
  <w:num w:numId="2" w16cid:durableId="727340494">
    <w:abstractNumId w:val="10"/>
  </w:num>
  <w:num w:numId="3" w16cid:durableId="2123527049">
    <w:abstractNumId w:val="9"/>
  </w:num>
  <w:num w:numId="4" w16cid:durableId="387998931">
    <w:abstractNumId w:val="11"/>
  </w:num>
  <w:num w:numId="5" w16cid:durableId="544949998">
    <w:abstractNumId w:val="7"/>
  </w:num>
  <w:num w:numId="6" w16cid:durableId="1446576964">
    <w:abstractNumId w:val="0"/>
  </w:num>
  <w:num w:numId="7" w16cid:durableId="1531650631">
    <w:abstractNumId w:val="3"/>
  </w:num>
  <w:num w:numId="8" w16cid:durableId="708182667">
    <w:abstractNumId w:val="13"/>
  </w:num>
  <w:num w:numId="9" w16cid:durableId="1768499667">
    <w:abstractNumId w:val="12"/>
  </w:num>
  <w:num w:numId="10" w16cid:durableId="466437550">
    <w:abstractNumId w:val="2"/>
  </w:num>
  <w:num w:numId="11" w16cid:durableId="43605438">
    <w:abstractNumId w:val="1"/>
  </w:num>
  <w:num w:numId="12" w16cid:durableId="916717742">
    <w:abstractNumId w:val="6"/>
  </w:num>
  <w:num w:numId="13" w16cid:durableId="1826042786">
    <w:abstractNumId w:val="14"/>
  </w:num>
  <w:num w:numId="14" w16cid:durableId="1236820474">
    <w:abstractNumId w:val="8"/>
  </w:num>
  <w:num w:numId="15" w16cid:durableId="20281681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9AC"/>
    <w:rsid w:val="00064F4F"/>
    <w:rsid w:val="00132262"/>
    <w:rsid w:val="00133107"/>
    <w:rsid w:val="001344C0"/>
    <w:rsid w:val="0023558A"/>
    <w:rsid w:val="002D3250"/>
    <w:rsid w:val="002E3BB1"/>
    <w:rsid w:val="002F7AD9"/>
    <w:rsid w:val="0031336E"/>
    <w:rsid w:val="003305A0"/>
    <w:rsid w:val="00381FD0"/>
    <w:rsid w:val="003C1525"/>
    <w:rsid w:val="004A3ECA"/>
    <w:rsid w:val="00525DF4"/>
    <w:rsid w:val="0055488F"/>
    <w:rsid w:val="005C2F87"/>
    <w:rsid w:val="005F7EEF"/>
    <w:rsid w:val="006B3FD0"/>
    <w:rsid w:val="00796B55"/>
    <w:rsid w:val="00796FE4"/>
    <w:rsid w:val="008627B3"/>
    <w:rsid w:val="00931C63"/>
    <w:rsid w:val="009A75C9"/>
    <w:rsid w:val="00A07352"/>
    <w:rsid w:val="00B35467"/>
    <w:rsid w:val="00B529AC"/>
    <w:rsid w:val="00B5428E"/>
    <w:rsid w:val="00BB0D71"/>
    <w:rsid w:val="00C16CBD"/>
    <w:rsid w:val="00DE675D"/>
    <w:rsid w:val="00DF5130"/>
    <w:rsid w:val="00E702F7"/>
    <w:rsid w:val="00EA33FB"/>
    <w:rsid w:val="00F47E76"/>
    <w:rsid w:val="00F95F71"/>
    <w:rsid w:val="00FD2627"/>
    <w:rsid w:val="00FE36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54F7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96043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Shradha Parmar</cp:lastModifiedBy>
  <cp:revision>2</cp:revision>
  <dcterms:created xsi:type="dcterms:W3CDTF">2026-04-09T07:14:00Z</dcterms:created>
  <dcterms:modified xsi:type="dcterms:W3CDTF">2026-04-09T07:14:00Z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