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10162"/>
      </w:tblGrid>
      <w:tr w:rsidR="00B5365E">
        <w:trPr>
          <w:trHeight w:val="290"/>
        </w:trPr>
        <w:tc>
          <w:tcPr>
            <w:tcW w:w="3160" w:type="dxa"/>
          </w:tcPr>
          <w:p w:rsidR="00B5365E" w:rsidRDefault="004E28EB">
            <w:pPr>
              <w:pStyle w:val="TableParagraph"/>
              <w:spacing w:line="228" w:lineRule="exact"/>
              <w:ind w:left="94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2" w:type="dxa"/>
          </w:tcPr>
          <w:p w:rsidR="00B5365E" w:rsidRDefault="00E35EA6">
            <w:pPr>
              <w:pStyle w:val="TableParagraph"/>
              <w:spacing w:before="30"/>
              <w:rPr>
                <w:b/>
                <w:sz w:val="20"/>
              </w:rPr>
            </w:pPr>
            <w:hyperlink r:id="rId7">
              <w:r w:rsidR="004E28EB">
                <w:rPr>
                  <w:b/>
                  <w:color w:val="0000FF"/>
                  <w:sz w:val="20"/>
                </w:rPr>
                <w:t>International</w:t>
              </w:r>
              <w:r w:rsidR="004E28EB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4E28EB">
                <w:rPr>
                  <w:b/>
                  <w:color w:val="0000FF"/>
                  <w:sz w:val="20"/>
                </w:rPr>
                <w:t>Journal</w:t>
              </w:r>
              <w:r w:rsidR="004E28EB">
                <w:rPr>
                  <w:b/>
                  <w:color w:val="0000FF"/>
                  <w:spacing w:val="-2"/>
                  <w:sz w:val="20"/>
                </w:rPr>
                <w:t xml:space="preserve"> </w:t>
              </w:r>
              <w:r w:rsidR="004E28EB">
                <w:rPr>
                  <w:b/>
                  <w:color w:val="0000FF"/>
                  <w:sz w:val="20"/>
                </w:rPr>
                <w:t>of</w:t>
              </w:r>
              <w:r w:rsidR="004E28EB">
                <w:rPr>
                  <w:b/>
                  <w:color w:val="0000FF"/>
                  <w:spacing w:val="-2"/>
                  <w:sz w:val="20"/>
                </w:rPr>
                <w:t xml:space="preserve"> </w:t>
              </w:r>
              <w:r w:rsidR="004E28EB">
                <w:rPr>
                  <w:b/>
                  <w:color w:val="0000FF"/>
                  <w:sz w:val="20"/>
                </w:rPr>
                <w:t>Environment</w:t>
              </w:r>
              <w:r w:rsidR="004E28EB">
                <w:rPr>
                  <w:b/>
                  <w:color w:val="0000FF"/>
                  <w:spacing w:val="-3"/>
                  <w:sz w:val="20"/>
                </w:rPr>
                <w:t xml:space="preserve"> </w:t>
              </w:r>
              <w:r w:rsidR="004E28EB">
                <w:rPr>
                  <w:b/>
                  <w:color w:val="0000FF"/>
                  <w:sz w:val="20"/>
                </w:rPr>
                <w:t>and</w:t>
              </w:r>
              <w:r w:rsidR="004E28EB">
                <w:rPr>
                  <w:b/>
                  <w:color w:val="0000FF"/>
                  <w:spacing w:val="-3"/>
                  <w:sz w:val="20"/>
                </w:rPr>
                <w:t xml:space="preserve"> </w:t>
              </w:r>
              <w:r w:rsidR="004E28EB">
                <w:rPr>
                  <w:b/>
                  <w:color w:val="0000FF"/>
                  <w:sz w:val="20"/>
                </w:rPr>
                <w:t>Climate</w:t>
              </w:r>
              <w:r w:rsidR="004E28EB">
                <w:rPr>
                  <w:b/>
                  <w:color w:val="0000FF"/>
                  <w:spacing w:val="-2"/>
                  <w:sz w:val="20"/>
                </w:rPr>
                <w:t xml:space="preserve"> Change</w:t>
              </w:r>
            </w:hyperlink>
          </w:p>
        </w:tc>
      </w:tr>
      <w:tr w:rsidR="00B5365E">
        <w:trPr>
          <w:trHeight w:val="290"/>
        </w:trPr>
        <w:tc>
          <w:tcPr>
            <w:tcW w:w="3160" w:type="dxa"/>
          </w:tcPr>
          <w:p w:rsidR="00B5365E" w:rsidRDefault="004E28EB">
            <w:pPr>
              <w:pStyle w:val="TableParagraph"/>
              <w:spacing w:line="228" w:lineRule="exact"/>
              <w:ind w:left="94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2" w:type="dxa"/>
          </w:tcPr>
          <w:p w:rsidR="00B5365E" w:rsidRDefault="004E28EB">
            <w:pPr>
              <w:pStyle w:val="TableParagraph"/>
              <w:spacing w:before="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Ms_IJECC_155653</w:t>
            </w:r>
          </w:p>
        </w:tc>
      </w:tr>
      <w:tr w:rsidR="00B5365E">
        <w:trPr>
          <w:trHeight w:val="650"/>
        </w:trPr>
        <w:tc>
          <w:tcPr>
            <w:tcW w:w="3160" w:type="dxa"/>
          </w:tcPr>
          <w:p w:rsidR="00B5365E" w:rsidRDefault="004E28EB">
            <w:pPr>
              <w:pStyle w:val="TableParagraph"/>
              <w:spacing w:line="228" w:lineRule="exact"/>
              <w:ind w:left="94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62" w:type="dxa"/>
          </w:tcPr>
          <w:p w:rsidR="00B5365E" w:rsidRDefault="004E28EB">
            <w:pPr>
              <w:pStyle w:val="TableParagraph"/>
              <w:spacing w:before="95"/>
              <w:rPr>
                <w:b/>
                <w:sz w:val="20"/>
              </w:rPr>
            </w:pPr>
            <w:r>
              <w:rPr>
                <w:b/>
                <w:sz w:val="20"/>
              </w:rPr>
              <w:t>CRISPR,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Editing,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Editing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Climate-Smart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Crop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Advances,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Challenges,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Field </w:t>
            </w:r>
            <w:r>
              <w:rPr>
                <w:b/>
                <w:spacing w:val="-2"/>
                <w:sz w:val="20"/>
              </w:rPr>
              <w:t>Prospects</w:t>
            </w:r>
          </w:p>
        </w:tc>
      </w:tr>
      <w:tr w:rsidR="00B5365E">
        <w:trPr>
          <w:trHeight w:val="333"/>
        </w:trPr>
        <w:tc>
          <w:tcPr>
            <w:tcW w:w="3160" w:type="dxa"/>
          </w:tcPr>
          <w:p w:rsidR="00B5365E" w:rsidRDefault="004E28EB">
            <w:pPr>
              <w:pStyle w:val="TableParagraph"/>
              <w:spacing w:line="228" w:lineRule="exact"/>
              <w:ind w:left="94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2" w:type="dxa"/>
          </w:tcPr>
          <w:p w:rsidR="00B5365E" w:rsidRDefault="004E28EB">
            <w:pPr>
              <w:pStyle w:val="TableParagraph"/>
              <w:spacing w:before="51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B5365E" w:rsidRDefault="00B5365E">
      <w:pPr>
        <w:rPr>
          <w:sz w:val="20"/>
        </w:rPr>
      </w:pPr>
    </w:p>
    <w:p w:rsidR="00B5365E" w:rsidRDefault="00B5365E">
      <w:pPr>
        <w:rPr>
          <w:sz w:val="20"/>
        </w:rPr>
      </w:pPr>
    </w:p>
    <w:p w:rsidR="00B5365E" w:rsidRDefault="00B5365E">
      <w:pPr>
        <w:spacing w:before="2"/>
        <w:rPr>
          <w:sz w:val="20"/>
        </w:rPr>
      </w:pPr>
    </w:p>
    <w:p w:rsidR="00B5365E" w:rsidRDefault="004E28EB">
      <w:pPr>
        <w:pStyle w:val="Heading1"/>
      </w:pPr>
      <w:r>
        <w:rPr>
          <w:color w:val="000000"/>
          <w:highlight w:val="yellow"/>
        </w:rPr>
        <w:t>PART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:rsidR="00B5365E" w:rsidRDefault="00B5365E">
      <w:pPr>
        <w:rPr>
          <w:b/>
          <w:sz w:val="20"/>
        </w:rPr>
      </w:pPr>
    </w:p>
    <w:p w:rsidR="00B5365E" w:rsidRDefault="00B5365E">
      <w:pPr>
        <w:spacing w:before="1"/>
        <w:rPr>
          <w:b/>
          <w:sz w:val="20"/>
        </w:rPr>
      </w:pPr>
    </w:p>
    <w:tbl>
      <w:tblPr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3"/>
        <w:gridCol w:w="4887"/>
        <w:gridCol w:w="3623"/>
      </w:tblGrid>
      <w:tr w:rsidR="00B5365E">
        <w:trPr>
          <w:trHeight w:val="638"/>
        </w:trPr>
        <w:tc>
          <w:tcPr>
            <w:tcW w:w="4743" w:type="dxa"/>
          </w:tcPr>
          <w:p w:rsidR="00B5365E" w:rsidRDefault="00B536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7" w:type="dxa"/>
          </w:tcPr>
          <w:p w:rsidR="00B5365E" w:rsidRDefault="004E28EB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3" w:type="dxa"/>
          </w:tcPr>
          <w:p w:rsidR="00B5365E" w:rsidRDefault="004E28EB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5365E">
        <w:trPr>
          <w:trHeight w:val="3220"/>
        </w:trPr>
        <w:tc>
          <w:tcPr>
            <w:tcW w:w="4743" w:type="dxa"/>
          </w:tcPr>
          <w:p w:rsidR="00B5365E" w:rsidRDefault="004E28EB">
            <w:pPr>
              <w:pStyle w:val="TableParagraph"/>
              <w:ind w:right="602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887" w:type="dxa"/>
          </w:tcPr>
          <w:p w:rsidR="00B5365E" w:rsidRDefault="004E28EB">
            <w:pPr>
              <w:pStyle w:val="TableParagraph"/>
              <w:ind w:left="106" w:right="126"/>
              <w:rPr>
                <w:sz w:val="20"/>
              </w:rPr>
            </w:pPr>
            <w:r>
              <w:rPr>
                <w:sz w:val="20"/>
              </w:rPr>
              <w:t>This manuscript addresses a highly relevant topic for the scientific community, particularly in the context of climate change, food security, and the urgent need for more precise crop improvement strategies. The review brings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major genome editing approaches— CRISPR-Cas, base editing, and prime editing—and explains their relevance for developing climate-resilient crops in a clear and organized way. It is valuable because it not only summarizes recent advances, but also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discusses practical limitations related to delivery, efficiency, polyploid genomes, and regulatory frameworks.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Overall,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timely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useful synthesis for researchers working at the intersection of</w:t>
            </w:r>
          </w:p>
          <w:p w:rsidR="00B5365E" w:rsidRDefault="004E28EB">
            <w:pPr>
              <w:pStyle w:val="TableParagraph"/>
              <w:spacing w:line="213" w:lineRule="exact"/>
              <w:ind w:left="106"/>
              <w:rPr>
                <w:sz w:val="20"/>
              </w:rPr>
            </w:pPr>
            <w:r>
              <w:rPr>
                <w:sz w:val="20"/>
              </w:rPr>
              <w:t>plant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biotechnology,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breeding,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adaptation.</w:t>
            </w:r>
          </w:p>
        </w:tc>
        <w:tc>
          <w:tcPr>
            <w:tcW w:w="3623" w:type="dxa"/>
          </w:tcPr>
          <w:p w:rsidR="00B5365E" w:rsidRDefault="00B5365E">
            <w:pPr>
              <w:pStyle w:val="TableParagraph"/>
              <w:ind w:left="0"/>
              <w:rPr>
                <w:sz w:val="20"/>
              </w:rPr>
            </w:pPr>
          </w:p>
          <w:p w:rsidR="00817CEC" w:rsidRDefault="00817CEC">
            <w:pPr>
              <w:pStyle w:val="TableParagraph"/>
              <w:ind w:left="0"/>
              <w:rPr>
                <w:sz w:val="20"/>
              </w:rPr>
            </w:pPr>
          </w:p>
          <w:p w:rsidR="00817CEC" w:rsidRDefault="00817CEC">
            <w:pPr>
              <w:pStyle w:val="TableParagraph"/>
              <w:ind w:left="0"/>
              <w:rPr>
                <w:sz w:val="20"/>
              </w:rPr>
            </w:pPr>
          </w:p>
          <w:p w:rsidR="00817CEC" w:rsidRDefault="00817CE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</w:tbl>
    <w:p w:rsidR="00B5365E" w:rsidRDefault="00B5365E">
      <w:pPr>
        <w:pStyle w:val="TableParagraph"/>
        <w:rPr>
          <w:sz w:val="20"/>
        </w:rPr>
        <w:sectPr w:rsidR="00B5365E">
          <w:headerReference w:type="default" r:id="rId8"/>
          <w:footerReference w:type="default" r:id="rId9"/>
          <w:type w:val="continuous"/>
          <w:pgSz w:w="16840" w:h="23820"/>
          <w:pgMar w:top="2100" w:right="1417" w:bottom="1620" w:left="1417" w:header="1283" w:footer="1434" w:gutter="0"/>
          <w:pgNumType w:start="1"/>
          <w:cols w:space="720"/>
        </w:sectPr>
      </w:pPr>
    </w:p>
    <w:p w:rsidR="00B5365E" w:rsidRDefault="00B5365E">
      <w:pPr>
        <w:rPr>
          <w:b/>
          <w:sz w:val="20"/>
        </w:rPr>
      </w:pPr>
    </w:p>
    <w:p w:rsidR="00B5365E" w:rsidRDefault="00B5365E">
      <w:pPr>
        <w:rPr>
          <w:b/>
          <w:sz w:val="20"/>
        </w:rPr>
      </w:pPr>
    </w:p>
    <w:p w:rsidR="00B5365E" w:rsidRDefault="00B5365E">
      <w:pPr>
        <w:rPr>
          <w:b/>
          <w:sz w:val="20"/>
        </w:rPr>
      </w:pPr>
    </w:p>
    <w:p w:rsidR="00B5365E" w:rsidRDefault="00B5365E">
      <w:pPr>
        <w:rPr>
          <w:b/>
          <w:sz w:val="20"/>
        </w:rPr>
      </w:pPr>
    </w:p>
    <w:p w:rsidR="00B5365E" w:rsidRDefault="00B5365E">
      <w:pPr>
        <w:spacing w:before="179"/>
        <w:rPr>
          <w:b/>
          <w:sz w:val="20"/>
        </w:rPr>
      </w:pPr>
    </w:p>
    <w:p w:rsidR="00B5365E" w:rsidRDefault="004E28EB">
      <w:pPr>
        <w:ind w:left="23"/>
        <w:rPr>
          <w:b/>
          <w:sz w:val="20"/>
        </w:rPr>
      </w:pPr>
      <w:r>
        <w:rPr>
          <w:b/>
          <w:color w:val="000000"/>
          <w:sz w:val="20"/>
          <w:highlight w:val="yellow"/>
        </w:rPr>
        <w:t>PART</w:t>
      </w:r>
      <w:r>
        <w:rPr>
          <w:b/>
          <w:color w:val="000000"/>
          <w:spacing w:val="48"/>
          <w:sz w:val="20"/>
          <w:highlight w:val="yellow"/>
        </w:rPr>
        <w:t xml:space="preserve"> </w:t>
      </w:r>
      <w:r>
        <w:rPr>
          <w:b/>
          <w:color w:val="000000"/>
          <w:spacing w:val="-10"/>
          <w:sz w:val="20"/>
          <w:highlight w:val="yellow"/>
        </w:rPr>
        <w:t>2</w:t>
      </w:r>
    </w:p>
    <w:p w:rsidR="00B5365E" w:rsidRDefault="00B5365E">
      <w:pPr>
        <w:rPr>
          <w:b/>
          <w:sz w:val="20"/>
        </w:rPr>
      </w:pPr>
    </w:p>
    <w:p w:rsidR="00B5365E" w:rsidRDefault="00B5365E">
      <w:pPr>
        <w:rPr>
          <w:b/>
          <w:sz w:val="20"/>
        </w:rPr>
      </w:pPr>
    </w:p>
    <w:p w:rsidR="00B5365E" w:rsidRDefault="00B5365E">
      <w:pPr>
        <w:spacing w:before="47" w:after="1"/>
        <w:rPr>
          <w:b/>
          <w:sz w:val="20"/>
        </w:rPr>
      </w:pPr>
    </w:p>
    <w:tbl>
      <w:tblPr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8"/>
        <w:gridCol w:w="4888"/>
        <w:gridCol w:w="3627"/>
      </w:tblGrid>
      <w:tr w:rsidR="00B5365E">
        <w:trPr>
          <w:trHeight w:val="408"/>
        </w:trPr>
        <w:tc>
          <w:tcPr>
            <w:tcW w:w="4748" w:type="dxa"/>
          </w:tcPr>
          <w:p w:rsidR="00B5365E" w:rsidRDefault="00B536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8" w:type="dxa"/>
          </w:tcPr>
          <w:p w:rsidR="00B5365E" w:rsidRDefault="004E28EB">
            <w:pPr>
              <w:pStyle w:val="TableParagraph"/>
              <w:spacing w:line="229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627" w:type="dxa"/>
          </w:tcPr>
          <w:p w:rsidR="00B5365E" w:rsidRDefault="004E28E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5365E">
        <w:trPr>
          <w:trHeight w:val="1262"/>
        </w:trPr>
        <w:tc>
          <w:tcPr>
            <w:tcW w:w="4748" w:type="dxa"/>
          </w:tcPr>
          <w:p w:rsidR="00B5365E" w:rsidRDefault="004E28E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B5365E" w:rsidRDefault="004E28E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5365E" w:rsidRDefault="004E28E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B5365E" w:rsidRDefault="004E28EB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B5365E" w:rsidRDefault="002D5C0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2D5C04">
        <w:trPr>
          <w:trHeight w:val="1261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8D715B">
              <w:rPr>
                <w:sz w:val="20"/>
              </w:rPr>
              <w:t>OK</w:t>
            </w:r>
          </w:p>
        </w:tc>
      </w:tr>
      <w:tr w:rsidR="002D5C04">
        <w:trPr>
          <w:trHeight w:val="1261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2D5C04" w:rsidRDefault="002D5C04" w:rsidP="002D5C04">
            <w:r w:rsidRPr="008D715B">
              <w:rPr>
                <w:sz w:val="20"/>
              </w:rPr>
              <w:t>OK</w:t>
            </w:r>
          </w:p>
        </w:tc>
      </w:tr>
      <w:tr w:rsidR="002D5C04">
        <w:trPr>
          <w:trHeight w:val="1262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2D5C04" w:rsidRDefault="002D5C04" w:rsidP="002D5C0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8D715B">
              <w:rPr>
                <w:sz w:val="20"/>
              </w:rPr>
              <w:t>OK</w:t>
            </w:r>
          </w:p>
        </w:tc>
      </w:tr>
      <w:tr w:rsidR="002D5C04">
        <w:trPr>
          <w:trHeight w:val="1262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2D5C04" w:rsidRDefault="002D5C04" w:rsidP="002D5C04">
            <w:r w:rsidRPr="008D715B">
              <w:rPr>
                <w:sz w:val="20"/>
              </w:rPr>
              <w:t>OK</w:t>
            </w:r>
          </w:p>
        </w:tc>
      </w:tr>
      <w:tr w:rsidR="002D5C04">
        <w:trPr>
          <w:trHeight w:val="1261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relevant?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2D5C04" w:rsidRDefault="002D5C04" w:rsidP="002D5C04">
            <w:r w:rsidRPr="008D715B">
              <w:rPr>
                <w:sz w:val="20"/>
              </w:rPr>
              <w:t>OK</w:t>
            </w:r>
          </w:p>
        </w:tc>
      </w:tr>
      <w:tr w:rsidR="002D5C04">
        <w:trPr>
          <w:trHeight w:val="1262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8D715B">
              <w:rPr>
                <w:sz w:val="20"/>
              </w:rPr>
              <w:t>OK</w:t>
            </w:r>
          </w:p>
        </w:tc>
      </w:tr>
      <w:tr w:rsidR="002D5C04">
        <w:trPr>
          <w:trHeight w:val="1262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2D5C04" w:rsidRDefault="002D5C04" w:rsidP="002D5C0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4604EF">
              <w:rPr>
                <w:sz w:val="20"/>
              </w:rPr>
              <w:t>OK</w:t>
            </w:r>
          </w:p>
        </w:tc>
      </w:tr>
      <w:tr w:rsidR="002D5C04">
        <w:trPr>
          <w:trHeight w:val="1262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done?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0" w:right="2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4604EF">
              <w:rPr>
                <w:sz w:val="20"/>
              </w:rPr>
              <w:t>OK</w:t>
            </w:r>
          </w:p>
        </w:tc>
      </w:tr>
      <w:tr w:rsidR="002D5C04">
        <w:trPr>
          <w:trHeight w:val="1149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  <w:p w:rsidR="002D5C04" w:rsidRDefault="002D5C04" w:rsidP="002D5C0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4604EF">
              <w:rPr>
                <w:sz w:val="20"/>
              </w:rPr>
              <w:t>OK</w:t>
            </w:r>
          </w:p>
        </w:tc>
      </w:tr>
      <w:tr w:rsidR="002D5C04">
        <w:trPr>
          <w:trHeight w:val="920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2"/>
                <w:sz w:val="20"/>
              </w:rPr>
              <w:t xml:space="preserve"> arrived?</w:t>
            </w:r>
          </w:p>
          <w:p w:rsidR="002D5C04" w:rsidRDefault="002D5C04" w:rsidP="002D5C0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4604EF">
              <w:rPr>
                <w:sz w:val="20"/>
              </w:rPr>
              <w:t>OK</w:t>
            </w:r>
          </w:p>
        </w:tc>
      </w:tr>
      <w:tr w:rsidR="002D5C04">
        <w:trPr>
          <w:trHeight w:val="920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2D5C04" w:rsidRDefault="002D5C04" w:rsidP="002D5C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4604EF">
              <w:rPr>
                <w:sz w:val="20"/>
              </w:rPr>
              <w:t>OK</w:t>
            </w:r>
          </w:p>
        </w:tc>
      </w:tr>
      <w:tr w:rsidR="002D5C04">
        <w:trPr>
          <w:trHeight w:val="1379"/>
        </w:trPr>
        <w:tc>
          <w:tcPr>
            <w:tcW w:w="4748" w:type="dxa"/>
          </w:tcPr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2D5C04" w:rsidRDefault="002D5C04" w:rsidP="002D5C0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D5C04" w:rsidRDefault="002D5C04" w:rsidP="002D5C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2D5C04" w:rsidRDefault="002D5C04" w:rsidP="002D5C04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 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888" w:type="dxa"/>
          </w:tcPr>
          <w:p w:rsidR="002D5C04" w:rsidRDefault="002D5C04" w:rsidP="002D5C04">
            <w:pPr>
              <w:pStyle w:val="TableParagraph"/>
              <w:spacing w:line="227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2D5C04" w:rsidRDefault="002D5C04" w:rsidP="002D5C04">
            <w:r w:rsidRPr="004604EF">
              <w:rPr>
                <w:sz w:val="20"/>
              </w:rPr>
              <w:t>OK</w:t>
            </w:r>
          </w:p>
        </w:tc>
      </w:tr>
      <w:tr w:rsidR="00B5365E">
        <w:trPr>
          <w:trHeight w:val="1380"/>
        </w:trPr>
        <w:tc>
          <w:tcPr>
            <w:tcW w:w="4748" w:type="dxa"/>
          </w:tcPr>
          <w:p w:rsidR="00B5365E" w:rsidRDefault="004E28EB">
            <w:pPr>
              <w:pStyle w:val="TableParagraph"/>
              <w:ind w:right="1094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B5365E" w:rsidRDefault="004E28E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5365E" w:rsidRDefault="004E28E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B5365E" w:rsidRDefault="004E28EB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 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888" w:type="dxa"/>
          </w:tcPr>
          <w:p w:rsidR="00B5365E" w:rsidRDefault="004E28EB">
            <w:pPr>
              <w:pStyle w:val="TableParagraph"/>
              <w:spacing w:line="228" w:lineRule="exact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B5365E" w:rsidRDefault="002D5C0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B5365E" w:rsidRDefault="00B5365E">
      <w:pPr>
        <w:pStyle w:val="TableParagraph"/>
        <w:rPr>
          <w:sz w:val="20"/>
        </w:rPr>
        <w:sectPr w:rsidR="00B5365E">
          <w:pgSz w:w="16840" w:h="23820"/>
          <w:pgMar w:top="2100" w:right="1417" w:bottom="1620" w:left="1417" w:header="1283" w:footer="1434" w:gutter="0"/>
          <w:cols w:space="720"/>
        </w:sectPr>
      </w:pPr>
    </w:p>
    <w:p w:rsidR="00B5365E" w:rsidRDefault="00B5365E">
      <w:pPr>
        <w:rPr>
          <w:b/>
          <w:sz w:val="20"/>
        </w:rPr>
      </w:pPr>
    </w:p>
    <w:p w:rsidR="00B5365E" w:rsidRDefault="00B5365E">
      <w:pPr>
        <w:spacing w:before="179"/>
        <w:rPr>
          <w:b/>
          <w:sz w:val="20"/>
        </w:rPr>
      </w:pPr>
      <w:bookmarkStart w:id="0" w:name="_GoBack"/>
      <w:bookmarkEnd w:id="0"/>
    </w:p>
    <w:sectPr w:rsidR="00B5365E">
      <w:pgSz w:w="16840" w:h="23820"/>
      <w:pgMar w:top="2100" w:right="1417" w:bottom="1620" w:left="1417" w:header="1283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EA6" w:rsidRDefault="00E35EA6">
      <w:r>
        <w:separator/>
      </w:r>
    </w:p>
  </w:endnote>
  <w:endnote w:type="continuationSeparator" w:id="0">
    <w:p w:rsidR="00E35EA6" w:rsidRDefault="00E3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65E" w:rsidRDefault="004E28E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69216" behindDoc="1" locked="0" layoutInCell="1" allowOverlap="1">
              <wp:simplePos x="0" y="0"/>
              <wp:positionH relativeFrom="page">
                <wp:posOffset>9191497</wp:posOffset>
              </wp:positionH>
              <wp:positionV relativeFrom="page">
                <wp:posOffset>14071485</wp:posOffset>
              </wp:positionV>
              <wp:extent cx="601345" cy="3143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5365E" w:rsidRDefault="004E28EB">
                          <w:pPr>
                            <w:spacing w:before="12" w:line="242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7D2369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7D2369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pt;width:47.35pt;height:24.75pt;z-index:-1594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" filled="f" stroked="f">
              <v:textbox inset="0,0,0,0">
                <w:txbxContent>
                  <w:p w:rsidR="00B5365E" w:rsidRDefault="004E28EB">
                    <w:pPr>
                      <w:spacing w:before="12" w:line="242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7D2369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7D2369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EA6" w:rsidRDefault="00E35EA6">
      <w:r>
        <w:separator/>
      </w:r>
    </w:p>
  </w:footnote>
  <w:footnote w:type="continuationSeparator" w:id="0">
    <w:p w:rsidR="00E35EA6" w:rsidRDefault="00E35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65E" w:rsidRDefault="004E28E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68704" behindDoc="1" locked="0" layoutInCell="1" allowOverlap="1">
              <wp:simplePos x="0" y="0"/>
              <wp:positionH relativeFrom="page">
                <wp:posOffset>4791964</wp:posOffset>
              </wp:positionH>
              <wp:positionV relativeFrom="page">
                <wp:posOffset>801835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5365E" w:rsidRDefault="004E28E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3pt;margin-top:63.15pt;width:87.45pt;height:15.45pt;z-index:-1594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" filled="f" stroked="f">
              <v:textbox inset="0,0,0,0">
                <w:txbxContent>
                  <w:p w:rsidR="00B5365E" w:rsidRDefault="004E28E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AA57A3"/>
    <w:multiLevelType w:val="hybridMultilevel"/>
    <w:tmpl w:val="AFCA78AE"/>
    <w:lvl w:ilvl="0" w:tplc="2F1A6112">
      <w:start w:val="1"/>
      <w:numFmt w:val="decimal"/>
      <w:lvlText w:val="%1."/>
      <w:lvlJc w:val="left"/>
      <w:pPr>
        <w:ind w:left="223" w:hanging="201"/>
      </w:pPr>
      <w:rPr>
        <w:rFonts w:hint="default"/>
        <w:spacing w:val="0"/>
        <w:w w:val="100"/>
        <w:lang w:val="en-US" w:eastAsia="en-US" w:bidi="ar-SA"/>
      </w:rPr>
    </w:lvl>
    <w:lvl w:ilvl="1" w:tplc="54E40E38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5FA8B36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3EDCEE36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37BC7D3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7F7AF552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0338C21E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6D1AD670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0FE893C4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NzS2NDYyMTQxNzRQ0lEKTi0uzszPAykwrAUAQljaZywAAAA="/>
  </w:docVars>
  <w:rsids>
    <w:rsidRoot w:val="00B5365E"/>
    <w:rsid w:val="002D5C04"/>
    <w:rsid w:val="00391D6F"/>
    <w:rsid w:val="004E28EB"/>
    <w:rsid w:val="007D2369"/>
    <w:rsid w:val="00817CEC"/>
    <w:rsid w:val="00B5365E"/>
    <w:rsid w:val="00E35EA6"/>
    <w:rsid w:val="00E4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923ED"/>
  <w15:docId w15:val="{6CBE6A65-B9B9-42C4-900A-A87A8338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7D23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5</cp:revision>
  <dcterms:created xsi:type="dcterms:W3CDTF">2026-03-27T05:44:00Z</dcterms:created>
  <dcterms:modified xsi:type="dcterms:W3CDTF">2026-03-28T13:06:00Z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2026-03-27T00:00:00Z</vt:filetime>
  </property>
  <property fmtid="{D5CDD505-2E9C-101B-9397-08002B2CF9AE}" pid="5" name="Producer">
    <vt:lpwstr>Microsoft® Word 2016</vt:lpwstr>
  </property>
</Properties>
</file>