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575F">
        <w:trPr>
          <w:trHeight w:val="20"/>
          <w:jc w:val="center"/>
        </w:trPr>
        <w:tc>
          <w:tcPr>
            <w:tcW w:w="1186" w:type="pct"/>
            <w:shd w:val="clear" w:color="auto" w:fill="auto"/>
          </w:tcPr>
          <w:p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51575F" w:rsidRDefault="004E2AC2">
            <w:pPr>
              <w:rPr>
                <w:b/>
                <w:bCs/>
                <w:color w:val="0000FF"/>
                <w:sz w:val="20"/>
                <w:szCs w:val="20"/>
                <w:lang w:val="en-GB"/>
              </w:rPr>
            </w:pPr>
            <w:r>
              <w:rPr>
                <w:b/>
                <w:bCs/>
                <w:color w:val="0000FF"/>
                <w:sz w:val="20"/>
                <w:szCs w:val="20"/>
                <w:lang w:val="en-GB"/>
              </w:rPr>
              <w:t>European Journal of Nutrition &amp; Food Safety</w:t>
            </w:r>
          </w:p>
        </w:tc>
      </w:tr>
      <w:tr w:rsidR="0051575F">
        <w:trPr>
          <w:trHeight w:val="20"/>
          <w:jc w:val="center"/>
        </w:trPr>
        <w:tc>
          <w:tcPr>
            <w:tcW w:w="1186" w:type="pct"/>
            <w:shd w:val="clear" w:color="auto" w:fill="auto"/>
          </w:tcPr>
          <w:p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51575F" w:rsidRDefault="00C53F8F">
            <w:pPr>
              <w:pStyle w:val="NormalWeb"/>
              <w:spacing w:before="0" w:beforeAutospacing="0" w:after="0" w:afterAutospacing="0"/>
              <w:rPr>
                <w:rFonts w:ascii="Times New Roman" w:hAnsi="Times New Roman" w:cs="Times New Roman"/>
                <w:b/>
                <w:bCs/>
                <w:sz w:val="20"/>
                <w:szCs w:val="28"/>
                <w:lang w:val="en-GB"/>
              </w:rPr>
            </w:pPr>
            <w:r w:rsidRPr="00C53F8F">
              <w:rPr>
                <w:rFonts w:ascii="Times New Roman" w:hAnsi="Times New Roman" w:cs="Times New Roman"/>
                <w:b/>
                <w:bCs/>
                <w:sz w:val="20"/>
                <w:szCs w:val="28"/>
                <w:lang w:val="en-GB"/>
              </w:rPr>
              <w:t>Ms_EJNFS_156223</w:t>
            </w:r>
          </w:p>
        </w:tc>
      </w:tr>
      <w:tr w:rsidR="0051575F">
        <w:trPr>
          <w:trHeight w:val="20"/>
          <w:jc w:val="center"/>
        </w:trPr>
        <w:tc>
          <w:tcPr>
            <w:tcW w:w="1186" w:type="pct"/>
            <w:shd w:val="clear" w:color="auto" w:fill="auto"/>
          </w:tcPr>
          <w:p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51575F" w:rsidRDefault="00C53F8F">
            <w:pPr>
              <w:pStyle w:val="NormalWeb"/>
              <w:spacing w:before="0" w:beforeAutospacing="0" w:after="0" w:afterAutospacing="0"/>
              <w:rPr>
                <w:rFonts w:ascii="Times New Roman" w:hAnsi="Times New Roman" w:cs="Times New Roman"/>
                <w:b/>
                <w:sz w:val="20"/>
                <w:szCs w:val="28"/>
                <w:lang w:val="en-GB"/>
              </w:rPr>
            </w:pPr>
            <w:r w:rsidRPr="00C53F8F">
              <w:rPr>
                <w:rFonts w:ascii="Times New Roman" w:hAnsi="Times New Roman" w:cs="Times New Roman"/>
                <w:b/>
                <w:sz w:val="20"/>
                <w:szCs w:val="28"/>
                <w:lang w:val="en-GB"/>
              </w:rPr>
              <w:t>DEVELOPMENT OF WHEY POWDER ENRICHED CHOCOLATE</w:t>
            </w:r>
          </w:p>
        </w:tc>
      </w:tr>
      <w:tr w:rsidR="0051575F">
        <w:trPr>
          <w:trHeight w:val="20"/>
          <w:jc w:val="center"/>
        </w:trPr>
        <w:tc>
          <w:tcPr>
            <w:tcW w:w="1186" w:type="pct"/>
            <w:shd w:val="clear" w:color="auto" w:fill="auto"/>
          </w:tcPr>
          <w:p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51575F" w:rsidRDefault="004E2A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51575F" w:rsidRDefault="0051575F">
            <w:pPr>
              <w:pStyle w:val="NormalWeb"/>
              <w:spacing w:before="0" w:beforeAutospacing="0" w:after="0" w:afterAutospacing="0"/>
              <w:rPr>
                <w:rFonts w:ascii="Times New Roman" w:hAnsi="Times New Roman" w:cs="Times New Roman"/>
                <w:b/>
                <w:sz w:val="20"/>
                <w:szCs w:val="28"/>
                <w:lang w:val="en-GB"/>
              </w:rPr>
            </w:pPr>
          </w:p>
        </w:tc>
      </w:tr>
    </w:tbl>
    <w:p w:rsidR="0051575F" w:rsidRDefault="0051575F">
      <w:pPr>
        <w:pStyle w:val="BodyText"/>
        <w:rPr>
          <w:rFonts w:ascii="Times New Roman" w:hAnsi="Times New Roman"/>
          <w:i/>
          <w:sz w:val="20"/>
          <w:szCs w:val="20"/>
          <w:u w:val="single"/>
          <w:lang w:val="en-GB"/>
        </w:rPr>
      </w:pPr>
    </w:p>
    <w:p w:rsidR="0051575F" w:rsidRDefault="0051575F">
      <w:pPr>
        <w:pStyle w:val="BodyText"/>
        <w:rPr>
          <w:rFonts w:ascii="Times New Roman" w:hAnsi="Times New Roman"/>
          <w:i/>
          <w:sz w:val="20"/>
          <w:szCs w:val="20"/>
          <w:u w:val="single"/>
          <w:lang w:val="en-GB"/>
        </w:rPr>
      </w:pPr>
    </w:p>
    <w:p w:rsidR="0051575F" w:rsidRDefault="0051575F">
      <w:pPr>
        <w:pStyle w:val="BodyText"/>
        <w:rPr>
          <w:rFonts w:ascii="Times New Roman" w:hAnsi="Times New Roman"/>
          <w:sz w:val="22"/>
          <w:szCs w:val="20"/>
          <w:lang w:val="en-GB"/>
        </w:rPr>
      </w:pPr>
    </w:p>
    <w:p w:rsidR="0051575F" w:rsidRDefault="004E2A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51575F" w:rsidRDefault="0051575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1575F">
        <w:trPr>
          <w:trHeight w:val="20"/>
          <w:jc w:val="center"/>
        </w:trPr>
        <w:tc>
          <w:tcPr>
            <w:tcW w:w="1789" w:type="pct"/>
            <w:shd w:val="clear" w:color="auto" w:fill="auto"/>
            <w:noWrap/>
          </w:tcPr>
          <w:p w:rsidR="0051575F" w:rsidRDefault="0051575F">
            <w:pPr>
              <w:pStyle w:val="Heading2"/>
              <w:jc w:val="left"/>
              <w:rPr>
                <w:rFonts w:ascii="Times New Roman" w:hAnsi="Times New Roman"/>
                <w:lang w:val="en-GB" w:eastAsia="en-US"/>
              </w:rPr>
            </w:pPr>
          </w:p>
        </w:tc>
        <w:tc>
          <w:tcPr>
            <w:tcW w:w="1844" w:type="pct"/>
            <w:shd w:val="clear" w:color="auto" w:fill="auto"/>
          </w:tcPr>
          <w:p w:rsidR="0051575F" w:rsidRDefault="004E2AC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51575F" w:rsidRDefault="004E2AC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51575F" w:rsidRDefault="0051575F">
            <w:pPr>
              <w:pStyle w:val="Heading2"/>
              <w:jc w:val="left"/>
              <w:rPr>
                <w:rFonts w:ascii="Times New Roman" w:hAnsi="Times New Roman"/>
                <w:b w:val="0"/>
                <w:lang w:val="en-GB" w:eastAsia="en-US"/>
              </w:rPr>
            </w:pPr>
          </w:p>
        </w:tc>
      </w:tr>
      <w:tr w:rsidR="0051575F">
        <w:trPr>
          <w:trHeight w:val="20"/>
          <w:jc w:val="center"/>
        </w:trPr>
        <w:tc>
          <w:tcPr>
            <w:tcW w:w="1789" w:type="pct"/>
            <w:shd w:val="clear" w:color="auto" w:fill="auto"/>
            <w:noWrap/>
          </w:tcPr>
          <w:p w:rsidR="0051575F" w:rsidRDefault="004E2AC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51575F" w:rsidRPr="00D71FE8" w:rsidRDefault="00D71FE8" w:rsidP="00D71FE8">
            <w:pPr>
              <w:pStyle w:val="ListParagraph"/>
              <w:ind w:left="0"/>
              <w:jc w:val="both"/>
              <w:rPr>
                <w:b/>
                <w:bCs/>
                <w:sz w:val="20"/>
                <w:szCs w:val="20"/>
              </w:rPr>
            </w:pPr>
            <w:r w:rsidRPr="00D71FE8">
              <w:rPr>
                <w:b/>
                <w:bCs/>
                <w:sz w:val="20"/>
                <w:szCs w:val="20"/>
              </w:rPr>
              <w:t>This manuscript holds significant scientific importance as it presents an innovative approach to utilizing whey as a functional ingredient in developing enhanced food products such as chocolate, thereby contributing to reducing industrial waste and promoting environmental sustainability. It also provides practical evidence on improving sensory properties and nutritional value by identifying optimal incorporation levels. Furthermore, the study supports current trends in food science toward developing functional foods that meet consumer health demands and increase the economic value of by-products.</w:t>
            </w:r>
          </w:p>
        </w:tc>
        <w:tc>
          <w:tcPr>
            <w:tcW w:w="1367" w:type="pct"/>
            <w:shd w:val="clear" w:color="auto" w:fill="auto"/>
          </w:tcPr>
          <w:p w:rsidR="0051575F" w:rsidRDefault="00FA06C2">
            <w:pPr>
              <w:pStyle w:val="Heading2"/>
              <w:jc w:val="left"/>
              <w:rPr>
                <w:rFonts w:ascii="Times New Roman" w:hAnsi="Times New Roman"/>
                <w:b w:val="0"/>
                <w:lang w:val="en-GB" w:eastAsia="en-US"/>
              </w:rPr>
            </w:pPr>
            <w:r>
              <w:t>T</w:t>
            </w:r>
            <w:r>
              <w:t>hank you for your valuable feedback. We appreciate your recognition of the study’s contribution to sustainable food innovation and functional product development.</w:t>
            </w:r>
          </w:p>
        </w:tc>
      </w:tr>
    </w:tbl>
    <w:p w:rsidR="0051575F" w:rsidRDefault="0051575F">
      <w:pPr>
        <w:rPr>
          <w:sz w:val="22"/>
          <w:szCs w:val="20"/>
          <w:lang w:val="en-GB"/>
        </w:rPr>
      </w:pPr>
    </w:p>
    <w:p w:rsidR="0051575F" w:rsidRDefault="0051575F">
      <w:pPr>
        <w:rPr>
          <w:sz w:val="22"/>
          <w:szCs w:val="20"/>
          <w:lang w:val="en-GB"/>
        </w:rPr>
      </w:pPr>
    </w:p>
    <w:p w:rsidR="0051575F" w:rsidRDefault="0051575F">
      <w:pPr>
        <w:rPr>
          <w:sz w:val="22"/>
          <w:szCs w:val="20"/>
          <w:lang w:val="en-GB"/>
        </w:rPr>
      </w:pPr>
    </w:p>
    <w:p w:rsidR="0051575F" w:rsidRDefault="004E2AC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51575F" w:rsidRDefault="0051575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1575F">
        <w:trPr>
          <w:trHeight w:val="20"/>
          <w:tblHeader/>
          <w:jc w:val="center"/>
        </w:trPr>
        <w:tc>
          <w:tcPr>
            <w:tcW w:w="1790" w:type="pct"/>
            <w:shd w:val="clear" w:color="auto" w:fill="auto"/>
            <w:noWrap/>
          </w:tcPr>
          <w:p w:rsidR="0051575F" w:rsidRDefault="0051575F">
            <w:pPr>
              <w:pStyle w:val="Heading2"/>
              <w:jc w:val="left"/>
              <w:rPr>
                <w:rFonts w:ascii="Times New Roman" w:hAnsi="Times New Roman"/>
                <w:lang w:val="en-GB" w:eastAsia="en-US"/>
              </w:rPr>
            </w:pPr>
          </w:p>
        </w:tc>
        <w:tc>
          <w:tcPr>
            <w:tcW w:w="1843" w:type="pct"/>
            <w:shd w:val="clear" w:color="auto" w:fill="auto"/>
          </w:tcPr>
          <w:p w:rsidR="0051575F" w:rsidRDefault="004E2AC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51575F" w:rsidRDefault="004E2AC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1575F">
        <w:trPr>
          <w:trHeight w:val="20"/>
          <w:jc w:val="center"/>
        </w:trPr>
        <w:tc>
          <w:tcPr>
            <w:tcW w:w="1790" w:type="pct"/>
            <w:shd w:val="clear" w:color="auto" w:fill="auto"/>
            <w:noWrap/>
          </w:tcPr>
          <w:p w:rsidR="0051575F" w:rsidRDefault="004E2AC2">
            <w:pPr>
              <w:rPr>
                <w:b/>
                <w:bCs/>
                <w:sz w:val="20"/>
                <w:szCs w:val="20"/>
                <w:lang w:val="en-GB"/>
              </w:rPr>
            </w:pPr>
            <w:r>
              <w:rPr>
                <w:b/>
                <w:bCs/>
                <w:sz w:val="20"/>
                <w:szCs w:val="20"/>
                <w:lang w:val="en-GB"/>
              </w:rPr>
              <w:t xml:space="preserve">1. Is the title clear and appropriate for the study? </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D71FE8">
            <w:pPr>
              <w:ind w:left="360"/>
              <w:rPr>
                <w:b/>
                <w:bCs/>
                <w:sz w:val="20"/>
                <w:szCs w:val="20"/>
                <w:lang w:val="en-GB"/>
              </w:rPr>
            </w:pPr>
            <w:r>
              <w:rPr>
                <w:b/>
                <w:bCs/>
                <w:sz w:val="20"/>
                <w:szCs w:val="20"/>
                <w:lang w:val="en-GB"/>
              </w:rPr>
              <w:t>5</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BA1A96">
            <w:pPr>
              <w:ind w:left="360"/>
              <w:rPr>
                <w:b/>
                <w:bCs/>
                <w:sz w:val="20"/>
                <w:szCs w:val="20"/>
                <w:lang w:val="en-GB"/>
              </w:rPr>
            </w:pPr>
            <w:r>
              <w:rPr>
                <w:b/>
                <w:bCs/>
                <w:sz w:val="20"/>
                <w:szCs w:val="20"/>
                <w:lang w:val="en-GB"/>
              </w:rPr>
              <w:t>4</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pStyle w:val="Heading2"/>
              <w:jc w:val="left"/>
              <w:rPr>
                <w:rFonts w:ascii="Times New Roman" w:hAnsi="Times New Roman"/>
                <w:lang w:val="en-GB"/>
              </w:rPr>
            </w:pPr>
            <w:r>
              <w:rPr>
                <w:rFonts w:ascii="Times New Roman" w:hAnsi="Times New Roman"/>
                <w:lang w:val="en-GB"/>
              </w:rPr>
              <w:t>3. Are the keywords appropriate and useful?</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BA1A96">
            <w:pPr>
              <w:ind w:left="360"/>
              <w:rPr>
                <w:b/>
                <w:bCs/>
                <w:sz w:val="20"/>
                <w:szCs w:val="20"/>
                <w:lang w:val="en-GB"/>
              </w:rPr>
            </w:pPr>
            <w:r>
              <w:rPr>
                <w:b/>
                <w:bCs/>
                <w:sz w:val="20"/>
                <w:szCs w:val="20"/>
                <w:lang w:val="en-GB"/>
              </w:rPr>
              <w:t>5</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BA1A96">
            <w:pPr>
              <w:ind w:left="360"/>
              <w:rPr>
                <w:b/>
                <w:bCs/>
                <w:sz w:val="20"/>
                <w:szCs w:val="20"/>
                <w:lang w:val="en-GB"/>
              </w:rPr>
            </w:pPr>
            <w:r>
              <w:rPr>
                <w:b/>
                <w:bCs/>
                <w:sz w:val="20"/>
                <w:szCs w:val="20"/>
                <w:lang w:val="en-GB"/>
              </w:rPr>
              <w:t>3</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Noted sir</w:t>
            </w:r>
          </w:p>
        </w:tc>
      </w:tr>
      <w:tr w:rsidR="0051575F">
        <w:trPr>
          <w:trHeight w:val="20"/>
          <w:jc w:val="center"/>
        </w:trPr>
        <w:tc>
          <w:tcPr>
            <w:tcW w:w="1790" w:type="pct"/>
            <w:shd w:val="clear" w:color="auto" w:fill="auto"/>
            <w:noWrap/>
          </w:tcPr>
          <w:p w:rsidR="0051575F" w:rsidRDefault="004E2AC2">
            <w:pPr>
              <w:pStyle w:val="Heading2"/>
              <w:jc w:val="left"/>
              <w:rPr>
                <w:rFonts w:ascii="Times New Roman" w:hAnsi="Times New Roman"/>
                <w:lang w:val="en-GB"/>
              </w:rPr>
            </w:pPr>
            <w:r>
              <w:rPr>
                <w:rFonts w:ascii="Times New Roman" w:hAnsi="Times New Roman"/>
                <w:lang w:val="en-GB"/>
              </w:rPr>
              <w:t>5. Are the research objectives/hypotheses clearly stated?</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05295E">
            <w:pPr>
              <w:ind w:left="360"/>
              <w:rPr>
                <w:b/>
                <w:bCs/>
                <w:sz w:val="20"/>
                <w:szCs w:val="20"/>
                <w:lang w:val="en-GB"/>
              </w:rPr>
            </w:pPr>
            <w:r>
              <w:rPr>
                <w:b/>
                <w:bCs/>
                <w:sz w:val="20"/>
                <w:szCs w:val="20"/>
                <w:lang w:val="en-GB"/>
              </w:rPr>
              <w:t>4</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pStyle w:val="Heading2"/>
              <w:jc w:val="left"/>
              <w:rPr>
                <w:rFonts w:ascii="Times New Roman" w:hAnsi="Times New Roman"/>
                <w:lang w:val="en-GB"/>
              </w:rPr>
            </w:pPr>
            <w:r>
              <w:rPr>
                <w:rFonts w:ascii="Times New Roman" w:hAnsi="Times New Roman"/>
                <w:lang w:val="en-GB"/>
              </w:rPr>
              <w:t>6. Is the literature review relevant and up to date?</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05295E">
            <w:pPr>
              <w:ind w:left="360"/>
              <w:rPr>
                <w:b/>
                <w:bCs/>
                <w:sz w:val="20"/>
                <w:szCs w:val="20"/>
                <w:lang w:val="en-GB"/>
              </w:rPr>
            </w:pPr>
            <w:r>
              <w:rPr>
                <w:b/>
                <w:bCs/>
                <w:sz w:val="20"/>
                <w:szCs w:val="20"/>
                <w:lang w:val="en-GB"/>
              </w:rPr>
              <w:t>4</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05295E">
            <w:pPr>
              <w:ind w:left="360"/>
              <w:rPr>
                <w:b/>
                <w:bCs/>
                <w:sz w:val="20"/>
                <w:szCs w:val="20"/>
                <w:lang w:val="en-GB"/>
              </w:rPr>
            </w:pPr>
            <w:r>
              <w:rPr>
                <w:b/>
                <w:bCs/>
                <w:sz w:val="20"/>
                <w:szCs w:val="20"/>
                <w:lang w:val="en-GB"/>
              </w:rPr>
              <w:t>5</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pStyle w:val="Heading2"/>
              <w:jc w:val="left"/>
              <w:rPr>
                <w:rFonts w:ascii="Times New Roman" w:hAnsi="Times New Roman"/>
                <w:lang w:val="en-GB"/>
              </w:rPr>
            </w:pPr>
            <w:r>
              <w:rPr>
                <w:rFonts w:ascii="Times New Roman" w:hAnsi="Times New Roman"/>
                <w:lang w:val="en-GB"/>
              </w:rPr>
              <w:t>8. Were ethical issues properly addressed (if applicable)?</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05295E">
            <w:pPr>
              <w:ind w:left="360"/>
              <w:rPr>
                <w:b/>
                <w:bCs/>
                <w:sz w:val="20"/>
                <w:szCs w:val="20"/>
                <w:lang w:val="en-GB"/>
              </w:rPr>
            </w:pPr>
            <w:r>
              <w:rPr>
                <w:b/>
                <w:bCs/>
                <w:sz w:val="20"/>
                <w:szCs w:val="20"/>
                <w:lang w:val="en-GB"/>
              </w:rPr>
              <w:t>4</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rPr>
                <w:b/>
                <w:sz w:val="20"/>
                <w:szCs w:val="20"/>
                <w:lang w:val="en-GB"/>
              </w:rPr>
            </w:pPr>
            <w:r>
              <w:rPr>
                <w:b/>
                <w:sz w:val="20"/>
                <w:szCs w:val="20"/>
                <w:lang w:val="en-GB"/>
              </w:rPr>
              <w:t xml:space="preserve">9. Are the results presented clearly? </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05295E">
            <w:pPr>
              <w:pStyle w:val="ListParagraph"/>
              <w:ind w:left="0"/>
              <w:rPr>
                <w:bCs/>
                <w:sz w:val="20"/>
                <w:szCs w:val="20"/>
                <w:lang w:val="en-GB"/>
              </w:rPr>
            </w:pPr>
            <w:r>
              <w:rPr>
                <w:bCs/>
                <w:sz w:val="20"/>
                <w:szCs w:val="20"/>
                <w:lang w:val="en-GB"/>
              </w:rPr>
              <w:t>4</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rPr>
                <w:b/>
                <w:sz w:val="20"/>
                <w:szCs w:val="20"/>
                <w:lang w:val="en-GB"/>
              </w:rPr>
            </w:pPr>
            <w:r>
              <w:rPr>
                <w:b/>
                <w:sz w:val="20"/>
                <w:szCs w:val="20"/>
                <w:lang w:val="en-GB"/>
              </w:rPr>
              <w:t>10. Are tables and figures clear, relevant, and necessary?</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05295E">
            <w:pPr>
              <w:pStyle w:val="ListParagraph"/>
              <w:ind w:left="0"/>
              <w:rPr>
                <w:bCs/>
                <w:sz w:val="20"/>
                <w:szCs w:val="20"/>
                <w:lang w:val="en-GB"/>
              </w:rPr>
            </w:pPr>
            <w:r>
              <w:rPr>
                <w:bCs/>
                <w:sz w:val="20"/>
                <w:szCs w:val="20"/>
                <w:lang w:val="en-GB"/>
              </w:rPr>
              <w:t>5</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rPr>
                <w:b/>
                <w:sz w:val="20"/>
                <w:szCs w:val="20"/>
                <w:lang w:val="en-GB"/>
              </w:rPr>
            </w:pPr>
            <w:r>
              <w:rPr>
                <w:b/>
                <w:sz w:val="20"/>
                <w:szCs w:val="20"/>
                <w:lang w:val="en-GB"/>
              </w:rPr>
              <w:t>11. Does the discussion relate findings to existing literature?</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05295E">
            <w:pPr>
              <w:pStyle w:val="ListParagraph"/>
              <w:ind w:left="0"/>
              <w:rPr>
                <w:bCs/>
                <w:sz w:val="20"/>
                <w:szCs w:val="20"/>
                <w:lang w:val="en-GB"/>
              </w:rPr>
            </w:pPr>
            <w:r>
              <w:rPr>
                <w:bCs/>
                <w:sz w:val="20"/>
                <w:szCs w:val="20"/>
                <w:lang w:val="en-GB"/>
              </w:rPr>
              <w:t>4</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rPr>
                <w:b/>
                <w:sz w:val="20"/>
                <w:szCs w:val="20"/>
                <w:lang w:val="en-GB"/>
              </w:rPr>
            </w:pPr>
            <w:r>
              <w:rPr>
                <w:b/>
                <w:sz w:val="20"/>
                <w:szCs w:val="20"/>
                <w:lang w:val="en-GB"/>
              </w:rPr>
              <w:t>12. Are the conclusions supported by the data?</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973CC9">
            <w:pPr>
              <w:pStyle w:val="ListParagraph"/>
              <w:ind w:left="0"/>
              <w:rPr>
                <w:bCs/>
                <w:sz w:val="20"/>
                <w:szCs w:val="20"/>
                <w:lang w:val="en-GB"/>
              </w:rPr>
            </w:pPr>
            <w:r>
              <w:rPr>
                <w:bCs/>
                <w:sz w:val="20"/>
                <w:szCs w:val="20"/>
                <w:lang w:val="en-GB"/>
              </w:rPr>
              <w:t>3</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Noted sir</w:t>
            </w:r>
          </w:p>
        </w:tc>
      </w:tr>
      <w:tr w:rsidR="0051575F">
        <w:trPr>
          <w:trHeight w:val="20"/>
          <w:jc w:val="center"/>
        </w:trPr>
        <w:tc>
          <w:tcPr>
            <w:tcW w:w="1790" w:type="pct"/>
            <w:shd w:val="clear" w:color="auto" w:fill="auto"/>
            <w:noWrap/>
          </w:tcPr>
          <w:p w:rsidR="0051575F" w:rsidRDefault="004E2AC2">
            <w:pPr>
              <w:rPr>
                <w:b/>
                <w:sz w:val="20"/>
                <w:szCs w:val="20"/>
                <w:lang w:val="en-GB"/>
              </w:rPr>
            </w:pPr>
            <w:r>
              <w:rPr>
                <w:b/>
                <w:sz w:val="20"/>
                <w:szCs w:val="20"/>
                <w:lang w:val="en-GB"/>
              </w:rPr>
              <w:lastRenderedPageBreak/>
              <w:t>13. Are the limitations of the study discussed?</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Default="00973CC9">
            <w:pPr>
              <w:pStyle w:val="ListParagraph"/>
              <w:ind w:left="0"/>
              <w:rPr>
                <w:bCs/>
                <w:sz w:val="20"/>
                <w:szCs w:val="20"/>
                <w:lang w:val="en-GB"/>
              </w:rPr>
            </w:pPr>
            <w:r>
              <w:rPr>
                <w:bCs/>
                <w:sz w:val="20"/>
                <w:szCs w:val="20"/>
                <w:lang w:val="en-GB"/>
              </w:rPr>
              <w:t>3</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Noted sir</w:t>
            </w:r>
          </w:p>
        </w:tc>
      </w:tr>
      <w:tr w:rsidR="0051575F">
        <w:trPr>
          <w:trHeight w:val="20"/>
          <w:jc w:val="center"/>
        </w:trPr>
        <w:tc>
          <w:tcPr>
            <w:tcW w:w="1790" w:type="pct"/>
            <w:shd w:val="clear" w:color="auto" w:fill="auto"/>
            <w:noWrap/>
          </w:tcPr>
          <w:p w:rsidR="0051575F" w:rsidRDefault="004E2AC2">
            <w:pPr>
              <w:rPr>
                <w:b/>
                <w:sz w:val="20"/>
                <w:szCs w:val="20"/>
                <w:lang w:val="en-GB"/>
              </w:rPr>
            </w:pPr>
            <w:r>
              <w:rPr>
                <w:b/>
                <w:sz w:val="20"/>
                <w:szCs w:val="20"/>
                <w:lang w:val="en-GB"/>
              </w:rPr>
              <w:t>14. Are the references relevant and sufficient (in number)?</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1575F" w:rsidRDefault="004E2AC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1575F" w:rsidRDefault="00973CC9">
            <w:pPr>
              <w:pStyle w:val="ListParagraph"/>
              <w:ind w:left="0"/>
              <w:rPr>
                <w:bCs/>
                <w:sz w:val="20"/>
                <w:szCs w:val="20"/>
                <w:lang w:val="en-GB"/>
              </w:rPr>
            </w:pPr>
            <w:r>
              <w:rPr>
                <w:bCs/>
                <w:sz w:val="20"/>
                <w:szCs w:val="20"/>
                <w:lang w:val="en-GB"/>
              </w:rPr>
              <w:t>4</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r w:rsidR="0051575F">
        <w:trPr>
          <w:trHeight w:val="20"/>
          <w:jc w:val="center"/>
        </w:trPr>
        <w:tc>
          <w:tcPr>
            <w:tcW w:w="1790" w:type="pct"/>
            <w:shd w:val="clear" w:color="auto" w:fill="auto"/>
            <w:noWrap/>
          </w:tcPr>
          <w:p w:rsidR="0051575F" w:rsidRDefault="004E2AC2">
            <w:pPr>
              <w:rPr>
                <w:b/>
                <w:sz w:val="20"/>
                <w:szCs w:val="20"/>
                <w:lang w:val="en-GB"/>
              </w:rPr>
            </w:pPr>
            <w:r>
              <w:rPr>
                <w:b/>
                <w:sz w:val="20"/>
                <w:szCs w:val="20"/>
                <w:lang w:val="en-GB"/>
              </w:rPr>
              <w:t>15. Is the manuscript written in clear and understandable language?</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1575F" w:rsidRDefault="004E2AC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1575F" w:rsidRDefault="00973CC9">
            <w:pPr>
              <w:pStyle w:val="ListParagraph"/>
              <w:ind w:left="0"/>
              <w:rPr>
                <w:bCs/>
                <w:sz w:val="20"/>
                <w:szCs w:val="20"/>
                <w:lang w:val="en-GB"/>
              </w:rPr>
            </w:pPr>
            <w:r>
              <w:rPr>
                <w:bCs/>
                <w:sz w:val="20"/>
                <w:szCs w:val="20"/>
                <w:lang w:val="en-GB"/>
              </w:rPr>
              <w:t>5</w:t>
            </w:r>
          </w:p>
        </w:tc>
        <w:tc>
          <w:tcPr>
            <w:tcW w:w="1367"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sir</w:t>
            </w:r>
          </w:p>
        </w:tc>
      </w:tr>
    </w:tbl>
    <w:p w:rsidR="0051575F" w:rsidRDefault="0051575F">
      <w:pPr>
        <w:pStyle w:val="BodyText"/>
        <w:rPr>
          <w:rFonts w:ascii="Times New Roman" w:hAnsi="Times New Roman"/>
          <w:b/>
          <w:bCs/>
          <w:sz w:val="20"/>
          <w:szCs w:val="20"/>
          <w:u w:val="single"/>
          <w:lang w:val="en-GB"/>
        </w:rPr>
      </w:pPr>
    </w:p>
    <w:p w:rsidR="0051575F" w:rsidRDefault="0051575F">
      <w:pPr>
        <w:pStyle w:val="BodyText"/>
        <w:rPr>
          <w:rFonts w:ascii="Times New Roman" w:hAnsi="Times New Roman"/>
          <w:b/>
          <w:bCs/>
          <w:sz w:val="20"/>
          <w:szCs w:val="20"/>
          <w:u w:val="single"/>
          <w:lang w:val="en-GB"/>
        </w:rPr>
      </w:pPr>
    </w:p>
    <w:p w:rsidR="0051575F" w:rsidRDefault="0051575F">
      <w:pPr>
        <w:pStyle w:val="BodyText"/>
        <w:rPr>
          <w:rFonts w:ascii="Times New Roman" w:hAnsi="Times New Roman"/>
          <w:b/>
          <w:bCs/>
          <w:sz w:val="20"/>
          <w:szCs w:val="20"/>
          <w:u w:val="single"/>
          <w:lang w:val="en-GB"/>
        </w:rPr>
      </w:pPr>
    </w:p>
    <w:p w:rsidR="0051575F" w:rsidRDefault="004E2AC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51575F" w:rsidRDefault="0051575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1575F">
        <w:trPr>
          <w:trHeight w:val="20"/>
          <w:jc w:val="center"/>
        </w:trPr>
        <w:tc>
          <w:tcPr>
            <w:tcW w:w="1672" w:type="pct"/>
            <w:shd w:val="clear" w:color="auto" w:fill="auto"/>
            <w:noWrap/>
          </w:tcPr>
          <w:p w:rsidR="0051575F" w:rsidRDefault="0051575F">
            <w:pPr>
              <w:pStyle w:val="Heading2"/>
              <w:jc w:val="left"/>
              <w:rPr>
                <w:rFonts w:ascii="Times New Roman" w:hAnsi="Times New Roman"/>
                <w:lang w:val="en-GB" w:eastAsia="en-US"/>
              </w:rPr>
            </w:pPr>
          </w:p>
        </w:tc>
        <w:tc>
          <w:tcPr>
            <w:tcW w:w="1786" w:type="pct"/>
            <w:shd w:val="clear" w:color="auto" w:fill="auto"/>
          </w:tcPr>
          <w:p w:rsidR="0051575F" w:rsidRDefault="004E2AC2">
            <w:pPr>
              <w:pStyle w:val="Heading2"/>
              <w:jc w:val="left"/>
              <w:rPr>
                <w:rFonts w:ascii="Times New Roman" w:hAnsi="Times New Roman"/>
                <w:lang w:val="en-GB" w:eastAsia="en-US"/>
              </w:rPr>
            </w:pPr>
            <w:r>
              <w:rPr>
                <w:rFonts w:ascii="Times New Roman" w:hAnsi="Times New Roman"/>
                <w:lang w:val="en-GB" w:eastAsia="en-US"/>
              </w:rPr>
              <w:t>Reviewer’s comment</w:t>
            </w:r>
          </w:p>
          <w:p w:rsidR="0051575F" w:rsidRDefault="0051575F">
            <w:pPr>
              <w:rPr>
                <w:sz w:val="22"/>
                <w:szCs w:val="22"/>
                <w:lang w:val="en-GB"/>
              </w:rPr>
            </w:pPr>
          </w:p>
        </w:tc>
        <w:tc>
          <w:tcPr>
            <w:tcW w:w="1543" w:type="pct"/>
            <w:shd w:val="clear" w:color="auto" w:fill="auto"/>
          </w:tcPr>
          <w:p w:rsidR="0051575F" w:rsidRDefault="004E2A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51575F" w:rsidRDefault="0051575F">
            <w:pPr>
              <w:pStyle w:val="Heading2"/>
              <w:jc w:val="left"/>
              <w:rPr>
                <w:rFonts w:ascii="Times New Roman" w:hAnsi="Times New Roman"/>
                <w:b w:val="0"/>
                <w:lang w:val="en-GB" w:eastAsia="en-US"/>
              </w:rPr>
            </w:pPr>
          </w:p>
        </w:tc>
      </w:tr>
      <w:tr w:rsidR="0051575F">
        <w:trPr>
          <w:trHeight w:val="20"/>
          <w:jc w:val="center"/>
        </w:trPr>
        <w:tc>
          <w:tcPr>
            <w:tcW w:w="1672" w:type="pct"/>
            <w:shd w:val="clear" w:color="auto" w:fill="auto"/>
            <w:noWrap/>
          </w:tcPr>
          <w:p w:rsidR="0051575F" w:rsidRDefault="004E2AC2">
            <w:pPr>
              <w:rPr>
                <w:b/>
                <w:bCs/>
                <w:sz w:val="20"/>
                <w:szCs w:val="20"/>
                <w:lang w:val="en-GB"/>
              </w:rPr>
            </w:pPr>
            <w:r>
              <w:rPr>
                <w:b/>
                <w:bCs/>
                <w:sz w:val="20"/>
                <w:szCs w:val="20"/>
                <w:lang w:val="en-GB"/>
              </w:rPr>
              <w:t>Is the title of the article suitable?</w:t>
            </w:r>
          </w:p>
          <w:p w:rsidR="0051575F" w:rsidRDefault="0051575F">
            <w:pPr>
              <w:rPr>
                <w:bCs/>
                <w:sz w:val="20"/>
                <w:szCs w:val="20"/>
                <w:lang w:val="en-GB"/>
              </w:rPr>
            </w:pPr>
          </w:p>
          <w:p w:rsidR="0051575F" w:rsidRDefault="004E2AC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51575F" w:rsidRDefault="003B466F">
            <w:pPr>
              <w:ind w:left="360"/>
              <w:rPr>
                <w:b/>
                <w:bCs/>
                <w:sz w:val="20"/>
                <w:szCs w:val="20"/>
                <w:lang w:val="en-GB"/>
              </w:rPr>
            </w:pPr>
            <w:r>
              <w:rPr>
                <w:b/>
                <w:bCs/>
                <w:sz w:val="20"/>
                <w:szCs w:val="20"/>
                <w:lang w:val="en-GB"/>
              </w:rPr>
              <w:t>yes</w:t>
            </w:r>
          </w:p>
        </w:tc>
        <w:tc>
          <w:tcPr>
            <w:tcW w:w="1543"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for your valuable reveiw</w:t>
            </w:r>
          </w:p>
        </w:tc>
      </w:tr>
      <w:tr w:rsidR="0051575F">
        <w:trPr>
          <w:trHeight w:val="20"/>
          <w:jc w:val="center"/>
        </w:trPr>
        <w:tc>
          <w:tcPr>
            <w:tcW w:w="1672" w:type="pct"/>
            <w:shd w:val="clear" w:color="auto" w:fill="auto"/>
            <w:noWrap/>
          </w:tcPr>
          <w:p w:rsidR="0051575F" w:rsidRDefault="004E2AC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51575F" w:rsidRDefault="0051575F">
            <w:pPr>
              <w:rPr>
                <w:bCs/>
                <w:sz w:val="20"/>
                <w:szCs w:val="20"/>
                <w:lang w:val="en-GB"/>
              </w:rPr>
            </w:pPr>
          </w:p>
          <w:p w:rsidR="0051575F" w:rsidRDefault="004E2AC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1575F" w:rsidRDefault="003B466F">
            <w:pPr>
              <w:ind w:left="360"/>
              <w:rPr>
                <w:b/>
                <w:bCs/>
                <w:sz w:val="20"/>
                <w:szCs w:val="20"/>
                <w:lang w:val="en-GB"/>
              </w:rPr>
            </w:pPr>
            <w:r>
              <w:rPr>
                <w:b/>
                <w:bCs/>
                <w:sz w:val="20"/>
                <w:szCs w:val="20"/>
                <w:lang w:val="en-GB"/>
              </w:rPr>
              <w:t>yes</w:t>
            </w:r>
          </w:p>
        </w:tc>
        <w:tc>
          <w:tcPr>
            <w:tcW w:w="1543"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for your valuable reveiw</w:t>
            </w:r>
          </w:p>
        </w:tc>
      </w:tr>
      <w:tr w:rsidR="0051575F">
        <w:trPr>
          <w:trHeight w:val="20"/>
          <w:jc w:val="center"/>
        </w:trPr>
        <w:tc>
          <w:tcPr>
            <w:tcW w:w="1672" w:type="pct"/>
            <w:shd w:val="clear" w:color="auto" w:fill="auto"/>
            <w:noWrap/>
          </w:tcPr>
          <w:p w:rsidR="0051575F" w:rsidRDefault="004E2AC2">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rsidR="0051575F" w:rsidRDefault="004E2AC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1575F" w:rsidRDefault="003B466F">
            <w:pPr>
              <w:pStyle w:val="ListParagraph"/>
              <w:ind w:left="0"/>
              <w:rPr>
                <w:bCs/>
                <w:sz w:val="20"/>
                <w:szCs w:val="20"/>
                <w:lang w:val="en-GB"/>
              </w:rPr>
            </w:pPr>
            <w:r>
              <w:rPr>
                <w:b/>
                <w:bCs/>
                <w:sz w:val="20"/>
                <w:szCs w:val="20"/>
                <w:lang w:val="en-GB"/>
              </w:rPr>
              <w:t>yes</w:t>
            </w:r>
          </w:p>
        </w:tc>
        <w:tc>
          <w:tcPr>
            <w:tcW w:w="1543"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for your valuable reveiw</w:t>
            </w:r>
          </w:p>
        </w:tc>
      </w:tr>
      <w:tr w:rsidR="0051575F">
        <w:trPr>
          <w:trHeight w:val="20"/>
          <w:jc w:val="center"/>
        </w:trPr>
        <w:tc>
          <w:tcPr>
            <w:tcW w:w="1672" w:type="pct"/>
            <w:shd w:val="clear" w:color="auto" w:fill="auto"/>
            <w:noWrap/>
          </w:tcPr>
          <w:p w:rsidR="0051575F" w:rsidRDefault="004E2AC2">
            <w:pPr>
              <w:rPr>
                <w:b/>
                <w:bCs/>
                <w:sz w:val="20"/>
                <w:szCs w:val="20"/>
                <w:lang w:val="en-GB"/>
              </w:rPr>
            </w:pPr>
            <w:r>
              <w:rPr>
                <w:b/>
                <w:bCs/>
                <w:sz w:val="20"/>
                <w:szCs w:val="20"/>
                <w:lang w:val="en-GB"/>
              </w:rPr>
              <w:t xml:space="preserve">Are the references sufficient and recent? </w:t>
            </w:r>
          </w:p>
          <w:p w:rsidR="0051575F" w:rsidRDefault="004E2AC2">
            <w:pPr>
              <w:rPr>
                <w:bCs/>
                <w:sz w:val="20"/>
                <w:szCs w:val="20"/>
                <w:lang w:val="en-GB"/>
              </w:rPr>
            </w:pPr>
            <w:r>
              <w:rPr>
                <w:bCs/>
                <w:sz w:val="20"/>
                <w:szCs w:val="20"/>
                <w:lang w:val="en-GB"/>
              </w:rPr>
              <w:t>(YES or NO)</w:t>
            </w:r>
          </w:p>
          <w:p w:rsidR="0051575F" w:rsidRDefault="0051575F">
            <w:pPr>
              <w:rPr>
                <w:bCs/>
                <w:sz w:val="20"/>
                <w:szCs w:val="20"/>
                <w:lang w:val="en-GB"/>
              </w:rPr>
            </w:pPr>
          </w:p>
          <w:p w:rsidR="0051575F" w:rsidRDefault="004E2AC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362FD2" w:rsidRDefault="00362FD2" w:rsidP="00362FD2">
            <w:pPr>
              <w:rPr>
                <w:bCs/>
                <w:sz w:val="20"/>
                <w:szCs w:val="20"/>
                <w:lang w:val="en-GB"/>
              </w:rPr>
            </w:pPr>
            <w:r>
              <w:rPr>
                <w:bCs/>
                <w:sz w:val="20"/>
                <w:szCs w:val="20"/>
                <w:lang w:val="en-GB"/>
              </w:rPr>
              <w:t xml:space="preserve"> YES </w:t>
            </w:r>
          </w:p>
          <w:p w:rsidR="0051575F" w:rsidRDefault="00362FD2" w:rsidP="00362FD2">
            <w:pPr>
              <w:pStyle w:val="ListParagraph"/>
              <w:ind w:left="0"/>
              <w:rPr>
                <w:bCs/>
                <w:sz w:val="20"/>
                <w:szCs w:val="20"/>
                <w:lang w:val="en-GB"/>
              </w:rPr>
            </w:pPr>
            <w:r>
              <w:rPr>
                <w:bCs/>
                <w:sz w:val="20"/>
                <w:szCs w:val="20"/>
                <w:lang w:val="en-GB"/>
              </w:rPr>
              <w:t>.</w:t>
            </w:r>
          </w:p>
        </w:tc>
        <w:tc>
          <w:tcPr>
            <w:tcW w:w="1543"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for your valuable reveiw</w:t>
            </w:r>
          </w:p>
        </w:tc>
      </w:tr>
      <w:tr w:rsidR="0051575F">
        <w:trPr>
          <w:trHeight w:val="896"/>
          <w:jc w:val="center"/>
        </w:trPr>
        <w:tc>
          <w:tcPr>
            <w:tcW w:w="1672" w:type="pct"/>
            <w:shd w:val="clear" w:color="auto" w:fill="auto"/>
            <w:noWrap/>
          </w:tcPr>
          <w:p w:rsidR="0051575F" w:rsidRDefault="004E2AC2">
            <w:pPr>
              <w:rPr>
                <w:b/>
                <w:bCs/>
                <w:sz w:val="20"/>
                <w:szCs w:val="20"/>
                <w:lang w:val="en-GB"/>
              </w:rPr>
            </w:pPr>
            <w:r>
              <w:rPr>
                <w:b/>
                <w:bCs/>
                <w:sz w:val="20"/>
                <w:szCs w:val="20"/>
                <w:lang w:val="en-GB"/>
              </w:rPr>
              <w:t>Are there ethical issues in this manuscript?</w:t>
            </w:r>
          </w:p>
          <w:p w:rsidR="0051575F" w:rsidRDefault="004E2AC2">
            <w:pPr>
              <w:rPr>
                <w:bCs/>
                <w:sz w:val="20"/>
                <w:szCs w:val="20"/>
                <w:lang w:val="en-GB"/>
              </w:rPr>
            </w:pPr>
            <w:r>
              <w:rPr>
                <w:bCs/>
                <w:sz w:val="20"/>
                <w:szCs w:val="20"/>
                <w:lang w:val="en-GB"/>
              </w:rPr>
              <w:t>(YES or NO)</w:t>
            </w:r>
          </w:p>
          <w:p w:rsidR="0051575F" w:rsidRDefault="0051575F">
            <w:pPr>
              <w:rPr>
                <w:bCs/>
                <w:sz w:val="20"/>
                <w:szCs w:val="20"/>
                <w:lang w:val="en-GB"/>
              </w:rPr>
            </w:pPr>
          </w:p>
          <w:p w:rsidR="0051575F" w:rsidRDefault="004E2AC2">
            <w:pPr>
              <w:rPr>
                <w:bCs/>
                <w:sz w:val="20"/>
                <w:szCs w:val="20"/>
                <w:lang w:val="en-GB"/>
              </w:rPr>
            </w:pPr>
            <w:r>
              <w:rPr>
                <w:bCs/>
                <w:sz w:val="20"/>
                <w:szCs w:val="20"/>
                <w:lang w:val="en-GB"/>
              </w:rPr>
              <w:t>(If yes, kindly please write down the ethical issues here in details)</w:t>
            </w:r>
          </w:p>
          <w:p w:rsidR="0051575F" w:rsidRDefault="0051575F">
            <w:pPr>
              <w:rPr>
                <w:bCs/>
                <w:sz w:val="20"/>
                <w:szCs w:val="20"/>
                <w:lang w:val="en-GB"/>
              </w:rPr>
            </w:pPr>
          </w:p>
        </w:tc>
        <w:tc>
          <w:tcPr>
            <w:tcW w:w="1786" w:type="pct"/>
            <w:shd w:val="clear" w:color="auto" w:fill="auto"/>
          </w:tcPr>
          <w:p w:rsidR="0051575F" w:rsidRDefault="00362FD2">
            <w:pPr>
              <w:pStyle w:val="ListParagraph"/>
              <w:ind w:left="0"/>
              <w:rPr>
                <w:bCs/>
                <w:sz w:val="20"/>
                <w:szCs w:val="20"/>
                <w:lang w:val="en-GB"/>
              </w:rPr>
            </w:pPr>
            <w:r>
              <w:rPr>
                <w:bCs/>
                <w:sz w:val="20"/>
                <w:szCs w:val="20"/>
                <w:lang w:val="en-GB"/>
              </w:rPr>
              <w:t>No</w:t>
            </w:r>
          </w:p>
        </w:tc>
        <w:tc>
          <w:tcPr>
            <w:tcW w:w="1543" w:type="pct"/>
            <w:shd w:val="clear" w:color="auto" w:fill="auto"/>
          </w:tcPr>
          <w:p w:rsidR="0051575F" w:rsidRDefault="00FA06C2">
            <w:pPr>
              <w:pStyle w:val="Heading2"/>
              <w:jc w:val="left"/>
              <w:rPr>
                <w:rFonts w:ascii="Times New Roman" w:hAnsi="Times New Roman"/>
                <w:b w:val="0"/>
                <w:lang w:val="en-GB" w:eastAsia="en-US"/>
              </w:rPr>
            </w:pPr>
            <w:r>
              <w:rPr>
                <w:rFonts w:ascii="Times New Roman" w:hAnsi="Times New Roman"/>
                <w:b w:val="0"/>
                <w:lang w:val="en-GB" w:eastAsia="en-US"/>
              </w:rPr>
              <w:t>Thankyou for your valuable reveiw</w:t>
            </w:r>
          </w:p>
        </w:tc>
      </w:tr>
    </w:tbl>
    <w:p w:rsidR="0051575F" w:rsidRDefault="0051575F">
      <w:pPr>
        <w:pStyle w:val="Heading2"/>
        <w:jc w:val="left"/>
        <w:rPr>
          <w:rFonts w:ascii="Times New Roman" w:hAnsi="Times New Roman"/>
          <w:highlight w:val="yellow"/>
          <w:lang w:val="en-GB" w:eastAsia="en-US"/>
        </w:rPr>
      </w:pPr>
    </w:p>
    <w:p w:rsidR="0051575F" w:rsidRDefault="0051575F">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4F55AD" w:rsidRPr="004F55AD"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F55AD" w:rsidRPr="004F55AD" w:rsidRDefault="004F55AD" w:rsidP="004F55AD">
            <w:pPr>
              <w:rPr>
                <w:rFonts w:ascii="Arial" w:eastAsia="Arial Unicode MS" w:hAnsi="Arial" w:cs="Arial"/>
                <w:b/>
                <w:sz w:val="20"/>
                <w:szCs w:val="20"/>
                <w:u w:val="single"/>
                <w:lang w:val="en-GB"/>
              </w:rPr>
            </w:pPr>
            <w:bookmarkStart w:id="0" w:name="_Hlk156057883"/>
            <w:bookmarkStart w:id="1" w:name="_Hlk156057704"/>
            <w:r w:rsidRPr="004F55AD">
              <w:rPr>
                <w:rFonts w:ascii="Arial" w:eastAsia="Arial Unicode MS" w:hAnsi="Arial" w:cs="Arial"/>
                <w:b/>
                <w:sz w:val="20"/>
                <w:szCs w:val="20"/>
                <w:highlight w:val="yellow"/>
                <w:u w:val="single"/>
                <w:lang w:val="en-GB"/>
              </w:rPr>
              <w:t>PART  3:</w:t>
            </w:r>
            <w:r w:rsidRPr="004F55AD">
              <w:rPr>
                <w:rFonts w:ascii="Arial" w:eastAsia="Arial Unicode MS" w:hAnsi="Arial" w:cs="Arial"/>
                <w:b/>
                <w:sz w:val="20"/>
                <w:szCs w:val="20"/>
                <w:u w:val="single"/>
                <w:lang w:val="en-GB"/>
              </w:rPr>
              <w:t xml:space="preserve"> </w:t>
            </w:r>
          </w:p>
          <w:p w:rsidR="004F55AD" w:rsidRPr="004F55AD" w:rsidRDefault="004F55AD" w:rsidP="004F55AD">
            <w:pPr>
              <w:rPr>
                <w:rFonts w:ascii="Arial" w:eastAsia="Arial Unicode MS" w:hAnsi="Arial" w:cs="Arial"/>
                <w:b/>
                <w:sz w:val="20"/>
                <w:szCs w:val="20"/>
                <w:u w:val="single"/>
                <w:lang w:val="en-GB"/>
              </w:rPr>
            </w:pPr>
          </w:p>
        </w:tc>
      </w:tr>
      <w:tr w:rsidR="004F55AD" w:rsidRPr="004F55AD" w:rsidTr="00EB4B5B">
        <w:tc>
          <w:tcPr>
            <w:tcW w:w="1615" w:type="pct"/>
            <w:shd w:val="clear" w:color="auto" w:fill="auto"/>
            <w:noWrap/>
            <w:tcMar>
              <w:top w:w="0" w:type="dxa"/>
              <w:left w:w="108" w:type="dxa"/>
              <w:bottom w:w="0" w:type="dxa"/>
              <w:right w:w="108" w:type="dxa"/>
            </w:tcMar>
            <w:vAlign w:val="center"/>
          </w:tcPr>
          <w:p w:rsidR="004F55AD" w:rsidRPr="004F55AD" w:rsidRDefault="004F55AD" w:rsidP="004F55A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4F55AD" w:rsidRPr="004F55AD" w:rsidRDefault="004F55AD" w:rsidP="004F55AD">
            <w:pPr>
              <w:keepNext/>
              <w:outlineLvl w:val="1"/>
              <w:rPr>
                <w:rFonts w:ascii="Arial" w:eastAsia="MS Mincho" w:hAnsi="Arial" w:cs="Arial"/>
                <w:b/>
                <w:bCs/>
                <w:sz w:val="20"/>
                <w:szCs w:val="20"/>
                <w:lang w:val="en-GB"/>
              </w:rPr>
            </w:pPr>
            <w:r w:rsidRPr="004F55AD">
              <w:rPr>
                <w:rFonts w:ascii="Arial" w:eastAsia="MS Mincho" w:hAnsi="Arial" w:cs="Arial"/>
                <w:b/>
                <w:bCs/>
                <w:sz w:val="20"/>
                <w:szCs w:val="20"/>
                <w:lang w:val="en-GB"/>
              </w:rPr>
              <w:t>Reviewer’s comment</w:t>
            </w:r>
          </w:p>
        </w:tc>
        <w:tc>
          <w:tcPr>
            <w:tcW w:w="1691" w:type="pct"/>
            <w:shd w:val="clear" w:color="auto" w:fill="auto"/>
          </w:tcPr>
          <w:p w:rsidR="004F55AD" w:rsidRPr="004F55AD" w:rsidRDefault="004F55AD" w:rsidP="004F55AD">
            <w:pPr>
              <w:spacing w:after="160" w:line="252" w:lineRule="auto"/>
              <w:rPr>
                <w:rFonts w:ascii="Arial" w:eastAsia="Calibri" w:hAnsi="Arial" w:cs="Arial"/>
                <w:kern w:val="2"/>
                <w:sz w:val="20"/>
                <w:szCs w:val="20"/>
                <w:lang w:val="en-IN"/>
              </w:rPr>
            </w:pPr>
            <w:r w:rsidRPr="004F55AD">
              <w:rPr>
                <w:rFonts w:ascii="Arial" w:eastAsia="Calibri" w:hAnsi="Arial" w:cs="Arial"/>
                <w:b/>
                <w:kern w:val="2"/>
                <w:sz w:val="20"/>
                <w:szCs w:val="20"/>
                <w:lang w:val="en-IN"/>
              </w:rPr>
              <w:t>Author’s Feedback</w:t>
            </w:r>
            <w:r w:rsidRPr="004F55AD">
              <w:rPr>
                <w:rFonts w:ascii="Arial" w:eastAsia="Calibri" w:hAnsi="Arial" w:cs="Arial"/>
                <w:kern w:val="2"/>
                <w:sz w:val="20"/>
                <w:szCs w:val="20"/>
                <w:lang w:val="en-IN"/>
              </w:rPr>
              <w:t xml:space="preserve"> (It is mandatory that authors should write his/her feedback here)</w:t>
            </w:r>
          </w:p>
          <w:p w:rsidR="004F55AD" w:rsidRPr="004F55AD" w:rsidRDefault="004F55AD" w:rsidP="004F55AD">
            <w:pPr>
              <w:keepNext/>
              <w:outlineLvl w:val="1"/>
              <w:rPr>
                <w:rFonts w:ascii="Arial" w:eastAsia="MS Mincho" w:hAnsi="Arial" w:cs="Arial"/>
                <w:bCs/>
                <w:sz w:val="20"/>
                <w:szCs w:val="20"/>
                <w:lang w:val="en-GB"/>
              </w:rPr>
            </w:pPr>
          </w:p>
        </w:tc>
      </w:tr>
      <w:tr w:rsidR="004F55AD" w:rsidRPr="004F55AD" w:rsidTr="00EB4B5B">
        <w:trPr>
          <w:trHeight w:val="890"/>
        </w:trPr>
        <w:tc>
          <w:tcPr>
            <w:tcW w:w="1615" w:type="pct"/>
            <w:shd w:val="clear" w:color="auto" w:fill="auto"/>
            <w:noWrap/>
            <w:tcMar>
              <w:top w:w="0" w:type="dxa"/>
              <w:left w:w="108" w:type="dxa"/>
              <w:bottom w:w="0" w:type="dxa"/>
              <w:right w:w="108" w:type="dxa"/>
            </w:tcMar>
            <w:vAlign w:val="center"/>
          </w:tcPr>
          <w:p w:rsidR="004F55AD" w:rsidRPr="004F55AD" w:rsidRDefault="004F55AD" w:rsidP="004F55AD">
            <w:pPr>
              <w:rPr>
                <w:rFonts w:ascii="Arial" w:eastAsia="Arial Unicode MS" w:hAnsi="Arial" w:cs="Arial"/>
                <w:b/>
                <w:sz w:val="20"/>
                <w:szCs w:val="20"/>
                <w:lang w:val="en-GB"/>
              </w:rPr>
            </w:pPr>
            <w:r w:rsidRPr="004F55AD">
              <w:rPr>
                <w:rFonts w:ascii="Arial" w:eastAsia="Arial Unicode MS" w:hAnsi="Arial" w:cs="Arial"/>
                <w:b/>
                <w:sz w:val="20"/>
                <w:szCs w:val="20"/>
                <w:lang w:val="en-GB"/>
              </w:rPr>
              <w:t xml:space="preserve">Are there ethical issues in this manuscript? </w:t>
            </w:r>
          </w:p>
          <w:p w:rsidR="004F55AD" w:rsidRPr="004F55AD" w:rsidRDefault="004F55AD" w:rsidP="004F55A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4F55AD" w:rsidRPr="004F55AD" w:rsidRDefault="004F55AD" w:rsidP="004F55AD">
            <w:pPr>
              <w:rPr>
                <w:rFonts w:ascii="Arial" w:eastAsia="Arial Unicode MS" w:hAnsi="Arial" w:cs="Arial"/>
                <w:i/>
                <w:iCs/>
                <w:sz w:val="20"/>
                <w:szCs w:val="20"/>
                <w:u w:val="single"/>
                <w:lang w:val="en-GB"/>
              </w:rPr>
            </w:pPr>
            <w:r w:rsidRPr="004F55AD">
              <w:rPr>
                <w:rFonts w:ascii="Arial" w:eastAsia="Arial Unicode MS" w:hAnsi="Arial" w:cs="Arial"/>
                <w:i/>
                <w:iCs/>
                <w:sz w:val="20"/>
                <w:szCs w:val="20"/>
                <w:u w:val="single"/>
                <w:lang w:val="en-GB"/>
              </w:rPr>
              <w:t xml:space="preserve">(If yes, </w:t>
            </w:r>
            <w:proofErr w:type="gramStart"/>
            <w:r w:rsidRPr="004F55AD">
              <w:rPr>
                <w:rFonts w:ascii="Arial" w:eastAsia="Arial Unicode MS" w:hAnsi="Arial" w:cs="Arial"/>
                <w:i/>
                <w:iCs/>
                <w:sz w:val="20"/>
                <w:szCs w:val="20"/>
                <w:u w:val="single"/>
                <w:lang w:val="en-GB"/>
              </w:rPr>
              <w:t>Kindly</w:t>
            </w:r>
            <w:proofErr w:type="gramEnd"/>
            <w:r w:rsidRPr="004F55AD">
              <w:rPr>
                <w:rFonts w:ascii="Arial" w:eastAsia="Arial Unicode MS" w:hAnsi="Arial" w:cs="Arial"/>
                <w:i/>
                <w:iCs/>
                <w:sz w:val="20"/>
                <w:szCs w:val="20"/>
                <w:u w:val="single"/>
                <w:lang w:val="en-GB"/>
              </w:rPr>
              <w:t xml:space="preserve"> please write down the ethical issues here in details)</w:t>
            </w:r>
          </w:p>
          <w:p w:rsidR="004F55AD" w:rsidRPr="004F55AD" w:rsidRDefault="004F55AD" w:rsidP="004F55AD">
            <w:pPr>
              <w:rPr>
                <w:rFonts w:ascii="Arial" w:eastAsia="Arial Unicode MS" w:hAnsi="Arial" w:cs="Arial"/>
                <w:sz w:val="20"/>
                <w:szCs w:val="20"/>
                <w:lang w:val="en-GB"/>
              </w:rPr>
            </w:pPr>
          </w:p>
        </w:tc>
        <w:tc>
          <w:tcPr>
            <w:tcW w:w="1691" w:type="pct"/>
            <w:shd w:val="clear" w:color="auto" w:fill="auto"/>
            <w:vAlign w:val="center"/>
          </w:tcPr>
          <w:p w:rsidR="004F55AD" w:rsidRPr="004F55AD" w:rsidRDefault="004F55AD" w:rsidP="004F55AD">
            <w:pPr>
              <w:rPr>
                <w:rFonts w:ascii="Arial" w:eastAsia="Arial Unicode MS" w:hAnsi="Arial" w:cs="Arial"/>
                <w:sz w:val="20"/>
                <w:szCs w:val="20"/>
                <w:lang w:val="en-GB"/>
              </w:rPr>
            </w:pPr>
          </w:p>
          <w:p w:rsidR="004F55AD" w:rsidRPr="004F55AD" w:rsidRDefault="00FA06C2" w:rsidP="004F55AD">
            <w:pPr>
              <w:rPr>
                <w:rFonts w:ascii="Arial" w:eastAsia="Arial Unicode MS" w:hAnsi="Arial" w:cs="Arial"/>
                <w:sz w:val="20"/>
                <w:szCs w:val="20"/>
                <w:lang w:val="en-GB"/>
              </w:rPr>
            </w:pPr>
            <w:r>
              <w:rPr>
                <w:rFonts w:ascii="Arial" w:eastAsia="Arial Unicode MS" w:hAnsi="Arial" w:cs="Arial"/>
                <w:sz w:val="20"/>
                <w:szCs w:val="20"/>
                <w:lang w:val="en-GB"/>
              </w:rPr>
              <w:t xml:space="preserve"> </w:t>
            </w:r>
            <w:r w:rsidRPr="004F55AD">
              <w:rPr>
                <w:rFonts w:ascii="Arial" w:eastAsia="Arial Unicode MS" w:hAnsi="Arial" w:cs="Arial"/>
                <w:b/>
                <w:sz w:val="20"/>
                <w:szCs w:val="20"/>
                <w:lang w:val="en-GB"/>
              </w:rPr>
              <w:t>there ethical</w:t>
            </w:r>
            <w:r>
              <w:rPr>
                <w:rFonts w:ascii="Arial" w:eastAsia="Arial Unicode MS" w:hAnsi="Arial" w:cs="Arial"/>
                <w:b/>
                <w:sz w:val="20"/>
                <w:szCs w:val="20"/>
                <w:lang w:val="en-GB"/>
              </w:rPr>
              <w:t xml:space="preserve"> no</w:t>
            </w:r>
            <w:r w:rsidRPr="004F55AD">
              <w:rPr>
                <w:rFonts w:ascii="Arial" w:eastAsia="Arial Unicode MS" w:hAnsi="Arial" w:cs="Arial"/>
                <w:b/>
                <w:sz w:val="20"/>
                <w:szCs w:val="20"/>
                <w:lang w:val="en-GB"/>
              </w:rPr>
              <w:t xml:space="preserve"> issues in this manuscript</w:t>
            </w:r>
          </w:p>
        </w:tc>
      </w:tr>
      <w:bookmarkEnd w:id="0"/>
    </w:tbl>
    <w:p w:rsidR="004F55AD" w:rsidRPr="004F55AD" w:rsidRDefault="004F55AD" w:rsidP="004F55AD"/>
    <w:p w:rsidR="004F55AD" w:rsidRPr="004F55AD" w:rsidRDefault="004F55AD" w:rsidP="004F55AD"/>
    <w:p w:rsidR="004F55AD" w:rsidRPr="004F55AD" w:rsidRDefault="004F55AD" w:rsidP="004F55AD">
      <w:pPr>
        <w:rPr>
          <w:bCs/>
          <w:u w:val="single"/>
          <w:lang w:val="en-GB"/>
        </w:rPr>
      </w:pPr>
    </w:p>
    <w:bookmarkEnd w:id="1"/>
    <w:p w:rsidR="004F55AD" w:rsidRPr="004F55AD" w:rsidRDefault="004F55AD" w:rsidP="004F55AD"/>
    <w:p w:rsidR="0051575F" w:rsidRDefault="0051575F" w:rsidP="004F55AD"/>
    <w:sectPr w:rsidR="0051575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61873" w:rsidRDefault="00B61873">
      <w:r>
        <w:separator/>
      </w:r>
    </w:p>
  </w:endnote>
  <w:endnote w:type="continuationSeparator" w:id="0">
    <w:p w:rsidR="00B61873" w:rsidRDefault="00B6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575F" w:rsidRDefault="0051575F">
    <w:pPr>
      <w:pStyle w:val="Footer"/>
      <w:jc w:val="right"/>
    </w:pPr>
  </w:p>
  <w:p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55A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55AD">
      <w:rPr>
        <w:b/>
        <w:noProof/>
        <w:sz w:val="20"/>
      </w:rPr>
      <w:t>2</w:t>
    </w:r>
    <w:r>
      <w:rPr>
        <w:b/>
        <w:sz w:val="20"/>
      </w:rPr>
      <w:fldChar w:fldCharType="end"/>
    </w:r>
  </w:p>
  <w:p w:rsidR="0051575F" w:rsidRDefault="004E2AC2">
    <w:pPr>
      <w:pStyle w:val="Footer"/>
      <w:jc w:val="right"/>
      <w:rPr>
        <w:b/>
        <w:sz w:val="20"/>
      </w:rPr>
    </w:pPr>
    <w:r>
      <w:rPr>
        <w:b/>
        <w:sz w:val="20"/>
      </w:rPr>
      <w:t>V240326</w:t>
    </w:r>
  </w:p>
  <w:p w:rsidR="0051575F" w:rsidRDefault="0051575F">
    <w:pPr>
      <w:pStyle w:val="Footer"/>
      <w:jc w:val="right"/>
    </w:pPr>
  </w:p>
  <w:p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61873" w:rsidRDefault="00B61873">
      <w:r>
        <w:separator/>
      </w:r>
    </w:p>
  </w:footnote>
  <w:footnote w:type="continuationSeparator" w:id="0">
    <w:p w:rsidR="00B61873" w:rsidRDefault="00B61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575F" w:rsidRDefault="0051575F">
    <w:pPr>
      <w:spacing w:before="100" w:beforeAutospacing="1" w:after="100" w:afterAutospacing="1"/>
      <w:jc w:val="center"/>
      <w:rPr>
        <w:rFonts w:ascii="Arial" w:hAnsi="Arial" w:cs="Arial"/>
        <w:b/>
        <w:bCs/>
        <w:color w:val="003399"/>
        <w:szCs w:val="20"/>
        <w:u w:val="single"/>
        <w:lang w:val="en-GB"/>
      </w:rPr>
    </w:pPr>
  </w:p>
  <w:p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17795">
    <w:abstractNumId w:val="4"/>
  </w:num>
  <w:num w:numId="2" w16cid:durableId="776143235">
    <w:abstractNumId w:val="8"/>
  </w:num>
  <w:num w:numId="3" w16cid:durableId="374542730">
    <w:abstractNumId w:val="7"/>
  </w:num>
  <w:num w:numId="4" w16cid:durableId="693115609">
    <w:abstractNumId w:val="9"/>
  </w:num>
  <w:num w:numId="5" w16cid:durableId="1232616526">
    <w:abstractNumId w:val="6"/>
  </w:num>
  <w:num w:numId="6" w16cid:durableId="760374168">
    <w:abstractNumId w:val="0"/>
  </w:num>
  <w:num w:numId="7" w16cid:durableId="1714383810">
    <w:abstractNumId w:val="3"/>
  </w:num>
  <w:num w:numId="8" w16cid:durableId="53509509">
    <w:abstractNumId w:val="11"/>
  </w:num>
  <w:num w:numId="9" w16cid:durableId="66002603">
    <w:abstractNumId w:val="10"/>
  </w:num>
  <w:num w:numId="10" w16cid:durableId="69238232">
    <w:abstractNumId w:val="2"/>
  </w:num>
  <w:num w:numId="11" w16cid:durableId="1021517209">
    <w:abstractNumId w:val="1"/>
  </w:num>
  <w:num w:numId="12" w16cid:durableId="1076585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75F"/>
    <w:rsid w:val="0005295E"/>
    <w:rsid w:val="001C55AF"/>
    <w:rsid w:val="0022130C"/>
    <w:rsid w:val="00362FD2"/>
    <w:rsid w:val="003B466F"/>
    <w:rsid w:val="00410441"/>
    <w:rsid w:val="004C2A54"/>
    <w:rsid w:val="004D51CC"/>
    <w:rsid w:val="004E2AC2"/>
    <w:rsid w:val="004F55AD"/>
    <w:rsid w:val="0051575F"/>
    <w:rsid w:val="0053540B"/>
    <w:rsid w:val="007C30B2"/>
    <w:rsid w:val="00973CC9"/>
    <w:rsid w:val="00B61873"/>
    <w:rsid w:val="00BA1A96"/>
    <w:rsid w:val="00C53F8F"/>
    <w:rsid w:val="00D52A54"/>
    <w:rsid w:val="00D71FE8"/>
    <w:rsid w:val="00F6699C"/>
    <w:rsid w:val="00FA06C2"/>
    <w:rsid w:val="00FE4A5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43191"/>
  <w15:docId w15:val="{5441EB51-96CD-4FDF-B4DF-D12A9BA4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C55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6002904">
      <w:bodyDiv w:val="1"/>
      <w:marLeft w:val="0"/>
      <w:marRight w:val="0"/>
      <w:marTop w:val="0"/>
      <w:marBottom w:val="0"/>
      <w:divBdr>
        <w:top w:val="none" w:sz="0" w:space="0" w:color="auto"/>
        <w:left w:val="none" w:sz="0" w:space="0" w:color="auto"/>
        <w:bottom w:val="none" w:sz="0" w:space="0" w:color="auto"/>
        <w:right w:val="none" w:sz="0" w:space="0" w:color="auto"/>
      </w:divBdr>
      <w:divsChild>
        <w:div w:id="1586914246">
          <w:marLeft w:val="0"/>
          <w:marRight w:val="0"/>
          <w:marTop w:val="0"/>
          <w:marBottom w:val="0"/>
          <w:divBdr>
            <w:top w:val="none" w:sz="0" w:space="0" w:color="auto"/>
            <w:left w:val="none" w:sz="0" w:space="0" w:color="auto"/>
            <w:bottom w:val="none" w:sz="0" w:space="0" w:color="auto"/>
            <w:right w:val="none" w:sz="0" w:space="0" w:color="auto"/>
          </w:divBdr>
          <w:divsChild>
            <w:div w:id="1993290498">
              <w:marLeft w:val="0"/>
              <w:marRight w:val="0"/>
              <w:marTop w:val="0"/>
              <w:marBottom w:val="0"/>
              <w:divBdr>
                <w:top w:val="none" w:sz="0" w:space="0" w:color="auto"/>
                <w:left w:val="none" w:sz="0" w:space="0" w:color="auto"/>
                <w:bottom w:val="none" w:sz="0" w:space="0" w:color="auto"/>
                <w:right w:val="none" w:sz="0" w:space="0" w:color="auto"/>
              </w:divBdr>
              <w:divsChild>
                <w:div w:id="805273488">
                  <w:marLeft w:val="0"/>
                  <w:marRight w:val="0"/>
                  <w:marTop w:val="0"/>
                  <w:marBottom w:val="0"/>
                  <w:divBdr>
                    <w:top w:val="none" w:sz="0" w:space="0" w:color="auto"/>
                    <w:left w:val="none" w:sz="0" w:space="0" w:color="auto"/>
                    <w:bottom w:val="none" w:sz="0" w:space="0" w:color="auto"/>
                    <w:right w:val="none" w:sz="0" w:space="0" w:color="auto"/>
                  </w:divBdr>
                  <w:divsChild>
                    <w:div w:id="1098989957">
                      <w:marLeft w:val="0"/>
                      <w:marRight w:val="0"/>
                      <w:marTop w:val="0"/>
                      <w:marBottom w:val="0"/>
                      <w:divBdr>
                        <w:top w:val="none" w:sz="0" w:space="0" w:color="auto"/>
                        <w:left w:val="none" w:sz="0" w:space="0" w:color="auto"/>
                        <w:bottom w:val="none" w:sz="0" w:space="0" w:color="auto"/>
                        <w:right w:val="none" w:sz="0" w:space="0" w:color="auto"/>
                      </w:divBdr>
                      <w:divsChild>
                        <w:div w:id="1265454174">
                          <w:marLeft w:val="0"/>
                          <w:marRight w:val="0"/>
                          <w:marTop w:val="0"/>
                          <w:marBottom w:val="0"/>
                          <w:divBdr>
                            <w:top w:val="none" w:sz="0" w:space="0" w:color="auto"/>
                            <w:left w:val="none" w:sz="0" w:space="0" w:color="auto"/>
                            <w:bottom w:val="none" w:sz="0" w:space="0" w:color="auto"/>
                            <w:right w:val="none" w:sz="0" w:space="0" w:color="auto"/>
                          </w:divBdr>
                          <w:divsChild>
                            <w:div w:id="1786845091">
                              <w:marLeft w:val="0"/>
                              <w:marRight w:val="0"/>
                              <w:marTop w:val="0"/>
                              <w:marBottom w:val="0"/>
                              <w:divBdr>
                                <w:top w:val="none" w:sz="0" w:space="0" w:color="auto"/>
                                <w:left w:val="none" w:sz="0" w:space="0" w:color="auto"/>
                                <w:bottom w:val="none" w:sz="0" w:space="0" w:color="auto"/>
                                <w:right w:val="none" w:sz="0" w:space="0" w:color="auto"/>
                              </w:divBdr>
                              <w:divsChild>
                                <w:div w:id="17027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49365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84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782</Words>
  <Characters>4461</Characters>
  <Application>Microsoft Office Word</Application>
  <DocSecurity>0</DocSecurity>
  <Lines>37</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Ganesh M</cp:lastModifiedBy>
  <cp:revision>17</cp:revision>
  <dcterms:created xsi:type="dcterms:W3CDTF">2026-03-24T06:15:00Z</dcterms:created>
  <dcterms:modified xsi:type="dcterms:W3CDTF">2026-04-07T07:01:00Z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