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B278A" w:rsidRPr="00C543D9" w14:paraId="655CECA3" w14:textId="77777777">
        <w:trPr>
          <w:trHeight w:val="20"/>
          <w:jc w:val="center"/>
        </w:trPr>
        <w:tc>
          <w:tcPr>
            <w:tcW w:w="1186" w:type="pct"/>
          </w:tcPr>
          <w:p w14:paraId="3D347B9B" w14:textId="77777777" w:rsidR="003B278A" w:rsidRPr="00C543D9" w:rsidRDefault="00FF43F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543D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176CB2B" w14:textId="77777777" w:rsidR="003B278A" w:rsidRPr="00C543D9" w:rsidRDefault="00FF43F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European Journal of Nutrition &amp; Food Safety</w:t>
            </w:r>
          </w:p>
        </w:tc>
      </w:tr>
      <w:tr w:rsidR="003B278A" w:rsidRPr="00C543D9" w14:paraId="07C7EF35" w14:textId="77777777">
        <w:trPr>
          <w:trHeight w:val="20"/>
          <w:jc w:val="center"/>
        </w:trPr>
        <w:tc>
          <w:tcPr>
            <w:tcW w:w="1186" w:type="pct"/>
          </w:tcPr>
          <w:p w14:paraId="38EF1603" w14:textId="77777777" w:rsidR="003B278A" w:rsidRPr="00C543D9" w:rsidRDefault="00FF43F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543D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72C410A" w14:textId="77777777" w:rsidR="003B278A" w:rsidRPr="00C543D9" w:rsidRDefault="001C64C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Ms_EJNFS_156017</w:t>
            </w:r>
          </w:p>
        </w:tc>
      </w:tr>
      <w:tr w:rsidR="003B278A" w:rsidRPr="00C543D9" w14:paraId="4774304C" w14:textId="77777777">
        <w:trPr>
          <w:trHeight w:val="20"/>
          <w:jc w:val="center"/>
        </w:trPr>
        <w:tc>
          <w:tcPr>
            <w:tcW w:w="1186" w:type="pct"/>
          </w:tcPr>
          <w:p w14:paraId="1C307E2D" w14:textId="77777777" w:rsidR="003B278A" w:rsidRPr="00C543D9" w:rsidRDefault="00FF43F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543D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B65477D" w14:textId="77777777" w:rsidR="003B278A" w:rsidRPr="00C543D9" w:rsidRDefault="001C64C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sz w:val="20"/>
                <w:szCs w:val="20"/>
                <w:lang w:val="en-GB"/>
              </w:rPr>
              <w:t>Diverse Bamboo Species: A Garo tribe’s perspectives on bamboo shoots and their culinary traditions</w:t>
            </w:r>
          </w:p>
        </w:tc>
      </w:tr>
      <w:tr w:rsidR="003B278A" w:rsidRPr="00C543D9" w14:paraId="5EF636CA" w14:textId="77777777">
        <w:trPr>
          <w:trHeight w:val="20"/>
          <w:jc w:val="center"/>
        </w:trPr>
        <w:tc>
          <w:tcPr>
            <w:tcW w:w="1186" w:type="pct"/>
          </w:tcPr>
          <w:p w14:paraId="4F6D9BB1" w14:textId="77777777" w:rsidR="003B278A" w:rsidRPr="00C543D9" w:rsidRDefault="00FF43F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543D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AFAA51A" w14:textId="77777777" w:rsidR="003B278A" w:rsidRPr="00C543D9" w:rsidRDefault="00FF43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C9C9B15" w14:textId="77777777" w:rsidR="003B278A" w:rsidRPr="00C543D9" w:rsidRDefault="003B27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8FF83DE" w14:textId="77777777" w:rsidR="003B278A" w:rsidRPr="00C543D9" w:rsidRDefault="003B278A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D72CE11" w14:textId="77777777" w:rsidR="003B278A" w:rsidRPr="00C543D9" w:rsidRDefault="00FF43F5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C543D9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C543D9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8583AAB" w14:textId="77777777" w:rsidR="003B278A" w:rsidRPr="00C543D9" w:rsidRDefault="003B278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3B278A" w:rsidRPr="00C543D9" w14:paraId="6AA5C064" w14:textId="77777777">
        <w:trPr>
          <w:trHeight w:val="20"/>
          <w:jc w:val="center"/>
        </w:trPr>
        <w:tc>
          <w:tcPr>
            <w:tcW w:w="1789" w:type="pct"/>
            <w:noWrap/>
          </w:tcPr>
          <w:p w14:paraId="0BCF7975" w14:textId="77777777" w:rsidR="003B278A" w:rsidRPr="00C543D9" w:rsidRDefault="003B27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31732DFC" w14:textId="77777777" w:rsidR="003B278A" w:rsidRPr="00C543D9" w:rsidRDefault="00FF43F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543D9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AB7E408" w14:textId="77777777" w:rsidR="003B278A" w:rsidRPr="00C543D9" w:rsidRDefault="00FF43F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543D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543D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BB3C552" w14:textId="77777777" w:rsidR="003B278A" w:rsidRPr="00C543D9" w:rsidRDefault="003B2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B278A" w:rsidRPr="00C543D9" w14:paraId="6A9361E3" w14:textId="77777777">
        <w:trPr>
          <w:trHeight w:val="20"/>
          <w:jc w:val="center"/>
        </w:trPr>
        <w:tc>
          <w:tcPr>
            <w:tcW w:w="1789" w:type="pct"/>
            <w:noWrap/>
          </w:tcPr>
          <w:p w14:paraId="73D2A1DA" w14:textId="77777777" w:rsidR="003B278A" w:rsidRPr="00C543D9" w:rsidRDefault="00FF43F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543D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2982D1E" w14:textId="77777777" w:rsidR="003B278A" w:rsidRPr="00C543D9" w:rsidRDefault="00B70BD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Cs/>
                <w:sz w:val="20"/>
                <w:szCs w:val="20"/>
                <w:lang w:val="en-GB"/>
              </w:rPr>
              <w:t>This is a pretty good article, but it needs more emphasis on the cultural values ​​and customs of local communities from all walks of life.</w:t>
            </w:r>
          </w:p>
        </w:tc>
        <w:tc>
          <w:tcPr>
            <w:tcW w:w="1367" w:type="pct"/>
          </w:tcPr>
          <w:p w14:paraId="5307BABA" w14:textId="08815464" w:rsidR="003B278A" w:rsidRPr="00C543D9" w:rsidRDefault="003714B3" w:rsidP="003714B3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r w:rsidRPr="00C543D9">
              <w:rPr>
                <w:rFonts w:ascii="Arial" w:hAnsi="Arial" w:cs="Arial"/>
                <w:b w:val="0"/>
                <w:lang w:val="en-GB" w:eastAsia="en-US"/>
              </w:rPr>
              <w:t>Thank you for the valuable suggestions and appreciating the importance of our manuscript. The required corrections as per the suggestion has been incorporated in the final manuscript.</w:t>
            </w:r>
          </w:p>
        </w:tc>
      </w:tr>
    </w:tbl>
    <w:p w14:paraId="6EF0B97A" w14:textId="77777777" w:rsidR="003B278A" w:rsidRPr="00C543D9" w:rsidRDefault="003B278A">
      <w:pPr>
        <w:rPr>
          <w:rFonts w:ascii="Arial" w:hAnsi="Arial" w:cs="Arial"/>
          <w:sz w:val="20"/>
          <w:szCs w:val="20"/>
          <w:lang w:val="en-GB"/>
        </w:rPr>
      </w:pPr>
    </w:p>
    <w:p w14:paraId="2408811F" w14:textId="77777777" w:rsidR="003B278A" w:rsidRPr="00C543D9" w:rsidRDefault="00FF43F5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C543D9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754E4937" w14:textId="77777777" w:rsidR="003B278A" w:rsidRPr="00C543D9" w:rsidRDefault="003B278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3B278A" w:rsidRPr="00C543D9" w14:paraId="42D4C8DE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75BC3B5" w14:textId="77777777" w:rsidR="003B278A" w:rsidRPr="00C543D9" w:rsidRDefault="003B27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766FD2FD" w14:textId="77777777" w:rsidR="003B278A" w:rsidRPr="00C543D9" w:rsidRDefault="00FF43F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543D9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AFE24C1" w14:textId="77777777" w:rsidR="003B278A" w:rsidRPr="00C543D9" w:rsidRDefault="00FF43F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43D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543D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B278A" w:rsidRPr="00C543D9" w14:paraId="3447BE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2AD4CC" w14:textId="77777777" w:rsidR="003B278A" w:rsidRPr="00C543D9" w:rsidRDefault="00FF43F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E328262" w14:textId="77777777" w:rsidR="003B278A" w:rsidRPr="00C543D9" w:rsidRDefault="00FF43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43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C0AF37" w14:textId="77777777" w:rsidR="003B278A" w:rsidRPr="00C543D9" w:rsidRDefault="00FF43F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543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0E7AA5" w14:textId="77777777" w:rsidR="003B278A" w:rsidRPr="00C543D9" w:rsidRDefault="00B70BD9" w:rsidP="00B70B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783BF1F" w14:textId="795C4299" w:rsidR="003B278A" w:rsidRPr="00C543D9" w:rsidRDefault="007A2B0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543D9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3B278A" w:rsidRPr="00C543D9" w14:paraId="0A589C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532F53" w14:textId="77777777" w:rsidR="003B278A" w:rsidRPr="00C543D9" w:rsidRDefault="00FF43F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543D9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754B4FE0" w14:textId="77777777" w:rsidR="003B278A" w:rsidRPr="00C543D9" w:rsidRDefault="00FF43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43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444493" w14:textId="77777777" w:rsidR="003B278A" w:rsidRPr="00C543D9" w:rsidRDefault="00FF43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07B384" w14:textId="77777777" w:rsidR="003B278A" w:rsidRPr="00C543D9" w:rsidRDefault="00B70BD9" w:rsidP="00B70B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D7E88F2" w14:textId="4B4452E1" w:rsidR="003B278A" w:rsidRPr="00C543D9" w:rsidRDefault="000D696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543D9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3B278A" w:rsidRPr="00C543D9" w14:paraId="73716A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7427BC" w14:textId="77777777" w:rsidR="003B278A" w:rsidRPr="00C543D9" w:rsidRDefault="00FF43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543D9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724F963" w14:textId="77777777" w:rsidR="003B278A" w:rsidRPr="00C543D9" w:rsidRDefault="00FF43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43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803D9A" w14:textId="77777777" w:rsidR="003B278A" w:rsidRPr="00C543D9" w:rsidRDefault="00FF43F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543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C839DA" w14:textId="77777777" w:rsidR="003B278A" w:rsidRPr="00C543D9" w:rsidRDefault="00B70BD9" w:rsidP="00B70B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660322B" w14:textId="3653091B" w:rsidR="003B278A" w:rsidRPr="00C543D9" w:rsidRDefault="006708A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543D9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3B278A" w:rsidRPr="00C543D9" w14:paraId="7DCFCA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10546B" w14:textId="77777777" w:rsidR="003B278A" w:rsidRPr="00C543D9" w:rsidRDefault="00FF43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543D9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A83807C" w14:textId="77777777" w:rsidR="003B278A" w:rsidRPr="00C543D9" w:rsidRDefault="00FF43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43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E4F94D" w14:textId="77777777" w:rsidR="003B278A" w:rsidRPr="00C543D9" w:rsidRDefault="00FF43F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543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3CDA29" w14:textId="77777777" w:rsidR="003B278A" w:rsidRPr="00C543D9" w:rsidRDefault="00B70BD9" w:rsidP="00B70B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18A32E9" w14:textId="6919CEA6" w:rsidR="0079346D" w:rsidRPr="00C543D9" w:rsidRDefault="0079346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1E19A5BA" w14:textId="58F787DE" w:rsidR="0079346D" w:rsidRPr="00C543D9" w:rsidRDefault="0079346D" w:rsidP="007934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B242B70" w14:textId="25A32EB9" w:rsidR="003B278A" w:rsidRPr="00C543D9" w:rsidRDefault="0079346D" w:rsidP="007934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3B278A" w:rsidRPr="00C543D9" w14:paraId="53E54A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8D9B50" w14:textId="77777777" w:rsidR="003B278A" w:rsidRPr="00C543D9" w:rsidRDefault="00FF43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543D9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7E8C254C" w14:textId="77777777" w:rsidR="003B278A" w:rsidRPr="00C543D9" w:rsidRDefault="00FF43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43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7FE19F" w14:textId="77777777" w:rsidR="003B278A" w:rsidRPr="00C543D9" w:rsidRDefault="00FF43F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543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FF8B46" w14:textId="77777777" w:rsidR="003B278A" w:rsidRPr="00C543D9" w:rsidRDefault="00B70BD9" w:rsidP="00B70B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38EAF3B" w14:textId="474226E3" w:rsidR="003B278A" w:rsidRPr="00C543D9" w:rsidRDefault="00EA657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543D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B278A" w:rsidRPr="00C543D9" w14:paraId="38025B6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595005" w14:textId="77777777" w:rsidR="003B278A" w:rsidRPr="00C543D9" w:rsidRDefault="00FF43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543D9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635F919A" w14:textId="77777777" w:rsidR="003B278A" w:rsidRPr="00C543D9" w:rsidRDefault="00FF43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43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61AD37" w14:textId="77777777" w:rsidR="003B278A" w:rsidRPr="00C543D9" w:rsidRDefault="00FF43F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543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3F02E1" w14:textId="77777777" w:rsidR="003B278A" w:rsidRPr="00C543D9" w:rsidRDefault="00B70BD9" w:rsidP="00B70B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65E3ACC" w14:textId="4FDAAF4D" w:rsidR="003B278A" w:rsidRPr="00C543D9" w:rsidRDefault="00EA657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543D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B278A" w:rsidRPr="00C543D9" w14:paraId="1947BD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798091" w14:textId="77777777" w:rsidR="003B278A" w:rsidRPr="00C543D9" w:rsidRDefault="00FF43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543D9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49462812" w14:textId="77777777" w:rsidR="003B278A" w:rsidRPr="00C543D9" w:rsidRDefault="00FF43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43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7C1BDF" w14:textId="77777777" w:rsidR="003B278A" w:rsidRPr="00C543D9" w:rsidRDefault="00FF43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4611FA" w14:textId="77777777" w:rsidR="003B278A" w:rsidRPr="00C543D9" w:rsidRDefault="00B70BD9" w:rsidP="00B70B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A2C8719" w14:textId="1383F8D6" w:rsidR="003B278A" w:rsidRPr="00C543D9" w:rsidRDefault="00EA657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543D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B278A" w:rsidRPr="00C543D9" w14:paraId="350FC2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4AF9BB" w14:textId="77777777" w:rsidR="003B278A" w:rsidRPr="00C543D9" w:rsidRDefault="00FF43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543D9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075B7B37" w14:textId="77777777" w:rsidR="003B278A" w:rsidRPr="00C543D9" w:rsidRDefault="00FF43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43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929F42" w14:textId="77777777" w:rsidR="003B278A" w:rsidRPr="00C543D9" w:rsidRDefault="00FF43F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543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F47C3F" w14:textId="77777777" w:rsidR="003B278A" w:rsidRPr="00C543D9" w:rsidRDefault="00B70BD9" w:rsidP="00B70BD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84F4B7D" w14:textId="48EDF7BE" w:rsidR="003B278A" w:rsidRPr="00C543D9" w:rsidRDefault="00EA657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543D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B278A" w:rsidRPr="00C543D9" w14:paraId="00065E3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AAEB50" w14:textId="77777777" w:rsidR="003B278A" w:rsidRPr="00C543D9" w:rsidRDefault="00FF43F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0123ED2" w14:textId="77777777" w:rsidR="003B278A" w:rsidRPr="00C543D9" w:rsidRDefault="00FF43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43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00C134" w14:textId="77777777" w:rsidR="003B278A" w:rsidRPr="00C543D9" w:rsidRDefault="00FF43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00A33B" w14:textId="77777777" w:rsidR="003B278A" w:rsidRPr="00C543D9" w:rsidRDefault="00B70BD9" w:rsidP="00B70BD9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A83093E" w14:textId="6C46113B" w:rsidR="003B278A" w:rsidRPr="00C543D9" w:rsidRDefault="00EA657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543D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B278A" w:rsidRPr="00C543D9" w14:paraId="75CE89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5899BB" w14:textId="77777777" w:rsidR="003B278A" w:rsidRPr="00C543D9" w:rsidRDefault="00FF43F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50E4E2F" w14:textId="77777777" w:rsidR="003B278A" w:rsidRPr="00C543D9" w:rsidRDefault="00FF43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43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DA51DD" w14:textId="77777777" w:rsidR="003B278A" w:rsidRPr="00C543D9" w:rsidRDefault="00FF43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83450D" w14:textId="77777777" w:rsidR="003B278A" w:rsidRPr="00C543D9" w:rsidRDefault="00B70BD9" w:rsidP="00B70BD9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0FD05A6" w14:textId="26D20845" w:rsidR="003B278A" w:rsidRPr="00C543D9" w:rsidRDefault="0054557A" w:rsidP="0054557A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r w:rsidRPr="00C543D9">
              <w:rPr>
                <w:rFonts w:ascii="Arial" w:hAnsi="Arial" w:cs="Arial"/>
                <w:b w:val="0"/>
                <w:lang w:val="en-GB" w:eastAsia="en-US"/>
              </w:rPr>
              <w:t xml:space="preserve">The study dealt with only the vernacular names, morphological characters, season </w:t>
            </w:r>
            <w:r w:rsidR="005D7E49" w:rsidRPr="00C543D9">
              <w:rPr>
                <w:rFonts w:ascii="Arial" w:hAnsi="Arial" w:cs="Arial"/>
                <w:b w:val="0"/>
                <w:lang w:val="en-GB" w:eastAsia="en-US"/>
              </w:rPr>
              <w:t>of availability</w:t>
            </w:r>
            <w:r w:rsidRPr="00C543D9">
              <w:rPr>
                <w:rFonts w:ascii="Arial" w:hAnsi="Arial" w:cs="Arial"/>
                <w:b w:val="0"/>
                <w:lang w:val="en-GB" w:eastAsia="en-US"/>
              </w:rPr>
              <w:t xml:space="preserve"> and traditional methods of cooking different bamboo species of the region, therefore the figures given in the manuscript </w:t>
            </w:r>
            <w:r w:rsidR="005D7E49" w:rsidRPr="00C543D9">
              <w:rPr>
                <w:rFonts w:ascii="Arial" w:hAnsi="Arial" w:cs="Arial"/>
                <w:b w:val="0"/>
                <w:lang w:val="en-GB" w:eastAsia="en-US"/>
              </w:rPr>
              <w:t xml:space="preserve">as per the variety wise preferences of bamboo consumption seem sufficient for the study and rest information regarding different bamboo species were given separately indicating </w:t>
            </w:r>
            <w:r w:rsidR="00CA32FE" w:rsidRPr="00C543D9">
              <w:rPr>
                <w:rFonts w:ascii="Arial" w:hAnsi="Arial" w:cs="Arial"/>
                <w:b w:val="0"/>
                <w:lang w:val="en-GB" w:eastAsia="en-US"/>
              </w:rPr>
              <w:t xml:space="preserve">their </w:t>
            </w:r>
            <w:r w:rsidR="005D7E49" w:rsidRPr="00C543D9">
              <w:rPr>
                <w:rFonts w:ascii="Arial" w:hAnsi="Arial" w:cs="Arial"/>
                <w:b w:val="0"/>
                <w:lang w:val="en-GB" w:eastAsia="en-US"/>
              </w:rPr>
              <w:t>traditional practices</w:t>
            </w:r>
            <w:r w:rsidR="005E06A2" w:rsidRPr="00C543D9">
              <w:rPr>
                <w:rFonts w:ascii="Arial" w:hAnsi="Arial" w:cs="Arial"/>
                <w:b w:val="0"/>
                <w:lang w:val="en-GB" w:eastAsia="en-US"/>
              </w:rPr>
              <w:t xml:space="preserve">. </w:t>
            </w:r>
          </w:p>
        </w:tc>
      </w:tr>
      <w:tr w:rsidR="003B278A" w:rsidRPr="00C543D9" w14:paraId="7CC82E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8EDE30" w14:textId="77777777" w:rsidR="003B278A" w:rsidRPr="00C543D9" w:rsidRDefault="00FF43F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6EE7FD2" w14:textId="77777777" w:rsidR="003B278A" w:rsidRPr="00C543D9" w:rsidRDefault="00FF43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43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AA97D2" w14:textId="77777777" w:rsidR="003B278A" w:rsidRPr="00C543D9" w:rsidRDefault="00FF43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8F28EF" w14:textId="77777777" w:rsidR="003B278A" w:rsidRPr="00C543D9" w:rsidRDefault="00B70BD9" w:rsidP="00B70BD9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42223E8" w14:textId="2C9F5088" w:rsidR="003B278A" w:rsidRPr="00C543D9" w:rsidRDefault="00C543D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543D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B278A" w:rsidRPr="00C543D9" w14:paraId="5A50B9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BC59E4" w14:textId="77777777" w:rsidR="003B278A" w:rsidRPr="00C543D9" w:rsidRDefault="00FF43F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2D150FA" w14:textId="77777777" w:rsidR="003B278A" w:rsidRPr="00C543D9" w:rsidRDefault="00FF43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43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1C55CB" w14:textId="77777777" w:rsidR="003B278A" w:rsidRPr="00C543D9" w:rsidRDefault="00FF43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1437D3" w14:textId="77777777" w:rsidR="003B278A" w:rsidRPr="00C543D9" w:rsidRDefault="00B70BD9" w:rsidP="00B70BD9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FAE3C6A" w14:textId="76E12D6C" w:rsidR="003B278A" w:rsidRPr="00C543D9" w:rsidRDefault="00C543D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543D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B278A" w:rsidRPr="00C543D9" w14:paraId="69CC90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E946C7" w14:textId="77777777" w:rsidR="003B278A" w:rsidRPr="00C543D9" w:rsidRDefault="00FF43F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14D33FC" w14:textId="77777777" w:rsidR="003B278A" w:rsidRPr="00C543D9" w:rsidRDefault="00FF43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43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D00F68" w14:textId="77777777" w:rsidR="003B278A" w:rsidRPr="00C543D9" w:rsidRDefault="00FF43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EBDFD9" w14:textId="77777777" w:rsidR="003B278A" w:rsidRPr="00C543D9" w:rsidRDefault="00B70BD9" w:rsidP="00B70BD9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CF76437" w14:textId="37987508" w:rsidR="003B278A" w:rsidRPr="00C543D9" w:rsidRDefault="00C543D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543D9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3B278A" w:rsidRPr="00C543D9" w14:paraId="352AD6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DA4933" w14:textId="77777777" w:rsidR="003B278A" w:rsidRPr="00C543D9" w:rsidRDefault="00FF43F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C372ADB" w14:textId="77777777" w:rsidR="003B278A" w:rsidRPr="00C543D9" w:rsidRDefault="00FF43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43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3DAAB" w14:textId="77777777" w:rsidR="003B278A" w:rsidRPr="00C543D9" w:rsidRDefault="00FF43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43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6989410" w14:textId="77777777" w:rsidR="003B278A" w:rsidRPr="00C543D9" w:rsidRDefault="00FF43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674D74A" w14:textId="77777777" w:rsidR="003B278A" w:rsidRPr="00C543D9" w:rsidRDefault="00B70BD9" w:rsidP="00B70BD9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B743BE6" w14:textId="77777777" w:rsidR="003B278A" w:rsidRPr="00C543D9" w:rsidRDefault="003B2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B278A" w:rsidRPr="00C543D9" w14:paraId="38C485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820DA4" w14:textId="77777777" w:rsidR="003B278A" w:rsidRPr="00C543D9" w:rsidRDefault="00FF43F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352243E" w14:textId="77777777" w:rsidR="003B278A" w:rsidRPr="00C543D9" w:rsidRDefault="00FF43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43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454C4B" w14:textId="77777777" w:rsidR="003B278A" w:rsidRPr="00C543D9" w:rsidRDefault="00FF43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543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A8CB70F" w14:textId="77777777" w:rsidR="003B278A" w:rsidRPr="00C543D9" w:rsidRDefault="00FF43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3577DCF" w14:textId="77777777" w:rsidR="003B278A" w:rsidRPr="00C543D9" w:rsidRDefault="00B70BD9" w:rsidP="00B70BD9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E82535B" w14:textId="77777777" w:rsidR="003B278A" w:rsidRPr="00C543D9" w:rsidRDefault="003B2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42CC2D95" w14:textId="77777777" w:rsidR="003B278A" w:rsidRPr="00C543D9" w:rsidRDefault="003B278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DFD7523" w14:textId="77777777" w:rsidR="003B278A" w:rsidRPr="00C543D9" w:rsidRDefault="00FF43F5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C543D9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F83888B" w14:textId="77777777" w:rsidR="003B278A" w:rsidRPr="00C543D9" w:rsidRDefault="003B278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3B278A" w:rsidRPr="00C543D9" w14:paraId="4E70DB6B" w14:textId="77777777">
        <w:trPr>
          <w:trHeight w:val="20"/>
          <w:jc w:val="center"/>
        </w:trPr>
        <w:tc>
          <w:tcPr>
            <w:tcW w:w="1672" w:type="pct"/>
            <w:noWrap/>
          </w:tcPr>
          <w:p w14:paraId="241A2B9E" w14:textId="77777777" w:rsidR="003B278A" w:rsidRPr="00C543D9" w:rsidRDefault="003B27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1B080E43" w14:textId="77777777" w:rsidR="003B278A" w:rsidRPr="00C543D9" w:rsidRDefault="00FF43F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543D9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F17ED38" w14:textId="77777777" w:rsidR="003B278A" w:rsidRPr="00C543D9" w:rsidRDefault="003B27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73F43EC1" w14:textId="77777777" w:rsidR="003B278A" w:rsidRPr="00C543D9" w:rsidRDefault="00FF43F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543D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543D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C1861E7" w14:textId="77777777" w:rsidR="003B278A" w:rsidRPr="00C543D9" w:rsidRDefault="003B2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B278A" w:rsidRPr="00C543D9" w14:paraId="4AA42BCC" w14:textId="77777777">
        <w:trPr>
          <w:trHeight w:val="20"/>
          <w:jc w:val="center"/>
        </w:trPr>
        <w:tc>
          <w:tcPr>
            <w:tcW w:w="1672" w:type="pct"/>
            <w:noWrap/>
          </w:tcPr>
          <w:p w14:paraId="5A9E857D" w14:textId="77777777" w:rsidR="003B278A" w:rsidRPr="00C543D9" w:rsidRDefault="00FF43F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E7402A6" w14:textId="77777777" w:rsidR="003B278A" w:rsidRPr="00C543D9" w:rsidRDefault="003B27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39665E9" w14:textId="77777777" w:rsidR="003B278A" w:rsidRPr="00C543D9" w:rsidRDefault="00FF43F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543D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BD059B0" w14:textId="77777777" w:rsidR="00B70BD9" w:rsidRPr="00C543D9" w:rsidRDefault="00B70B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Yes. </w:t>
            </w:r>
          </w:p>
          <w:p w14:paraId="530D77B3" w14:textId="77777777" w:rsidR="003B278A" w:rsidRPr="00C543D9" w:rsidRDefault="00B70B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title is appropriate to the research context</w:t>
            </w:r>
          </w:p>
        </w:tc>
        <w:tc>
          <w:tcPr>
            <w:tcW w:w="1543" w:type="pct"/>
          </w:tcPr>
          <w:p w14:paraId="46B5E1CC" w14:textId="578335EA" w:rsidR="003B278A" w:rsidRPr="00C543D9" w:rsidRDefault="003948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543D9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3B278A" w:rsidRPr="00C543D9" w14:paraId="2ADE316B" w14:textId="77777777">
        <w:trPr>
          <w:trHeight w:val="20"/>
          <w:jc w:val="center"/>
        </w:trPr>
        <w:tc>
          <w:tcPr>
            <w:tcW w:w="1672" w:type="pct"/>
            <w:noWrap/>
          </w:tcPr>
          <w:p w14:paraId="1730FF0A" w14:textId="77777777" w:rsidR="003B278A" w:rsidRPr="00C543D9" w:rsidRDefault="00FF43F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C543D9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4DB4D283" w14:textId="77777777" w:rsidR="003B278A" w:rsidRPr="00C543D9" w:rsidRDefault="003B27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CFCC80E" w14:textId="77777777" w:rsidR="003B278A" w:rsidRPr="00C543D9" w:rsidRDefault="00FF43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8937A1A" w14:textId="77777777" w:rsidR="00B70BD9" w:rsidRPr="00C543D9" w:rsidRDefault="00B70BD9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r w:rsidRPr="00C543D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</w:t>
            </w:r>
          </w:p>
          <w:p w14:paraId="4CC0406A" w14:textId="77777777" w:rsidR="003B278A" w:rsidRPr="00C543D9" w:rsidRDefault="00B70B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Cs/>
                <w:sz w:val="20"/>
                <w:szCs w:val="20"/>
                <w:lang w:val="en-GB"/>
              </w:rPr>
              <w:t>but it requires some changes to comply with research and writing standards</w:t>
            </w:r>
            <w:r w:rsidRPr="00C543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43" w:type="pct"/>
          </w:tcPr>
          <w:p w14:paraId="0673FDD9" w14:textId="14CD69E3" w:rsidR="003B278A" w:rsidRPr="00C543D9" w:rsidRDefault="0062397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543D9">
              <w:rPr>
                <w:rFonts w:ascii="Arial" w:hAnsi="Arial" w:cs="Arial"/>
                <w:b w:val="0"/>
                <w:lang w:val="en-GB" w:eastAsia="en-US"/>
              </w:rPr>
              <w:t xml:space="preserve">Abstract has been revised </w:t>
            </w:r>
            <w:r w:rsidR="00DF7DCA" w:rsidRPr="00C543D9">
              <w:rPr>
                <w:rFonts w:ascii="Arial" w:hAnsi="Arial" w:cs="Arial"/>
                <w:b w:val="0"/>
                <w:lang w:val="en-GB" w:eastAsia="en-US"/>
              </w:rPr>
              <w:t>and improved</w:t>
            </w:r>
          </w:p>
        </w:tc>
      </w:tr>
      <w:tr w:rsidR="003B278A" w:rsidRPr="00C543D9" w14:paraId="6553440F" w14:textId="77777777">
        <w:trPr>
          <w:trHeight w:val="20"/>
          <w:jc w:val="center"/>
        </w:trPr>
        <w:tc>
          <w:tcPr>
            <w:tcW w:w="1672" w:type="pct"/>
            <w:noWrap/>
          </w:tcPr>
          <w:p w14:paraId="291AA991" w14:textId="77777777" w:rsidR="003B278A" w:rsidRPr="00C543D9" w:rsidRDefault="00FF43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543D9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C543D9">
              <w:rPr>
                <w:rFonts w:ascii="Arial" w:hAnsi="Arial" w:cs="Arial"/>
                <w:lang w:val="en-GB" w:eastAsia="en-US"/>
              </w:rPr>
              <w:br/>
            </w:r>
          </w:p>
          <w:p w14:paraId="7EE7F564" w14:textId="77777777" w:rsidR="003B278A" w:rsidRPr="00C543D9" w:rsidRDefault="00FF43F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3BDF5BD" w14:textId="77777777" w:rsidR="00B70BD9" w:rsidRPr="00C543D9" w:rsidRDefault="00B70BD9" w:rsidP="00B70BD9">
            <w:pPr>
              <w:pStyle w:val="ListParagraph"/>
              <w:ind w:left="454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</w:t>
            </w:r>
          </w:p>
          <w:p w14:paraId="4989299A" w14:textId="77777777" w:rsidR="003B278A" w:rsidRPr="00C543D9" w:rsidRDefault="00B70BD9" w:rsidP="00B70BD9">
            <w:pPr>
              <w:pStyle w:val="ListParagraph"/>
              <w:ind w:left="45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Cs/>
                <w:sz w:val="20"/>
                <w:szCs w:val="20"/>
                <w:lang w:val="en-GB"/>
              </w:rPr>
              <w:t>but it needs revision so that the substance is easy to read and sequential.</w:t>
            </w:r>
          </w:p>
        </w:tc>
        <w:tc>
          <w:tcPr>
            <w:tcW w:w="1543" w:type="pct"/>
          </w:tcPr>
          <w:p w14:paraId="2E0DDFE6" w14:textId="4BF14115" w:rsidR="003B278A" w:rsidRPr="00C543D9" w:rsidRDefault="003948E2" w:rsidP="003948E2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r w:rsidRPr="00C543D9">
              <w:rPr>
                <w:rFonts w:ascii="Arial" w:hAnsi="Arial" w:cs="Arial"/>
                <w:b w:val="0"/>
                <w:lang w:val="en-GB" w:eastAsia="en-US"/>
              </w:rPr>
              <w:t xml:space="preserve">Thank you for your valuable suggestions, the write up of the manuscript has been </w:t>
            </w:r>
            <w:r w:rsidRPr="00C543D9">
              <w:rPr>
                <w:rFonts w:ascii="Arial" w:hAnsi="Arial" w:cs="Arial"/>
                <w:b w:val="0"/>
                <w:lang w:val="en-US" w:eastAsia="en-US"/>
              </w:rPr>
              <w:t>refined, for improving its clarity and readability.</w:t>
            </w:r>
            <w:r w:rsidRPr="00C543D9"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</w:p>
        </w:tc>
      </w:tr>
      <w:tr w:rsidR="003B278A" w:rsidRPr="00C543D9" w14:paraId="3377E28A" w14:textId="77777777">
        <w:trPr>
          <w:trHeight w:val="20"/>
          <w:jc w:val="center"/>
        </w:trPr>
        <w:tc>
          <w:tcPr>
            <w:tcW w:w="1672" w:type="pct"/>
            <w:noWrap/>
          </w:tcPr>
          <w:p w14:paraId="4666D48E" w14:textId="77777777" w:rsidR="003B278A" w:rsidRPr="00C543D9" w:rsidRDefault="00FF43F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F53502" w14:textId="77777777" w:rsidR="003B278A" w:rsidRPr="00C543D9" w:rsidRDefault="00FF43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6FF7D5E" w14:textId="77777777" w:rsidR="003B278A" w:rsidRPr="00C543D9" w:rsidRDefault="003B27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27971DC" w14:textId="77777777" w:rsidR="003B278A" w:rsidRPr="00C543D9" w:rsidRDefault="00FF43F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81208A6" w14:textId="77777777" w:rsidR="003B278A" w:rsidRPr="00C543D9" w:rsidRDefault="00B70BD9" w:rsidP="00B70BD9">
            <w:pPr>
              <w:pStyle w:val="ListParagraph"/>
              <w:ind w:left="454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26E2885F" w14:textId="77777777" w:rsidR="00B70BD9" w:rsidRPr="00C543D9" w:rsidRDefault="00B70BD9" w:rsidP="00B70BD9">
            <w:pPr>
              <w:pStyle w:val="ListParagraph"/>
              <w:ind w:left="45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Cs/>
                <w:sz w:val="20"/>
                <w:szCs w:val="20"/>
                <w:lang w:val="en-GB"/>
              </w:rPr>
              <w:t>I think it is possible but it requires additional references to provide stronger data and discussion as well as arguments stated in this article.</w:t>
            </w:r>
          </w:p>
        </w:tc>
        <w:tc>
          <w:tcPr>
            <w:tcW w:w="1543" w:type="pct"/>
          </w:tcPr>
          <w:p w14:paraId="5B96639A" w14:textId="6C7FE518" w:rsidR="003B278A" w:rsidRPr="00C543D9" w:rsidRDefault="0062397A" w:rsidP="0062397A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r w:rsidRPr="00C543D9">
              <w:rPr>
                <w:rFonts w:ascii="Arial" w:hAnsi="Arial" w:cs="Arial"/>
                <w:b w:val="0"/>
                <w:lang w:val="en-GB" w:eastAsia="en-US"/>
              </w:rPr>
              <w:t>As the study is one of a kind rooted to traditional knowledge and uses of bamboo in the region, limited sources were available and a total of 17 references has been provided in the manuscript, which seems to be sufficient for this type of study.</w:t>
            </w:r>
          </w:p>
        </w:tc>
      </w:tr>
      <w:tr w:rsidR="003B278A" w:rsidRPr="00C543D9" w14:paraId="6547D36B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93A8893" w14:textId="77777777" w:rsidR="003B278A" w:rsidRPr="00C543D9" w:rsidRDefault="00FF43F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5962AF8" w14:textId="77777777" w:rsidR="003B278A" w:rsidRPr="00C543D9" w:rsidRDefault="00FF43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CFB5572" w14:textId="77777777" w:rsidR="003B278A" w:rsidRPr="00C543D9" w:rsidRDefault="003B27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109B8DF" w14:textId="77777777" w:rsidR="003B278A" w:rsidRPr="00C543D9" w:rsidRDefault="00FF43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D0647A3" w14:textId="77777777" w:rsidR="003B278A" w:rsidRPr="00C543D9" w:rsidRDefault="003B27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4F6FF2D" w14:textId="77777777" w:rsidR="003B278A" w:rsidRPr="00C543D9" w:rsidRDefault="00B70BD9" w:rsidP="00B70BD9">
            <w:pPr>
              <w:pStyle w:val="ListParagraph"/>
              <w:ind w:left="0" w:firstLine="454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62A81559" w14:textId="77777777" w:rsidR="003B278A" w:rsidRPr="00C543D9" w:rsidRDefault="003B2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F8692C8" w14:textId="77777777" w:rsidR="003B278A" w:rsidRPr="00C543D9" w:rsidRDefault="003B278A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38B9AD24" w14:textId="77777777" w:rsidR="003B278A" w:rsidRPr="00C543D9" w:rsidRDefault="003B278A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4634178B" w14:textId="77777777" w:rsidR="003B278A" w:rsidRPr="00C543D9" w:rsidRDefault="003B278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3B278A" w:rsidRPr="00C543D9" w14:paraId="1214BA2E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77804B0" w14:textId="77777777" w:rsidR="003B278A" w:rsidRPr="00C543D9" w:rsidRDefault="00FF43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C543D9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258C1EF" w14:textId="77777777" w:rsidR="003B278A" w:rsidRPr="00C543D9" w:rsidRDefault="003B27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B278A" w:rsidRPr="00C543D9" w14:paraId="24078D6D" w14:textId="77777777">
        <w:trPr>
          <w:trHeight w:val="20"/>
          <w:jc w:val="center"/>
        </w:trPr>
        <w:tc>
          <w:tcPr>
            <w:tcW w:w="2784" w:type="pct"/>
            <w:noWrap/>
          </w:tcPr>
          <w:p w14:paraId="40372DB5" w14:textId="77777777" w:rsidR="003B278A" w:rsidRPr="00C543D9" w:rsidRDefault="003B27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FE15F09" w14:textId="77777777" w:rsidR="003B278A" w:rsidRPr="00C543D9" w:rsidRDefault="00FF43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3B278A" w:rsidRPr="00C543D9" w14:paraId="6F002A32" w14:textId="77777777">
        <w:trPr>
          <w:trHeight w:val="20"/>
          <w:jc w:val="center"/>
        </w:trPr>
        <w:tc>
          <w:tcPr>
            <w:tcW w:w="2784" w:type="pct"/>
            <w:noWrap/>
          </w:tcPr>
          <w:p w14:paraId="50C94811" w14:textId="77777777" w:rsidR="007F0690" w:rsidRPr="00C543D9" w:rsidRDefault="007F0690" w:rsidP="007F0690">
            <w:pPr>
              <w:pStyle w:val="NormalWeb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Cs/>
                <w:sz w:val="20"/>
                <w:szCs w:val="20"/>
                <w:lang w:val="en-GB"/>
              </w:rPr>
              <w:t>This manuscript is further subject to publication but is subject to the suggested revision stages.</w:t>
            </w:r>
          </w:p>
          <w:p w14:paraId="54DE9A3A" w14:textId="77777777" w:rsidR="007F0690" w:rsidRPr="00C543D9" w:rsidRDefault="007F0690" w:rsidP="007F069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ACF8C0B" w14:textId="77777777" w:rsidR="007F0690" w:rsidRPr="00C543D9" w:rsidRDefault="007F0690" w:rsidP="007F069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From the perspective of a reviewer without any conflict of interest, I declare this article worthy of publication with the category </w:t>
            </w:r>
          </w:p>
          <w:p w14:paraId="073C6E32" w14:textId="77777777" w:rsidR="003B278A" w:rsidRPr="00C543D9" w:rsidRDefault="003B27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45C32BB" w14:textId="77777777" w:rsidR="003B278A" w:rsidRPr="00C543D9" w:rsidRDefault="003B27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012FD1C" w14:textId="77777777" w:rsidR="003B278A" w:rsidRPr="00C543D9" w:rsidRDefault="003B27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384F876" w14:textId="77777777" w:rsidR="003B278A" w:rsidRPr="00C543D9" w:rsidRDefault="003B27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F3C7FD1" w14:textId="11244A34" w:rsidR="003B278A" w:rsidRPr="00C543D9" w:rsidRDefault="00AD0241" w:rsidP="00AD0241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hAnsi="Arial" w:cs="Arial"/>
                <w:sz w:val="20"/>
                <w:szCs w:val="20"/>
                <w:lang w:val="en-GB"/>
              </w:rPr>
              <w:t xml:space="preserve">Thank you for your valuable time and accepting our manuscript for publication. </w:t>
            </w:r>
            <w:r w:rsidR="003948E2" w:rsidRPr="00C543D9">
              <w:rPr>
                <w:rFonts w:ascii="Arial" w:hAnsi="Arial" w:cs="Arial"/>
                <w:sz w:val="20"/>
                <w:szCs w:val="20"/>
                <w:lang w:val="en-GB"/>
              </w:rPr>
              <w:t>The manuscript has been revised as per the reviewer’s suggestions</w:t>
            </w:r>
            <w:r w:rsidR="002F35D5" w:rsidRPr="00C543D9">
              <w:rPr>
                <w:rFonts w:ascii="Arial" w:hAnsi="Arial" w:cs="Arial"/>
                <w:sz w:val="20"/>
                <w:szCs w:val="20"/>
                <w:lang w:val="en-GB"/>
              </w:rPr>
              <w:t xml:space="preserve"> and incorporated all the necessary changes accordingly.</w:t>
            </w:r>
          </w:p>
        </w:tc>
      </w:tr>
    </w:tbl>
    <w:p w14:paraId="193B3E46" w14:textId="77777777" w:rsidR="009C2A5D" w:rsidRPr="00C543D9" w:rsidRDefault="009C2A5D" w:rsidP="009C2A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Hlk225528557"/>
      <w:bookmarkStart w:id="1" w:name="_Hlk226048465"/>
      <w:bookmarkStart w:id="2" w:name="_GoBack"/>
      <w:bookmarkEnd w:id="2"/>
    </w:p>
    <w:p w14:paraId="10D0C24C" w14:textId="77777777" w:rsidR="009C2A5D" w:rsidRPr="00C543D9" w:rsidRDefault="009C2A5D" w:rsidP="009C2A5D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C543D9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C543D9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3BAA04C" w14:textId="77777777" w:rsidR="009C2A5D" w:rsidRPr="00C543D9" w:rsidRDefault="009C2A5D" w:rsidP="009C2A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4722"/>
        <w:gridCol w:w="4415"/>
      </w:tblGrid>
      <w:tr w:rsidR="009C2A5D" w:rsidRPr="00C543D9" w14:paraId="4FADACF4" w14:textId="77777777" w:rsidTr="009C2A5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4506A" w14:textId="77777777" w:rsidR="009C2A5D" w:rsidRPr="00C543D9" w:rsidRDefault="009C2A5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</w:p>
        </w:tc>
      </w:tr>
      <w:tr w:rsidR="009C2A5D" w:rsidRPr="00C543D9" w14:paraId="4174DD79" w14:textId="77777777" w:rsidTr="009C2A5D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0DA31" w14:textId="77777777" w:rsidR="009C2A5D" w:rsidRPr="00C543D9" w:rsidRDefault="009C2A5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F6390" w14:textId="77777777" w:rsidR="009C2A5D" w:rsidRPr="00C543D9" w:rsidRDefault="009C2A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543D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7C61" w14:textId="77777777" w:rsidR="009C2A5D" w:rsidRPr="00C543D9" w:rsidRDefault="009C2A5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543D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543D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0CF72D3" w14:textId="77777777" w:rsidR="009C2A5D" w:rsidRPr="00C543D9" w:rsidRDefault="009C2A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C2A5D" w:rsidRPr="00C543D9" w14:paraId="57256136" w14:textId="77777777" w:rsidTr="009C2A5D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1361C" w14:textId="77777777" w:rsidR="009C2A5D" w:rsidRPr="00C543D9" w:rsidRDefault="009C2A5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543D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B65B122" w14:textId="77777777" w:rsidR="009C2A5D" w:rsidRPr="00C543D9" w:rsidRDefault="009C2A5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91A7A" w14:textId="77777777" w:rsidR="009C2A5D" w:rsidRPr="00C543D9" w:rsidRDefault="009C2A5D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543D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543D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543D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A898BD8" w14:textId="77777777" w:rsidR="009C2A5D" w:rsidRPr="00C543D9" w:rsidRDefault="009C2A5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A8EC" w14:textId="77777777" w:rsidR="009C2A5D" w:rsidRPr="00C543D9" w:rsidRDefault="009C2A5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54B3C33" w14:textId="77777777" w:rsidR="009C2A5D" w:rsidRPr="00C543D9" w:rsidRDefault="009C2A5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25161E6" w14:textId="77777777" w:rsidR="009C2A5D" w:rsidRPr="00C543D9" w:rsidRDefault="009C2A5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500F3859" w14:textId="77777777" w:rsidR="009C2A5D" w:rsidRPr="00C543D9" w:rsidRDefault="009C2A5D" w:rsidP="009C2A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2F17F1A" w14:textId="77777777" w:rsidR="009C2A5D" w:rsidRPr="00C543D9" w:rsidRDefault="009C2A5D" w:rsidP="009C2A5D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 w:rsidRPr="00C543D9">
        <w:rPr>
          <w:rFonts w:ascii="Arial" w:hAnsi="Arial" w:cs="Arial"/>
          <w:b/>
          <w:bCs/>
          <w:lang w:val="en-GB"/>
        </w:rPr>
        <w:t xml:space="preserve">      </w:t>
      </w:r>
    </w:p>
    <w:p w14:paraId="35A6014E" w14:textId="77777777" w:rsidR="009C2A5D" w:rsidRPr="00C543D9" w:rsidRDefault="009C2A5D" w:rsidP="009C2A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bookmarkEnd w:id="0"/>
    <w:bookmarkEnd w:id="1"/>
    <w:p w14:paraId="047C3BCD" w14:textId="77777777" w:rsidR="009C2A5D" w:rsidRPr="00C543D9" w:rsidRDefault="009C2A5D" w:rsidP="009C2A5D">
      <w:pPr>
        <w:rPr>
          <w:rFonts w:ascii="Arial" w:hAnsi="Arial" w:cs="Arial"/>
          <w:sz w:val="20"/>
          <w:szCs w:val="20"/>
        </w:rPr>
      </w:pPr>
    </w:p>
    <w:p w14:paraId="2D0ECCDD" w14:textId="77777777" w:rsidR="003B278A" w:rsidRPr="00C543D9" w:rsidRDefault="003B278A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3B278A" w:rsidRPr="00C543D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5800B" w14:textId="77777777" w:rsidR="008A445A" w:rsidRDefault="008A445A">
      <w:r>
        <w:separator/>
      </w:r>
    </w:p>
  </w:endnote>
  <w:endnote w:type="continuationSeparator" w:id="0">
    <w:p w14:paraId="37ED5590" w14:textId="77777777" w:rsidR="008A445A" w:rsidRDefault="008A4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AFA3A" w14:textId="77777777" w:rsidR="003B278A" w:rsidRDefault="003B278A">
    <w:pPr>
      <w:pStyle w:val="Footer"/>
      <w:jc w:val="right"/>
    </w:pPr>
  </w:p>
  <w:p w14:paraId="3D4E69CC" w14:textId="77777777" w:rsidR="003B278A" w:rsidRDefault="00FF43F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F0690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F0690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43D9214" w14:textId="77777777" w:rsidR="003B278A" w:rsidRDefault="00FF43F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919AA02" w14:textId="77777777" w:rsidR="003B278A" w:rsidRDefault="003B278A">
    <w:pPr>
      <w:pStyle w:val="Footer"/>
      <w:jc w:val="right"/>
    </w:pPr>
  </w:p>
  <w:p w14:paraId="789BF706" w14:textId="77777777" w:rsidR="003B278A" w:rsidRDefault="003B278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95F7F" w14:textId="77777777" w:rsidR="008A445A" w:rsidRDefault="008A445A">
      <w:r>
        <w:separator/>
      </w:r>
    </w:p>
  </w:footnote>
  <w:footnote w:type="continuationSeparator" w:id="0">
    <w:p w14:paraId="4CA50B41" w14:textId="77777777" w:rsidR="008A445A" w:rsidRDefault="008A4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26480" w14:textId="77777777" w:rsidR="003B278A" w:rsidRDefault="003B278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B765992" w14:textId="77777777" w:rsidR="003B278A" w:rsidRDefault="00FF43F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B278A"/>
    <w:rsid w:val="0009554D"/>
    <w:rsid w:val="000D696D"/>
    <w:rsid w:val="001C64C5"/>
    <w:rsid w:val="001F794D"/>
    <w:rsid w:val="002616FB"/>
    <w:rsid w:val="002F35D5"/>
    <w:rsid w:val="003714B3"/>
    <w:rsid w:val="003948E2"/>
    <w:rsid w:val="003B278A"/>
    <w:rsid w:val="00536D80"/>
    <w:rsid w:val="0054557A"/>
    <w:rsid w:val="005D7E49"/>
    <w:rsid w:val="005E06A2"/>
    <w:rsid w:val="0062397A"/>
    <w:rsid w:val="006708AB"/>
    <w:rsid w:val="0067216E"/>
    <w:rsid w:val="00695569"/>
    <w:rsid w:val="00696533"/>
    <w:rsid w:val="006C4F73"/>
    <w:rsid w:val="0070731B"/>
    <w:rsid w:val="00715457"/>
    <w:rsid w:val="00776A36"/>
    <w:rsid w:val="0079346D"/>
    <w:rsid w:val="007A2B06"/>
    <w:rsid w:val="007C2226"/>
    <w:rsid w:val="007F0690"/>
    <w:rsid w:val="008A445A"/>
    <w:rsid w:val="008A6D3B"/>
    <w:rsid w:val="009C2A5D"/>
    <w:rsid w:val="00A178CD"/>
    <w:rsid w:val="00A546F8"/>
    <w:rsid w:val="00AA19F1"/>
    <w:rsid w:val="00AC7C54"/>
    <w:rsid w:val="00AD0241"/>
    <w:rsid w:val="00B6447D"/>
    <w:rsid w:val="00B70BD9"/>
    <w:rsid w:val="00B840D8"/>
    <w:rsid w:val="00C543D9"/>
    <w:rsid w:val="00CA32FE"/>
    <w:rsid w:val="00CB4B8A"/>
    <w:rsid w:val="00D12123"/>
    <w:rsid w:val="00D4416A"/>
    <w:rsid w:val="00D73BA9"/>
    <w:rsid w:val="00DE6554"/>
    <w:rsid w:val="00DF09CC"/>
    <w:rsid w:val="00DF7DCA"/>
    <w:rsid w:val="00EA657A"/>
    <w:rsid w:val="00F60DF8"/>
    <w:rsid w:val="00F65198"/>
    <w:rsid w:val="00F8552B"/>
    <w:rsid w:val="00FF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584C2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9C2A5D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935</Words>
  <Characters>5335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6258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57</cp:revision>
  <dcterms:created xsi:type="dcterms:W3CDTF">2026-03-24T06:15:00Z</dcterms:created>
  <dcterms:modified xsi:type="dcterms:W3CDTF">2026-04-07T05:26:00Z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