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B2DD0" w:rsidRPr="001B162A" w14:paraId="3C529657" w14:textId="77777777">
        <w:trPr>
          <w:trHeight w:val="20"/>
          <w:jc w:val="center"/>
        </w:trPr>
        <w:tc>
          <w:tcPr>
            <w:tcW w:w="1186" w:type="pct"/>
          </w:tcPr>
          <w:p w14:paraId="0C70AE5F" w14:textId="77777777" w:rsidR="007B2DD0" w:rsidRPr="001B162A" w:rsidRDefault="0085792A">
            <w:pPr>
              <w:pStyle w:val="BodyText"/>
              <w:ind w:left="90"/>
              <w:jc w:val="left"/>
              <w:rPr>
                <w:rFonts w:ascii="Arial" w:hAnsi="Arial" w:cs="Arial"/>
                <w:bCs/>
                <w:sz w:val="20"/>
                <w:szCs w:val="20"/>
                <w:lang w:val="en-GB" w:eastAsia="en-US"/>
              </w:rPr>
            </w:pPr>
            <w:r w:rsidRPr="001B162A">
              <w:rPr>
                <w:rFonts w:ascii="Arial" w:hAnsi="Arial" w:cs="Arial"/>
                <w:bCs/>
                <w:sz w:val="20"/>
                <w:szCs w:val="20"/>
                <w:lang w:val="en-GB" w:eastAsia="en-US"/>
              </w:rPr>
              <w:t>Journal Name:</w:t>
            </w:r>
          </w:p>
        </w:tc>
        <w:tc>
          <w:tcPr>
            <w:tcW w:w="3814" w:type="pct"/>
          </w:tcPr>
          <w:p w14:paraId="59DE32E0" w14:textId="77777777" w:rsidR="007B2DD0" w:rsidRPr="001B162A" w:rsidRDefault="0085792A">
            <w:pPr>
              <w:rPr>
                <w:rFonts w:ascii="Arial" w:hAnsi="Arial" w:cs="Arial"/>
                <w:b/>
                <w:bCs/>
                <w:color w:val="0000FF"/>
                <w:sz w:val="20"/>
                <w:szCs w:val="20"/>
                <w:lang w:val="en-GB"/>
              </w:rPr>
            </w:pPr>
            <w:r w:rsidRPr="001B162A">
              <w:rPr>
                <w:rFonts w:ascii="Arial" w:hAnsi="Arial" w:cs="Arial"/>
                <w:b/>
                <w:bCs/>
                <w:color w:val="0000FF"/>
                <w:sz w:val="20"/>
                <w:szCs w:val="20"/>
                <w:lang w:val="en-GB"/>
              </w:rPr>
              <w:t>Current Journal of Applied Science and Technology</w:t>
            </w:r>
          </w:p>
        </w:tc>
      </w:tr>
      <w:tr w:rsidR="007B2DD0" w:rsidRPr="001B162A" w14:paraId="4A2AD0B7" w14:textId="77777777">
        <w:trPr>
          <w:trHeight w:val="20"/>
          <w:jc w:val="center"/>
        </w:trPr>
        <w:tc>
          <w:tcPr>
            <w:tcW w:w="1186" w:type="pct"/>
          </w:tcPr>
          <w:p w14:paraId="475E4EB6" w14:textId="77777777" w:rsidR="007B2DD0" w:rsidRPr="001B162A" w:rsidRDefault="0085792A">
            <w:pPr>
              <w:pStyle w:val="BodyText"/>
              <w:ind w:left="90"/>
              <w:jc w:val="left"/>
              <w:rPr>
                <w:rFonts w:ascii="Arial" w:hAnsi="Arial" w:cs="Arial"/>
                <w:bCs/>
                <w:sz w:val="20"/>
                <w:szCs w:val="20"/>
                <w:lang w:val="en-GB" w:eastAsia="en-US"/>
              </w:rPr>
            </w:pPr>
            <w:r w:rsidRPr="001B162A">
              <w:rPr>
                <w:rFonts w:ascii="Arial" w:hAnsi="Arial" w:cs="Arial"/>
                <w:bCs/>
                <w:sz w:val="20"/>
                <w:szCs w:val="20"/>
                <w:lang w:val="en-GB" w:eastAsia="en-US"/>
              </w:rPr>
              <w:t>Manuscript Number:</w:t>
            </w:r>
          </w:p>
        </w:tc>
        <w:tc>
          <w:tcPr>
            <w:tcW w:w="3814" w:type="pct"/>
          </w:tcPr>
          <w:p w14:paraId="07FE846C" w14:textId="77777777" w:rsidR="007B2DD0" w:rsidRPr="001B162A" w:rsidRDefault="00CF3C8F">
            <w:pPr>
              <w:pStyle w:val="NormalWeb"/>
              <w:spacing w:before="0" w:beforeAutospacing="0" w:after="0" w:afterAutospacing="0"/>
              <w:rPr>
                <w:rFonts w:ascii="Arial" w:hAnsi="Arial" w:cs="Arial"/>
                <w:b/>
                <w:bCs/>
                <w:sz w:val="20"/>
                <w:szCs w:val="20"/>
                <w:lang w:val="en-GB"/>
              </w:rPr>
            </w:pPr>
            <w:r w:rsidRPr="001B162A">
              <w:rPr>
                <w:rFonts w:ascii="Arial" w:hAnsi="Arial" w:cs="Arial"/>
                <w:b/>
                <w:bCs/>
                <w:sz w:val="20"/>
                <w:szCs w:val="20"/>
                <w:lang w:val="en-GB"/>
              </w:rPr>
              <w:t>Ms_CJAST_156704</w:t>
            </w:r>
          </w:p>
        </w:tc>
      </w:tr>
      <w:tr w:rsidR="007B2DD0" w:rsidRPr="001B162A" w14:paraId="38EA8CEF" w14:textId="77777777">
        <w:trPr>
          <w:trHeight w:val="20"/>
          <w:jc w:val="center"/>
        </w:trPr>
        <w:tc>
          <w:tcPr>
            <w:tcW w:w="1186" w:type="pct"/>
          </w:tcPr>
          <w:p w14:paraId="6795E022" w14:textId="77777777" w:rsidR="007B2DD0" w:rsidRPr="001B162A" w:rsidRDefault="0085792A">
            <w:pPr>
              <w:pStyle w:val="BodyText"/>
              <w:ind w:left="90"/>
              <w:jc w:val="left"/>
              <w:rPr>
                <w:rFonts w:ascii="Arial" w:hAnsi="Arial" w:cs="Arial"/>
                <w:bCs/>
                <w:sz w:val="20"/>
                <w:szCs w:val="20"/>
                <w:lang w:val="en-GB" w:eastAsia="en-US"/>
              </w:rPr>
            </w:pPr>
            <w:r w:rsidRPr="001B162A">
              <w:rPr>
                <w:rFonts w:ascii="Arial" w:hAnsi="Arial" w:cs="Arial"/>
                <w:bCs/>
                <w:sz w:val="20"/>
                <w:szCs w:val="20"/>
                <w:lang w:val="en-GB" w:eastAsia="en-US"/>
              </w:rPr>
              <w:t xml:space="preserve">Title of the Manuscript: </w:t>
            </w:r>
          </w:p>
        </w:tc>
        <w:tc>
          <w:tcPr>
            <w:tcW w:w="3814" w:type="pct"/>
          </w:tcPr>
          <w:p w14:paraId="7BC46884" w14:textId="77777777" w:rsidR="007B2DD0" w:rsidRPr="001B162A" w:rsidRDefault="00CF3C8F">
            <w:pPr>
              <w:pStyle w:val="NormalWeb"/>
              <w:spacing w:before="0" w:beforeAutospacing="0" w:after="0" w:afterAutospacing="0"/>
              <w:rPr>
                <w:rFonts w:ascii="Arial" w:hAnsi="Arial" w:cs="Arial"/>
                <w:b/>
                <w:sz w:val="20"/>
                <w:szCs w:val="20"/>
                <w:lang w:val="en-GB"/>
              </w:rPr>
            </w:pPr>
            <w:r w:rsidRPr="001B162A">
              <w:rPr>
                <w:rFonts w:ascii="Arial" w:hAnsi="Arial" w:cs="Arial"/>
                <w:b/>
                <w:sz w:val="20"/>
                <w:szCs w:val="20"/>
                <w:lang w:val="en-GB"/>
              </w:rPr>
              <w:t>NEURODEGENERATION IN ALZHEIMER’S DISEASE: INTEGRATING MECHANISM WITH TRANSLATIONAL THERAPEUTIC STRATEGIES</w:t>
            </w:r>
          </w:p>
        </w:tc>
      </w:tr>
      <w:tr w:rsidR="007B2DD0" w:rsidRPr="001B162A" w14:paraId="33CFEA7E" w14:textId="77777777">
        <w:trPr>
          <w:trHeight w:val="20"/>
          <w:jc w:val="center"/>
        </w:trPr>
        <w:tc>
          <w:tcPr>
            <w:tcW w:w="1186" w:type="pct"/>
          </w:tcPr>
          <w:p w14:paraId="192D85C4" w14:textId="77777777" w:rsidR="007B2DD0" w:rsidRPr="001B162A" w:rsidRDefault="0085792A">
            <w:pPr>
              <w:pStyle w:val="BodyText"/>
              <w:ind w:left="90"/>
              <w:jc w:val="left"/>
              <w:rPr>
                <w:rFonts w:ascii="Arial" w:hAnsi="Arial" w:cs="Arial"/>
                <w:bCs/>
                <w:sz w:val="20"/>
                <w:szCs w:val="20"/>
                <w:lang w:val="en-GB" w:eastAsia="en-US"/>
              </w:rPr>
            </w:pPr>
            <w:r w:rsidRPr="001B162A">
              <w:rPr>
                <w:rFonts w:ascii="Arial" w:hAnsi="Arial" w:cs="Arial"/>
                <w:bCs/>
                <w:sz w:val="20"/>
                <w:szCs w:val="20"/>
                <w:lang w:val="en-GB" w:eastAsia="en-US"/>
              </w:rPr>
              <w:t>Type of the Article</w:t>
            </w:r>
          </w:p>
        </w:tc>
        <w:tc>
          <w:tcPr>
            <w:tcW w:w="3814" w:type="pct"/>
          </w:tcPr>
          <w:p w14:paraId="02717AFC" w14:textId="77777777" w:rsidR="007B2DD0" w:rsidRPr="001B162A" w:rsidRDefault="0085792A">
            <w:pPr>
              <w:pStyle w:val="NormalWeb"/>
              <w:spacing w:before="0" w:beforeAutospacing="0" w:after="0" w:afterAutospacing="0"/>
              <w:rPr>
                <w:rFonts w:ascii="Arial" w:hAnsi="Arial" w:cs="Arial"/>
                <w:b/>
                <w:sz w:val="20"/>
                <w:szCs w:val="20"/>
                <w:lang w:val="en-GB"/>
              </w:rPr>
            </w:pPr>
            <w:r w:rsidRPr="001B162A">
              <w:rPr>
                <w:rFonts w:ascii="Arial" w:hAnsi="Arial" w:cs="Arial"/>
                <w:b/>
                <w:sz w:val="20"/>
                <w:szCs w:val="20"/>
                <w:lang w:val="en-GB"/>
              </w:rPr>
              <w:t>REVIEW ARTICLE</w:t>
            </w:r>
          </w:p>
          <w:p w14:paraId="5687D3A9" w14:textId="77777777" w:rsidR="007B2DD0" w:rsidRPr="001B162A" w:rsidRDefault="007B2DD0">
            <w:pPr>
              <w:pStyle w:val="NormalWeb"/>
              <w:spacing w:before="0" w:beforeAutospacing="0" w:after="0" w:afterAutospacing="0"/>
              <w:rPr>
                <w:rFonts w:ascii="Arial" w:hAnsi="Arial" w:cs="Arial"/>
                <w:b/>
                <w:sz w:val="20"/>
                <w:szCs w:val="20"/>
                <w:lang w:val="en-GB"/>
              </w:rPr>
            </w:pPr>
          </w:p>
        </w:tc>
      </w:tr>
    </w:tbl>
    <w:p w14:paraId="0679496E" w14:textId="77777777" w:rsidR="007B2DD0" w:rsidRPr="001B162A" w:rsidRDefault="007B2DD0">
      <w:pPr>
        <w:pStyle w:val="BodyText"/>
        <w:rPr>
          <w:rFonts w:ascii="Arial" w:hAnsi="Arial" w:cs="Arial"/>
          <w:i/>
          <w:sz w:val="20"/>
          <w:szCs w:val="20"/>
          <w:u w:val="single"/>
          <w:lang w:val="en-GB"/>
        </w:rPr>
      </w:pPr>
    </w:p>
    <w:p w14:paraId="68F9B73A" w14:textId="77777777" w:rsidR="007B2DD0" w:rsidRPr="001B162A" w:rsidRDefault="0085792A">
      <w:pPr>
        <w:pStyle w:val="BodyText"/>
        <w:rPr>
          <w:rFonts w:ascii="Arial" w:hAnsi="Arial" w:cs="Arial"/>
          <w:b/>
          <w:sz w:val="20"/>
          <w:szCs w:val="20"/>
          <w:u w:val="single"/>
          <w:lang w:val="en-GB"/>
        </w:rPr>
      </w:pPr>
      <w:r w:rsidRPr="001B162A">
        <w:rPr>
          <w:rFonts w:ascii="Arial" w:hAnsi="Arial" w:cs="Arial"/>
          <w:b/>
          <w:sz w:val="20"/>
          <w:szCs w:val="20"/>
          <w:highlight w:val="yellow"/>
          <w:u w:val="single"/>
          <w:lang w:val="en-GB"/>
        </w:rPr>
        <w:t>PART 1 (Importance of the manuscript)</w:t>
      </w:r>
    </w:p>
    <w:p w14:paraId="4EF72561" w14:textId="77777777" w:rsidR="007B2DD0" w:rsidRPr="001B162A" w:rsidRDefault="007B2DD0">
      <w:pPr>
        <w:pStyle w:val="BodyText"/>
        <w:ind w:left="1440"/>
        <w:rPr>
          <w:rFonts w:ascii="Arial" w:hAnsi="Arial" w:cs="Arial"/>
          <w:bCs/>
          <w:sz w:val="20"/>
          <w:szCs w:val="20"/>
          <w:lang w:val="en-GB"/>
        </w:rPr>
      </w:pPr>
    </w:p>
    <w:p w14:paraId="7A61D6FF" w14:textId="77777777" w:rsidR="007B2DD0" w:rsidRPr="001B162A" w:rsidRDefault="007B2DD0">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B2DD0" w:rsidRPr="001B162A" w14:paraId="46247D13" w14:textId="77777777">
        <w:trPr>
          <w:trHeight w:val="20"/>
          <w:jc w:val="center"/>
        </w:trPr>
        <w:tc>
          <w:tcPr>
            <w:tcW w:w="1789" w:type="pct"/>
            <w:noWrap/>
          </w:tcPr>
          <w:p w14:paraId="1681EFE6" w14:textId="77777777" w:rsidR="007B2DD0" w:rsidRPr="001B162A" w:rsidRDefault="007B2DD0">
            <w:pPr>
              <w:pStyle w:val="Heading2"/>
              <w:keepNext w:val="0"/>
              <w:jc w:val="left"/>
              <w:rPr>
                <w:rFonts w:ascii="Arial" w:hAnsi="Arial" w:cs="Arial"/>
                <w:lang w:val="en-GB" w:eastAsia="en-US"/>
              </w:rPr>
            </w:pPr>
          </w:p>
        </w:tc>
        <w:tc>
          <w:tcPr>
            <w:tcW w:w="1844" w:type="pct"/>
          </w:tcPr>
          <w:p w14:paraId="11DCF664" w14:textId="77777777" w:rsidR="007B2DD0" w:rsidRPr="001B162A" w:rsidRDefault="0085792A">
            <w:pPr>
              <w:pStyle w:val="Heading2"/>
              <w:keepNext w:val="0"/>
              <w:jc w:val="left"/>
              <w:rPr>
                <w:rFonts w:ascii="Arial" w:hAnsi="Arial" w:cs="Arial"/>
                <w:lang w:val="en-GB" w:eastAsia="en-US"/>
              </w:rPr>
            </w:pPr>
            <w:r w:rsidRPr="001B162A">
              <w:rPr>
                <w:rFonts w:ascii="Arial" w:hAnsi="Arial" w:cs="Arial"/>
                <w:lang w:val="en-GB" w:eastAsia="en-US"/>
              </w:rPr>
              <w:t>Comments of the Reviewers</w:t>
            </w:r>
          </w:p>
        </w:tc>
        <w:tc>
          <w:tcPr>
            <w:tcW w:w="1367" w:type="pct"/>
          </w:tcPr>
          <w:p w14:paraId="64E517C4" w14:textId="77777777" w:rsidR="007B2DD0" w:rsidRPr="001B162A" w:rsidRDefault="0085792A">
            <w:pPr>
              <w:spacing w:after="160" w:line="259" w:lineRule="auto"/>
              <w:rPr>
                <w:rFonts w:ascii="Arial" w:eastAsia="Calibri" w:hAnsi="Arial" w:cs="Arial"/>
                <w:kern w:val="2"/>
                <w:sz w:val="20"/>
                <w:szCs w:val="20"/>
                <w:lang w:val="en-GB"/>
              </w:rPr>
            </w:pPr>
            <w:r w:rsidRPr="001B162A">
              <w:rPr>
                <w:rFonts w:ascii="Arial" w:eastAsia="Calibri" w:hAnsi="Arial" w:cs="Arial"/>
                <w:b/>
                <w:kern w:val="2"/>
                <w:sz w:val="20"/>
                <w:szCs w:val="20"/>
                <w:lang w:val="en-GB"/>
              </w:rPr>
              <w:t>Author’s Feedback</w:t>
            </w:r>
            <w:r w:rsidRPr="001B162A">
              <w:rPr>
                <w:rFonts w:ascii="Arial" w:eastAsia="Calibri" w:hAnsi="Arial" w:cs="Arial"/>
                <w:kern w:val="2"/>
                <w:sz w:val="20"/>
                <w:szCs w:val="20"/>
                <w:lang w:val="en-GB"/>
              </w:rPr>
              <w:t xml:space="preserve"> </w:t>
            </w:r>
          </w:p>
          <w:p w14:paraId="43CDB84F" w14:textId="77777777" w:rsidR="007B2DD0" w:rsidRPr="001B162A" w:rsidRDefault="007B2DD0">
            <w:pPr>
              <w:pStyle w:val="Heading2"/>
              <w:keepNext w:val="0"/>
              <w:jc w:val="left"/>
              <w:rPr>
                <w:rFonts w:ascii="Arial" w:hAnsi="Arial" w:cs="Arial"/>
                <w:b w:val="0"/>
                <w:lang w:val="en-GB" w:eastAsia="en-US"/>
              </w:rPr>
            </w:pPr>
          </w:p>
        </w:tc>
      </w:tr>
      <w:tr w:rsidR="007B2DD0" w:rsidRPr="001B162A" w14:paraId="35DAF430" w14:textId="77777777">
        <w:trPr>
          <w:trHeight w:val="20"/>
          <w:jc w:val="center"/>
        </w:trPr>
        <w:tc>
          <w:tcPr>
            <w:tcW w:w="1789" w:type="pct"/>
            <w:noWrap/>
          </w:tcPr>
          <w:p w14:paraId="00DF1B98" w14:textId="77777777" w:rsidR="007B2DD0" w:rsidRPr="001B162A" w:rsidRDefault="0085792A">
            <w:pPr>
              <w:rPr>
                <w:rFonts w:ascii="Arial" w:hAnsi="Arial" w:cs="Arial"/>
                <w:bCs/>
                <w:sz w:val="20"/>
                <w:szCs w:val="20"/>
                <w:lang w:val="en-GB"/>
              </w:rPr>
            </w:pPr>
            <w:r w:rsidRPr="001B162A">
              <w:rPr>
                <w:rFonts w:ascii="Arial" w:hAnsi="Arial" w:cs="Arial"/>
                <w:b/>
                <w:bCs/>
                <w:sz w:val="20"/>
                <w:szCs w:val="20"/>
                <w:lang w:val="en-GB"/>
              </w:rPr>
              <w:t>Please write a few sentences regarding the importance of this manuscript for the scientific community.</w:t>
            </w:r>
            <w:r w:rsidRPr="001B162A">
              <w:rPr>
                <w:rFonts w:ascii="Arial" w:hAnsi="Arial" w:cs="Arial"/>
                <w:bCs/>
                <w:sz w:val="20"/>
                <w:szCs w:val="20"/>
                <w:lang w:val="en-GB"/>
              </w:rPr>
              <w:t xml:space="preserve"> A minimum of 3-4 sentences may be required for this part.</w:t>
            </w:r>
          </w:p>
          <w:p w14:paraId="0A3259F5" w14:textId="77777777" w:rsidR="007B2DD0" w:rsidRPr="001B162A" w:rsidRDefault="007B2DD0">
            <w:pPr>
              <w:rPr>
                <w:rFonts w:ascii="Arial" w:eastAsia="MS Mincho" w:hAnsi="Arial" w:cs="Arial"/>
                <w:bCs/>
                <w:sz w:val="20"/>
                <w:szCs w:val="20"/>
                <w:lang w:val="en-GB"/>
              </w:rPr>
            </w:pPr>
          </w:p>
        </w:tc>
        <w:tc>
          <w:tcPr>
            <w:tcW w:w="1844" w:type="pct"/>
          </w:tcPr>
          <w:p w14:paraId="48B1C746" w14:textId="33C50D35" w:rsidR="007B2DD0" w:rsidRPr="001B162A" w:rsidRDefault="003024F1">
            <w:pPr>
              <w:pStyle w:val="ListParagraph"/>
              <w:ind w:left="0"/>
              <w:rPr>
                <w:rFonts w:ascii="Arial" w:hAnsi="Arial" w:cs="Arial"/>
                <w:sz w:val="20"/>
                <w:szCs w:val="20"/>
                <w:lang w:val="en-GB"/>
              </w:rPr>
            </w:pPr>
            <w:r w:rsidRPr="001B162A">
              <w:rPr>
                <w:rFonts w:ascii="Arial" w:hAnsi="Arial" w:cs="Arial"/>
                <w:sz w:val="20"/>
                <w:szCs w:val="20"/>
              </w:rPr>
              <w:t>The manuscript deals with a condition (Alzheimer’s disease) which is highly prevalent and burdensome, combines mechanistic insights with current and emerging translational therapeutic strategies, and holds significant relevance to the neuroscientific and clinical communities, systematically connects core pathogenic pathways (amyloid, tau, neuroinflammation, vascular and genetic factors) with biomarker frameworks such as AT(N) to refine biologically grounded approaches to early diagnosis and disease staging, and provides an update on disease-modifying, gene- and cell-based, and digital/device-based interventions that will inform future research design and clinical trial stratification.</w:t>
            </w:r>
          </w:p>
        </w:tc>
        <w:tc>
          <w:tcPr>
            <w:tcW w:w="1367" w:type="pct"/>
          </w:tcPr>
          <w:p w14:paraId="6736A168" w14:textId="0C2A6195" w:rsidR="007B2DD0" w:rsidRPr="001B162A" w:rsidRDefault="00246354">
            <w:pPr>
              <w:pStyle w:val="Heading2"/>
              <w:keepNext w:val="0"/>
              <w:jc w:val="left"/>
              <w:rPr>
                <w:rFonts w:ascii="Arial" w:hAnsi="Arial" w:cs="Arial"/>
                <w:b w:val="0"/>
                <w:bCs w:val="0"/>
                <w:lang w:val="en-GB" w:eastAsia="en-US"/>
              </w:rPr>
            </w:pPr>
            <w:proofErr w:type="spellStart"/>
            <w:r w:rsidRPr="001B162A">
              <w:rPr>
                <w:rFonts w:ascii="Arial" w:hAnsi="Arial" w:cs="Arial"/>
                <w:b w:val="0"/>
                <w:bCs w:val="0"/>
              </w:rPr>
              <w:t>We</w:t>
            </w:r>
            <w:proofErr w:type="spellEnd"/>
            <w:r w:rsidRPr="001B162A">
              <w:rPr>
                <w:rFonts w:ascii="Arial" w:hAnsi="Arial" w:cs="Arial"/>
                <w:b w:val="0"/>
                <w:bCs w:val="0"/>
              </w:rPr>
              <w:t xml:space="preserve"> </w:t>
            </w:r>
            <w:proofErr w:type="spellStart"/>
            <w:r w:rsidRPr="001B162A">
              <w:rPr>
                <w:rFonts w:ascii="Arial" w:hAnsi="Arial" w:cs="Arial"/>
                <w:b w:val="0"/>
                <w:bCs w:val="0"/>
              </w:rPr>
              <w:t>sincerely</w:t>
            </w:r>
            <w:proofErr w:type="spellEnd"/>
            <w:r w:rsidRPr="001B162A">
              <w:rPr>
                <w:rFonts w:ascii="Arial" w:hAnsi="Arial" w:cs="Arial"/>
                <w:b w:val="0"/>
                <w:bCs w:val="0"/>
              </w:rPr>
              <w:t xml:space="preserve"> </w:t>
            </w:r>
            <w:proofErr w:type="spellStart"/>
            <w:r w:rsidRPr="001B162A">
              <w:rPr>
                <w:rFonts w:ascii="Arial" w:hAnsi="Arial" w:cs="Arial"/>
                <w:b w:val="0"/>
                <w:bCs w:val="0"/>
              </w:rPr>
              <w:t>thank</w:t>
            </w:r>
            <w:proofErr w:type="spellEnd"/>
            <w:r w:rsidRPr="001B162A">
              <w:rPr>
                <w:rFonts w:ascii="Arial" w:hAnsi="Arial" w:cs="Arial"/>
                <w:b w:val="0"/>
                <w:bCs w:val="0"/>
              </w:rPr>
              <w:t xml:space="preserve"> the </w:t>
            </w:r>
            <w:proofErr w:type="spellStart"/>
            <w:r w:rsidRPr="001B162A">
              <w:rPr>
                <w:rFonts w:ascii="Arial" w:hAnsi="Arial" w:cs="Arial"/>
                <w:b w:val="0"/>
                <w:bCs w:val="0"/>
              </w:rPr>
              <w:t>reviewer</w:t>
            </w:r>
            <w:proofErr w:type="spellEnd"/>
            <w:r w:rsidRPr="001B162A">
              <w:rPr>
                <w:rFonts w:ascii="Arial" w:hAnsi="Arial" w:cs="Arial"/>
                <w:b w:val="0"/>
                <w:bCs w:val="0"/>
              </w:rPr>
              <w:t xml:space="preserve"> for the </w:t>
            </w:r>
            <w:proofErr w:type="spellStart"/>
            <w:r w:rsidRPr="001B162A">
              <w:rPr>
                <w:rFonts w:ascii="Arial" w:hAnsi="Arial" w:cs="Arial"/>
                <w:b w:val="0"/>
                <w:bCs w:val="0"/>
              </w:rPr>
              <w:t>detailed</w:t>
            </w:r>
            <w:proofErr w:type="spellEnd"/>
            <w:r w:rsidRPr="001B162A">
              <w:rPr>
                <w:rFonts w:ascii="Arial" w:hAnsi="Arial" w:cs="Arial"/>
                <w:b w:val="0"/>
                <w:bCs w:val="0"/>
              </w:rPr>
              <w:t xml:space="preserve"> and </w:t>
            </w:r>
            <w:proofErr w:type="spellStart"/>
            <w:r w:rsidRPr="001B162A">
              <w:rPr>
                <w:rFonts w:ascii="Arial" w:hAnsi="Arial" w:cs="Arial"/>
                <w:b w:val="0"/>
                <w:bCs w:val="0"/>
              </w:rPr>
              <w:t>insightful</w:t>
            </w:r>
            <w:proofErr w:type="spellEnd"/>
            <w:r w:rsidRPr="001B162A">
              <w:rPr>
                <w:rFonts w:ascii="Arial" w:hAnsi="Arial" w:cs="Arial"/>
                <w:b w:val="0"/>
                <w:bCs w:val="0"/>
              </w:rPr>
              <w:t xml:space="preserve"> </w:t>
            </w:r>
            <w:proofErr w:type="spellStart"/>
            <w:r w:rsidRPr="001B162A">
              <w:rPr>
                <w:rFonts w:ascii="Arial" w:hAnsi="Arial" w:cs="Arial"/>
                <w:b w:val="0"/>
                <w:bCs w:val="0"/>
              </w:rPr>
              <w:t>comments</w:t>
            </w:r>
            <w:proofErr w:type="spellEnd"/>
            <w:r w:rsidRPr="001B162A">
              <w:rPr>
                <w:rFonts w:ascii="Arial" w:hAnsi="Arial" w:cs="Arial"/>
                <w:b w:val="0"/>
                <w:bCs w:val="0"/>
              </w:rPr>
              <w:t xml:space="preserve"> </w:t>
            </w:r>
            <w:proofErr w:type="spellStart"/>
            <w:r w:rsidRPr="001B162A">
              <w:rPr>
                <w:rFonts w:ascii="Arial" w:hAnsi="Arial" w:cs="Arial"/>
                <w:b w:val="0"/>
                <w:bCs w:val="0"/>
              </w:rPr>
              <w:t>regarding</w:t>
            </w:r>
            <w:proofErr w:type="spellEnd"/>
            <w:r w:rsidRPr="001B162A">
              <w:rPr>
                <w:rFonts w:ascii="Arial" w:hAnsi="Arial" w:cs="Arial"/>
                <w:b w:val="0"/>
                <w:bCs w:val="0"/>
              </w:rPr>
              <w:t xml:space="preserve"> the importance of </w:t>
            </w:r>
            <w:proofErr w:type="spellStart"/>
            <w:r w:rsidRPr="001B162A">
              <w:rPr>
                <w:rFonts w:ascii="Arial" w:hAnsi="Arial" w:cs="Arial"/>
                <w:b w:val="0"/>
                <w:bCs w:val="0"/>
              </w:rPr>
              <w:t>our</w:t>
            </w:r>
            <w:proofErr w:type="spellEnd"/>
            <w:r w:rsidRPr="001B162A">
              <w:rPr>
                <w:rFonts w:ascii="Arial" w:hAnsi="Arial" w:cs="Arial"/>
                <w:b w:val="0"/>
                <w:bCs w:val="0"/>
              </w:rPr>
              <w:t xml:space="preserve"> </w:t>
            </w:r>
            <w:proofErr w:type="spellStart"/>
            <w:r w:rsidRPr="001B162A">
              <w:rPr>
                <w:rFonts w:ascii="Arial" w:hAnsi="Arial" w:cs="Arial"/>
                <w:b w:val="0"/>
                <w:bCs w:val="0"/>
              </w:rPr>
              <w:t>manuscript</w:t>
            </w:r>
            <w:proofErr w:type="spellEnd"/>
            <w:r w:rsidRPr="001B162A">
              <w:rPr>
                <w:rFonts w:ascii="Arial" w:hAnsi="Arial" w:cs="Arial"/>
                <w:b w:val="0"/>
                <w:bCs w:val="0"/>
              </w:rPr>
              <w:t xml:space="preserve">. </w:t>
            </w:r>
            <w:proofErr w:type="spellStart"/>
            <w:r w:rsidRPr="001B162A">
              <w:rPr>
                <w:rFonts w:ascii="Arial" w:hAnsi="Arial" w:cs="Arial"/>
                <w:b w:val="0"/>
                <w:bCs w:val="0"/>
              </w:rPr>
              <w:t>We</w:t>
            </w:r>
            <w:proofErr w:type="spellEnd"/>
            <w:r w:rsidRPr="001B162A">
              <w:rPr>
                <w:rFonts w:ascii="Arial" w:hAnsi="Arial" w:cs="Arial"/>
                <w:b w:val="0"/>
                <w:bCs w:val="0"/>
              </w:rPr>
              <w:t xml:space="preserve"> are </w:t>
            </w:r>
            <w:proofErr w:type="spellStart"/>
            <w:r w:rsidRPr="001B162A">
              <w:rPr>
                <w:rFonts w:ascii="Arial" w:hAnsi="Arial" w:cs="Arial"/>
                <w:b w:val="0"/>
                <w:bCs w:val="0"/>
              </w:rPr>
              <w:t>truly</w:t>
            </w:r>
            <w:proofErr w:type="spellEnd"/>
            <w:r w:rsidRPr="001B162A">
              <w:rPr>
                <w:rFonts w:ascii="Arial" w:hAnsi="Arial" w:cs="Arial"/>
                <w:b w:val="0"/>
                <w:bCs w:val="0"/>
              </w:rPr>
              <w:t xml:space="preserve"> </w:t>
            </w:r>
            <w:proofErr w:type="spellStart"/>
            <w:r w:rsidRPr="001B162A">
              <w:rPr>
                <w:rFonts w:ascii="Arial" w:hAnsi="Arial" w:cs="Arial"/>
                <w:b w:val="0"/>
                <w:bCs w:val="0"/>
              </w:rPr>
              <w:t>grateful</w:t>
            </w:r>
            <w:proofErr w:type="spellEnd"/>
            <w:r w:rsidRPr="001B162A">
              <w:rPr>
                <w:rFonts w:ascii="Arial" w:hAnsi="Arial" w:cs="Arial"/>
                <w:b w:val="0"/>
                <w:bCs w:val="0"/>
              </w:rPr>
              <w:t xml:space="preserve"> for the recognition of </w:t>
            </w:r>
            <w:proofErr w:type="spellStart"/>
            <w:r w:rsidRPr="001B162A">
              <w:rPr>
                <w:rFonts w:ascii="Arial" w:hAnsi="Arial" w:cs="Arial"/>
                <w:b w:val="0"/>
                <w:bCs w:val="0"/>
              </w:rPr>
              <w:t>our</w:t>
            </w:r>
            <w:proofErr w:type="spellEnd"/>
            <w:r w:rsidRPr="001B162A">
              <w:rPr>
                <w:rFonts w:ascii="Arial" w:hAnsi="Arial" w:cs="Arial"/>
                <w:b w:val="0"/>
                <w:bCs w:val="0"/>
              </w:rPr>
              <w:t xml:space="preserve"> effort to </w:t>
            </w:r>
            <w:proofErr w:type="spellStart"/>
            <w:r w:rsidRPr="001B162A">
              <w:rPr>
                <w:rFonts w:ascii="Arial" w:hAnsi="Arial" w:cs="Arial"/>
                <w:b w:val="0"/>
                <w:bCs w:val="0"/>
              </w:rPr>
              <w:t>integrate</w:t>
            </w:r>
            <w:proofErr w:type="spellEnd"/>
            <w:r w:rsidRPr="001B162A">
              <w:rPr>
                <w:rFonts w:ascii="Arial" w:hAnsi="Arial" w:cs="Arial"/>
                <w:b w:val="0"/>
                <w:bCs w:val="0"/>
              </w:rPr>
              <w:t xml:space="preserve"> </w:t>
            </w:r>
            <w:proofErr w:type="spellStart"/>
            <w:r w:rsidRPr="001B162A">
              <w:rPr>
                <w:rFonts w:ascii="Arial" w:hAnsi="Arial" w:cs="Arial"/>
                <w:b w:val="0"/>
                <w:bCs w:val="0"/>
              </w:rPr>
              <w:t>mechanistic</w:t>
            </w:r>
            <w:proofErr w:type="spellEnd"/>
            <w:r w:rsidRPr="001B162A">
              <w:rPr>
                <w:rFonts w:ascii="Arial" w:hAnsi="Arial" w:cs="Arial"/>
                <w:b w:val="0"/>
                <w:bCs w:val="0"/>
              </w:rPr>
              <w:t xml:space="preserve"> insights </w:t>
            </w:r>
            <w:proofErr w:type="spellStart"/>
            <w:r w:rsidRPr="001B162A">
              <w:rPr>
                <w:rFonts w:ascii="Arial" w:hAnsi="Arial" w:cs="Arial"/>
                <w:b w:val="0"/>
                <w:bCs w:val="0"/>
              </w:rPr>
              <w:t>with</w:t>
            </w:r>
            <w:proofErr w:type="spellEnd"/>
            <w:r w:rsidRPr="001B162A">
              <w:rPr>
                <w:rFonts w:ascii="Arial" w:hAnsi="Arial" w:cs="Arial"/>
                <w:b w:val="0"/>
                <w:bCs w:val="0"/>
              </w:rPr>
              <w:t xml:space="preserve"> </w:t>
            </w:r>
            <w:proofErr w:type="spellStart"/>
            <w:r w:rsidRPr="001B162A">
              <w:rPr>
                <w:rFonts w:ascii="Arial" w:hAnsi="Arial" w:cs="Arial"/>
                <w:b w:val="0"/>
                <w:bCs w:val="0"/>
              </w:rPr>
              <w:t>translational</w:t>
            </w:r>
            <w:proofErr w:type="spellEnd"/>
            <w:r w:rsidRPr="001B162A">
              <w:rPr>
                <w:rFonts w:ascii="Arial" w:hAnsi="Arial" w:cs="Arial"/>
                <w:b w:val="0"/>
                <w:bCs w:val="0"/>
              </w:rPr>
              <w:t xml:space="preserve"> </w:t>
            </w:r>
            <w:proofErr w:type="spellStart"/>
            <w:r w:rsidRPr="001B162A">
              <w:rPr>
                <w:rFonts w:ascii="Arial" w:hAnsi="Arial" w:cs="Arial"/>
                <w:b w:val="0"/>
                <w:bCs w:val="0"/>
              </w:rPr>
              <w:t>therapeutic</w:t>
            </w:r>
            <w:proofErr w:type="spellEnd"/>
            <w:r w:rsidRPr="001B162A">
              <w:rPr>
                <w:rFonts w:ascii="Arial" w:hAnsi="Arial" w:cs="Arial"/>
                <w:b w:val="0"/>
                <w:bCs w:val="0"/>
              </w:rPr>
              <w:t xml:space="preserve"> </w:t>
            </w:r>
            <w:proofErr w:type="spellStart"/>
            <w:r w:rsidRPr="001B162A">
              <w:rPr>
                <w:rFonts w:ascii="Arial" w:hAnsi="Arial" w:cs="Arial"/>
                <w:b w:val="0"/>
                <w:bCs w:val="0"/>
              </w:rPr>
              <w:t>strategies</w:t>
            </w:r>
            <w:proofErr w:type="spellEnd"/>
            <w:r w:rsidRPr="001B162A">
              <w:rPr>
                <w:rFonts w:ascii="Arial" w:hAnsi="Arial" w:cs="Arial"/>
                <w:b w:val="0"/>
                <w:bCs w:val="0"/>
              </w:rPr>
              <w:t xml:space="preserve"> in </w:t>
            </w:r>
            <w:proofErr w:type="spellStart"/>
            <w:r w:rsidRPr="001B162A">
              <w:rPr>
                <w:rFonts w:ascii="Arial" w:hAnsi="Arial" w:cs="Arial"/>
                <w:b w:val="0"/>
                <w:bCs w:val="0"/>
              </w:rPr>
              <w:t>Alzheimer’s</w:t>
            </w:r>
            <w:proofErr w:type="spellEnd"/>
            <w:r w:rsidRPr="001B162A">
              <w:rPr>
                <w:rFonts w:ascii="Arial" w:hAnsi="Arial" w:cs="Arial"/>
                <w:b w:val="0"/>
                <w:bCs w:val="0"/>
              </w:rPr>
              <w:t xml:space="preserve"> </w:t>
            </w:r>
            <w:proofErr w:type="spellStart"/>
            <w:r w:rsidRPr="001B162A">
              <w:rPr>
                <w:rFonts w:ascii="Arial" w:hAnsi="Arial" w:cs="Arial"/>
                <w:b w:val="0"/>
                <w:bCs w:val="0"/>
              </w:rPr>
              <w:t>disease</w:t>
            </w:r>
            <w:proofErr w:type="spellEnd"/>
            <w:r w:rsidRPr="001B162A">
              <w:rPr>
                <w:rFonts w:ascii="Arial" w:hAnsi="Arial" w:cs="Arial"/>
                <w:b w:val="0"/>
                <w:bCs w:val="0"/>
              </w:rPr>
              <w:t xml:space="preserve">. The </w:t>
            </w:r>
            <w:proofErr w:type="spellStart"/>
            <w:r w:rsidRPr="001B162A">
              <w:rPr>
                <w:rFonts w:ascii="Arial" w:hAnsi="Arial" w:cs="Arial"/>
                <w:b w:val="0"/>
                <w:bCs w:val="0"/>
              </w:rPr>
              <w:t>reviewer’s</w:t>
            </w:r>
            <w:proofErr w:type="spellEnd"/>
            <w:r w:rsidRPr="001B162A">
              <w:rPr>
                <w:rFonts w:ascii="Arial" w:hAnsi="Arial" w:cs="Arial"/>
                <w:b w:val="0"/>
                <w:bCs w:val="0"/>
              </w:rPr>
              <w:t xml:space="preserve"> </w:t>
            </w:r>
            <w:proofErr w:type="spellStart"/>
            <w:r w:rsidRPr="001B162A">
              <w:rPr>
                <w:rFonts w:ascii="Arial" w:hAnsi="Arial" w:cs="Arial"/>
                <w:b w:val="0"/>
                <w:bCs w:val="0"/>
              </w:rPr>
              <w:t>appreciation</w:t>
            </w:r>
            <w:proofErr w:type="spellEnd"/>
            <w:r w:rsidRPr="001B162A">
              <w:rPr>
                <w:rFonts w:ascii="Arial" w:hAnsi="Arial" w:cs="Arial"/>
                <w:b w:val="0"/>
                <w:bCs w:val="0"/>
              </w:rPr>
              <w:t xml:space="preserve"> of the </w:t>
            </w:r>
            <w:proofErr w:type="spellStart"/>
            <w:r w:rsidRPr="001B162A">
              <w:rPr>
                <w:rFonts w:ascii="Arial" w:hAnsi="Arial" w:cs="Arial"/>
                <w:b w:val="0"/>
                <w:bCs w:val="0"/>
              </w:rPr>
              <w:t>connection</w:t>
            </w:r>
            <w:proofErr w:type="spellEnd"/>
            <w:r w:rsidRPr="001B162A">
              <w:rPr>
                <w:rFonts w:ascii="Arial" w:hAnsi="Arial" w:cs="Arial"/>
                <w:b w:val="0"/>
                <w:bCs w:val="0"/>
              </w:rPr>
              <w:t xml:space="preserve"> </w:t>
            </w:r>
            <w:proofErr w:type="spellStart"/>
            <w:r w:rsidRPr="001B162A">
              <w:rPr>
                <w:rFonts w:ascii="Arial" w:hAnsi="Arial" w:cs="Arial"/>
                <w:b w:val="0"/>
                <w:bCs w:val="0"/>
              </w:rPr>
              <w:t>between</w:t>
            </w:r>
            <w:proofErr w:type="spellEnd"/>
            <w:r w:rsidRPr="001B162A">
              <w:rPr>
                <w:rFonts w:ascii="Arial" w:hAnsi="Arial" w:cs="Arial"/>
                <w:b w:val="0"/>
                <w:bCs w:val="0"/>
              </w:rPr>
              <w:t xml:space="preserve"> </w:t>
            </w:r>
            <w:proofErr w:type="spellStart"/>
            <w:r w:rsidRPr="001B162A">
              <w:rPr>
                <w:rFonts w:ascii="Arial" w:hAnsi="Arial" w:cs="Arial"/>
                <w:b w:val="0"/>
                <w:bCs w:val="0"/>
              </w:rPr>
              <w:t>core</w:t>
            </w:r>
            <w:proofErr w:type="spellEnd"/>
            <w:r w:rsidRPr="001B162A">
              <w:rPr>
                <w:rFonts w:ascii="Arial" w:hAnsi="Arial" w:cs="Arial"/>
                <w:b w:val="0"/>
                <w:bCs w:val="0"/>
              </w:rPr>
              <w:t xml:space="preserve"> </w:t>
            </w:r>
            <w:proofErr w:type="spellStart"/>
            <w:r w:rsidRPr="001B162A">
              <w:rPr>
                <w:rFonts w:ascii="Arial" w:hAnsi="Arial" w:cs="Arial"/>
                <w:b w:val="0"/>
                <w:bCs w:val="0"/>
              </w:rPr>
              <w:t>pathogenic</w:t>
            </w:r>
            <w:proofErr w:type="spellEnd"/>
            <w:r w:rsidRPr="001B162A">
              <w:rPr>
                <w:rFonts w:ascii="Arial" w:hAnsi="Arial" w:cs="Arial"/>
                <w:b w:val="0"/>
                <w:bCs w:val="0"/>
              </w:rPr>
              <w:t xml:space="preserve"> </w:t>
            </w:r>
            <w:proofErr w:type="spellStart"/>
            <w:r w:rsidRPr="001B162A">
              <w:rPr>
                <w:rFonts w:ascii="Arial" w:hAnsi="Arial" w:cs="Arial"/>
                <w:b w:val="0"/>
                <w:bCs w:val="0"/>
              </w:rPr>
              <w:t>pathways</w:t>
            </w:r>
            <w:proofErr w:type="spellEnd"/>
            <w:r w:rsidRPr="001B162A">
              <w:rPr>
                <w:rFonts w:ascii="Arial" w:hAnsi="Arial" w:cs="Arial"/>
                <w:b w:val="0"/>
                <w:bCs w:val="0"/>
              </w:rPr>
              <w:t xml:space="preserve"> and </w:t>
            </w:r>
            <w:proofErr w:type="spellStart"/>
            <w:r w:rsidRPr="001B162A">
              <w:rPr>
                <w:rFonts w:ascii="Arial" w:hAnsi="Arial" w:cs="Arial"/>
                <w:b w:val="0"/>
                <w:bCs w:val="0"/>
              </w:rPr>
              <w:t>biomarker</w:t>
            </w:r>
            <w:proofErr w:type="spellEnd"/>
            <w:r w:rsidRPr="001B162A">
              <w:rPr>
                <w:rFonts w:ascii="Arial" w:hAnsi="Arial" w:cs="Arial"/>
                <w:b w:val="0"/>
                <w:bCs w:val="0"/>
              </w:rPr>
              <w:t xml:space="preserve"> </w:t>
            </w:r>
            <w:proofErr w:type="spellStart"/>
            <w:r w:rsidRPr="001B162A">
              <w:rPr>
                <w:rFonts w:ascii="Arial" w:hAnsi="Arial" w:cs="Arial"/>
                <w:b w:val="0"/>
                <w:bCs w:val="0"/>
              </w:rPr>
              <w:t>frameworks</w:t>
            </w:r>
            <w:proofErr w:type="spellEnd"/>
            <w:r w:rsidRPr="001B162A">
              <w:rPr>
                <w:rFonts w:ascii="Arial" w:hAnsi="Arial" w:cs="Arial"/>
                <w:b w:val="0"/>
                <w:bCs w:val="0"/>
              </w:rPr>
              <w:t xml:space="preserve"> </w:t>
            </w:r>
            <w:proofErr w:type="spellStart"/>
            <w:r w:rsidRPr="001B162A">
              <w:rPr>
                <w:rFonts w:ascii="Arial" w:hAnsi="Arial" w:cs="Arial"/>
                <w:b w:val="0"/>
                <w:bCs w:val="0"/>
              </w:rPr>
              <w:t>is</w:t>
            </w:r>
            <w:proofErr w:type="spellEnd"/>
            <w:r w:rsidRPr="001B162A">
              <w:rPr>
                <w:rFonts w:ascii="Arial" w:hAnsi="Arial" w:cs="Arial"/>
                <w:b w:val="0"/>
                <w:bCs w:val="0"/>
              </w:rPr>
              <w:t xml:space="preserve"> </w:t>
            </w:r>
            <w:proofErr w:type="spellStart"/>
            <w:r w:rsidRPr="001B162A">
              <w:rPr>
                <w:rFonts w:ascii="Arial" w:hAnsi="Arial" w:cs="Arial"/>
                <w:b w:val="0"/>
                <w:bCs w:val="0"/>
              </w:rPr>
              <w:t>highly</w:t>
            </w:r>
            <w:proofErr w:type="spellEnd"/>
            <w:r w:rsidRPr="001B162A">
              <w:rPr>
                <w:rFonts w:ascii="Arial" w:hAnsi="Arial" w:cs="Arial"/>
                <w:b w:val="0"/>
                <w:bCs w:val="0"/>
              </w:rPr>
              <w:t xml:space="preserve"> </w:t>
            </w:r>
            <w:proofErr w:type="spellStart"/>
            <w:r w:rsidRPr="001B162A">
              <w:rPr>
                <w:rFonts w:ascii="Arial" w:hAnsi="Arial" w:cs="Arial"/>
                <w:b w:val="0"/>
                <w:bCs w:val="0"/>
              </w:rPr>
              <w:t>encouraging</w:t>
            </w:r>
            <w:proofErr w:type="spellEnd"/>
            <w:r w:rsidRPr="001B162A">
              <w:rPr>
                <w:rFonts w:ascii="Arial" w:hAnsi="Arial" w:cs="Arial"/>
                <w:b w:val="0"/>
                <w:bCs w:val="0"/>
              </w:rPr>
              <w:t xml:space="preserve">. In </w:t>
            </w:r>
            <w:proofErr w:type="spellStart"/>
            <w:r w:rsidRPr="001B162A">
              <w:rPr>
                <w:rFonts w:ascii="Arial" w:hAnsi="Arial" w:cs="Arial"/>
                <w:b w:val="0"/>
                <w:bCs w:val="0"/>
              </w:rPr>
              <w:t>response</w:t>
            </w:r>
            <w:proofErr w:type="spellEnd"/>
            <w:r w:rsidRPr="001B162A">
              <w:rPr>
                <w:rFonts w:ascii="Arial" w:hAnsi="Arial" w:cs="Arial"/>
                <w:b w:val="0"/>
                <w:bCs w:val="0"/>
              </w:rPr>
              <w:t xml:space="preserve">, </w:t>
            </w:r>
            <w:proofErr w:type="spellStart"/>
            <w:r w:rsidRPr="001B162A">
              <w:rPr>
                <w:rFonts w:ascii="Arial" w:hAnsi="Arial" w:cs="Arial"/>
                <w:b w:val="0"/>
                <w:bCs w:val="0"/>
              </w:rPr>
              <w:t>we</w:t>
            </w:r>
            <w:proofErr w:type="spellEnd"/>
            <w:r w:rsidRPr="001B162A">
              <w:rPr>
                <w:rFonts w:ascii="Arial" w:hAnsi="Arial" w:cs="Arial"/>
                <w:b w:val="0"/>
                <w:bCs w:val="0"/>
              </w:rPr>
              <w:t xml:space="preserve"> have </w:t>
            </w:r>
            <w:proofErr w:type="spellStart"/>
            <w:r w:rsidRPr="001B162A">
              <w:rPr>
                <w:rFonts w:ascii="Arial" w:hAnsi="Arial" w:cs="Arial"/>
                <w:b w:val="0"/>
                <w:bCs w:val="0"/>
              </w:rPr>
              <w:t>further</w:t>
            </w:r>
            <w:proofErr w:type="spellEnd"/>
            <w:r w:rsidRPr="001B162A">
              <w:rPr>
                <w:rFonts w:ascii="Arial" w:hAnsi="Arial" w:cs="Arial"/>
                <w:b w:val="0"/>
                <w:bCs w:val="0"/>
              </w:rPr>
              <w:t xml:space="preserve"> </w:t>
            </w:r>
            <w:proofErr w:type="spellStart"/>
            <w:r w:rsidRPr="001B162A">
              <w:rPr>
                <w:rFonts w:ascii="Arial" w:hAnsi="Arial" w:cs="Arial"/>
                <w:b w:val="0"/>
                <w:bCs w:val="0"/>
              </w:rPr>
              <w:t>refined</w:t>
            </w:r>
            <w:proofErr w:type="spellEnd"/>
            <w:r w:rsidRPr="001B162A">
              <w:rPr>
                <w:rFonts w:ascii="Arial" w:hAnsi="Arial" w:cs="Arial"/>
                <w:b w:val="0"/>
                <w:bCs w:val="0"/>
              </w:rPr>
              <w:t xml:space="preserve"> the </w:t>
            </w:r>
            <w:proofErr w:type="spellStart"/>
            <w:r w:rsidRPr="001B162A">
              <w:rPr>
                <w:rFonts w:ascii="Arial" w:hAnsi="Arial" w:cs="Arial"/>
                <w:b w:val="0"/>
                <w:bCs w:val="0"/>
              </w:rPr>
              <w:t>manuscript</w:t>
            </w:r>
            <w:proofErr w:type="spellEnd"/>
            <w:r w:rsidRPr="001B162A">
              <w:rPr>
                <w:rFonts w:ascii="Arial" w:hAnsi="Arial" w:cs="Arial"/>
                <w:b w:val="0"/>
                <w:bCs w:val="0"/>
              </w:rPr>
              <w:t xml:space="preserve"> to </w:t>
            </w:r>
            <w:proofErr w:type="spellStart"/>
            <w:r w:rsidRPr="001B162A">
              <w:rPr>
                <w:rFonts w:ascii="Arial" w:hAnsi="Arial" w:cs="Arial"/>
                <w:b w:val="0"/>
                <w:bCs w:val="0"/>
              </w:rPr>
              <w:t>improve</w:t>
            </w:r>
            <w:proofErr w:type="spellEnd"/>
            <w:r w:rsidRPr="001B162A">
              <w:rPr>
                <w:rFonts w:ascii="Arial" w:hAnsi="Arial" w:cs="Arial"/>
                <w:b w:val="0"/>
                <w:bCs w:val="0"/>
              </w:rPr>
              <w:t xml:space="preserve"> </w:t>
            </w:r>
            <w:proofErr w:type="spellStart"/>
            <w:r w:rsidRPr="001B162A">
              <w:rPr>
                <w:rFonts w:ascii="Arial" w:hAnsi="Arial" w:cs="Arial"/>
                <w:b w:val="0"/>
                <w:bCs w:val="0"/>
              </w:rPr>
              <w:t>clarity</w:t>
            </w:r>
            <w:proofErr w:type="spellEnd"/>
            <w:r w:rsidRPr="001B162A">
              <w:rPr>
                <w:rFonts w:ascii="Arial" w:hAnsi="Arial" w:cs="Arial"/>
                <w:b w:val="0"/>
                <w:bCs w:val="0"/>
              </w:rPr>
              <w:t xml:space="preserve">, </w:t>
            </w:r>
            <w:proofErr w:type="spellStart"/>
            <w:r w:rsidRPr="001B162A">
              <w:rPr>
                <w:rFonts w:ascii="Arial" w:hAnsi="Arial" w:cs="Arial"/>
                <w:b w:val="0"/>
                <w:bCs w:val="0"/>
              </w:rPr>
              <w:t>strengthen</w:t>
            </w:r>
            <w:proofErr w:type="spellEnd"/>
            <w:r w:rsidRPr="001B162A">
              <w:rPr>
                <w:rFonts w:ascii="Arial" w:hAnsi="Arial" w:cs="Arial"/>
                <w:b w:val="0"/>
                <w:bCs w:val="0"/>
              </w:rPr>
              <w:t xml:space="preserve"> the discussion on </w:t>
            </w:r>
            <w:proofErr w:type="spellStart"/>
            <w:r w:rsidRPr="001B162A">
              <w:rPr>
                <w:rFonts w:ascii="Arial" w:hAnsi="Arial" w:cs="Arial"/>
                <w:b w:val="0"/>
                <w:bCs w:val="0"/>
              </w:rPr>
              <w:t>emerging</w:t>
            </w:r>
            <w:proofErr w:type="spellEnd"/>
            <w:r w:rsidRPr="001B162A">
              <w:rPr>
                <w:rFonts w:ascii="Arial" w:hAnsi="Arial" w:cs="Arial"/>
                <w:b w:val="0"/>
                <w:bCs w:val="0"/>
              </w:rPr>
              <w:t xml:space="preserve"> </w:t>
            </w:r>
            <w:proofErr w:type="spellStart"/>
            <w:r w:rsidRPr="001B162A">
              <w:rPr>
                <w:rFonts w:ascii="Arial" w:hAnsi="Arial" w:cs="Arial"/>
                <w:b w:val="0"/>
                <w:bCs w:val="0"/>
              </w:rPr>
              <w:t>therapeutic</w:t>
            </w:r>
            <w:proofErr w:type="spellEnd"/>
            <w:r w:rsidRPr="001B162A">
              <w:rPr>
                <w:rFonts w:ascii="Arial" w:hAnsi="Arial" w:cs="Arial"/>
                <w:b w:val="0"/>
                <w:bCs w:val="0"/>
              </w:rPr>
              <w:t xml:space="preserve"> </w:t>
            </w:r>
            <w:proofErr w:type="spellStart"/>
            <w:r w:rsidRPr="001B162A">
              <w:rPr>
                <w:rFonts w:ascii="Arial" w:hAnsi="Arial" w:cs="Arial"/>
                <w:b w:val="0"/>
                <w:bCs w:val="0"/>
              </w:rPr>
              <w:t>approaches</w:t>
            </w:r>
            <w:proofErr w:type="spellEnd"/>
            <w:r w:rsidRPr="001B162A">
              <w:rPr>
                <w:rFonts w:ascii="Arial" w:hAnsi="Arial" w:cs="Arial"/>
                <w:b w:val="0"/>
                <w:bCs w:val="0"/>
              </w:rPr>
              <w:t xml:space="preserve">, and </w:t>
            </w:r>
            <w:proofErr w:type="spellStart"/>
            <w:r w:rsidRPr="001B162A">
              <w:rPr>
                <w:rFonts w:ascii="Arial" w:hAnsi="Arial" w:cs="Arial"/>
                <w:b w:val="0"/>
                <w:bCs w:val="0"/>
              </w:rPr>
              <w:t>better</w:t>
            </w:r>
            <w:proofErr w:type="spellEnd"/>
            <w:r w:rsidRPr="001B162A">
              <w:rPr>
                <w:rFonts w:ascii="Arial" w:hAnsi="Arial" w:cs="Arial"/>
                <w:b w:val="0"/>
                <w:bCs w:val="0"/>
              </w:rPr>
              <w:t xml:space="preserve"> highlight </w:t>
            </w:r>
            <w:proofErr w:type="spellStart"/>
            <w:r w:rsidRPr="001B162A">
              <w:rPr>
                <w:rFonts w:ascii="Arial" w:hAnsi="Arial" w:cs="Arial"/>
                <w:b w:val="0"/>
                <w:bCs w:val="0"/>
              </w:rPr>
              <w:t>its</w:t>
            </w:r>
            <w:proofErr w:type="spellEnd"/>
            <w:r w:rsidRPr="001B162A">
              <w:rPr>
                <w:rFonts w:ascii="Arial" w:hAnsi="Arial" w:cs="Arial"/>
                <w:b w:val="0"/>
                <w:bCs w:val="0"/>
              </w:rPr>
              <w:t xml:space="preserve"> relevance to </w:t>
            </w:r>
            <w:proofErr w:type="spellStart"/>
            <w:r w:rsidRPr="001B162A">
              <w:rPr>
                <w:rFonts w:ascii="Arial" w:hAnsi="Arial" w:cs="Arial"/>
                <w:b w:val="0"/>
                <w:bCs w:val="0"/>
              </w:rPr>
              <w:t>both</w:t>
            </w:r>
            <w:proofErr w:type="spellEnd"/>
            <w:r w:rsidRPr="001B162A">
              <w:rPr>
                <w:rFonts w:ascii="Arial" w:hAnsi="Arial" w:cs="Arial"/>
                <w:b w:val="0"/>
                <w:bCs w:val="0"/>
              </w:rPr>
              <w:t xml:space="preserve"> </w:t>
            </w:r>
            <w:proofErr w:type="spellStart"/>
            <w:r w:rsidRPr="001B162A">
              <w:rPr>
                <w:rFonts w:ascii="Arial" w:hAnsi="Arial" w:cs="Arial"/>
                <w:b w:val="0"/>
                <w:bCs w:val="0"/>
              </w:rPr>
              <w:t>research</w:t>
            </w:r>
            <w:proofErr w:type="spellEnd"/>
            <w:r w:rsidRPr="001B162A">
              <w:rPr>
                <w:rFonts w:ascii="Arial" w:hAnsi="Arial" w:cs="Arial"/>
                <w:b w:val="0"/>
                <w:bCs w:val="0"/>
              </w:rPr>
              <w:t xml:space="preserve"> and </w:t>
            </w:r>
            <w:proofErr w:type="spellStart"/>
            <w:r w:rsidRPr="001B162A">
              <w:rPr>
                <w:rFonts w:ascii="Arial" w:hAnsi="Arial" w:cs="Arial"/>
                <w:b w:val="0"/>
                <w:bCs w:val="0"/>
              </w:rPr>
              <w:t>clinical</w:t>
            </w:r>
            <w:proofErr w:type="spellEnd"/>
            <w:r w:rsidRPr="001B162A">
              <w:rPr>
                <w:rFonts w:ascii="Arial" w:hAnsi="Arial" w:cs="Arial"/>
                <w:b w:val="0"/>
                <w:bCs w:val="0"/>
              </w:rPr>
              <w:t xml:space="preserve"> applications.</w:t>
            </w:r>
          </w:p>
        </w:tc>
      </w:tr>
    </w:tbl>
    <w:p w14:paraId="3478B730" w14:textId="77777777" w:rsidR="007B2DD0" w:rsidRPr="001B162A" w:rsidRDefault="007B2DD0">
      <w:pPr>
        <w:rPr>
          <w:rFonts w:ascii="Arial" w:hAnsi="Arial" w:cs="Arial"/>
          <w:sz w:val="20"/>
          <w:szCs w:val="20"/>
          <w:lang w:val="en-GB"/>
        </w:rPr>
      </w:pPr>
    </w:p>
    <w:p w14:paraId="16186DC7" w14:textId="77777777" w:rsidR="007B2DD0" w:rsidRPr="001B162A" w:rsidRDefault="0085792A">
      <w:pPr>
        <w:pStyle w:val="Heading2"/>
        <w:keepNext w:val="0"/>
        <w:jc w:val="left"/>
        <w:rPr>
          <w:rFonts w:ascii="Arial" w:hAnsi="Arial" w:cs="Arial"/>
          <w:u w:val="single"/>
          <w:lang w:val="en-GB" w:eastAsia="en-US"/>
        </w:rPr>
      </w:pPr>
      <w:r w:rsidRPr="001B162A">
        <w:rPr>
          <w:rFonts w:ascii="Arial" w:hAnsi="Arial" w:cs="Arial"/>
          <w:highlight w:val="yellow"/>
          <w:u w:val="single"/>
          <w:lang w:val="en-GB" w:eastAsia="en-US"/>
        </w:rPr>
        <w:t>PART 2.1 (Objective Publication)</w:t>
      </w:r>
    </w:p>
    <w:p w14:paraId="42382DC1" w14:textId="77777777" w:rsidR="007B2DD0" w:rsidRPr="001B162A" w:rsidRDefault="007B2DD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B2DD0" w:rsidRPr="001B162A" w14:paraId="254D6601" w14:textId="77777777">
        <w:trPr>
          <w:trHeight w:val="20"/>
          <w:jc w:val="center"/>
        </w:trPr>
        <w:tc>
          <w:tcPr>
            <w:tcW w:w="5000" w:type="pct"/>
            <w:gridSpan w:val="3"/>
            <w:noWrap/>
          </w:tcPr>
          <w:p w14:paraId="00402361" w14:textId="77777777" w:rsidR="007B2DD0" w:rsidRPr="001B162A" w:rsidRDefault="007B2DD0">
            <w:pPr>
              <w:rPr>
                <w:rFonts w:ascii="Arial" w:hAnsi="Arial" w:cs="Arial"/>
                <w:sz w:val="20"/>
                <w:szCs w:val="20"/>
                <w:lang w:val="en-GB"/>
              </w:rPr>
            </w:pPr>
          </w:p>
          <w:p w14:paraId="3799E0AF" w14:textId="77777777" w:rsidR="007B2DD0" w:rsidRPr="001B162A" w:rsidRDefault="007B2DD0">
            <w:pPr>
              <w:rPr>
                <w:rFonts w:ascii="Arial" w:hAnsi="Arial" w:cs="Arial"/>
                <w:sz w:val="20"/>
                <w:szCs w:val="20"/>
                <w:lang w:val="en-GB"/>
              </w:rPr>
            </w:pPr>
          </w:p>
        </w:tc>
      </w:tr>
      <w:tr w:rsidR="007B2DD0" w:rsidRPr="001B162A" w14:paraId="2704BE1F" w14:textId="77777777">
        <w:trPr>
          <w:trHeight w:val="20"/>
          <w:jc w:val="center"/>
        </w:trPr>
        <w:tc>
          <w:tcPr>
            <w:tcW w:w="1790" w:type="pct"/>
            <w:noWrap/>
          </w:tcPr>
          <w:p w14:paraId="254F00B8" w14:textId="77777777" w:rsidR="007B2DD0" w:rsidRPr="001B162A" w:rsidRDefault="007B2DD0">
            <w:pPr>
              <w:pStyle w:val="Heading2"/>
              <w:keepNext w:val="0"/>
              <w:jc w:val="left"/>
              <w:rPr>
                <w:rFonts w:ascii="Arial" w:hAnsi="Arial" w:cs="Arial"/>
                <w:lang w:val="en-GB" w:eastAsia="en-US"/>
              </w:rPr>
            </w:pPr>
          </w:p>
        </w:tc>
        <w:tc>
          <w:tcPr>
            <w:tcW w:w="1843" w:type="pct"/>
          </w:tcPr>
          <w:p w14:paraId="62DB49D7" w14:textId="77777777" w:rsidR="007B2DD0" w:rsidRPr="001B162A" w:rsidRDefault="0085792A">
            <w:pPr>
              <w:pStyle w:val="Heading2"/>
              <w:keepNext w:val="0"/>
              <w:jc w:val="left"/>
              <w:rPr>
                <w:rFonts w:ascii="Arial" w:hAnsi="Arial" w:cs="Arial"/>
                <w:lang w:val="en-GB" w:eastAsia="en-US"/>
              </w:rPr>
            </w:pPr>
            <w:r w:rsidRPr="001B162A">
              <w:rPr>
                <w:rFonts w:ascii="Arial" w:hAnsi="Arial" w:cs="Arial"/>
                <w:lang w:val="en-GB" w:eastAsia="en-US"/>
              </w:rPr>
              <w:t>Rating of the Reviewers</w:t>
            </w:r>
          </w:p>
        </w:tc>
        <w:tc>
          <w:tcPr>
            <w:tcW w:w="1367" w:type="pct"/>
          </w:tcPr>
          <w:p w14:paraId="11ACA363" w14:textId="77777777" w:rsidR="007B2DD0" w:rsidRPr="001B162A" w:rsidRDefault="0085792A">
            <w:pPr>
              <w:spacing w:after="160" w:line="259" w:lineRule="auto"/>
              <w:rPr>
                <w:rFonts w:ascii="Arial" w:hAnsi="Arial" w:cs="Arial"/>
                <w:b/>
                <w:sz w:val="20"/>
                <w:szCs w:val="20"/>
                <w:lang w:val="en-GB"/>
              </w:rPr>
            </w:pPr>
            <w:r w:rsidRPr="001B162A">
              <w:rPr>
                <w:rFonts w:ascii="Arial" w:eastAsia="Calibri" w:hAnsi="Arial" w:cs="Arial"/>
                <w:b/>
                <w:kern w:val="2"/>
                <w:sz w:val="20"/>
                <w:szCs w:val="20"/>
                <w:lang w:val="en-GB"/>
              </w:rPr>
              <w:t>Author’s Feedback</w:t>
            </w:r>
            <w:r w:rsidRPr="001B162A">
              <w:rPr>
                <w:rFonts w:ascii="Arial" w:eastAsia="Calibri" w:hAnsi="Arial" w:cs="Arial"/>
                <w:kern w:val="2"/>
                <w:sz w:val="20"/>
                <w:szCs w:val="20"/>
                <w:lang w:val="en-GB"/>
              </w:rPr>
              <w:t xml:space="preserve"> </w:t>
            </w:r>
          </w:p>
        </w:tc>
      </w:tr>
      <w:tr w:rsidR="007B2DD0" w:rsidRPr="001B162A" w14:paraId="7D6FFEF8" w14:textId="77777777">
        <w:trPr>
          <w:trHeight w:val="20"/>
          <w:jc w:val="center"/>
        </w:trPr>
        <w:tc>
          <w:tcPr>
            <w:tcW w:w="1790" w:type="pct"/>
            <w:noWrap/>
          </w:tcPr>
          <w:p w14:paraId="7BFE64BA" w14:textId="77777777" w:rsidR="007B2DD0" w:rsidRPr="001B162A" w:rsidRDefault="0085792A">
            <w:pPr>
              <w:rPr>
                <w:rFonts w:ascii="Arial" w:hAnsi="Arial" w:cs="Arial"/>
                <w:b/>
                <w:bCs/>
                <w:sz w:val="20"/>
                <w:szCs w:val="20"/>
                <w:lang w:val="en-GB"/>
              </w:rPr>
            </w:pPr>
            <w:r w:rsidRPr="001B162A">
              <w:rPr>
                <w:rFonts w:ascii="Arial" w:hAnsi="Arial" w:cs="Arial"/>
                <w:b/>
                <w:bCs/>
                <w:sz w:val="20"/>
                <w:szCs w:val="20"/>
                <w:lang w:val="en-GB"/>
              </w:rPr>
              <w:t xml:space="preserve">1. Is the title clear and appropriate for the paper? </w:t>
            </w:r>
          </w:p>
          <w:p w14:paraId="696B3FFC" w14:textId="77777777" w:rsidR="007B2DD0" w:rsidRPr="001B162A" w:rsidRDefault="0085792A">
            <w:pPr>
              <w:rPr>
                <w:rFonts w:ascii="Arial" w:hAnsi="Arial" w:cs="Arial"/>
                <w:color w:val="404040"/>
                <w:sz w:val="20"/>
                <w:szCs w:val="20"/>
                <w:shd w:val="clear" w:color="auto" w:fill="FFFFFF"/>
                <w:lang w:val="en-GB"/>
              </w:rPr>
            </w:pPr>
            <w:r w:rsidRPr="001B162A">
              <w:rPr>
                <w:rFonts w:ascii="Arial" w:hAnsi="Arial" w:cs="Arial"/>
                <w:color w:val="404040"/>
                <w:sz w:val="20"/>
                <w:szCs w:val="20"/>
                <w:shd w:val="clear" w:color="auto" w:fill="FFFFFF"/>
                <w:lang w:val="en-GB"/>
              </w:rPr>
              <w:t xml:space="preserve">Rating Scale: </w:t>
            </w:r>
          </w:p>
          <w:p w14:paraId="52828FAC" w14:textId="77777777" w:rsidR="007B2DD0" w:rsidRPr="001B162A" w:rsidRDefault="0085792A">
            <w:pPr>
              <w:rPr>
                <w:rFonts w:ascii="Arial" w:hAnsi="Arial" w:cs="Arial"/>
                <w:sz w:val="20"/>
                <w:szCs w:val="20"/>
                <w:u w:val="single"/>
                <w:lang w:val="en-GB"/>
              </w:rPr>
            </w:pPr>
            <w:r w:rsidRPr="001B162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CE8D40" w14:textId="10B93A09" w:rsidR="007B2DD0" w:rsidRPr="001B162A" w:rsidRDefault="003024F1">
            <w:pPr>
              <w:ind w:left="360"/>
              <w:rPr>
                <w:rFonts w:ascii="Arial" w:hAnsi="Arial" w:cs="Arial"/>
                <w:b/>
                <w:bCs/>
                <w:sz w:val="20"/>
                <w:szCs w:val="20"/>
                <w:lang w:val="en-GB"/>
              </w:rPr>
            </w:pPr>
            <w:r w:rsidRPr="001B162A">
              <w:rPr>
                <w:rFonts w:ascii="Arial" w:hAnsi="Arial" w:cs="Arial"/>
                <w:b/>
                <w:bCs/>
                <w:sz w:val="20"/>
                <w:szCs w:val="20"/>
                <w:lang w:val="en-GB"/>
              </w:rPr>
              <w:t>5</w:t>
            </w:r>
          </w:p>
        </w:tc>
        <w:tc>
          <w:tcPr>
            <w:tcW w:w="1367" w:type="pct"/>
          </w:tcPr>
          <w:p w14:paraId="100DD34E" w14:textId="0AA82426" w:rsidR="007B2DD0" w:rsidRPr="001B162A" w:rsidRDefault="00246354">
            <w:pPr>
              <w:pStyle w:val="Heading2"/>
              <w:keepNext w:val="0"/>
              <w:jc w:val="left"/>
              <w:rPr>
                <w:rFonts w:ascii="Arial" w:hAnsi="Arial" w:cs="Arial"/>
                <w:b w:val="0"/>
                <w:bCs w:val="0"/>
                <w:lang w:val="en-GB" w:eastAsia="en-US"/>
              </w:rPr>
            </w:pPr>
            <w:proofErr w:type="spellStart"/>
            <w:r w:rsidRPr="001B162A">
              <w:rPr>
                <w:rFonts w:ascii="Arial" w:hAnsi="Arial" w:cs="Arial"/>
                <w:b w:val="0"/>
                <w:bCs w:val="0"/>
              </w:rPr>
              <w:t>We</w:t>
            </w:r>
            <w:proofErr w:type="spellEnd"/>
            <w:r w:rsidRPr="001B162A">
              <w:rPr>
                <w:rFonts w:ascii="Arial" w:hAnsi="Arial" w:cs="Arial"/>
                <w:b w:val="0"/>
                <w:bCs w:val="0"/>
              </w:rPr>
              <w:t xml:space="preserve"> </w:t>
            </w:r>
            <w:proofErr w:type="spellStart"/>
            <w:r w:rsidRPr="001B162A">
              <w:rPr>
                <w:rFonts w:ascii="Arial" w:hAnsi="Arial" w:cs="Arial"/>
                <w:b w:val="0"/>
                <w:bCs w:val="0"/>
              </w:rPr>
              <w:t>sincerely</w:t>
            </w:r>
            <w:proofErr w:type="spellEnd"/>
            <w:r w:rsidRPr="001B162A">
              <w:rPr>
                <w:rFonts w:ascii="Arial" w:hAnsi="Arial" w:cs="Arial"/>
                <w:b w:val="0"/>
                <w:bCs w:val="0"/>
              </w:rPr>
              <w:t xml:space="preserve"> </w:t>
            </w:r>
            <w:proofErr w:type="spellStart"/>
            <w:r w:rsidRPr="001B162A">
              <w:rPr>
                <w:rFonts w:ascii="Arial" w:hAnsi="Arial" w:cs="Arial"/>
                <w:b w:val="0"/>
                <w:bCs w:val="0"/>
              </w:rPr>
              <w:t>thank</w:t>
            </w:r>
            <w:proofErr w:type="spellEnd"/>
            <w:r w:rsidRPr="001B162A">
              <w:rPr>
                <w:rFonts w:ascii="Arial" w:hAnsi="Arial" w:cs="Arial"/>
                <w:b w:val="0"/>
                <w:bCs w:val="0"/>
              </w:rPr>
              <w:t xml:space="preserve"> the </w:t>
            </w:r>
            <w:proofErr w:type="spellStart"/>
            <w:r w:rsidRPr="001B162A">
              <w:rPr>
                <w:rFonts w:ascii="Arial" w:hAnsi="Arial" w:cs="Arial"/>
                <w:b w:val="0"/>
                <w:bCs w:val="0"/>
              </w:rPr>
              <w:t>reviewer</w:t>
            </w:r>
            <w:proofErr w:type="spellEnd"/>
            <w:r w:rsidRPr="001B162A">
              <w:rPr>
                <w:rFonts w:ascii="Arial" w:hAnsi="Arial" w:cs="Arial"/>
                <w:b w:val="0"/>
                <w:bCs w:val="0"/>
              </w:rPr>
              <w:t xml:space="preserve"> for the positive </w:t>
            </w:r>
            <w:proofErr w:type="spellStart"/>
            <w:r w:rsidRPr="001B162A">
              <w:rPr>
                <w:rFonts w:ascii="Arial" w:hAnsi="Arial" w:cs="Arial"/>
                <w:b w:val="0"/>
                <w:bCs w:val="0"/>
              </w:rPr>
              <w:t>evaluation</w:t>
            </w:r>
            <w:proofErr w:type="spellEnd"/>
            <w:r w:rsidRPr="001B162A">
              <w:rPr>
                <w:rFonts w:ascii="Arial" w:hAnsi="Arial" w:cs="Arial"/>
                <w:b w:val="0"/>
                <w:bCs w:val="0"/>
              </w:rPr>
              <w:t xml:space="preserve">. No changes </w:t>
            </w:r>
            <w:proofErr w:type="spellStart"/>
            <w:r w:rsidRPr="001B162A">
              <w:rPr>
                <w:rFonts w:ascii="Arial" w:hAnsi="Arial" w:cs="Arial"/>
                <w:b w:val="0"/>
                <w:bCs w:val="0"/>
              </w:rPr>
              <w:t>were</w:t>
            </w:r>
            <w:proofErr w:type="spellEnd"/>
            <w:r w:rsidRPr="001B162A">
              <w:rPr>
                <w:rFonts w:ascii="Arial" w:hAnsi="Arial" w:cs="Arial"/>
                <w:b w:val="0"/>
                <w:bCs w:val="0"/>
              </w:rPr>
              <w:t xml:space="preserve"> </w:t>
            </w:r>
            <w:proofErr w:type="spellStart"/>
            <w:r w:rsidRPr="001B162A">
              <w:rPr>
                <w:rFonts w:ascii="Arial" w:hAnsi="Arial" w:cs="Arial"/>
                <w:b w:val="0"/>
                <w:bCs w:val="0"/>
              </w:rPr>
              <w:t>required</w:t>
            </w:r>
            <w:proofErr w:type="spellEnd"/>
            <w:r w:rsidRPr="001B162A">
              <w:rPr>
                <w:rFonts w:ascii="Arial" w:hAnsi="Arial" w:cs="Arial"/>
                <w:b w:val="0"/>
                <w:bCs w:val="0"/>
              </w:rPr>
              <w:t>.</w:t>
            </w:r>
          </w:p>
        </w:tc>
      </w:tr>
      <w:tr w:rsidR="007B2DD0" w:rsidRPr="001B162A" w14:paraId="5BD15E06" w14:textId="77777777">
        <w:trPr>
          <w:trHeight w:val="20"/>
          <w:jc w:val="center"/>
        </w:trPr>
        <w:tc>
          <w:tcPr>
            <w:tcW w:w="1790" w:type="pct"/>
            <w:noWrap/>
          </w:tcPr>
          <w:p w14:paraId="4C9573AB" w14:textId="77777777" w:rsidR="007B2DD0" w:rsidRPr="001B162A" w:rsidRDefault="0085792A">
            <w:pPr>
              <w:pStyle w:val="Heading2"/>
              <w:keepNext w:val="0"/>
              <w:jc w:val="left"/>
              <w:rPr>
                <w:rFonts w:ascii="Arial" w:hAnsi="Arial" w:cs="Arial"/>
                <w:lang w:val="en-GB" w:eastAsia="en-US"/>
              </w:rPr>
            </w:pPr>
            <w:r w:rsidRPr="001B162A">
              <w:rPr>
                <w:rFonts w:ascii="Arial" w:hAnsi="Arial" w:cs="Arial"/>
                <w:lang w:val="en-GB" w:eastAsia="en-US"/>
              </w:rPr>
              <w:t xml:space="preserve">2. Is the abstract of the article comprehensive? </w:t>
            </w:r>
          </w:p>
          <w:p w14:paraId="1C833F77" w14:textId="77777777" w:rsidR="007B2DD0" w:rsidRPr="001B162A" w:rsidRDefault="0085792A">
            <w:pPr>
              <w:rPr>
                <w:rFonts w:ascii="Arial" w:hAnsi="Arial" w:cs="Arial"/>
                <w:color w:val="404040"/>
                <w:sz w:val="20"/>
                <w:szCs w:val="20"/>
                <w:shd w:val="clear" w:color="auto" w:fill="FFFFFF"/>
                <w:lang w:val="en-GB"/>
              </w:rPr>
            </w:pPr>
            <w:r w:rsidRPr="001B162A">
              <w:rPr>
                <w:rFonts w:ascii="Arial" w:hAnsi="Arial" w:cs="Arial"/>
                <w:color w:val="404040"/>
                <w:sz w:val="20"/>
                <w:szCs w:val="20"/>
                <w:shd w:val="clear" w:color="auto" w:fill="FFFFFF"/>
                <w:lang w:val="en-GB"/>
              </w:rPr>
              <w:t xml:space="preserve">Rating Scale: </w:t>
            </w:r>
          </w:p>
          <w:p w14:paraId="7226719F" w14:textId="77777777" w:rsidR="007B2DD0" w:rsidRPr="001B162A" w:rsidRDefault="0085792A">
            <w:pPr>
              <w:rPr>
                <w:rFonts w:ascii="Arial" w:hAnsi="Arial" w:cs="Arial"/>
                <w:sz w:val="20"/>
                <w:szCs w:val="20"/>
                <w:lang w:val="en-GB"/>
              </w:rPr>
            </w:pPr>
            <w:r w:rsidRPr="001B162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7E1E635" w14:textId="18BDD6D4" w:rsidR="007B2DD0" w:rsidRPr="001B162A" w:rsidRDefault="003024F1">
            <w:pPr>
              <w:ind w:left="360"/>
              <w:rPr>
                <w:rFonts w:ascii="Arial" w:hAnsi="Arial" w:cs="Arial"/>
                <w:b/>
                <w:bCs/>
                <w:sz w:val="20"/>
                <w:szCs w:val="20"/>
                <w:lang w:val="en-GB"/>
              </w:rPr>
            </w:pPr>
            <w:r w:rsidRPr="001B162A">
              <w:rPr>
                <w:rFonts w:ascii="Arial" w:hAnsi="Arial" w:cs="Arial"/>
                <w:b/>
                <w:bCs/>
                <w:sz w:val="20"/>
                <w:szCs w:val="20"/>
                <w:lang w:val="en-GB"/>
              </w:rPr>
              <w:t>4</w:t>
            </w:r>
          </w:p>
        </w:tc>
        <w:tc>
          <w:tcPr>
            <w:tcW w:w="1367" w:type="pct"/>
          </w:tcPr>
          <w:p w14:paraId="40496C6D" w14:textId="61D49151" w:rsidR="007B2DD0" w:rsidRPr="001B162A" w:rsidRDefault="00246354">
            <w:pPr>
              <w:pStyle w:val="Heading2"/>
              <w:keepNext w:val="0"/>
              <w:jc w:val="left"/>
              <w:rPr>
                <w:rFonts w:ascii="Arial" w:hAnsi="Arial" w:cs="Arial"/>
                <w:b w:val="0"/>
                <w:bCs w:val="0"/>
                <w:lang w:val="en-GB" w:eastAsia="en-US"/>
              </w:rPr>
            </w:pPr>
            <w:proofErr w:type="spellStart"/>
            <w:r w:rsidRPr="001B162A">
              <w:rPr>
                <w:rFonts w:ascii="Arial" w:hAnsi="Arial" w:cs="Arial"/>
                <w:b w:val="0"/>
                <w:bCs w:val="0"/>
              </w:rPr>
              <w:t>We</w:t>
            </w:r>
            <w:proofErr w:type="spellEnd"/>
            <w:r w:rsidRPr="001B162A">
              <w:rPr>
                <w:rFonts w:ascii="Arial" w:hAnsi="Arial" w:cs="Arial"/>
                <w:b w:val="0"/>
                <w:bCs w:val="0"/>
              </w:rPr>
              <w:t xml:space="preserve"> are </w:t>
            </w:r>
            <w:proofErr w:type="spellStart"/>
            <w:r w:rsidRPr="001B162A">
              <w:rPr>
                <w:rFonts w:ascii="Arial" w:hAnsi="Arial" w:cs="Arial"/>
                <w:b w:val="0"/>
                <w:bCs w:val="0"/>
              </w:rPr>
              <w:t>grateful</w:t>
            </w:r>
            <w:proofErr w:type="spellEnd"/>
            <w:r w:rsidRPr="001B162A">
              <w:rPr>
                <w:rFonts w:ascii="Arial" w:hAnsi="Arial" w:cs="Arial"/>
                <w:b w:val="0"/>
                <w:bCs w:val="0"/>
              </w:rPr>
              <w:t xml:space="preserve"> for the </w:t>
            </w:r>
            <w:proofErr w:type="spellStart"/>
            <w:r w:rsidRPr="001B162A">
              <w:rPr>
                <w:rFonts w:ascii="Arial" w:hAnsi="Arial" w:cs="Arial"/>
                <w:b w:val="0"/>
                <w:bCs w:val="0"/>
              </w:rPr>
              <w:t>reviewer’s</w:t>
            </w:r>
            <w:proofErr w:type="spellEnd"/>
            <w:r w:rsidRPr="001B162A">
              <w:rPr>
                <w:rFonts w:ascii="Arial" w:hAnsi="Arial" w:cs="Arial"/>
                <w:b w:val="0"/>
                <w:bCs w:val="0"/>
              </w:rPr>
              <w:t xml:space="preserve"> </w:t>
            </w:r>
            <w:proofErr w:type="spellStart"/>
            <w:r w:rsidRPr="001B162A">
              <w:rPr>
                <w:rFonts w:ascii="Arial" w:hAnsi="Arial" w:cs="Arial"/>
                <w:b w:val="0"/>
                <w:bCs w:val="0"/>
              </w:rPr>
              <w:t>valuable</w:t>
            </w:r>
            <w:proofErr w:type="spellEnd"/>
            <w:r w:rsidRPr="001B162A">
              <w:rPr>
                <w:rFonts w:ascii="Arial" w:hAnsi="Arial" w:cs="Arial"/>
                <w:b w:val="0"/>
                <w:bCs w:val="0"/>
              </w:rPr>
              <w:t xml:space="preserve"> suggestion. The abstract has been </w:t>
            </w:r>
            <w:proofErr w:type="spellStart"/>
            <w:r w:rsidRPr="001B162A">
              <w:rPr>
                <w:rFonts w:ascii="Arial" w:hAnsi="Arial" w:cs="Arial"/>
                <w:b w:val="0"/>
                <w:bCs w:val="0"/>
              </w:rPr>
              <w:t>revised</w:t>
            </w:r>
            <w:proofErr w:type="spellEnd"/>
            <w:r w:rsidRPr="001B162A">
              <w:rPr>
                <w:rFonts w:ascii="Arial" w:hAnsi="Arial" w:cs="Arial"/>
                <w:b w:val="0"/>
                <w:bCs w:val="0"/>
              </w:rPr>
              <w:t xml:space="preserve"> to </w:t>
            </w:r>
            <w:proofErr w:type="spellStart"/>
            <w:r w:rsidRPr="001B162A">
              <w:rPr>
                <w:rFonts w:ascii="Arial" w:hAnsi="Arial" w:cs="Arial"/>
                <w:b w:val="0"/>
                <w:bCs w:val="0"/>
              </w:rPr>
              <w:t>improve</w:t>
            </w:r>
            <w:proofErr w:type="spellEnd"/>
            <w:r w:rsidRPr="001B162A">
              <w:rPr>
                <w:rFonts w:ascii="Arial" w:hAnsi="Arial" w:cs="Arial"/>
                <w:b w:val="0"/>
                <w:bCs w:val="0"/>
              </w:rPr>
              <w:t xml:space="preserve"> </w:t>
            </w:r>
            <w:proofErr w:type="spellStart"/>
            <w:r w:rsidRPr="001B162A">
              <w:rPr>
                <w:rFonts w:ascii="Arial" w:hAnsi="Arial" w:cs="Arial"/>
                <w:b w:val="0"/>
                <w:bCs w:val="0"/>
              </w:rPr>
              <w:t>readability</w:t>
            </w:r>
            <w:proofErr w:type="spellEnd"/>
            <w:r w:rsidRPr="001B162A">
              <w:rPr>
                <w:rFonts w:ascii="Arial" w:hAnsi="Arial" w:cs="Arial"/>
                <w:b w:val="0"/>
                <w:bCs w:val="0"/>
              </w:rPr>
              <w:t xml:space="preserve">, </w:t>
            </w:r>
            <w:proofErr w:type="spellStart"/>
            <w:r w:rsidRPr="001B162A">
              <w:rPr>
                <w:rFonts w:ascii="Arial" w:hAnsi="Arial" w:cs="Arial"/>
                <w:b w:val="0"/>
                <w:bCs w:val="0"/>
              </w:rPr>
              <w:t>reduce</w:t>
            </w:r>
            <w:proofErr w:type="spellEnd"/>
            <w:r w:rsidRPr="001B162A">
              <w:rPr>
                <w:rFonts w:ascii="Arial" w:hAnsi="Arial" w:cs="Arial"/>
                <w:b w:val="0"/>
                <w:bCs w:val="0"/>
              </w:rPr>
              <w:t xml:space="preserve"> sentence </w:t>
            </w:r>
            <w:proofErr w:type="spellStart"/>
            <w:r w:rsidRPr="001B162A">
              <w:rPr>
                <w:rFonts w:ascii="Arial" w:hAnsi="Arial" w:cs="Arial"/>
                <w:b w:val="0"/>
                <w:bCs w:val="0"/>
              </w:rPr>
              <w:t>length</w:t>
            </w:r>
            <w:proofErr w:type="spellEnd"/>
            <w:r w:rsidRPr="001B162A">
              <w:rPr>
                <w:rFonts w:ascii="Arial" w:hAnsi="Arial" w:cs="Arial"/>
                <w:b w:val="0"/>
                <w:bCs w:val="0"/>
              </w:rPr>
              <w:t xml:space="preserve">, and </w:t>
            </w:r>
            <w:proofErr w:type="spellStart"/>
            <w:r w:rsidRPr="001B162A">
              <w:rPr>
                <w:rFonts w:ascii="Arial" w:hAnsi="Arial" w:cs="Arial"/>
                <w:b w:val="0"/>
                <w:bCs w:val="0"/>
              </w:rPr>
              <w:t>enhance</w:t>
            </w:r>
            <w:proofErr w:type="spellEnd"/>
            <w:r w:rsidRPr="001B162A">
              <w:rPr>
                <w:rFonts w:ascii="Arial" w:hAnsi="Arial" w:cs="Arial"/>
                <w:b w:val="0"/>
                <w:bCs w:val="0"/>
              </w:rPr>
              <w:t xml:space="preserve"> </w:t>
            </w:r>
            <w:proofErr w:type="spellStart"/>
            <w:r w:rsidRPr="001B162A">
              <w:rPr>
                <w:rFonts w:ascii="Arial" w:hAnsi="Arial" w:cs="Arial"/>
                <w:b w:val="0"/>
                <w:bCs w:val="0"/>
              </w:rPr>
              <w:t>clarity</w:t>
            </w:r>
            <w:proofErr w:type="spellEnd"/>
            <w:r w:rsidRPr="001B162A">
              <w:rPr>
                <w:rFonts w:ascii="Arial" w:hAnsi="Arial" w:cs="Arial"/>
                <w:b w:val="0"/>
                <w:bCs w:val="0"/>
              </w:rPr>
              <w:t xml:space="preserve"> </w:t>
            </w:r>
            <w:proofErr w:type="spellStart"/>
            <w:r w:rsidRPr="001B162A">
              <w:rPr>
                <w:rFonts w:ascii="Arial" w:hAnsi="Arial" w:cs="Arial"/>
                <w:b w:val="0"/>
                <w:bCs w:val="0"/>
              </w:rPr>
              <w:t>while</w:t>
            </w:r>
            <w:proofErr w:type="spellEnd"/>
            <w:r w:rsidRPr="001B162A">
              <w:rPr>
                <w:rFonts w:ascii="Arial" w:hAnsi="Arial" w:cs="Arial"/>
                <w:b w:val="0"/>
                <w:bCs w:val="0"/>
              </w:rPr>
              <w:t xml:space="preserve"> </w:t>
            </w:r>
            <w:proofErr w:type="spellStart"/>
            <w:r w:rsidRPr="001B162A">
              <w:rPr>
                <w:rFonts w:ascii="Arial" w:hAnsi="Arial" w:cs="Arial"/>
                <w:b w:val="0"/>
                <w:bCs w:val="0"/>
              </w:rPr>
              <w:t>maintaining</w:t>
            </w:r>
            <w:proofErr w:type="spellEnd"/>
            <w:r w:rsidRPr="001B162A">
              <w:rPr>
                <w:rFonts w:ascii="Arial" w:hAnsi="Arial" w:cs="Arial"/>
                <w:b w:val="0"/>
                <w:bCs w:val="0"/>
              </w:rPr>
              <w:t xml:space="preserve"> </w:t>
            </w:r>
            <w:proofErr w:type="spellStart"/>
            <w:r w:rsidRPr="001B162A">
              <w:rPr>
                <w:rFonts w:ascii="Arial" w:hAnsi="Arial" w:cs="Arial"/>
                <w:b w:val="0"/>
                <w:bCs w:val="0"/>
              </w:rPr>
              <w:t>its</w:t>
            </w:r>
            <w:proofErr w:type="spellEnd"/>
            <w:r w:rsidRPr="001B162A">
              <w:rPr>
                <w:rFonts w:ascii="Arial" w:hAnsi="Arial" w:cs="Arial"/>
                <w:b w:val="0"/>
                <w:bCs w:val="0"/>
              </w:rPr>
              <w:t xml:space="preserve"> </w:t>
            </w:r>
            <w:proofErr w:type="spellStart"/>
            <w:r w:rsidRPr="001B162A">
              <w:rPr>
                <w:rFonts w:ascii="Arial" w:hAnsi="Arial" w:cs="Arial"/>
                <w:b w:val="0"/>
                <w:bCs w:val="0"/>
              </w:rPr>
              <w:t>comprehensiveness</w:t>
            </w:r>
            <w:proofErr w:type="spellEnd"/>
            <w:r w:rsidRPr="001B162A">
              <w:rPr>
                <w:rFonts w:ascii="Arial" w:hAnsi="Arial" w:cs="Arial"/>
                <w:b w:val="0"/>
                <w:bCs w:val="0"/>
              </w:rPr>
              <w:t>.</w:t>
            </w:r>
          </w:p>
        </w:tc>
      </w:tr>
      <w:tr w:rsidR="007B2DD0" w:rsidRPr="001B162A" w14:paraId="4C3F2A89" w14:textId="77777777">
        <w:trPr>
          <w:trHeight w:val="20"/>
          <w:jc w:val="center"/>
        </w:trPr>
        <w:tc>
          <w:tcPr>
            <w:tcW w:w="1790" w:type="pct"/>
            <w:noWrap/>
          </w:tcPr>
          <w:p w14:paraId="0A10F083" w14:textId="77777777" w:rsidR="007B2DD0" w:rsidRPr="001B162A" w:rsidRDefault="0085792A">
            <w:pPr>
              <w:pStyle w:val="Heading2"/>
              <w:keepNext w:val="0"/>
              <w:jc w:val="left"/>
              <w:rPr>
                <w:rFonts w:ascii="Arial" w:hAnsi="Arial" w:cs="Arial"/>
                <w:lang w:val="en-GB"/>
              </w:rPr>
            </w:pPr>
            <w:r w:rsidRPr="001B162A">
              <w:rPr>
                <w:rFonts w:ascii="Arial" w:hAnsi="Arial" w:cs="Arial"/>
                <w:lang w:val="en-GB"/>
              </w:rPr>
              <w:t>3. Are the keywords appropriate and useful?</w:t>
            </w:r>
          </w:p>
          <w:p w14:paraId="46E78D62" w14:textId="77777777" w:rsidR="007B2DD0" w:rsidRPr="001B162A" w:rsidRDefault="0085792A">
            <w:pPr>
              <w:rPr>
                <w:rFonts w:ascii="Arial" w:hAnsi="Arial" w:cs="Arial"/>
                <w:color w:val="404040"/>
                <w:sz w:val="20"/>
                <w:szCs w:val="20"/>
                <w:shd w:val="clear" w:color="auto" w:fill="FFFFFF"/>
                <w:lang w:val="en-GB"/>
              </w:rPr>
            </w:pPr>
            <w:r w:rsidRPr="001B162A">
              <w:rPr>
                <w:rFonts w:ascii="Arial" w:hAnsi="Arial" w:cs="Arial"/>
                <w:color w:val="404040"/>
                <w:sz w:val="20"/>
                <w:szCs w:val="20"/>
                <w:shd w:val="clear" w:color="auto" w:fill="FFFFFF"/>
                <w:lang w:val="en-GB"/>
              </w:rPr>
              <w:t xml:space="preserve">Rating Scale: </w:t>
            </w:r>
          </w:p>
          <w:p w14:paraId="3C27C07E" w14:textId="77777777" w:rsidR="007B2DD0" w:rsidRPr="001B162A" w:rsidRDefault="0085792A">
            <w:pPr>
              <w:rPr>
                <w:rFonts w:ascii="Arial" w:hAnsi="Arial" w:cs="Arial"/>
                <w:sz w:val="20"/>
                <w:szCs w:val="20"/>
                <w:lang w:val="en-GB" w:eastAsia="x-none"/>
              </w:rPr>
            </w:pPr>
            <w:r w:rsidRPr="001B162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C107E15" w14:textId="7D830E95" w:rsidR="007B2DD0" w:rsidRPr="001B162A" w:rsidRDefault="003024F1">
            <w:pPr>
              <w:ind w:left="360"/>
              <w:rPr>
                <w:rFonts w:ascii="Arial" w:hAnsi="Arial" w:cs="Arial"/>
                <w:b/>
                <w:bCs/>
                <w:sz w:val="20"/>
                <w:szCs w:val="20"/>
                <w:lang w:val="en-GB"/>
              </w:rPr>
            </w:pPr>
            <w:r w:rsidRPr="001B162A">
              <w:rPr>
                <w:rFonts w:ascii="Arial" w:hAnsi="Arial" w:cs="Arial"/>
                <w:b/>
                <w:bCs/>
                <w:sz w:val="20"/>
                <w:szCs w:val="20"/>
                <w:lang w:val="en-GB"/>
              </w:rPr>
              <w:t>2</w:t>
            </w:r>
          </w:p>
        </w:tc>
        <w:tc>
          <w:tcPr>
            <w:tcW w:w="1367" w:type="pct"/>
          </w:tcPr>
          <w:p w14:paraId="7FC1E370" w14:textId="46E7D543" w:rsidR="007B2DD0" w:rsidRPr="001B162A" w:rsidRDefault="00246354">
            <w:pPr>
              <w:pStyle w:val="Heading2"/>
              <w:keepNext w:val="0"/>
              <w:jc w:val="left"/>
              <w:rPr>
                <w:rFonts w:ascii="Arial" w:hAnsi="Arial" w:cs="Arial"/>
                <w:b w:val="0"/>
                <w:bCs w:val="0"/>
                <w:lang w:val="en-GB" w:eastAsia="en-US"/>
              </w:rPr>
            </w:pPr>
            <w:proofErr w:type="spellStart"/>
            <w:r w:rsidRPr="001B162A">
              <w:rPr>
                <w:rFonts w:ascii="Arial" w:hAnsi="Arial" w:cs="Arial"/>
                <w:b w:val="0"/>
                <w:bCs w:val="0"/>
              </w:rPr>
              <w:t>We</w:t>
            </w:r>
            <w:proofErr w:type="spellEnd"/>
            <w:r w:rsidRPr="001B162A">
              <w:rPr>
                <w:rFonts w:ascii="Arial" w:hAnsi="Arial" w:cs="Arial"/>
                <w:b w:val="0"/>
                <w:bCs w:val="0"/>
              </w:rPr>
              <w:t xml:space="preserve"> </w:t>
            </w:r>
            <w:proofErr w:type="spellStart"/>
            <w:r w:rsidRPr="001B162A">
              <w:rPr>
                <w:rFonts w:ascii="Arial" w:hAnsi="Arial" w:cs="Arial"/>
                <w:b w:val="0"/>
                <w:bCs w:val="0"/>
              </w:rPr>
              <w:t>sincerely</w:t>
            </w:r>
            <w:proofErr w:type="spellEnd"/>
            <w:r w:rsidRPr="001B162A">
              <w:rPr>
                <w:rFonts w:ascii="Arial" w:hAnsi="Arial" w:cs="Arial"/>
                <w:b w:val="0"/>
                <w:bCs w:val="0"/>
              </w:rPr>
              <w:t xml:space="preserve"> </w:t>
            </w:r>
            <w:proofErr w:type="spellStart"/>
            <w:r w:rsidRPr="001B162A">
              <w:rPr>
                <w:rFonts w:ascii="Arial" w:hAnsi="Arial" w:cs="Arial"/>
                <w:b w:val="0"/>
                <w:bCs w:val="0"/>
              </w:rPr>
              <w:t>thank</w:t>
            </w:r>
            <w:proofErr w:type="spellEnd"/>
            <w:r w:rsidRPr="001B162A">
              <w:rPr>
                <w:rFonts w:ascii="Arial" w:hAnsi="Arial" w:cs="Arial"/>
                <w:b w:val="0"/>
                <w:bCs w:val="0"/>
              </w:rPr>
              <w:t xml:space="preserve"> the </w:t>
            </w:r>
            <w:proofErr w:type="spellStart"/>
            <w:r w:rsidRPr="001B162A">
              <w:rPr>
                <w:rFonts w:ascii="Arial" w:hAnsi="Arial" w:cs="Arial"/>
                <w:b w:val="0"/>
                <w:bCs w:val="0"/>
              </w:rPr>
              <w:t>reviewer</w:t>
            </w:r>
            <w:proofErr w:type="spellEnd"/>
            <w:r w:rsidRPr="001B162A">
              <w:rPr>
                <w:rFonts w:ascii="Arial" w:hAnsi="Arial" w:cs="Arial"/>
                <w:b w:val="0"/>
                <w:bCs w:val="0"/>
              </w:rPr>
              <w:t xml:space="preserve"> for </w:t>
            </w:r>
            <w:proofErr w:type="spellStart"/>
            <w:r w:rsidRPr="001B162A">
              <w:rPr>
                <w:rFonts w:ascii="Arial" w:hAnsi="Arial" w:cs="Arial"/>
                <w:b w:val="0"/>
                <w:bCs w:val="0"/>
              </w:rPr>
              <w:t>this</w:t>
            </w:r>
            <w:proofErr w:type="spellEnd"/>
            <w:r w:rsidRPr="001B162A">
              <w:rPr>
                <w:rFonts w:ascii="Arial" w:hAnsi="Arial" w:cs="Arial"/>
                <w:b w:val="0"/>
                <w:bCs w:val="0"/>
              </w:rPr>
              <w:t xml:space="preserve"> important observation. The keywords have been </w:t>
            </w:r>
            <w:proofErr w:type="spellStart"/>
            <w:r w:rsidRPr="001B162A">
              <w:rPr>
                <w:rFonts w:ascii="Arial" w:hAnsi="Arial" w:cs="Arial"/>
                <w:b w:val="0"/>
                <w:bCs w:val="0"/>
              </w:rPr>
              <w:t>revised</w:t>
            </w:r>
            <w:proofErr w:type="spellEnd"/>
            <w:r w:rsidRPr="001B162A">
              <w:rPr>
                <w:rFonts w:ascii="Arial" w:hAnsi="Arial" w:cs="Arial"/>
                <w:b w:val="0"/>
                <w:bCs w:val="0"/>
              </w:rPr>
              <w:t xml:space="preserve"> and </w:t>
            </w:r>
            <w:proofErr w:type="spellStart"/>
            <w:r w:rsidRPr="001B162A">
              <w:rPr>
                <w:rFonts w:ascii="Arial" w:hAnsi="Arial" w:cs="Arial"/>
                <w:b w:val="0"/>
                <w:bCs w:val="0"/>
              </w:rPr>
              <w:t>optimized</w:t>
            </w:r>
            <w:proofErr w:type="spellEnd"/>
            <w:r w:rsidRPr="001B162A">
              <w:rPr>
                <w:rFonts w:ascii="Arial" w:hAnsi="Arial" w:cs="Arial"/>
                <w:b w:val="0"/>
                <w:bCs w:val="0"/>
              </w:rPr>
              <w:t xml:space="preserve"> to </w:t>
            </w:r>
            <w:proofErr w:type="spellStart"/>
            <w:r w:rsidRPr="001B162A">
              <w:rPr>
                <w:rFonts w:ascii="Arial" w:hAnsi="Arial" w:cs="Arial"/>
                <w:b w:val="0"/>
                <w:bCs w:val="0"/>
              </w:rPr>
              <w:t>better</w:t>
            </w:r>
            <w:proofErr w:type="spellEnd"/>
            <w:r w:rsidRPr="001B162A">
              <w:rPr>
                <w:rFonts w:ascii="Arial" w:hAnsi="Arial" w:cs="Arial"/>
                <w:b w:val="0"/>
                <w:bCs w:val="0"/>
              </w:rPr>
              <w:t xml:space="preserve"> </w:t>
            </w:r>
            <w:proofErr w:type="spellStart"/>
            <w:r w:rsidRPr="001B162A">
              <w:rPr>
                <w:rFonts w:ascii="Arial" w:hAnsi="Arial" w:cs="Arial"/>
                <w:b w:val="0"/>
                <w:bCs w:val="0"/>
              </w:rPr>
              <w:t>reflect</w:t>
            </w:r>
            <w:proofErr w:type="spellEnd"/>
            <w:r w:rsidRPr="001B162A">
              <w:rPr>
                <w:rFonts w:ascii="Arial" w:hAnsi="Arial" w:cs="Arial"/>
                <w:b w:val="0"/>
                <w:bCs w:val="0"/>
              </w:rPr>
              <w:t xml:space="preserve"> the </w:t>
            </w:r>
            <w:proofErr w:type="spellStart"/>
            <w:r w:rsidRPr="001B162A">
              <w:rPr>
                <w:rFonts w:ascii="Arial" w:hAnsi="Arial" w:cs="Arial"/>
                <w:b w:val="0"/>
                <w:bCs w:val="0"/>
              </w:rPr>
              <w:t>core</w:t>
            </w:r>
            <w:proofErr w:type="spellEnd"/>
            <w:r w:rsidRPr="001B162A">
              <w:rPr>
                <w:rFonts w:ascii="Arial" w:hAnsi="Arial" w:cs="Arial"/>
                <w:b w:val="0"/>
                <w:bCs w:val="0"/>
              </w:rPr>
              <w:t xml:space="preserve"> </w:t>
            </w:r>
            <w:proofErr w:type="spellStart"/>
            <w:r w:rsidRPr="001B162A">
              <w:rPr>
                <w:rFonts w:ascii="Arial" w:hAnsi="Arial" w:cs="Arial"/>
                <w:b w:val="0"/>
                <w:bCs w:val="0"/>
              </w:rPr>
              <w:t>themes</w:t>
            </w:r>
            <w:proofErr w:type="spellEnd"/>
            <w:r w:rsidRPr="001B162A">
              <w:rPr>
                <w:rFonts w:ascii="Arial" w:hAnsi="Arial" w:cs="Arial"/>
                <w:b w:val="0"/>
                <w:bCs w:val="0"/>
              </w:rPr>
              <w:t xml:space="preserve"> of the </w:t>
            </w:r>
            <w:proofErr w:type="spellStart"/>
            <w:r w:rsidRPr="001B162A">
              <w:rPr>
                <w:rFonts w:ascii="Arial" w:hAnsi="Arial" w:cs="Arial"/>
                <w:b w:val="0"/>
                <w:bCs w:val="0"/>
              </w:rPr>
              <w:t>manuscript</w:t>
            </w:r>
            <w:proofErr w:type="spellEnd"/>
            <w:r w:rsidRPr="001B162A">
              <w:rPr>
                <w:rFonts w:ascii="Arial" w:hAnsi="Arial" w:cs="Arial"/>
                <w:b w:val="0"/>
                <w:bCs w:val="0"/>
              </w:rPr>
              <w:t xml:space="preserve"> and </w:t>
            </w:r>
            <w:proofErr w:type="spellStart"/>
            <w:r w:rsidRPr="001B162A">
              <w:rPr>
                <w:rFonts w:ascii="Arial" w:hAnsi="Arial" w:cs="Arial"/>
                <w:b w:val="0"/>
                <w:bCs w:val="0"/>
              </w:rPr>
              <w:t>improve</w:t>
            </w:r>
            <w:proofErr w:type="spellEnd"/>
            <w:r w:rsidRPr="001B162A">
              <w:rPr>
                <w:rFonts w:ascii="Arial" w:hAnsi="Arial" w:cs="Arial"/>
                <w:b w:val="0"/>
                <w:bCs w:val="0"/>
              </w:rPr>
              <w:t xml:space="preserve"> </w:t>
            </w:r>
            <w:proofErr w:type="spellStart"/>
            <w:r w:rsidRPr="001B162A">
              <w:rPr>
                <w:rFonts w:ascii="Arial" w:hAnsi="Arial" w:cs="Arial"/>
                <w:b w:val="0"/>
                <w:bCs w:val="0"/>
              </w:rPr>
              <w:t>indexing</w:t>
            </w:r>
            <w:proofErr w:type="spellEnd"/>
            <w:r w:rsidRPr="001B162A">
              <w:rPr>
                <w:rFonts w:ascii="Arial" w:hAnsi="Arial" w:cs="Arial"/>
                <w:b w:val="0"/>
                <w:bCs w:val="0"/>
              </w:rPr>
              <w:t>.</w:t>
            </w:r>
          </w:p>
        </w:tc>
      </w:tr>
      <w:tr w:rsidR="007B2DD0" w:rsidRPr="001B162A" w14:paraId="6E101F4D" w14:textId="77777777">
        <w:trPr>
          <w:trHeight w:val="20"/>
          <w:jc w:val="center"/>
        </w:trPr>
        <w:tc>
          <w:tcPr>
            <w:tcW w:w="1790" w:type="pct"/>
            <w:noWrap/>
          </w:tcPr>
          <w:p w14:paraId="2E4FA482" w14:textId="77777777" w:rsidR="007B2DD0" w:rsidRPr="001B162A" w:rsidRDefault="0085792A">
            <w:pPr>
              <w:pStyle w:val="Heading2"/>
              <w:keepNext w:val="0"/>
              <w:jc w:val="left"/>
              <w:rPr>
                <w:rFonts w:ascii="Arial" w:hAnsi="Arial" w:cs="Arial"/>
                <w:lang w:val="en-GB"/>
              </w:rPr>
            </w:pPr>
            <w:r w:rsidRPr="001B162A">
              <w:rPr>
                <w:rFonts w:ascii="Arial" w:hAnsi="Arial" w:cs="Arial"/>
                <w:lang w:val="en-GB"/>
              </w:rPr>
              <w:t>4. Is the background information of the paper sufficient and well organized?</w:t>
            </w:r>
          </w:p>
          <w:p w14:paraId="4066E7CB" w14:textId="77777777" w:rsidR="007B2DD0" w:rsidRPr="001B162A" w:rsidRDefault="0085792A">
            <w:pPr>
              <w:rPr>
                <w:rFonts w:ascii="Arial" w:hAnsi="Arial" w:cs="Arial"/>
                <w:color w:val="404040"/>
                <w:sz w:val="20"/>
                <w:szCs w:val="20"/>
                <w:shd w:val="clear" w:color="auto" w:fill="FFFFFF"/>
                <w:lang w:val="en-GB"/>
              </w:rPr>
            </w:pPr>
            <w:r w:rsidRPr="001B162A">
              <w:rPr>
                <w:rFonts w:ascii="Arial" w:hAnsi="Arial" w:cs="Arial"/>
                <w:color w:val="404040"/>
                <w:sz w:val="20"/>
                <w:szCs w:val="20"/>
                <w:shd w:val="clear" w:color="auto" w:fill="FFFFFF"/>
                <w:lang w:val="en-GB"/>
              </w:rPr>
              <w:t xml:space="preserve">Rating Scale: </w:t>
            </w:r>
          </w:p>
          <w:p w14:paraId="46D7250C" w14:textId="77777777" w:rsidR="007B2DD0" w:rsidRPr="001B162A" w:rsidRDefault="0085792A">
            <w:pPr>
              <w:rPr>
                <w:rFonts w:ascii="Arial" w:hAnsi="Arial" w:cs="Arial"/>
                <w:sz w:val="20"/>
                <w:szCs w:val="20"/>
                <w:lang w:val="en-GB" w:eastAsia="x-none"/>
              </w:rPr>
            </w:pPr>
            <w:r w:rsidRPr="001B162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6B51015" w14:textId="691A71E8" w:rsidR="007B2DD0" w:rsidRPr="001B162A" w:rsidRDefault="003024F1">
            <w:pPr>
              <w:ind w:left="360"/>
              <w:rPr>
                <w:rFonts w:ascii="Arial" w:hAnsi="Arial" w:cs="Arial"/>
                <w:b/>
                <w:bCs/>
                <w:sz w:val="20"/>
                <w:szCs w:val="20"/>
                <w:lang w:val="en-GB"/>
              </w:rPr>
            </w:pPr>
            <w:r w:rsidRPr="001B162A">
              <w:rPr>
                <w:rFonts w:ascii="Arial" w:hAnsi="Arial" w:cs="Arial"/>
                <w:b/>
                <w:bCs/>
                <w:sz w:val="20"/>
                <w:szCs w:val="20"/>
                <w:lang w:val="en-GB"/>
              </w:rPr>
              <w:t>4</w:t>
            </w:r>
          </w:p>
        </w:tc>
        <w:tc>
          <w:tcPr>
            <w:tcW w:w="1367" w:type="pct"/>
          </w:tcPr>
          <w:p w14:paraId="2B36BD7D" w14:textId="1C323F6B" w:rsidR="007B2DD0" w:rsidRPr="001B162A" w:rsidRDefault="00246354">
            <w:pPr>
              <w:pStyle w:val="Heading2"/>
              <w:keepNext w:val="0"/>
              <w:jc w:val="left"/>
              <w:rPr>
                <w:rFonts w:ascii="Arial" w:hAnsi="Arial" w:cs="Arial"/>
                <w:b w:val="0"/>
                <w:bCs w:val="0"/>
                <w:lang w:val="en-GB" w:eastAsia="en-US"/>
              </w:rPr>
            </w:pPr>
            <w:proofErr w:type="spellStart"/>
            <w:r w:rsidRPr="001B162A">
              <w:rPr>
                <w:rFonts w:ascii="Arial" w:hAnsi="Arial" w:cs="Arial"/>
                <w:b w:val="0"/>
                <w:bCs w:val="0"/>
              </w:rPr>
              <w:t>We</w:t>
            </w:r>
            <w:proofErr w:type="spellEnd"/>
            <w:r w:rsidRPr="001B162A">
              <w:rPr>
                <w:rFonts w:ascii="Arial" w:hAnsi="Arial" w:cs="Arial"/>
                <w:b w:val="0"/>
                <w:bCs w:val="0"/>
              </w:rPr>
              <w:t xml:space="preserve"> </w:t>
            </w:r>
            <w:proofErr w:type="spellStart"/>
            <w:r w:rsidRPr="001B162A">
              <w:rPr>
                <w:rFonts w:ascii="Arial" w:hAnsi="Arial" w:cs="Arial"/>
                <w:b w:val="0"/>
                <w:bCs w:val="0"/>
              </w:rPr>
              <w:t>appreciate</w:t>
            </w:r>
            <w:proofErr w:type="spellEnd"/>
            <w:r w:rsidRPr="001B162A">
              <w:rPr>
                <w:rFonts w:ascii="Arial" w:hAnsi="Arial" w:cs="Arial"/>
                <w:b w:val="0"/>
                <w:bCs w:val="0"/>
              </w:rPr>
              <w:t xml:space="preserve"> the </w:t>
            </w:r>
            <w:proofErr w:type="spellStart"/>
            <w:r w:rsidRPr="001B162A">
              <w:rPr>
                <w:rFonts w:ascii="Arial" w:hAnsi="Arial" w:cs="Arial"/>
                <w:b w:val="0"/>
                <w:bCs w:val="0"/>
              </w:rPr>
              <w:t>reviewer’s</w:t>
            </w:r>
            <w:proofErr w:type="spellEnd"/>
            <w:r w:rsidRPr="001B162A">
              <w:rPr>
                <w:rFonts w:ascii="Arial" w:hAnsi="Arial" w:cs="Arial"/>
                <w:b w:val="0"/>
                <w:bCs w:val="0"/>
              </w:rPr>
              <w:t xml:space="preserve"> feedback. Minor </w:t>
            </w:r>
            <w:proofErr w:type="spellStart"/>
            <w:r w:rsidRPr="001B162A">
              <w:rPr>
                <w:rFonts w:ascii="Arial" w:hAnsi="Arial" w:cs="Arial"/>
                <w:b w:val="0"/>
                <w:bCs w:val="0"/>
              </w:rPr>
              <w:t>refinements</w:t>
            </w:r>
            <w:proofErr w:type="spellEnd"/>
            <w:r w:rsidRPr="001B162A">
              <w:rPr>
                <w:rFonts w:ascii="Arial" w:hAnsi="Arial" w:cs="Arial"/>
                <w:b w:val="0"/>
                <w:bCs w:val="0"/>
              </w:rPr>
              <w:t xml:space="preserve"> have been made to </w:t>
            </w:r>
            <w:proofErr w:type="spellStart"/>
            <w:r w:rsidRPr="001B162A">
              <w:rPr>
                <w:rFonts w:ascii="Arial" w:hAnsi="Arial" w:cs="Arial"/>
                <w:b w:val="0"/>
                <w:bCs w:val="0"/>
              </w:rPr>
              <w:t>improve</w:t>
            </w:r>
            <w:proofErr w:type="spellEnd"/>
            <w:r w:rsidRPr="001B162A">
              <w:rPr>
                <w:rFonts w:ascii="Arial" w:hAnsi="Arial" w:cs="Arial"/>
                <w:b w:val="0"/>
                <w:bCs w:val="0"/>
              </w:rPr>
              <w:t xml:space="preserve"> </w:t>
            </w:r>
            <w:proofErr w:type="spellStart"/>
            <w:r w:rsidRPr="001B162A">
              <w:rPr>
                <w:rFonts w:ascii="Arial" w:hAnsi="Arial" w:cs="Arial"/>
                <w:b w:val="0"/>
                <w:bCs w:val="0"/>
              </w:rPr>
              <w:t>clarity</w:t>
            </w:r>
            <w:proofErr w:type="spellEnd"/>
            <w:r w:rsidRPr="001B162A">
              <w:rPr>
                <w:rFonts w:ascii="Arial" w:hAnsi="Arial" w:cs="Arial"/>
                <w:b w:val="0"/>
                <w:bCs w:val="0"/>
              </w:rPr>
              <w:t xml:space="preserve"> and </w:t>
            </w:r>
            <w:proofErr w:type="spellStart"/>
            <w:r w:rsidRPr="001B162A">
              <w:rPr>
                <w:rFonts w:ascii="Arial" w:hAnsi="Arial" w:cs="Arial"/>
                <w:b w:val="0"/>
                <w:bCs w:val="0"/>
              </w:rPr>
              <w:t>logical</w:t>
            </w:r>
            <w:proofErr w:type="spellEnd"/>
            <w:r w:rsidRPr="001B162A">
              <w:rPr>
                <w:rFonts w:ascii="Arial" w:hAnsi="Arial" w:cs="Arial"/>
                <w:b w:val="0"/>
                <w:bCs w:val="0"/>
              </w:rPr>
              <w:t xml:space="preserve"> flow.</w:t>
            </w:r>
          </w:p>
        </w:tc>
      </w:tr>
      <w:tr w:rsidR="007B2DD0" w:rsidRPr="001B162A" w14:paraId="6EB04446" w14:textId="77777777">
        <w:trPr>
          <w:trHeight w:val="20"/>
          <w:jc w:val="center"/>
        </w:trPr>
        <w:tc>
          <w:tcPr>
            <w:tcW w:w="1790" w:type="pct"/>
            <w:noWrap/>
          </w:tcPr>
          <w:p w14:paraId="7B8DC455" w14:textId="77777777" w:rsidR="007B2DD0" w:rsidRPr="001B162A" w:rsidRDefault="0085792A">
            <w:pPr>
              <w:pStyle w:val="Heading2"/>
              <w:keepNext w:val="0"/>
              <w:jc w:val="left"/>
              <w:rPr>
                <w:rFonts w:ascii="Arial" w:hAnsi="Arial" w:cs="Arial"/>
                <w:lang w:val="en-GB"/>
              </w:rPr>
            </w:pPr>
            <w:r w:rsidRPr="001B162A">
              <w:rPr>
                <w:rFonts w:ascii="Arial" w:hAnsi="Arial" w:cs="Arial"/>
                <w:lang w:val="en-GB"/>
              </w:rPr>
              <w:t>5. Are the objectives clearly stated?</w:t>
            </w:r>
          </w:p>
          <w:p w14:paraId="08B1D85C" w14:textId="77777777" w:rsidR="007B2DD0" w:rsidRPr="001B162A" w:rsidRDefault="0085792A">
            <w:pPr>
              <w:rPr>
                <w:rFonts w:ascii="Arial" w:hAnsi="Arial" w:cs="Arial"/>
                <w:color w:val="404040"/>
                <w:sz w:val="20"/>
                <w:szCs w:val="20"/>
                <w:shd w:val="clear" w:color="auto" w:fill="FFFFFF"/>
                <w:lang w:val="en-GB"/>
              </w:rPr>
            </w:pPr>
            <w:r w:rsidRPr="001B162A">
              <w:rPr>
                <w:rFonts w:ascii="Arial" w:hAnsi="Arial" w:cs="Arial"/>
                <w:color w:val="404040"/>
                <w:sz w:val="20"/>
                <w:szCs w:val="20"/>
                <w:shd w:val="clear" w:color="auto" w:fill="FFFFFF"/>
                <w:lang w:val="en-GB"/>
              </w:rPr>
              <w:t xml:space="preserve">Rating Scale: </w:t>
            </w:r>
          </w:p>
          <w:p w14:paraId="29C5EF0E" w14:textId="77777777" w:rsidR="007B2DD0" w:rsidRPr="001B162A" w:rsidRDefault="0085792A">
            <w:pPr>
              <w:rPr>
                <w:rFonts w:ascii="Arial" w:hAnsi="Arial" w:cs="Arial"/>
                <w:sz w:val="20"/>
                <w:szCs w:val="20"/>
                <w:lang w:val="en-GB" w:eastAsia="x-none"/>
              </w:rPr>
            </w:pPr>
            <w:r w:rsidRPr="001B162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970B751" w14:textId="24D3F442" w:rsidR="007B2DD0" w:rsidRPr="001B162A" w:rsidRDefault="003024F1">
            <w:pPr>
              <w:ind w:left="360"/>
              <w:rPr>
                <w:rFonts w:ascii="Arial" w:hAnsi="Arial" w:cs="Arial"/>
                <w:b/>
                <w:bCs/>
                <w:sz w:val="20"/>
                <w:szCs w:val="20"/>
                <w:lang w:val="en-GB"/>
              </w:rPr>
            </w:pPr>
            <w:r w:rsidRPr="001B162A">
              <w:rPr>
                <w:rFonts w:ascii="Arial" w:hAnsi="Arial" w:cs="Arial"/>
                <w:b/>
                <w:bCs/>
                <w:sz w:val="20"/>
                <w:szCs w:val="20"/>
                <w:lang w:val="en-GB"/>
              </w:rPr>
              <w:t>3</w:t>
            </w:r>
          </w:p>
        </w:tc>
        <w:tc>
          <w:tcPr>
            <w:tcW w:w="1367" w:type="pct"/>
          </w:tcPr>
          <w:p w14:paraId="64355FFC" w14:textId="53BCBDB3" w:rsidR="007B2DD0" w:rsidRPr="001B162A" w:rsidRDefault="00246354">
            <w:pPr>
              <w:pStyle w:val="Heading2"/>
              <w:keepNext w:val="0"/>
              <w:jc w:val="left"/>
              <w:rPr>
                <w:rFonts w:ascii="Arial" w:hAnsi="Arial" w:cs="Arial"/>
                <w:b w:val="0"/>
                <w:bCs w:val="0"/>
                <w:lang w:val="en-GB" w:eastAsia="en-US"/>
              </w:rPr>
            </w:pPr>
            <w:proofErr w:type="spellStart"/>
            <w:r w:rsidRPr="001B162A">
              <w:rPr>
                <w:rFonts w:ascii="Arial" w:hAnsi="Arial" w:cs="Arial"/>
                <w:b w:val="0"/>
                <w:bCs w:val="0"/>
              </w:rPr>
              <w:t>We</w:t>
            </w:r>
            <w:proofErr w:type="spellEnd"/>
            <w:r w:rsidRPr="001B162A">
              <w:rPr>
                <w:rFonts w:ascii="Arial" w:hAnsi="Arial" w:cs="Arial"/>
                <w:b w:val="0"/>
                <w:bCs w:val="0"/>
              </w:rPr>
              <w:t xml:space="preserve"> </w:t>
            </w:r>
            <w:proofErr w:type="spellStart"/>
            <w:r w:rsidRPr="001B162A">
              <w:rPr>
                <w:rFonts w:ascii="Arial" w:hAnsi="Arial" w:cs="Arial"/>
                <w:b w:val="0"/>
                <w:bCs w:val="0"/>
              </w:rPr>
              <w:t>thank</w:t>
            </w:r>
            <w:proofErr w:type="spellEnd"/>
            <w:r w:rsidRPr="001B162A">
              <w:rPr>
                <w:rFonts w:ascii="Arial" w:hAnsi="Arial" w:cs="Arial"/>
                <w:b w:val="0"/>
                <w:bCs w:val="0"/>
              </w:rPr>
              <w:t xml:space="preserve"> the </w:t>
            </w:r>
            <w:proofErr w:type="spellStart"/>
            <w:r w:rsidRPr="001B162A">
              <w:rPr>
                <w:rFonts w:ascii="Arial" w:hAnsi="Arial" w:cs="Arial"/>
                <w:b w:val="0"/>
                <w:bCs w:val="0"/>
              </w:rPr>
              <w:t>reviewer</w:t>
            </w:r>
            <w:proofErr w:type="spellEnd"/>
            <w:r w:rsidRPr="001B162A">
              <w:rPr>
                <w:rFonts w:ascii="Arial" w:hAnsi="Arial" w:cs="Arial"/>
                <w:b w:val="0"/>
                <w:bCs w:val="0"/>
              </w:rPr>
              <w:t xml:space="preserve"> for </w:t>
            </w:r>
            <w:proofErr w:type="spellStart"/>
            <w:r w:rsidRPr="001B162A">
              <w:rPr>
                <w:rFonts w:ascii="Arial" w:hAnsi="Arial" w:cs="Arial"/>
                <w:b w:val="0"/>
                <w:bCs w:val="0"/>
              </w:rPr>
              <w:t>this</w:t>
            </w:r>
            <w:proofErr w:type="spellEnd"/>
            <w:r w:rsidRPr="001B162A">
              <w:rPr>
                <w:rFonts w:ascii="Arial" w:hAnsi="Arial" w:cs="Arial"/>
                <w:b w:val="0"/>
                <w:bCs w:val="0"/>
              </w:rPr>
              <w:t xml:space="preserve"> comment. The objectives have been </w:t>
            </w:r>
            <w:proofErr w:type="spellStart"/>
            <w:r w:rsidRPr="001B162A">
              <w:rPr>
                <w:rFonts w:ascii="Arial" w:hAnsi="Arial" w:cs="Arial"/>
                <w:b w:val="0"/>
                <w:bCs w:val="0"/>
              </w:rPr>
              <w:t>revised</w:t>
            </w:r>
            <w:proofErr w:type="spellEnd"/>
            <w:r w:rsidRPr="001B162A">
              <w:rPr>
                <w:rFonts w:ascii="Arial" w:hAnsi="Arial" w:cs="Arial"/>
                <w:b w:val="0"/>
                <w:bCs w:val="0"/>
              </w:rPr>
              <w:t xml:space="preserve"> to </w:t>
            </w:r>
            <w:proofErr w:type="spellStart"/>
            <w:r w:rsidRPr="001B162A">
              <w:rPr>
                <w:rFonts w:ascii="Arial" w:hAnsi="Arial" w:cs="Arial"/>
                <w:b w:val="0"/>
                <w:bCs w:val="0"/>
              </w:rPr>
              <w:t>make</w:t>
            </w:r>
            <w:proofErr w:type="spellEnd"/>
            <w:r w:rsidRPr="001B162A">
              <w:rPr>
                <w:rFonts w:ascii="Arial" w:hAnsi="Arial" w:cs="Arial"/>
                <w:b w:val="0"/>
                <w:bCs w:val="0"/>
              </w:rPr>
              <w:t xml:space="preserve"> </w:t>
            </w:r>
            <w:proofErr w:type="spellStart"/>
            <w:r w:rsidRPr="001B162A">
              <w:rPr>
                <w:rFonts w:ascii="Arial" w:hAnsi="Arial" w:cs="Arial"/>
                <w:b w:val="0"/>
                <w:bCs w:val="0"/>
              </w:rPr>
              <w:t>them</w:t>
            </w:r>
            <w:proofErr w:type="spellEnd"/>
            <w:r w:rsidRPr="001B162A">
              <w:rPr>
                <w:rFonts w:ascii="Arial" w:hAnsi="Arial" w:cs="Arial"/>
                <w:b w:val="0"/>
                <w:bCs w:val="0"/>
              </w:rPr>
              <w:t xml:space="preserve"> </w:t>
            </w:r>
            <w:proofErr w:type="spellStart"/>
            <w:r w:rsidRPr="001B162A">
              <w:rPr>
                <w:rFonts w:ascii="Arial" w:hAnsi="Arial" w:cs="Arial"/>
                <w:b w:val="0"/>
                <w:bCs w:val="0"/>
              </w:rPr>
              <w:t>clearer</w:t>
            </w:r>
            <w:proofErr w:type="spellEnd"/>
            <w:r w:rsidRPr="001B162A">
              <w:rPr>
                <w:rFonts w:ascii="Arial" w:hAnsi="Arial" w:cs="Arial"/>
                <w:b w:val="0"/>
                <w:bCs w:val="0"/>
              </w:rPr>
              <w:t xml:space="preserve"> and more concise.</w:t>
            </w:r>
          </w:p>
        </w:tc>
      </w:tr>
      <w:tr w:rsidR="007B2DD0" w:rsidRPr="001B162A" w14:paraId="22865379" w14:textId="77777777">
        <w:trPr>
          <w:trHeight w:val="20"/>
          <w:jc w:val="center"/>
        </w:trPr>
        <w:tc>
          <w:tcPr>
            <w:tcW w:w="1790" w:type="pct"/>
            <w:noWrap/>
          </w:tcPr>
          <w:p w14:paraId="7B3829B0" w14:textId="77777777" w:rsidR="007B2DD0" w:rsidRPr="001B162A" w:rsidRDefault="0085792A">
            <w:pPr>
              <w:pStyle w:val="Heading2"/>
              <w:keepNext w:val="0"/>
              <w:jc w:val="left"/>
              <w:rPr>
                <w:rFonts w:ascii="Arial" w:hAnsi="Arial" w:cs="Arial"/>
                <w:lang w:val="en-GB"/>
              </w:rPr>
            </w:pPr>
            <w:r w:rsidRPr="001B162A">
              <w:rPr>
                <w:rFonts w:ascii="Arial" w:hAnsi="Arial" w:cs="Arial"/>
                <w:lang w:val="en-GB"/>
              </w:rPr>
              <w:t>6. Is the literature review relevant?</w:t>
            </w:r>
          </w:p>
          <w:p w14:paraId="34A4334F" w14:textId="77777777" w:rsidR="007B2DD0" w:rsidRPr="001B162A" w:rsidRDefault="0085792A">
            <w:pPr>
              <w:rPr>
                <w:rFonts w:ascii="Arial" w:hAnsi="Arial" w:cs="Arial"/>
                <w:color w:val="404040"/>
                <w:sz w:val="20"/>
                <w:szCs w:val="20"/>
                <w:shd w:val="clear" w:color="auto" w:fill="FFFFFF"/>
                <w:lang w:val="en-GB"/>
              </w:rPr>
            </w:pPr>
            <w:r w:rsidRPr="001B162A">
              <w:rPr>
                <w:rFonts w:ascii="Arial" w:hAnsi="Arial" w:cs="Arial"/>
                <w:color w:val="404040"/>
                <w:sz w:val="20"/>
                <w:szCs w:val="20"/>
                <w:shd w:val="clear" w:color="auto" w:fill="FFFFFF"/>
                <w:lang w:val="en-GB"/>
              </w:rPr>
              <w:t xml:space="preserve">Rating Scale: </w:t>
            </w:r>
          </w:p>
          <w:p w14:paraId="1A51269B" w14:textId="77777777" w:rsidR="007B2DD0" w:rsidRPr="001B162A" w:rsidRDefault="0085792A">
            <w:pPr>
              <w:rPr>
                <w:rFonts w:ascii="Arial" w:hAnsi="Arial" w:cs="Arial"/>
                <w:sz w:val="20"/>
                <w:szCs w:val="20"/>
                <w:lang w:val="en-GB" w:eastAsia="x-none"/>
              </w:rPr>
            </w:pPr>
            <w:r w:rsidRPr="001B162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642D809" w14:textId="7042841E" w:rsidR="007B2DD0" w:rsidRPr="001B162A" w:rsidRDefault="003024F1">
            <w:pPr>
              <w:ind w:left="360"/>
              <w:rPr>
                <w:rFonts w:ascii="Arial" w:hAnsi="Arial" w:cs="Arial"/>
                <w:b/>
                <w:bCs/>
                <w:sz w:val="20"/>
                <w:szCs w:val="20"/>
                <w:lang w:val="en-GB"/>
              </w:rPr>
            </w:pPr>
            <w:r w:rsidRPr="001B162A">
              <w:rPr>
                <w:rFonts w:ascii="Arial" w:hAnsi="Arial" w:cs="Arial"/>
                <w:b/>
                <w:bCs/>
                <w:sz w:val="20"/>
                <w:szCs w:val="20"/>
                <w:lang w:val="en-GB"/>
              </w:rPr>
              <w:t>4</w:t>
            </w:r>
          </w:p>
        </w:tc>
        <w:tc>
          <w:tcPr>
            <w:tcW w:w="1367" w:type="pct"/>
          </w:tcPr>
          <w:p w14:paraId="3D668EF0" w14:textId="6181B673" w:rsidR="007B2DD0" w:rsidRPr="001B162A" w:rsidRDefault="00246354">
            <w:pPr>
              <w:pStyle w:val="Heading2"/>
              <w:keepNext w:val="0"/>
              <w:jc w:val="left"/>
              <w:rPr>
                <w:rFonts w:ascii="Arial" w:hAnsi="Arial" w:cs="Arial"/>
                <w:b w:val="0"/>
                <w:bCs w:val="0"/>
                <w:lang w:val="en-GB" w:eastAsia="en-US"/>
              </w:rPr>
            </w:pPr>
            <w:proofErr w:type="spellStart"/>
            <w:r w:rsidRPr="001B162A">
              <w:rPr>
                <w:rFonts w:ascii="Arial" w:hAnsi="Arial" w:cs="Arial"/>
                <w:b w:val="0"/>
                <w:bCs w:val="0"/>
              </w:rPr>
              <w:t>We</w:t>
            </w:r>
            <w:proofErr w:type="spellEnd"/>
            <w:r w:rsidRPr="001B162A">
              <w:rPr>
                <w:rFonts w:ascii="Arial" w:hAnsi="Arial" w:cs="Arial"/>
                <w:b w:val="0"/>
                <w:bCs w:val="0"/>
              </w:rPr>
              <w:t xml:space="preserve"> </w:t>
            </w:r>
            <w:proofErr w:type="spellStart"/>
            <w:r w:rsidRPr="001B162A">
              <w:rPr>
                <w:rFonts w:ascii="Arial" w:hAnsi="Arial" w:cs="Arial"/>
                <w:b w:val="0"/>
                <w:bCs w:val="0"/>
              </w:rPr>
              <w:t>sincerely</w:t>
            </w:r>
            <w:proofErr w:type="spellEnd"/>
            <w:r w:rsidRPr="001B162A">
              <w:rPr>
                <w:rFonts w:ascii="Arial" w:hAnsi="Arial" w:cs="Arial"/>
                <w:b w:val="0"/>
                <w:bCs w:val="0"/>
              </w:rPr>
              <w:t xml:space="preserve"> </w:t>
            </w:r>
            <w:proofErr w:type="spellStart"/>
            <w:r w:rsidRPr="001B162A">
              <w:rPr>
                <w:rFonts w:ascii="Arial" w:hAnsi="Arial" w:cs="Arial"/>
                <w:b w:val="0"/>
                <w:bCs w:val="0"/>
              </w:rPr>
              <w:t>appreciate</w:t>
            </w:r>
            <w:proofErr w:type="spellEnd"/>
            <w:r w:rsidRPr="001B162A">
              <w:rPr>
                <w:rFonts w:ascii="Arial" w:hAnsi="Arial" w:cs="Arial"/>
                <w:b w:val="0"/>
                <w:bCs w:val="0"/>
              </w:rPr>
              <w:t xml:space="preserve"> the </w:t>
            </w:r>
            <w:proofErr w:type="spellStart"/>
            <w:r w:rsidRPr="001B162A">
              <w:rPr>
                <w:rFonts w:ascii="Arial" w:hAnsi="Arial" w:cs="Arial"/>
                <w:b w:val="0"/>
                <w:bCs w:val="0"/>
              </w:rPr>
              <w:t>reviewer’s</w:t>
            </w:r>
            <w:proofErr w:type="spellEnd"/>
            <w:r w:rsidRPr="001B162A">
              <w:rPr>
                <w:rFonts w:ascii="Arial" w:hAnsi="Arial" w:cs="Arial"/>
                <w:b w:val="0"/>
                <w:bCs w:val="0"/>
              </w:rPr>
              <w:t xml:space="preserve"> positive comment. Minor </w:t>
            </w:r>
            <w:proofErr w:type="spellStart"/>
            <w:r w:rsidRPr="001B162A">
              <w:rPr>
                <w:rFonts w:ascii="Arial" w:hAnsi="Arial" w:cs="Arial"/>
                <w:b w:val="0"/>
                <w:bCs w:val="0"/>
              </w:rPr>
              <w:t>improvements</w:t>
            </w:r>
            <w:proofErr w:type="spellEnd"/>
            <w:r w:rsidRPr="001B162A">
              <w:rPr>
                <w:rFonts w:ascii="Arial" w:hAnsi="Arial" w:cs="Arial"/>
                <w:b w:val="0"/>
                <w:bCs w:val="0"/>
              </w:rPr>
              <w:t xml:space="preserve"> have been made for </w:t>
            </w:r>
            <w:proofErr w:type="spellStart"/>
            <w:r w:rsidRPr="001B162A">
              <w:rPr>
                <w:rFonts w:ascii="Arial" w:hAnsi="Arial" w:cs="Arial"/>
                <w:b w:val="0"/>
                <w:bCs w:val="0"/>
              </w:rPr>
              <w:t>better</w:t>
            </w:r>
            <w:proofErr w:type="spellEnd"/>
            <w:r w:rsidRPr="001B162A">
              <w:rPr>
                <w:rFonts w:ascii="Arial" w:hAnsi="Arial" w:cs="Arial"/>
                <w:b w:val="0"/>
                <w:bCs w:val="0"/>
              </w:rPr>
              <w:t xml:space="preserve"> </w:t>
            </w:r>
            <w:proofErr w:type="spellStart"/>
            <w:r w:rsidRPr="001B162A">
              <w:rPr>
                <w:rFonts w:ascii="Arial" w:hAnsi="Arial" w:cs="Arial"/>
                <w:b w:val="0"/>
                <w:bCs w:val="0"/>
              </w:rPr>
              <w:t>coherence</w:t>
            </w:r>
            <w:proofErr w:type="spellEnd"/>
            <w:r w:rsidRPr="001B162A">
              <w:rPr>
                <w:rFonts w:ascii="Arial" w:hAnsi="Arial" w:cs="Arial"/>
                <w:b w:val="0"/>
                <w:bCs w:val="0"/>
              </w:rPr>
              <w:t>.</w:t>
            </w:r>
          </w:p>
        </w:tc>
      </w:tr>
      <w:tr w:rsidR="007B2DD0" w:rsidRPr="001B162A" w14:paraId="5D23DF9D" w14:textId="77777777">
        <w:trPr>
          <w:trHeight w:val="20"/>
          <w:jc w:val="center"/>
        </w:trPr>
        <w:tc>
          <w:tcPr>
            <w:tcW w:w="1790" w:type="pct"/>
            <w:noWrap/>
          </w:tcPr>
          <w:p w14:paraId="163D0AF9" w14:textId="77777777" w:rsidR="007B2DD0" w:rsidRPr="001B162A" w:rsidRDefault="0085792A">
            <w:pPr>
              <w:pStyle w:val="Heading2"/>
              <w:keepNext w:val="0"/>
              <w:jc w:val="left"/>
              <w:rPr>
                <w:rFonts w:ascii="Arial" w:hAnsi="Arial" w:cs="Arial"/>
                <w:lang w:val="en-GB"/>
              </w:rPr>
            </w:pPr>
            <w:r w:rsidRPr="001B162A">
              <w:rPr>
                <w:rFonts w:ascii="Arial" w:hAnsi="Arial" w:cs="Arial"/>
                <w:lang w:val="en-GB"/>
              </w:rPr>
              <w:t>7. Is the literature review recent?</w:t>
            </w:r>
          </w:p>
          <w:p w14:paraId="3EDAA6E8" w14:textId="77777777" w:rsidR="007B2DD0" w:rsidRPr="001B162A" w:rsidRDefault="0085792A">
            <w:pPr>
              <w:rPr>
                <w:rFonts w:ascii="Arial" w:hAnsi="Arial" w:cs="Arial"/>
                <w:color w:val="404040"/>
                <w:sz w:val="20"/>
                <w:szCs w:val="20"/>
                <w:shd w:val="clear" w:color="auto" w:fill="FFFFFF"/>
                <w:lang w:val="en-GB"/>
              </w:rPr>
            </w:pPr>
            <w:r w:rsidRPr="001B162A">
              <w:rPr>
                <w:rFonts w:ascii="Arial" w:hAnsi="Arial" w:cs="Arial"/>
                <w:color w:val="404040"/>
                <w:sz w:val="20"/>
                <w:szCs w:val="20"/>
                <w:shd w:val="clear" w:color="auto" w:fill="FFFFFF"/>
                <w:lang w:val="en-GB"/>
              </w:rPr>
              <w:t xml:space="preserve">Rating Scale: </w:t>
            </w:r>
          </w:p>
          <w:p w14:paraId="6541F1D0" w14:textId="77777777" w:rsidR="007B2DD0" w:rsidRPr="001B162A" w:rsidRDefault="0085792A">
            <w:pPr>
              <w:pStyle w:val="Heading2"/>
              <w:keepNext w:val="0"/>
              <w:jc w:val="left"/>
              <w:rPr>
                <w:rFonts w:ascii="Arial" w:hAnsi="Arial" w:cs="Arial"/>
                <w:lang w:val="en-GB"/>
              </w:rPr>
            </w:pPr>
            <w:r w:rsidRPr="001B162A">
              <w:rPr>
                <w:rFonts w:ascii="Arial" w:hAnsi="Arial" w:cs="Arial"/>
                <w:color w:val="404040"/>
                <w:shd w:val="clear" w:color="auto" w:fill="FFFFFF"/>
                <w:lang w:val="en-GB"/>
              </w:rPr>
              <w:t>5 = Excellent 4 = Good 3 = Satisfactory 2 = Needs Improvement 1 = Poor N/A = Not Applicable</w:t>
            </w:r>
          </w:p>
        </w:tc>
        <w:tc>
          <w:tcPr>
            <w:tcW w:w="1843" w:type="pct"/>
          </w:tcPr>
          <w:p w14:paraId="2DE6A91B" w14:textId="42D35E0C" w:rsidR="007B2DD0" w:rsidRPr="001B162A" w:rsidRDefault="003024F1">
            <w:pPr>
              <w:ind w:left="360"/>
              <w:rPr>
                <w:rFonts w:ascii="Arial" w:hAnsi="Arial" w:cs="Arial"/>
                <w:b/>
                <w:bCs/>
                <w:sz w:val="20"/>
                <w:szCs w:val="20"/>
                <w:lang w:val="en-GB"/>
              </w:rPr>
            </w:pPr>
            <w:r w:rsidRPr="001B162A">
              <w:rPr>
                <w:rFonts w:ascii="Arial" w:hAnsi="Arial" w:cs="Arial"/>
                <w:b/>
                <w:bCs/>
                <w:sz w:val="20"/>
                <w:szCs w:val="20"/>
                <w:lang w:val="en-GB"/>
              </w:rPr>
              <w:t>4</w:t>
            </w:r>
          </w:p>
        </w:tc>
        <w:tc>
          <w:tcPr>
            <w:tcW w:w="1367" w:type="pct"/>
          </w:tcPr>
          <w:p w14:paraId="04F243E8" w14:textId="561562C1" w:rsidR="007B2DD0" w:rsidRPr="001B162A" w:rsidRDefault="00246354">
            <w:pPr>
              <w:pStyle w:val="Heading2"/>
              <w:keepNext w:val="0"/>
              <w:jc w:val="left"/>
              <w:rPr>
                <w:rFonts w:ascii="Arial" w:hAnsi="Arial" w:cs="Arial"/>
                <w:b w:val="0"/>
                <w:bCs w:val="0"/>
                <w:lang w:val="en-GB" w:eastAsia="en-US"/>
              </w:rPr>
            </w:pPr>
            <w:proofErr w:type="spellStart"/>
            <w:r w:rsidRPr="001B162A">
              <w:rPr>
                <w:rFonts w:ascii="Arial" w:hAnsi="Arial" w:cs="Arial"/>
                <w:b w:val="0"/>
                <w:bCs w:val="0"/>
              </w:rPr>
              <w:t>We</w:t>
            </w:r>
            <w:proofErr w:type="spellEnd"/>
            <w:r w:rsidRPr="001B162A">
              <w:rPr>
                <w:rFonts w:ascii="Arial" w:hAnsi="Arial" w:cs="Arial"/>
                <w:b w:val="0"/>
                <w:bCs w:val="0"/>
              </w:rPr>
              <w:t xml:space="preserve"> </w:t>
            </w:r>
            <w:proofErr w:type="spellStart"/>
            <w:r w:rsidRPr="001B162A">
              <w:rPr>
                <w:rFonts w:ascii="Arial" w:hAnsi="Arial" w:cs="Arial"/>
                <w:b w:val="0"/>
                <w:bCs w:val="0"/>
              </w:rPr>
              <w:t>thank</w:t>
            </w:r>
            <w:proofErr w:type="spellEnd"/>
            <w:r w:rsidRPr="001B162A">
              <w:rPr>
                <w:rFonts w:ascii="Arial" w:hAnsi="Arial" w:cs="Arial"/>
                <w:b w:val="0"/>
                <w:bCs w:val="0"/>
              </w:rPr>
              <w:t xml:space="preserve"> the </w:t>
            </w:r>
            <w:proofErr w:type="spellStart"/>
            <w:r w:rsidRPr="001B162A">
              <w:rPr>
                <w:rFonts w:ascii="Arial" w:hAnsi="Arial" w:cs="Arial"/>
                <w:b w:val="0"/>
                <w:bCs w:val="0"/>
              </w:rPr>
              <w:t>reviewer</w:t>
            </w:r>
            <w:proofErr w:type="spellEnd"/>
            <w:r w:rsidRPr="001B162A">
              <w:rPr>
                <w:rFonts w:ascii="Arial" w:hAnsi="Arial" w:cs="Arial"/>
                <w:b w:val="0"/>
                <w:bCs w:val="0"/>
              </w:rPr>
              <w:t xml:space="preserve"> for </w:t>
            </w:r>
            <w:proofErr w:type="spellStart"/>
            <w:r w:rsidRPr="001B162A">
              <w:rPr>
                <w:rFonts w:ascii="Arial" w:hAnsi="Arial" w:cs="Arial"/>
                <w:b w:val="0"/>
                <w:bCs w:val="0"/>
              </w:rPr>
              <w:t>this</w:t>
            </w:r>
            <w:proofErr w:type="spellEnd"/>
            <w:r w:rsidRPr="001B162A">
              <w:rPr>
                <w:rFonts w:ascii="Arial" w:hAnsi="Arial" w:cs="Arial"/>
                <w:b w:val="0"/>
                <w:bCs w:val="0"/>
              </w:rPr>
              <w:t xml:space="preserve"> </w:t>
            </w:r>
            <w:proofErr w:type="spellStart"/>
            <w:r w:rsidRPr="001B162A">
              <w:rPr>
                <w:rFonts w:ascii="Arial" w:hAnsi="Arial" w:cs="Arial"/>
                <w:b w:val="0"/>
                <w:bCs w:val="0"/>
              </w:rPr>
              <w:t>encouraging</w:t>
            </w:r>
            <w:proofErr w:type="spellEnd"/>
            <w:r w:rsidRPr="001B162A">
              <w:rPr>
                <w:rFonts w:ascii="Arial" w:hAnsi="Arial" w:cs="Arial"/>
                <w:b w:val="0"/>
                <w:bCs w:val="0"/>
              </w:rPr>
              <w:t xml:space="preserve"> feedback. </w:t>
            </w:r>
            <w:proofErr w:type="spellStart"/>
            <w:r w:rsidRPr="001B162A">
              <w:rPr>
                <w:rFonts w:ascii="Arial" w:hAnsi="Arial" w:cs="Arial"/>
                <w:b w:val="0"/>
                <w:bCs w:val="0"/>
              </w:rPr>
              <w:t>Additionally</w:t>
            </w:r>
            <w:proofErr w:type="spellEnd"/>
            <w:r w:rsidRPr="001B162A">
              <w:rPr>
                <w:rFonts w:ascii="Arial" w:hAnsi="Arial" w:cs="Arial"/>
                <w:b w:val="0"/>
                <w:bCs w:val="0"/>
              </w:rPr>
              <w:t xml:space="preserve">, a </w:t>
            </w:r>
            <w:proofErr w:type="spellStart"/>
            <w:r w:rsidRPr="001B162A">
              <w:rPr>
                <w:rFonts w:ascii="Arial" w:hAnsi="Arial" w:cs="Arial"/>
                <w:b w:val="0"/>
                <w:bCs w:val="0"/>
              </w:rPr>
              <w:t>recent</w:t>
            </w:r>
            <w:proofErr w:type="spellEnd"/>
            <w:r w:rsidRPr="001B162A">
              <w:rPr>
                <w:rFonts w:ascii="Arial" w:hAnsi="Arial" w:cs="Arial"/>
                <w:b w:val="0"/>
                <w:bCs w:val="0"/>
              </w:rPr>
              <w:t xml:space="preserve"> </w:t>
            </w:r>
            <w:proofErr w:type="spellStart"/>
            <w:r w:rsidRPr="001B162A">
              <w:rPr>
                <w:rFonts w:ascii="Arial" w:hAnsi="Arial" w:cs="Arial"/>
                <w:b w:val="0"/>
                <w:bCs w:val="0"/>
              </w:rPr>
              <w:t>reference</w:t>
            </w:r>
            <w:proofErr w:type="spellEnd"/>
            <w:r w:rsidRPr="001B162A">
              <w:rPr>
                <w:rFonts w:ascii="Arial" w:hAnsi="Arial" w:cs="Arial"/>
                <w:b w:val="0"/>
                <w:bCs w:val="0"/>
              </w:rPr>
              <w:t xml:space="preserve"> has been </w:t>
            </w:r>
            <w:proofErr w:type="spellStart"/>
            <w:r w:rsidRPr="001B162A">
              <w:rPr>
                <w:rFonts w:ascii="Arial" w:hAnsi="Arial" w:cs="Arial"/>
                <w:b w:val="0"/>
                <w:bCs w:val="0"/>
              </w:rPr>
              <w:t>incorporated</w:t>
            </w:r>
            <w:proofErr w:type="spellEnd"/>
            <w:r w:rsidRPr="001B162A">
              <w:rPr>
                <w:rFonts w:ascii="Arial" w:hAnsi="Arial" w:cs="Arial"/>
                <w:b w:val="0"/>
                <w:bCs w:val="0"/>
              </w:rPr>
              <w:t xml:space="preserve"> to </w:t>
            </w:r>
            <w:proofErr w:type="spellStart"/>
            <w:r w:rsidRPr="001B162A">
              <w:rPr>
                <w:rFonts w:ascii="Arial" w:hAnsi="Arial" w:cs="Arial"/>
                <w:b w:val="0"/>
                <w:bCs w:val="0"/>
              </w:rPr>
              <w:t>further</w:t>
            </w:r>
            <w:proofErr w:type="spellEnd"/>
            <w:r w:rsidRPr="001B162A">
              <w:rPr>
                <w:rFonts w:ascii="Arial" w:hAnsi="Arial" w:cs="Arial"/>
                <w:b w:val="0"/>
                <w:bCs w:val="0"/>
              </w:rPr>
              <w:t xml:space="preserve"> </w:t>
            </w:r>
            <w:proofErr w:type="spellStart"/>
            <w:r w:rsidRPr="001B162A">
              <w:rPr>
                <w:rFonts w:ascii="Arial" w:hAnsi="Arial" w:cs="Arial"/>
                <w:b w:val="0"/>
                <w:bCs w:val="0"/>
              </w:rPr>
              <w:t>strengthen</w:t>
            </w:r>
            <w:proofErr w:type="spellEnd"/>
            <w:r w:rsidRPr="001B162A">
              <w:rPr>
                <w:rFonts w:ascii="Arial" w:hAnsi="Arial" w:cs="Arial"/>
                <w:b w:val="0"/>
                <w:bCs w:val="0"/>
              </w:rPr>
              <w:t xml:space="preserve"> the </w:t>
            </w:r>
            <w:proofErr w:type="spellStart"/>
            <w:r w:rsidRPr="001B162A">
              <w:rPr>
                <w:rFonts w:ascii="Arial" w:hAnsi="Arial" w:cs="Arial"/>
                <w:b w:val="0"/>
                <w:bCs w:val="0"/>
              </w:rPr>
              <w:t>currency</w:t>
            </w:r>
            <w:proofErr w:type="spellEnd"/>
            <w:r w:rsidRPr="001B162A">
              <w:rPr>
                <w:rFonts w:ascii="Arial" w:hAnsi="Arial" w:cs="Arial"/>
                <w:b w:val="0"/>
                <w:bCs w:val="0"/>
              </w:rPr>
              <w:t xml:space="preserve"> of the </w:t>
            </w:r>
            <w:proofErr w:type="spellStart"/>
            <w:r w:rsidRPr="001B162A">
              <w:rPr>
                <w:rFonts w:ascii="Arial" w:hAnsi="Arial" w:cs="Arial"/>
                <w:b w:val="0"/>
                <w:bCs w:val="0"/>
              </w:rPr>
              <w:t>review</w:t>
            </w:r>
            <w:proofErr w:type="spellEnd"/>
            <w:r w:rsidRPr="001B162A">
              <w:rPr>
                <w:rFonts w:ascii="Arial" w:hAnsi="Arial" w:cs="Arial"/>
                <w:b w:val="0"/>
                <w:bCs w:val="0"/>
              </w:rPr>
              <w:t>.</w:t>
            </w:r>
          </w:p>
        </w:tc>
      </w:tr>
      <w:tr w:rsidR="007B2DD0" w:rsidRPr="001B162A" w14:paraId="0C56BBF2" w14:textId="77777777">
        <w:trPr>
          <w:trHeight w:val="20"/>
          <w:jc w:val="center"/>
        </w:trPr>
        <w:tc>
          <w:tcPr>
            <w:tcW w:w="1790" w:type="pct"/>
            <w:noWrap/>
          </w:tcPr>
          <w:p w14:paraId="44467D0D" w14:textId="77777777" w:rsidR="007B2DD0" w:rsidRPr="001B162A" w:rsidRDefault="0085792A">
            <w:pPr>
              <w:pStyle w:val="Heading2"/>
              <w:keepNext w:val="0"/>
              <w:jc w:val="left"/>
              <w:rPr>
                <w:rFonts w:ascii="Arial" w:hAnsi="Arial" w:cs="Arial"/>
                <w:lang w:val="en-GB"/>
              </w:rPr>
            </w:pPr>
            <w:r w:rsidRPr="001B162A">
              <w:rPr>
                <w:rFonts w:ascii="Arial" w:hAnsi="Arial" w:cs="Arial"/>
                <w:lang w:val="en-GB"/>
              </w:rPr>
              <w:t xml:space="preserve">8. Is the literature search methodology explained properly? </w:t>
            </w:r>
          </w:p>
          <w:p w14:paraId="5F382E97" w14:textId="77777777" w:rsidR="007B2DD0" w:rsidRPr="001B162A" w:rsidRDefault="0085792A">
            <w:pPr>
              <w:rPr>
                <w:rFonts w:ascii="Arial" w:hAnsi="Arial" w:cs="Arial"/>
                <w:color w:val="404040"/>
                <w:sz w:val="20"/>
                <w:szCs w:val="20"/>
                <w:shd w:val="clear" w:color="auto" w:fill="FFFFFF"/>
                <w:lang w:val="en-GB"/>
              </w:rPr>
            </w:pPr>
            <w:r w:rsidRPr="001B162A">
              <w:rPr>
                <w:rFonts w:ascii="Arial" w:hAnsi="Arial" w:cs="Arial"/>
                <w:color w:val="404040"/>
                <w:sz w:val="20"/>
                <w:szCs w:val="20"/>
                <w:shd w:val="clear" w:color="auto" w:fill="FFFFFF"/>
                <w:lang w:val="en-GB"/>
              </w:rPr>
              <w:t xml:space="preserve">Rating Scale: </w:t>
            </w:r>
          </w:p>
          <w:p w14:paraId="09605304" w14:textId="77777777" w:rsidR="007B2DD0" w:rsidRPr="001B162A" w:rsidRDefault="0085792A">
            <w:pPr>
              <w:rPr>
                <w:rFonts w:ascii="Arial" w:hAnsi="Arial" w:cs="Arial"/>
                <w:sz w:val="20"/>
                <w:szCs w:val="20"/>
                <w:lang w:val="en-GB"/>
              </w:rPr>
            </w:pPr>
            <w:r w:rsidRPr="001B162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F5D731B" w14:textId="41CBC29C" w:rsidR="007B2DD0" w:rsidRPr="001B162A" w:rsidRDefault="003024F1">
            <w:pPr>
              <w:ind w:left="360"/>
              <w:rPr>
                <w:rFonts w:ascii="Arial" w:hAnsi="Arial" w:cs="Arial"/>
                <w:b/>
                <w:bCs/>
                <w:sz w:val="20"/>
                <w:szCs w:val="20"/>
                <w:lang w:val="en-GB"/>
              </w:rPr>
            </w:pPr>
            <w:r w:rsidRPr="001B162A">
              <w:rPr>
                <w:rFonts w:ascii="Arial" w:hAnsi="Arial" w:cs="Arial"/>
                <w:b/>
                <w:bCs/>
                <w:sz w:val="20"/>
                <w:szCs w:val="20"/>
                <w:lang w:val="en-GB"/>
              </w:rPr>
              <w:t>2</w:t>
            </w:r>
          </w:p>
        </w:tc>
        <w:tc>
          <w:tcPr>
            <w:tcW w:w="1367" w:type="pct"/>
          </w:tcPr>
          <w:p w14:paraId="4F15A48E" w14:textId="3EC59427" w:rsidR="007B2DD0" w:rsidRPr="001B162A" w:rsidRDefault="00FA16B5">
            <w:pPr>
              <w:pStyle w:val="Heading2"/>
              <w:keepNext w:val="0"/>
              <w:jc w:val="left"/>
              <w:rPr>
                <w:rFonts w:ascii="Arial" w:hAnsi="Arial" w:cs="Arial"/>
                <w:b w:val="0"/>
                <w:bCs w:val="0"/>
                <w:lang w:val="en-GB" w:eastAsia="en-US"/>
              </w:rPr>
            </w:pPr>
            <w:proofErr w:type="spellStart"/>
            <w:r w:rsidRPr="001B162A">
              <w:rPr>
                <w:rFonts w:ascii="Arial" w:hAnsi="Arial" w:cs="Arial"/>
                <w:b w:val="0"/>
                <w:bCs w:val="0"/>
              </w:rPr>
              <w:t>We</w:t>
            </w:r>
            <w:proofErr w:type="spellEnd"/>
            <w:r w:rsidRPr="001B162A">
              <w:rPr>
                <w:rFonts w:ascii="Arial" w:hAnsi="Arial" w:cs="Arial"/>
                <w:b w:val="0"/>
                <w:bCs w:val="0"/>
              </w:rPr>
              <w:t xml:space="preserve"> </w:t>
            </w:r>
            <w:proofErr w:type="spellStart"/>
            <w:r w:rsidRPr="001B162A">
              <w:rPr>
                <w:rFonts w:ascii="Arial" w:hAnsi="Arial" w:cs="Arial"/>
                <w:b w:val="0"/>
                <w:bCs w:val="0"/>
              </w:rPr>
              <w:t>sincerely</w:t>
            </w:r>
            <w:proofErr w:type="spellEnd"/>
            <w:r w:rsidRPr="001B162A">
              <w:rPr>
                <w:rFonts w:ascii="Arial" w:hAnsi="Arial" w:cs="Arial"/>
                <w:b w:val="0"/>
                <w:bCs w:val="0"/>
              </w:rPr>
              <w:t xml:space="preserve"> </w:t>
            </w:r>
            <w:proofErr w:type="spellStart"/>
            <w:r w:rsidRPr="001B162A">
              <w:rPr>
                <w:rFonts w:ascii="Arial" w:hAnsi="Arial" w:cs="Arial"/>
                <w:b w:val="0"/>
                <w:bCs w:val="0"/>
              </w:rPr>
              <w:t>thank</w:t>
            </w:r>
            <w:proofErr w:type="spellEnd"/>
            <w:r w:rsidRPr="001B162A">
              <w:rPr>
                <w:rFonts w:ascii="Arial" w:hAnsi="Arial" w:cs="Arial"/>
                <w:b w:val="0"/>
                <w:bCs w:val="0"/>
              </w:rPr>
              <w:t xml:space="preserve"> the </w:t>
            </w:r>
            <w:proofErr w:type="spellStart"/>
            <w:r w:rsidRPr="001B162A">
              <w:rPr>
                <w:rFonts w:ascii="Arial" w:hAnsi="Arial" w:cs="Arial"/>
                <w:b w:val="0"/>
                <w:bCs w:val="0"/>
              </w:rPr>
              <w:t>reviewer</w:t>
            </w:r>
            <w:proofErr w:type="spellEnd"/>
            <w:r w:rsidRPr="001B162A">
              <w:rPr>
                <w:rFonts w:ascii="Arial" w:hAnsi="Arial" w:cs="Arial"/>
                <w:b w:val="0"/>
                <w:bCs w:val="0"/>
              </w:rPr>
              <w:t xml:space="preserve"> for </w:t>
            </w:r>
            <w:proofErr w:type="spellStart"/>
            <w:r w:rsidRPr="001B162A">
              <w:rPr>
                <w:rFonts w:ascii="Arial" w:hAnsi="Arial" w:cs="Arial"/>
                <w:b w:val="0"/>
                <w:bCs w:val="0"/>
              </w:rPr>
              <w:t>highlighting</w:t>
            </w:r>
            <w:proofErr w:type="spellEnd"/>
            <w:r w:rsidRPr="001B162A">
              <w:rPr>
                <w:rFonts w:ascii="Arial" w:hAnsi="Arial" w:cs="Arial"/>
                <w:b w:val="0"/>
                <w:bCs w:val="0"/>
              </w:rPr>
              <w:t xml:space="preserve"> </w:t>
            </w:r>
            <w:proofErr w:type="spellStart"/>
            <w:r w:rsidRPr="001B162A">
              <w:rPr>
                <w:rFonts w:ascii="Arial" w:hAnsi="Arial" w:cs="Arial"/>
                <w:b w:val="0"/>
                <w:bCs w:val="0"/>
              </w:rPr>
              <w:t>this</w:t>
            </w:r>
            <w:proofErr w:type="spellEnd"/>
            <w:r w:rsidRPr="001B162A">
              <w:rPr>
                <w:rFonts w:ascii="Arial" w:hAnsi="Arial" w:cs="Arial"/>
                <w:b w:val="0"/>
                <w:bCs w:val="0"/>
              </w:rPr>
              <w:t xml:space="preserve"> important aspect. A brief description of the </w:t>
            </w:r>
            <w:proofErr w:type="spellStart"/>
            <w:r w:rsidRPr="001B162A">
              <w:rPr>
                <w:rFonts w:ascii="Arial" w:hAnsi="Arial" w:cs="Arial"/>
                <w:b w:val="0"/>
                <w:bCs w:val="0"/>
              </w:rPr>
              <w:t>literature</w:t>
            </w:r>
            <w:proofErr w:type="spellEnd"/>
            <w:r w:rsidRPr="001B162A">
              <w:rPr>
                <w:rFonts w:ascii="Arial" w:hAnsi="Arial" w:cs="Arial"/>
                <w:b w:val="0"/>
                <w:bCs w:val="0"/>
              </w:rPr>
              <w:t xml:space="preserve"> </w:t>
            </w:r>
            <w:proofErr w:type="spellStart"/>
            <w:r w:rsidRPr="001B162A">
              <w:rPr>
                <w:rFonts w:ascii="Arial" w:hAnsi="Arial" w:cs="Arial"/>
                <w:b w:val="0"/>
                <w:bCs w:val="0"/>
              </w:rPr>
              <w:t>selection</w:t>
            </w:r>
            <w:proofErr w:type="spellEnd"/>
            <w:r w:rsidRPr="001B162A">
              <w:rPr>
                <w:rFonts w:ascii="Arial" w:hAnsi="Arial" w:cs="Arial"/>
                <w:b w:val="0"/>
                <w:bCs w:val="0"/>
              </w:rPr>
              <w:t xml:space="preserve"> </w:t>
            </w:r>
            <w:proofErr w:type="spellStart"/>
            <w:r w:rsidRPr="001B162A">
              <w:rPr>
                <w:rFonts w:ascii="Arial" w:hAnsi="Arial" w:cs="Arial"/>
                <w:b w:val="0"/>
                <w:bCs w:val="0"/>
              </w:rPr>
              <w:t>approach</w:t>
            </w:r>
            <w:proofErr w:type="spellEnd"/>
            <w:r w:rsidRPr="001B162A">
              <w:rPr>
                <w:rFonts w:ascii="Arial" w:hAnsi="Arial" w:cs="Arial"/>
                <w:b w:val="0"/>
                <w:bCs w:val="0"/>
              </w:rPr>
              <w:t xml:space="preserve"> has </w:t>
            </w:r>
            <w:proofErr w:type="spellStart"/>
            <w:r w:rsidRPr="001B162A">
              <w:rPr>
                <w:rFonts w:ascii="Arial" w:hAnsi="Arial" w:cs="Arial"/>
                <w:b w:val="0"/>
                <w:bCs w:val="0"/>
              </w:rPr>
              <w:t>now</w:t>
            </w:r>
            <w:proofErr w:type="spellEnd"/>
            <w:r w:rsidRPr="001B162A">
              <w:rPr>
                <w:rFonts w:ascii="Arial" w:hAnsi="Arial" w:cs="Arial"/>
                <w:b w:val="0"/>
                <w:bCs w:val="0"/>
              </w:rPr>
              <w:t xml:space="preserve"> been </w:t>
            </w:r>
            <w:proofErr w:type="spellStart"/>
            <w:r w:rsidRPr="001B162A">
              <w:rPr>
                <w:rFonts w:ascii="Arial" w:hAnsi="Arial" w:cs="Arial"/>
                <w:b w:val="0"/>
                <w:bCs w:val="0"/>
              </w:rPr>
              <w:t>added</w:t>
            </w:r>
            <w:proofErr w:type="spellEnd"/>
            <w:r w:rsidRPr="001B162A">
              <w:rPr>
                <w:rFonts w:ascii="Arial" w:hAnsi="Arial" w:cs="Arial"/>
                <w:b w:val="0"/>
                <w:bCs w:val="0"/>
              </w:rPr>
              <w:t xml:space="preserve"> to </w:t>
            </w:r>
            <w:proofErr w:type="spellStart"/>
            <w:r w:rsidRPr="001B162A">
              <w:rPr>
                <w:rFonts w:ascii="Arial" w:hAnsi="Arial" w:cs="Arial"/>
                <w:b w:val="0"/>
                <w:bCs w:val="0"/>
              </w:rPr>
              <w:t>improve</w:t>
            </w:r>
            <w:proofErr w:type="spellEnd"/>
            <w:r w:rsidRPr="001B162A">
              <w:rPr>
                <w:rFonts w:ascii="Arial" w:hAnsi="Arial" w:cs="Arial"/>
                <w:b w:val="0"/>
                <w:bCs w:val="0"/>
              </w:rPr>
              <w:t xml:space="preserve"> </w:t>
            </w:r>
            <w:proofErr w:type="spellStart"/>
            <w:r w:rsidRPr="001B162A">
              <w:rPr>
                <w:rFonts w:ascii="Arial" w:hAnsi="Arial" w:cs="Arial"/>
                <w:b w:val="0"/>
                <w:bCs w:val="0"/>
              </w:rPr>
              <w:t>transparency</w:t>
            </w:r>
            <w:proofErr w:type="spellEnd"/>
            <w:r w:rsidRPr="001B162A">
              <w:rPr>
                <w:rFonts w:ascii="Arial" w:hAnsi="Arial" w:cs="Arial"/>
                <w:b w:val="0"/>
                <w:bCs w:val="0"/>
              </w:rPr>
              <w:t xml:space="preserve"> and </w:t>
            </w:r>
            <w:proofErr w:type="spellStart"/>
            <w:r w:rsidRPr="001B162A">
              <w:rPr>
                <w:rFonts w:ascii="Arial" w:hAnsi="Arial" w:cs="Arial"/>
                <w:b w:val="0"/>
                <w:bCs w:val="0"/>
              </w:rPr>
              <w:t>methodological</w:t>
            </w:r>
            <w:proofErr w:type="spellEnd"/>
            <w:r w:rsidRPr="001B162A">
              <w:rPr>
                <w:rFonts w:ascii="Arial" w:hAnsi="Arial" w:cs="Arial"/>
                <w:b w:val="0"/>
                <w:bCs w:val="0"/>
              </w:rPr>
              <w:t xml:space="preserve"> </w:t>
            </w:r>
            <w:proofErr w:type="spellStart"/>
            <w:r w:rsidRPr="001B162A">
              <w:rPr>
                <w:rFonts w:ascii="Arial" w:hAnsi="Arial" w:cs="Arial"/>
                <w:b w:val="0"/>
                <w:bCs w:val="0"/>
              </w:rPr>
              <w:t>clarity</w:t>
            </w:r>
            <w:proofErr w:type="spellEnd"/>
            <w:r w:rsidRPr="001B162A">
              <w:rPr>
                <w:rFonts w:ascii="Arial" w:hAnsi="Arial" w:cs="Arial"/>
                <w:b w:val="0"/>
                <w:bCs w:val="0"/>
              </w:rPr>
              <w:t>.</w:t>
            </w:r>
          </w:p>
        </w:tc>
      </w:tr>
      <w:tr w:rsidR="007B2DD0" w:rsidRPr="001B162A" w14:paraId="471AD997" w14:textId="77777777">
        <w:trPr>
          <w:trHeight w:val="20"/>
          <w:jc w:val="center"/>
        </w:trPr>
        <w:tc>
          <w:tcPr>
            <w:tcW w:w="1790" w:type="pct"/>
            <w:noWrap/>
          </w:tcPr>
          <w:p w14:paraId="7674FD04" w14:textId="77777777" w:rsidR="007B2DD0" w:rsidRPr="001B162A" w:rsidRDefault="0085792A">
            <w:pPr>
              <w:pStyle w:val="Heading2"/>
              <w:keepNext w:val="0"/>
              <w:jc w:val="left"/>
              <w:rPr>
                <w:rFonts w:ascii="Arial" w:hAnsi="Arial" w:cs="Arial"/>
                <w:lang w:val="en-GB"/>
              </w:rPr>
            </w:pPr>
            <w:r w:rsidRPr="001B162A">
              <w:rPr>
                <w:rFonts w:ascii="Arial" w:hAnsi="Arial" w:cs="Arial"/>
                <w:lang w:val="en-GB"/>
              </w:rPr>
              <w:t>9. Is the Critical analysis of literature done?</w:t>
            </w:r>
          </w:p>
          <w:p w14:paraId="011B74F3" w14:textId="77777777" w:rsidR="007B2DD0" w:rsidRPr="001B162A" w:rsidRDefault="0085792A">
            <w:pPr>
              <w:rPr>
                <w:rFonts w:ascii="Arial" w:hAnsi="Arial" w:cs="Arial"/>
                <w:color w:val="404040"/>
                <w:sz w:val="20"/>
                <w:szCs w:val="20"/>
                <w:shd w:val="clear" w:color="auto" w:fill="FFFFFF"/>
                <w:lang w:val="en-GB"/>
              </w:rPr>
            </w:pPr>
            <w:r w:rsidRPr="001B162A">
              <w:rPr>
                <w:rFonts w:ascii="Arial" w:hAnsi="Arial" w:cs="Arial"/>
                <w:color w:val="404040"/>
                <w:sz w:val="20"/>
                <w:szCs w:val="20"/>
                <w:shd w:val="clear" w:color="auto" w:fill="FFFFFF"/>
                <w:lang w:val="en-GB"/>
              </w:rPr>
              <w:t xml:space="preserve">Rating Scale: </w:t>
            </w:r>
          </w:p>
          <w:p w14:paraId="1562305F" w14:textId="77777777" w:rsidR="007B2DD0" w:rsidRPr="001B162A" w:rsidRDefault="0085792A">
            <w:pPr>
              <w:rPr>
                <w:rFonts w:ascii="Arial" w:hAnsi="Arial" w:cs="Arial"/>
                <w:sz w:val="20"/>
                <w:szCs w:val="20"/>
                <w:lang w:val="en-GB" w:eastAsia="x-none"/>
              </w:rPr>
            </w:pPr>
            <w:r w:rsidRPr="001B162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2E678CA" w14:textId="40F5A2C1" w:rsidR="007B2DD0" w:rsidRPr="001B162A" w:rsidRDefault="003024F1">
            <w:pPr>
              <w:ind w:left="360"/>
              <w:rPr>
                <w:rFonts w:ascii="Arial" w:hAnsi="Arial" w:cs="Arial"/>
                <w:b/>
                <w:bCs/>
                <w:sz w:val="20"/>
                <w:szCs w:val="20"/>
                <w:lang w:val="en-GB"/>
              </w:rPr>
            </w:pPr>
            <w:r w:rsidRPr="001B162A">
              <w:rPr>
                <w:rFonts w:ascii="Arial" w:hAnsi="Arial" w:cs="Arial"/>
                <w:b/>
                <w:bCs/>
                <w:sz w:val="20"/>
                <w:szCs w:val="20"/>
                <w:lang w:val="en-GB"/>
              </w:rPr>
              <w:t>3</w:t>
            </w:r>
          </w:p>
        </w:tc>
        <w:tc>
          <w:tcPr>
            <w:tcW w:w="1367" w:type="pct"/>
          </w:tcPr>
          <w:p w14:paraId="0EB4BF48" w14:textId="1AE31D6E" w:rsidR="007B2DD0" w:rsidRPr="001B162A" w:rsidRDefault="00246354">
            <w:pPr>
              <w:pStyle w:val="Heading2"/>
              <w:keepNext w:val="0"/>
              <w:jc w:val="left"/>
              <w:rPr>
                <w:rFonts w:ascii="Arial" w:hAnsi="Arial" w:cs="Arial"/>
                <w:b w:val="0"/>
                <w:bCs w:val="0"/>
                <w:lang w:val="en-GB" w:eastAsia="en-US"/>
              </w:rPr>
            </w:pPr>
            <w:proofErr w:type="spellStart"/>
            <w:r w:rsidRPr="001B162A">
              <w:rPr>
                <w:rFonts w:ascii="Arial" w:hAnsi="Arial" w:cs="Arial"/>
                <w:b w:val="0"/>
                <w:bCs w:val="0"/>
              </w:rPr>
              <w:t>We</w:t>
            </w:r>
            <w:proofErr w:type="spellEnd"/>
            <w:r w:rsidRPr="001B162A">
              <w:rPr>
                <w:rFonts w:ascii="Arial" w:hAnsi="Arial" w:cs="Arial"/>
                <w:b w:val="0"/>
                <w:bCs w:val="0"/>
              </w:rPr>
              <w:t xml:space="preserve"> </w:t>
            </w:r>
            <w:proofErr w:type="spellStart"/>
            <w:r w:rsidRPr="001B162A">
              <w:rPr>
                <w:rFonts w:ascii="Arial" w:hAnsi="Arial" w:cs="Arial"/>
                <w:b w:val="0"/>
                <w:bCs w:val="0"/>
              </w:rPr>
              <w:t>appreciate</w:t>
            </w:r>
            <w:proofErr w:type="spellEnd"/>
            <w:r w:rsidRPr="001B162A">
              <w:rPr>
                <w:rFonts w:ascii="Arial" w:hAnsi="Arial" w:cs="Arial"/>
                <w:b w:val="0"/>
                <w:bCs w:val="0"/>
              </w:rPr>
              <w:t xml:space="preserve"> the </w:t>
            </w:r>
            <w:proofErr w:type="spellStart"/>
            <w:r w:rsidRPr="001B162A">
              <w:rPr>
                <w:rFonts w:ascii="Arial" w:hAnsi="Arial" w:cs="Arial"/>
                <w:b w:val="0"/>
                <w:bCs w:val="0"/>
              </w:rPr>
              <w:t>reviewer’s</w:t>
            </w:r>
            <w:proofErr w:type="spellEnd"/>
            <w:r w:rsidRPr="001B162A">
              <w:rPr>
                <w:rFonts w:ascii="Arial" w:hAnsi="Arial" w:cs="Arial"/>
                <w:b w:val="0"/>
                <w:bCs w:val="0"/>
              </w:rPr>
              <w:t xml:space="preserve"> constructive suggestion. The </w:t>
            </w:r>
            <w:proofErr w:type="spellStart"/>
            <w:r w:rsidRPr="001B162A">
              <w:rPr>
                <w:rFonts w:ascii="Arial" w:hAnsi="Arial" w:cs="Arial"/>
                <w:b w:val="0"/>
                <w:bCs w:val="0"/>
              </w:rPr>
              <w:t>manuscript</w:t>
            </w:r>
            <w:proofErr w:type="spellEnd"/>
            <w:r w:rsidRPr="001B162A">
              <w:rPr>
                <w:rFonts w:ascii="Arial" w:hAnsi="Arial" w:cs="Arial"/>
                <w:b w:val="0"/>
                <w:bCs w:val="0"/>
              </w:rPr>
              <w:t xml:space="preserve"> has been </w:t>
            </w:r>
            <w:proofErr w:type="spellStart"/>
            <w:r w:rsidRPr="001B162A">
              <w:rPr>
                <w:rFonts w:ascii="Arial" w:hAnsi="Arial" w:cs="Arial"/>
                <w:b w:val="0"/>
                <w:bCs w:val="0"/>
              </w:rPr>
              <w:t>revised</w:t>
            </w:r>
            <w:proofErr w:type="spellEnd"/>
            <w:r w:rsidRPr="001B162A">
              <w:rPr>
                <w:rFonts w:ascii="Arial" w:hAnsi="Arial" w:cs="Arial"/>
                <w:b w:val="0"/>
                <w:bCs w:val="0"/>
              </w:rPr>
              <w:t xml:space="preserve"> to </w:t>
            </w:r>
            <w:proofErr w:type="spellStart"/>
            <w:r w:rsidRPr="001B162A">
              <w:rPr>
                <w:rFonts w:ascii="Arial" w:hAnsi="Arial" w:cs="Arial"/>
                <w:b w:val="0"/>
                <w:bCs w:val="0"/>
              </w:rPr>
              <w:t>improve</w:t>
            </w:r>
            <w:proofErr w:type="spellEnd"/>
            <w:r w:rsidRPr="001B162A">
              <w:rPr>
                <w:rFonts w:ascii="Arial" w:hAnsi="Arial" w:cs="Arial"/>
                <w:b w:val="0"/>
                <w:bCs w:val="0"/>
              </w:rPr>
              <w:t xml:space="preserve"> </w:t>
            </w:r>
            <w:proofErr w:type="spellStart"/>
            <w:r w:rsidRPr="001B162A">
              <w:rPr>
                <w:rFonts w:ascii="Arial" w:hAnsi="Arial" w:cs="Arial"/>
                <w:b w:val="0"/>
                <w:bCs w:val="0"/>
              </w:rPr>
              <w:t>critical</w:t>
            </w:r>
            <w:proofErr w:type="spellEnd"/>
            <w:r w:rsidRPr="001B162A">
              <w:rPr>
                <w:rFonts w:ascii="Arial" w:hAnsi="Arial" w:cs="Arial"/>
                <w:b w:val="0"/>
                <w:bCs w:val="0"/>
              </w:rPr>
              <w:t xml:space="preserve"> discussion and to </w:t>
            </w:r>
            <w:proofErr w:type="spellStart"/>
            <w:r w:rsidRPr="001B162A">
              <w:rPr>
                <w:rFonts w:ascii="Arial" w:hAnsi="Arial" w:cs="Arial"/>
                <w:b w:val="0"/>
                <w:bCs w:val="0"/>
              </w:rPr>
              <w:t>better</w:t>
            </w:r>
            <w:proofErr w:type="spellEnd"/>
            <w:r w:rsidRPr="001B162A">
              <w:rPr>
                <w:rFonts w:ascii="Arial" w:hAnsi="Arial" w:cs="Arial"/>
                <w:b w:val="0"/>
                <w:bCs w:val="0"/>
              </w:rPr>
              <w:t xml:space="preserve"> </w:t>
            </w:r>
            <w:proofErr w:type="spellStart"/>
            <w:r w:rsidRPr="001B162A">
              <w:rPr>
                <w:rFonts w:ascii="Arial" w:hAnsi="Arial" w:cs="Arial"/>
                <w:b w:val="0"/>
                <w:bCs w:val="0"/>
              </w:rPr>
              <w:t>distinguish</w:t>
            </w:r>
            <w:proofErr w:type="spellEnd"/>
            <w:r w:rsidRPr="001B162A">
              <w:rPr>
                <w:rFonts w:ascii="Arial" w:hAnsi="Arial" w:cs="Arial"/>
                <w:b w:val="0"/>
                <w:bCs w:val="0"/>
              </w:rPr>
              <w:t xml:space="preserve"> </w:t>
            </w:r>
            <w:proofErr w:type="spellStart"/>
            <w:r w:rsidRPr="001B162A">
              <w:rPr>
                <w:rFonts w:ascii="Arial" w:hAnsi="Arial" w:cs="Arial"/>
                <w:b w:val="0"/>
                <w:bCs w:val="0"/>
              </w:rPr>
              <w:t>between</w:t>
            </w:r>
            <w:proofErr w:type="spellEnd"/>
            <w:r w:rsidRPr="001B162A">
              <w:rPr>
                <w:rFonts w:ascii="Arial" w:hAnsi="Arial" w:cs="Arial"/>
                <w:b w:val="0"/>
                <w:bCs w:val="0"/>
              </w:rPr>
              <w:t xml:space="preserve"> </w:t>
            </w:r>
            <w:proofErr w:type="spellStart"/>
            <w:r w:rsidRPr="001B162A">
              <w:rPr>
                <w:rFonts w:ascii="Arial" w:hAnsi="Arial" w:cs="Arial"/>
                <w:b w:val="0"/>
                <w:bCs w:val="0"/>
              </w:rPr>
              <w:t>established</w:t>
            </w:r>
            <w:proofErr w:type="spellEnd"/>
            <w:r w:rsidRPr="001B162A">
              <w:rPr>
                <w:rFonts w:ascii="Arial" w:hAnsi="Arial" w:cs="Arial"/>
                <w:b w:val="0"/>
                <w:bCs w:val="0"/>
              </w:rPr>
              <w:t xml:space="preserve"> </w:t>
            </w:r>
            <w:proofErr w:type="spellStart"/>
            <w:r w:rsidRPr="001B162A">
              <w:rPr>
                <w:rFonts w:ascii="Arial" w:hAnsi="Arial" w:cs="Arial"/>
                <w:b w:val="0"/>
                <w:bCs w:val="0"/>
              </w:rPr>
              <w:t>findings</w:t>
            </w:r>
            <w:proofErr w:type="spellEnd"/>
            <w:r w:rsidRPr="001B162A">
              <w:rPr>
                <w:rFonts w:ascii="Arial" w:hAnsi="Arial" w:cs="Arial"/>
                <w:b w:val="0"/>
                <w:bCs w:val="0"/>
              </w:rPr>
              <w:t xml:space="preserve"> and </w:t>
            </w:r>
            <w:proofErr w:type="spellStart"/>
            <w:r w:rsidRPr="001B162A">
              <w:rPr>
                <w:rFonts w:ascii="Arial" w:hAnsi="Arial" w:cs="Arial"/>
                <w:b w:val="0"/>
                <w:bCs w:val="0"/>
              </w:rPr>
              <w:t>emerging</w:t>
            </w:r>
            <w:proofErr w:type="spellEnd"/>
            <w:r w:rsidRPr="001B162A">
              <w:rPr>
                <w:rFonts w:ascii="Arial" w:hAnsi="Arial" w:cs="Arial"/>
                <w:b w:val="0"/>
                <w:bCs w:val="0"/>
              </w:rPr>
              <w:t xml:space="preserve"> or </w:t>
            </w:r>
            <w:proofErr w:type="spellStart"/>
            <w:r w:rsidRPr="001B162A">
              <w:rPr>
                <w:rFonts w:ascii="Arial" w:hAnsi="Arial" w:cs="Arial"/>
                <w:b w:val="0"/>
                <w:bCs w:val="0"/>
              </w:rPr>
              <w:t>preclinical</w:t>
            </w:r>
            <w:proofErr w:type="spellEnd"/>
            <w:r w:rsidRPr="001B162A">
              <w:rPr>
                <w:rFonts w:ascii="Arial" w:hAnsi="Arial" w:cs="Arial"/>
                <w:b w:val="0"/>
                <w:bCs w:val="0"/>
              </w:rPr>
              <w:t xml:space="preserve"> </w:t>
            </w:r>
            <w:proofErr w:type="spellStart"/>
            <w:r w:rsidRPr="001B162A">
              <w:rPr>
                <w:rFonts w:ascii="Arial" w:hAnsi="Arial" w:cs="Arial"/>
                <w:b w:val="0"/>
                <w:bCs w:val="0"/>
              </w:rPr>
              <w:t>evidence</w:t>
            </w:r>
            <w:proofErr w:type="spellEnd"/>
            <w:r w:rsidRPr="001B162A">
              <w:rPr>
                <w:rFonts w:ascii="Arial" w:hAnsi="Arial" w:cs="Arial"/>
                <w:b w:val="0"/>
                <w:bCs w:val="0"/>
              </w:rPr>
              <w:t>.</w:t>
            </w:r>
          </w:p>
        </w:tc>
      </w:tr>
      <w:tr w:rsidR="007B2DD0" w:rsidRPr="001B162A" w14:paraId="11CE59C1" w14:textId="77777777">
        <w:trPr>
          <w:trHeight w:val="20"/>
          <w:jc w:val="center"/>
        </w:trPr>
        <w:tc>
          <w:tcPr>
            <w:tcW w:w="1790" w:type="pct"/>
            <w:noWrap/>
          </w:tcPr>
          <w:p w14:paraId="6C1A44AD" w14:textId="77777777" w:rsidR="007B2DD0" w:rsidRPr="001B162A" w:rsidRDefault="0085792A">
            <w:pPr>
              <w:rPr>
                <w:rFonts w:ascii="Arial" w:hAnsi="Arial" w:cs="Arial"/>
                <w:b/>
                <w:sz w:val="20"/>
                <w:szCs w:val="20"/>
                <w:lang w:val="en-GB"/>
              </w:rPr>
            </w:pPr>
            <w:r w:rsidRPr="001B162A">
              <w:rPr>
                <w:rFonts w:ascii="Arial" w:hAnsi="Arial" w:cs="Arial"/>
                <w:b/>
                <w:sz w:val="20"/>
                <w:szCs w:val="20"/>
                <w:lang w:val="en-GB"/>
              </w:rPr>
              <w:t xml:space="preserve">10. Is </w:t>
            </w:r>
            <w:r w:rsidRPr="001B162A">
              <w:rPr>
                <w:rFonts w:ascii="Arial" w:hAnsi="Arial" w:cs="Arial"/>
                <w:sz w:val="20"/>
                <w:szCs w:val="20"/>
                <w:lang w:val="en-GB"/>
              </w:rPr>
              <w:t xml:space="preserve">Identification of research gaps/future directions </w:t>
            </w:r>
            <w:proofErr w:type="gramStart"/>
            <w:r w:rsidRPr="001B162A">
              <w:rPr>
                <w:rFonts w:ascii="Arial" w:hAnsi="Arial" w:cs="Arial"/>
                <w:sz w:val="20"/>
                <w:szCs w:val="20"/>
                <w:lang w:val="en-GB"/>
              </w:rPr>
              <w:t xml:space="preserve">done </w:t>
            </w:r>
            <w:r w:rsidRPr="001B162A">
              <w:rPr>
                <w:rFonts w:ascii="Arial" w:hAnsi="Arial" w:cs="Arial"/>
                <w:b/>
                <w:sz w:val="20"/>
                <w:szCs w:val="20"/>
                <w:lang w:val="en-GB"/>
              </w:rPr>
              <w:t>?</w:t>
            </w:r>
            <w:proofErr w:type="gramEnd"/>
          </w:p>
          <w:p w14:paraId="46C9A459" w14:textId="77777777" w:rsidR="007B2DD0" w:rsidRPr="001B162A" w:rsidRDefault="0085792A">
            <w:pPr>
              <w:rPr>
                <w:rFonts w:ascii="Arial" w:hAnsi="Arial" w:cs="Arial"/>
                <w:color w:val="404040"/>
                <w:sz w:val="20"/>
                <w:szCs w:val="20"/>
                <w:shd w:val="clear" w:color="auto" w:fill="FFFFFF"/>
                <w:lang w:val="en-GB"/>
              </w:rPr>
            </w:pPr>
            <w:r w:rsidRPr="001B162A">
              <w:rPr>
                <w:rFonts w:ascii="Arial" w:hAnsi="Arial" w:cs="Arial"/>
                <w:color w:val="404040"/>
                <w:sz w:val="20"/>
                <w:szCs w:val="20"/>
                <w:shd w:val="clear" w:color="auto" w:fill="FFFFFF"/>
                <w:lang w:val="en-GB"/>
              </w:rPr>
              <w:t xml:space="preserve">Rating Scale: </w:t>
            </w:r>
          </w:p>
          <w:p w14:paraId="40B2BBC8" w14:textId="77777777" w:rsidR="007B2DD0" w:rsidRPr="001B162A" w:rsidRDefault="0085792A">
            <w:pPr>
              <w:rPr>
                <w:rFonts w:ascii="Arial" w:hAnsi="Arial" w:cs="Arial"/>
                <w:sz w:val="20"/>
                <w:szCs w:val="20"/>
                <w:lang w:val="en-GB"/>
              </w:rPr>
            </w:pPr>
            <w:r w:rsidRPr="001B162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3DAAC25" w14:textId="2A7195EA" w:rsidR="007B2DD0" w:rsidRPr="001B162A" w:rsidRDefault="003024F1">
            <w:pPr>
              <w:pStyle w:val="ListParagraph"/>
              <w:ind w:left="0"/>
              <w:rPr>
                <w:rFonts w:ascii="Arial" w:hAnsi="Arial" w:cs="Arial"/>
                <w:bCs/>
                <w:sz w:val="20"/>
                <w:szCs w:val="20"/>
                <w:lang w:val="en-GB"/>
              </w:rPr>
            </w:pPr>
            <w:r w:rsidRPr="001B162A">
              <w:rPr>
                <w:rFonts w:ascii="Arial" w:hAnsi="Arial" w:cs="Arial"/>
                <w:bCs/>
                <w:sz w:val="20"/>
                <w:szCs w:val="20"/>
                <w:lang w:val="en-GB"/>
              </w:rPr>
              <w:t>4</w:t>
            </w:r>
          </w:p>
        </w:tc>
        <w:tc>
          <w:tcPr>
            <w:tcW w:w="1367" w:type="pct"/>
          </w:tcPr>
          <w:p w14:paraId="170ABBAB" w14:textId="7E7FA388" w:rsidR="007B2DD0" w:rsidRPr="001B162A" w:rsidRDefault="00246354">
            <w:pPr>
              <w:pStyle w:val="Heading2"/>
              <w:keepNext w:val="0"/>
              <w:jc w:val="left"/>
              <w:rPr>
                <w:rFonts w:ascii="Arial" w:hAnsi="Arial" w:cs="Arial"/>
                <w:b w:val="0"/>
                <w:bCs w:val="0"/>
                <w:lang w:val="en-GB" w:eastAsia="en-US"/>
              </w:rPr>
            </w:pPr>
            <w:proofErr w:type="spellStart"/>
            <w:r w:rsidRPr="001B162A">
              <w:rPr>
                <w:rFonts w:ascii="Arial" w:hAnsi="Arial" w:cs="Arial"/>
                <w:b w:val="0"/>
                <w:bCs w:val="0"/>
              </w:rPr>
              <w:t>We</w:t>
            </w:r>
            <w:proofErr w:type="spellEnd"/>
            <w:r w:rsidRPr="001B162A">
              <w:rPr>
                <w:rFonts w:ascii="Arial" w:hAnsi="Arial" w:cs="Arial"/>
                <w:b w:val="0"/>
                <w:bCs w:val="0"/>
              </w:rPr>
              <w:t xml:space="preserve"> </w:t>
            </w:r>
            <w:proofErr w:type="spellStart"/>
            <w:r w:rsidRPr="001B162A">
              <w:rPr>
                <w:rFonts w:ascii="Arial" w:hAnsi="Arial" w:cs="Arial"/>
                <w:b w:val="0"/>
                <w:bCs w:val="0"/>
              </w:rPr>
              <w:t>thank</w:t>
            </w:r>
            <w:proofErr w:type="spellEnd"/>
            <w:r w:rsidRPr="001B162A">
              <w:rPr>
                <w:rFonts w:ascii="Arial" w:hAnsi="Arial" w:cs="Arial"/>
                <w:b w:val="0"/>
                <w:bCs w:val="0"/>
              </w:rPr>
              <w:t xml:space="preserve"> the </w:t>
            </w:r>
            <w:proofErr w:type="spellStart"/>
            <w:r w:rsidRPr="001B162A">
              <w:rPr>
                <w:rFonts w:ascii="Arial" w:hAnsi="Arial" w:cs="Arial"/>
                <w:b w:val="0"/>
                <w:bCs w:val="0"/>
              </w:rPr>
              <w:t>reviewer</w:t>
            </w:r>
            <w:proofErr w:type="spellEnd"/>
            <w:r w:rsidRPr="001B162A">
              <w:rPr>
                <w:rFonts w:ascii="Arial" w:hAnsi="Arial" w:cs="Arial"/>
                <w:b w:val="0"/>
                <w:bCs w:val="0"/>
              </w:rPr>
              <w:t xml:space="preserve"> for the positive </w:t>
            </w:r>
            <w:proofErr w:type="spellStart"/>
            <w:r w:rsidRPr="001B162A">
              <w:rPr>
                <w:rFonts w:ascii="Arial" w:hAnsi="Arial" w:cs="Arial"/>
                <w:b w:val="0"/>
                <w:bCs w:val="0"/>
              </w:rPr>
              <w:t>evaluation</w:t>
            </w:r>
            <w:proofErr w:type="spellEnd"/>
            <w:r w:rsidRPr="001B162A">
              <w:rPr>
                <w:rFonts w:ascii="Arial" w:hAnsi="Arial" w:cs="Arial"/>
                <w:b w:val="0"/>
                <w:bCs w:val="0"/>
              </w:rPr>
              <w:t xml:space="preserve">. Minor </w:t>
            </w:r>
            <w:proofErr w:type="spellStart"/>
            <w:r w:rsidRPr="001B162A">
              <w:rPr>
                <w:rFonts w:ascii="Arial" w:hAnsi="Arial" w:cs="Arial"/>
                <w:b w:val="0"/>
                <w:bCs w:val="0"/>
              </w:rPr>
              <w:t>refinements</w:t>
            </w:r>
            <w:proofErr w:type="spellEnd"/>
            <w:r w:rsidRPr="001B162A">
              <w:rPr>
                <w:rFonts w:ascii="Arial" w:hAnsi="Arial" w:cs="Arial"/>
                <w:b w:val="0"/>
                <w:bCs w:val="0"/>
              </w:rPr>
              <w:t xml:space="preserve"> have been made to </w:t>
            </w:r>
            <w:proofErr w:type="spellStart"/>
            <w:r w:rsidRPr="001B162A">
              <w:rPr>
                <w:rFonts w:ascii="Arial" w:hAnsi="Arial" w:cs="Arial"/>
                <w:b w:val="0"/>
                <w:bCs w:val="0"/>
              </w:rPr>
              <w:t>further</w:t>
            </w:r>
            <w:proofErr w:type="spellEnd"/>
            <w:r w:rsidRPr="001B162A">
              <w:rPr>
                <w:rFonts w:ascii="Arial" w:hAnsi="Arial" w:cs="Arial"/>
                <w:b w:val="0"/>
                <w:bCs w:val="0"/>
              </w:rPr>
              <w:t xml:space="preserve"> </w:t>
            </w:r>
            <w:proofErr w:type="spellStart"/>
            <w:r w:rsidRPr="001B162A">
              <w:rPr>
                <w:rFonts w:ascii="Arial" w:hAnsi="Arial" w:cs="Arial"/>
                <w:b w:val="0"/>
                <w:bCs w:val="0"/>
              </w:rPr>
              <w:t>clarify</w:t>
            </w:r>
            <w:proofErr w:type="spellEnd"/>
            <w:r w:rsidRPr="001B162A">
              <w:rPr>
                <w:rFonts w:ascii="Arial" w:hAnsi="Arial" w:cs="Arial"/>
                <w:b w:val="0"/>
                <w:bCs w:val="0"/>
              </w:rPr>
              <w:t xml:space="preserve"> future </w:t>
            </w:r>
            <w:proofErr w:type="spellStart"/>
            <w:r w:rsidRPr="001B162A">
              <w:rPr>
                <w:rFonts w:ascii="Arial" w:hAnsi="Arial" w:cs="Arial"/>
                <w:b w:val="0"/>
                <w:bCs w:val="0"/>
              </w:rPr>
              <w:t>research</w:t>
            </w:r>
            <w:proofErr w:type="spellEnd"/>
            <w:r w:rsidRPr="001B162A">
              <w:rPr>
                <w:rFonts w:ascii="Arial" w:hAnsi="Arial" w:cs="Arial"/>
                <w:b w:val="0"/>
                <w:bCs w:val="0"/>
              </w:rPr>
              <w:t xml:space="preserve"> directions.</w:t>
            </w:r>
          </w:p>
        </w:tc>
      </w:tr>
      <w:tr w:rsidR="007B2DD0" w:rsidRPr="001B162A" w14:paraId="149CC8EB" w14:textId="77777777">
        <w:trPr>
          <w:trHeight w:val="20"/>
          <w:jc w:val="center"/>
        </w:trPr>
        <w:tc>
          <w:tcPr>
            <w:tcW w:w="1790" w:type="pct"/>
            <w:noWrap/>
          </w:tcPr>
          <w:p w14:paraId="3455F14B" w14:textId="77777777" w:rsidR="007B2DD0" w:rsidRPr="001B162A" w:rsidRDefault="0085792A">
            <w:pPr>
              <w:rPr>
                <w:rFonts w:ascii="Arial" w:hAnsi="Arial" w:cs="Arial"/>
                <w:b/>
                <w:sz w:val="20"/>
                <w:szCs w:val="20"/>
                <w:lang w:val="en-GB"/>
              </w:rPr>
            </w:pPr>
            <w:r w:rsidRPr="001B162A">
              <w:rPr>
                <w:rFonts w:ascii="Arial" w:hAnsi="Arial" w:cs="Arial"/>
                <w:b/>
                <w:sz w:val="20"/>
                <w:szCs w:val="20"/>
                <w:lang w:val="en-GB"/>
              </w:rPr>
              <w:t>11. Are the conclusions logically arrived?</w:t>
            </w:r>
          </w:p>
          <w:p w14:paraId="60169C37" w14:textId="77777777" w:rsidR="007B2DD0" w:rsidRPr="001B162A" w:rsidRDefault="0085792A">
            <w:pPr>
              <w:rPr>
                <w:rFonts w:ascii="Arial" w:hAnsi="Arial" w:cs="Arial"/>
                <w:color w:val="404040"/>
                <w:sz w:val="20"/>
                <w:szCs w:val="20"/>
                <w:shd w:val="clear" w:color="auto" w:fill="FFFFFF"/>
                <w:lang w:val="en-GB"/>
              </w:rPr>
            </w:pPr>
            <w:r w:rsidRPr="001B162A">
              <w:rPr>
                <w:rFonts w:ascii="Arial" w:hAnsi="Arial" w:cs="Arial"/>
                <w:color w:val="404040"/>
                <w:sz w:val="20"/>
                <w:szCs w:val="20"/>
                <w:shd w:val="clear" w:color="auto" w:fill="FFFFFF"/>
                <w:lang w:val="en-GB"/>
              </w:rPr>
              <w:lastRenderedPageBreak/>
              <w:t xml:space="preserve">Rating Scale: </w:t>
            </w:r>
          </w:p>
          <w:p w14:paraId="5E73DF3E" w14:textId="77777777" w:rsidR="007B2DD0" w:rsidRPr="001B162A" w:rsidRDefault="0085792A">
            <w:pPr>
              <w:rPr>
                <w:rFonts w:ascii="Arial" w:hAnsi="Arial" w:cs="Arial"/>
                <w:sz w:val="20"/>
                <w:szCs w:val="20"/>
                <w:lang w:val="en-GB"/>
              </w:rPr>
            </w:pPr>
            <w:r w:rsidRPr="001B162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E4831A1" w14:textId="6290F6A4" w:rsidR="007B2DD0" w:rsidRPr="001B162A" w:rsidRDefault="003024F1">
            <w:pPr>
              <w:pStyle w:val="ListParagraph"/>
              <w:ind w:left="0"/>
              <w:rPr>
                <w:rFonts w:ascii="Arial" w:hAnsi="Arial" w:cs="Arial"/>
                <w:bCs/>
                <w:sz w:val="20"/>
                <w:szCs w:val="20"/>
                <w:lang w:val="en-GB"/>
              </w:rPr>
            </w:pPr>
            <w:r w:rsidRPr="001B162A">
              <w:rPr>
                <w:rFonts w:ascii="Arial" w:hAnsi="Arial" w:cs="Arial"/>
                <w:bCs/>
                <w:sz w:val="20"/>
                <w:szCs w:val="20"/>
                <w:lang w:val="en-GB"/>
              </w:rPr>
              <w:lastRenderedPageBreak/>
              <w:t>4</w:t>
            </w:r>
          </w:p>
        </w:tc>
        <w:tc>
          <w:tcPr>
            <w:tcW w:w="1367" w:type="pct"/>
          </w:tcPr>
          <w:p w14:paraId="52A4BABD" w14:textId="7A685922" w:rsidR="007B2DD0" w:rsidRPr="001B162A" w:rsidRDefault="00246354">
            <w:pPr>
              <w:pStyle w:val="Heading2"/>
              <w:keepNext w:val="0"/>
              <w:jc w:val="left"/>
              <w:rPr>
                <w:rFonts w:ascii="Arial" w:hAnsi="Arial" w:cs="Arial"/>
                <w:b w:val="0"/>
                <w:bCs w:val="0"/>
                <w:lang w:val="en-GB" w:eastAsia="en-US"/>
              </w:rPr>
            </w:pPr>
            <w:proofErr w:type="spellStart"/>
            <w:r w:rsidRPr="001B162A">
              <w:rPr>
                <w:rFonts w:ascii="Arial" w:hAnsi="Arial" w:cs="Arial"/>
                <w:b w:val="0"/>
                <w:bCs w:val="0"/>
              </w:rPr>
              <w:t>We</w:t>
            </w:r>
            <w:proofErr w:type="spellEnd"/>
            <w:r w:rsidRPr="001B162A">
              <w:rPr>
                <w:rFonts w:ascii="Arial" w:hAnsi="Arial" w:cs="Arial"/>
                <w:b w:val="0"/>
                <w:bCs w:val="0"/>
              </w:rPr>
              <w:t xml:space="preserve"> are </w:t>
            </w:r>
            <w:proofErr w:type="spellStart"/>
            <w:r w:rsidRPr="001B162A">
              <w:rPr>
                <w:rFonts w:ascii="Arial" w:hAnsi="Arial" w:cs="Arial"/>
                <w:b w:val="0"/>
                <w:bCs w:val="0"/>
              </w:rPr>
              <w:t>grateful</w:t>
            </w:r>
            <w:proofErr w:type="spellEnd"/>
            <w:r w:rsidRPr="001B162A">
              <w:rPr>
                <w:rFonts w:ascii="Arial" w:hAnsi="Arial" w:cs="Arial"/>
                <w:b w:val="0"/>
                <w:bCs w:val="0"/>
              </w:rPr>
              <w:t xml:space="preserve"> for the </w:t>
            </w:r>
            <w:proofErr w:type="spellStart"/>
            <w:r w:rsidRPr="001B162A">
              <w:rPr>
                <w:rFonts w:ascii="Arial" w:hAnsi="Arial" w:cs="Arial"/>
                <w:b w:val="0"/>
                <w:bCs w:val="0"/>
              </w:rPr>
              <w:t>reviewer’s</w:t>
            </w:r>
            <w:proofErr w:type="spellEnd"/>
            <w:r w:rsidRPr="001B162A">
              <w:rPr>
                <w:rFonts w:ascii="Arial" w:hAnsi="Arial" w:cs="Arial"/>
                <w:b w:val="0"/>
                <w:bCs w:val="0"/>
              </w:rPr>
              <w:t xml:space="preserve"> </w:t>
            </w:r>
            <w:r w:rsidRPr="001B162A">
              <w:rPr>
                <w:rFonts w:ascii="Arial" w:hAnsi="Arial" w:cs="Arial"/>
                <w:b w:val="0"/>
                <w:bCs w:val="0"/>
              </w:rPr>
              <w:lastRenderedPageBreak/>
              <w:t xml:space="preserve">feedback. The conclusion has been </w:t>
            </w:r>
            <w:proofErr w:type="spellStart"/>
            <w:r w:rsidRPr="001B162A">
              <w:rPr>
                <w:rFonts w:ascii="Arial" w:hAnsi="Arial" w:cs="Arial"/>
                <w:b w:val="0"/>
                <w:bCs w:val="0"/>
              </w:rPr>
              <w:t>revised</w:t>
            </w:r>
            <w:proofErr w:type="spellEnd"/>
            <w:r w:rsidRPr="001B162A">
              <w:rPr>
                <w:rFonts w:ascii="Arial" w:hAnsi="Arial" w:cs="Arial"/>
                <w:b w:val="0"/>
                <w:bCs w:val="0"/>
              </w:rPr>
              <w:t xml:space="preserve"> to </w:t>
            </w:r>
            <w:proofErr w:type="spellStart"/>
            <w:r w:rsidRPr="001B162A">
              <w:rPr>
                <w:rFonts w:ascii="Arial" w:hAnsi="Arial" w:cs="Arial"/>
                <w:b w:val="0"/>
                <w:bCs w:val="0"/>
              </w:rPr>
              <w:t>improve</w:t>
            </w:r>
            <w:proofErr w:type="spellEnd"/>
            <w:r w:rsidRPr="001B162A">
              <w:rPr>
                <w:rFonts w:ascii="Arial" w:hAnsi="Arial" w:cs="Arial"/>
                <w:b w:val="0"/>
                <w:bCs w:val="0"/>
              </w:rPr>
              <w:t xml:space="preserve"> </w:t>
            </w:r>
            <w:proofErr w:type="spellStart"/>
            <w:r w:rsidRPr="001B162A">
              <w:rPr>
                <w:rFonts w:ascii="Arial" w:hAnsi="Arial" w:cs="Arial"/>
                <w:b w:val="0"/>
                <w:bCs w:val="0"/>
              </w:rPr>
              <w:t>clarity</w:t>
            </w:r>
            <w:proofErr w:type="spellEnd"/>
            <w:r w:rsidRPr="001B162A">
              <w:rPr>
                <w:rFonts w:ascii="Arial" w:hAnsi="Arial" w:cs="Arial"/>
                <w:b w:val="0"/>
                <w:bCs w:val="0"/>
              </w:rPr>
              <w:t xml:space="preserve"> and </w:t>
            </w:r>
            <w:proofErr w:type="spellStart"/>
            <w:r w:rsidRPr="001B162A">
              <w:rPr>
                <w:rFonts w:ascii="Arial" w:hAnsi="Arial" w:cs="Arial"/>
                <w:b w:val="0"/>
                <w:bCs w:val="0"/>
              </w:rPr>
              <w:t>overall</w:t>
            </w:r>
            <w:proofErr w:type="spellEnd"/>
            <w:r w:rsidRPr="001B162A">
              <w:rPr>
                <w:rFonts w:ascii="Arial" w:hAnsi="Arial" w:cs="Arial"/>
                <w:b w:val="0"/>
                <w:bCs w:val="0"/>
              </w:rPr>
              <w:t xml:space="preserve"> impact.</w:t>
            </w:r>
          </w:p>
        </w:tc>
      </w:tr>
      <w:tr w:rsidR="007B2DD0" w:rsidRPr="001B162A" w14:paraId="56AE0600" w14:textId="77777777">
        <w:trPr>
          <w:trHeight w:val="20"/>
          <w:jc w:val="center"/>
        </w:trPr>
        <w:tc>
          <w:tcPr>
            <w:tcW w:w="1790" w:type="pct"/>
            <w:noWrap/>
          </w:tcPr>
          <w:p w14:paraId="5DD49432" w14:textId="77777777" w:rsidR="007B2DD0" w:rsidRPr="001B162A" w:rsidRDefault="0085792A">
            <w:pPr>
              <w:rPr>
                <w:rFonts w:ascii="Arial" w:hAnsi="Arial" w:cs="Arial"/>
                <w:b/>
                <w:sz w:val="20"/>
                <w:szCs w:val="20"/>
                <w:lang w:val="en-GB"/>
              </w:rPr>
            </w:pPr>
            <w:r w:rsidRPr="001B162A">
              <w:rPr>
                <w:rFonts w:ascii="Arial" w:hAnsi="Arial" w:cs="Arial"/>
                <w:b/>
                <w:sz w:val="20"/>
                <w:szCs w:val="20"/>
                <w:lang w:val="en-GB"/>
              </w:rPr>
              <w:lastRenderedPageBreak/>
              <w:t>12. Are the limitations of the paper discussed?</w:t>
            </w:r>
          </w:p>
          <w:p w14:paraId="3F461E2D" w14:textId="77777777" w:rsidR="007B2DD0" w:rsidRPr="001B162A" w:rsidRDefault="0085792A">
            <w:pPr>
              <w:rPr>
                <w:rFonts w:ascii="Arial" w:hAnsi="Arial" w:cs="Arial"/>
                <w:color w:val="404040"/>
                <w:sz w:val="20"/>
                <w:szCs w:val="20"/>
                <w:shd w:val="clear" w:color="auto" w:fill="FFFFFF"/>
                <w:lang w:val="en-GB"/>
              </w:rPr>
            </w:pPr>
            <w:r w:rsidRPr="001B162A">
              <w:rPr>
                <w:rFonts w:ascii="Arial" w:hAnsi="Arial" w:cs="Arial"/>
                <w:color w:val="404040"/>
                <w:sz w:val="20"/>
                <w:szCs w:val="20"/>
                <w:shd w:val="clear" w:color="auto" w:fill="FFFFFF"/>
                <w:lang w:val="en-GB"/>
              </w:rPr>
              <w:t xml:space="preserve">Rating Scale: </w:t>
            </w:r>
          </w:p>
          <w:p w14:paraId="0000804A" w14:textId="77777777" w:rsidR="007B2DD0" w:rsidRPr="001B162A" w:rsidRDefault="0085792A">
            <w:pPr>
              <w:rPr>
                <w:rFonts w:ascii="Arial" w:hAnsi="Arial" w:cs="Arial"/>
                <w:sz w:val="20"/>
                <w:szCs w:val="20"/>
                <w:lang w:val="en-GB"/>
              </w:rPr>
            </w:pPr>
            <w:r w:rsidRPr="001B162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46457D" w14:textId="6E52DA1A" w:rsidR="007B2DD0" w:rsidRPr="001B162A" w:rsidRDefault="003024F1">
            <w:pPr>
              <w:pStyle w:val="ListParagraph"/>
              <w:ind w:left="0"/>
              <w:rPr>
                <w:rFonts w:ascii="Arial" w:hAnsi="Arial" w:cs="Arial"/>
                <w:bCs/>
                <w:sz w:val="20"/>
                <w:szCs w:val="20"/>
                <w:lang w:val="en-GB"/>
              </w:rPr>
            </w:pPr>
            <w:r w:rsidRPr="001B162A">
              <w:rPr>
                <w:rFonts w:ascii="Arial" w:hAnsi="Arial" w:cs="Arial"/>
                <w:bCs/>
                <w:sz w:val="20"/>
                <w:szCs w:val="20"/>
                <w:lang w:val="en-GB"/>
              </w:rPr>
              <w:t>2</w:t>
            </w:r>
          </w:p>
        </w:tc>
        <w:tc>
          <w:tcPr>
            <w:tcW w:w="1367" w:type="pct"/>
          </w:tcPr>
          <w:p w14:paraId="58E4A580" w14:textId="1CDC19E2" w:rsidR="007B2DD0" w:rsidRPr="001B162A" w:rsidRDefault="00246354">
            <w:pPr>
              <w:pStyle w:val="Heading2"/>
              <w:keepNext w:val="0"/>
              <w:jc w:val="left"/>
              <w:rPr>
                <w:rFonts w:ascii="Arial" w:hAnsi="Arial" w:cs="Arial"/>
                <w:b w:val="0"/>
                <w:bCs w:val="0"/>
                <w:lang w:val="en-GB" w:eastAsia="en-US"/>
              </w:rPr>
            </w:pPr>
            <w:proofErr w:type="spellStart"/>
            <w:r w:rsidRPr="001B162A">
              <w:rPr>
                <w:rFonts w:ascii="Arial" w:hAnsi="Arial" w:cs="Arial"/>
                <w:b w:val="0"/>
                <w:bCs w:val="0"/>
              </w:rPr>
              <w:t>We</w:t>
            </w:r>
            <w:proofErr w:type="spellEnd"/>
            <w:r w:rsidRPr="001B162A">
              <w:rPr>
                <w:rFonts w:ascii="Arial" w:hAnsi="Arial" w:cs="Arial"/>
                <w:b w:val="0"/>
                <w:bCs w:val="0"/>
              </w:rPr>
              <w:t xml:space="preserve"> </w:t>
            </w:r>
            <w:proofErr w:type="spellStart"/>
            <w:r w:rsidRPr="001B162A">
              <w:rPr>
                <w:rFonts w:ascii="Arial" w:hAnsi="Arial" w:cs="Arial"/>
                <w:b w:val="0"/>
                <w:bCs w:val="0"/>
              </w:rPr>
              <w:t>sincerely</w:t>
            </w:r>
            <w:proofErr w:type="spellEnd"/>
            <w:r w:rsidRPr="001B162A">
              <w:rPr>
                <w:rFonts w:ascii="Arial" w:hAnsi="Arial" w:cs="Arial"/>
                <w:b w:val="0"/>
                <w:bCs w:val="0"/>
              </w:rPr>
              <w:t xml:space="preserve"> </w:t>
            </w:r>
            <w:proofErr w:type="spellStart"/>
            <w:r w:rsidRPr="001B162A">
              <w:rPr>
                <w:rFonts w:ascii="Arial" w:hAnsi="Arial" w:cs="Arial"/>
                <w:b w:val="0"/>
                <w:bCs w:val="0"/>
              </w:rPr>
              <w:t>thank</w:t>
            </w:r>
            <w:proofErr w:type="spellEnd"/>
            <w:r w:rsidRPr="001B162A">
              <w:rPr>
                <w:rFonts w:ascii="Arial" w:hAnsi="Arial" w:cs="Arial"/>
                <w:b w:val="0"/>
                <w:bCs w:val="0"/>
              </w:rPr>
              <w:t xml:space="preserve"> the </w:t>
            </w:r>
            <w:proofErr w:type="spellStart"/>
            <w:r w:rsidRPr="001B162A">
              <w:rPr>
                <w:rFonts w:ascii="Arial" w:hAnsi="Arial" w:cs="Arial"/>
                <w:b w:val="0"/>
                <w:bCs w:val="0"/>
              </w:rPr>
              <w:t>reviewer</w:t>
            </w:r>
            <w:proofErr w:type="spellEnd"/>
            <w:r w:rsidRPr="001B162A">
              <w:rPr>
                <w:rFonts w:ascii="Arial" w:hAnsi="Arial" w:cs="Arial"/>
                <w:b w:val="0"/>
                <w:bCs w:val="0"/>
              </w:rPr>
              <w:t xml:space="preserve"> for </w:t>
            </w:r>
            <w:proofErr w:type="spellStart"/>
            <w:r w:rsidRPr="001B162A">
              <w:rPr>
                <w:rFonts w:ascii="Arial" w:hAnsi="Arial" w:cs="Arial"/>
                <w:b w:val="0"/>
                <w:bCs w:val="0"/>
              </w:rPr>
              <w:t>this</w:t>
            </w:r>
            <w:proofErr w:type="spellEnd"/>
            <w:r w:rsidRPr="001B162A">
              <w:rPr>
                <w:rFonts w:ascii="Arial" w:hAnsi="Arial" w:cs="Arial"/>
                <w:b w:val="0"/>
                <w:bCs w:val="0"/>
              </w:rPr>
              <w:t xml:space="preserve"> </w:t>
            </w:r>
            <w:proofErr w:type="spellStart"/>
            <w:r w:rsidRPr="001B162A">
              <w:rPr>
                <w:rFonts w:ascii="Arial" w:hAnsi="Arial" w:cs="Arial"/>
                <w:b w:val="0"/>
                <w:bCs w:val="0"/>
              </w:rPr>
              <w:t>valuable</w:t>
            </w:r>
            <w:proofErr w:type="spellEnd"/>
            <w:r w:rsidRPr="001B162A">
              <w:rPr>
                <w:rFonts w:ascii="Arial" w:hAnsi="Arial" w:cs="Arial"/>
                <w:b w:val="0"/>
                <w:bCs w:val="0"/>
              </w:rPr>
              <w:t xml:space="preserve"> comment. A </w:t>
            </w:r>
            <w:proofErr w:type="spellStart"/>
            <w:r w:rsidRPr="001B162A">
              <w:rPr>
                <w:rFonts w:ascii="Arial" w:hAnsi="Arial" w:cs="Arial"/>
                <w:b w:val="0"/>
                <w:bCs w:val="0"/>
              </w:rPr>
              <w:t>dedicated</w:t>
            </w:r>
            <w:proofErr w:type="spellEnd"/>
            <w:r w:rsidRPr="001B162A">
              <w:rPr>
                <w:rFonts w:ascii="Arial" w:hAnsi="Arial" w:cs="Arial"/>
                <w:b w:val="0"/>
                <w:bCs w:val="0"/>
              </w:rPr>
              <w:t xml:space="preserve"> limitations section has </w:t>
            </w:r>
            <w:proofErr w:type="spellStart"/>
            <w:r w:rsidRPr="001B162A">
              <w:rPr>
                <w:rFonts w:ascii="Arial" w:hAnsi="Arial" w:cs="Arial"/>
                <w:b w:val="0"/>
                <w:bCs w:val="0"/>
              </w:rPr>
              <w:t>now</w:t>
            </w:r>
            <w:proofErr w:type="spellEnd"/>
            <w:r w:rsidRPr="001B162A">
              <w:rPr>
                <w:rFonts w:ascii="Arial" w:hAnsi="Arial" w:cs="Arial"/>
                <w:b w:val="0"/>
                <w:bCs w:val="0"/>
              </w:rPr>
              <w:t xml:space="preserve"> been </w:t>
            </w:r>
            <w:proofErr w:type="spellStart"/>
            <w:r w:rsidRPr="001B162A">
              <w:rPr>
                <w:rFonts w:ascii="Arial" w:hAnsi="Arial" w:cs="Arial"/>
                <w:b w:val="0"/>
                <w:bCs w:val="0"/>
              </w:rPr>
              <w:t>added</w:t>
            </w:r>
            <w:proofErr w:type="spellEnd"/>
            <w:r w:rsidRPr="001B162A">
              <w:rPr>
                <w:rFonts w:ascii="Arial" w:hAnsi="Arial" w:cs="Arial"/>
                <w:b w:val="0"/>
                <w:bCs w:val="0"/>
              </w:rPr>
              <w:t xml:space="preserve"> to </w:t>
            </w:r>
            <w:proofErr w:type="spellStart"/>
            <w:r w:rsidRPr="001B162A">
              <w:rPr>
                <w:rFonts w:ascii="Arial" w:hAnsi="Arial" w:cs="Arial"/>
                <w:b w:val="0"/>
                <w:bCs w:val="0"/>
              </w:rPr>
              <w:t>provide</w:t>
            </w:r>
            <w:proofErr w:type="spellEnd"/>
            <w:r w:rsidRPr="001B162A">
              <w:rPr>
                <w:rFonts w:ascii="Arial" w:hAnsi="Arial" w:cs="Arial"/>
                <w:b w:val="0"/>
                <w:bCs w:val="0"/>
              </w:rPr>
              <w:t xml:space="preserve"> a more </w:t>
            </w:r>
            <w:proofErr w:type="spellStart"/>
            <w:r w:rsidRPr="001B162A">
              <w:rPr>
                <w:rFonts w:ascii="Arial" w:hAnsi="Arial" w:cs="Arial"/>
                <w:b w:val="0"/>
                <w:bCs w:val="0"/>
              </w:rPr>
              <w:t>balanced</w:t>
            </w:r>
            <w:proofErr w:type="spellEnd"/>
            <w:r w:rsidRPr="001B162A">
              <w:rPr>
                <w:rFonts w:ascii="Arial" w:hAnsi="Arial" w:cs="Arial"/>
                <w:b w:val="0"/>
                <w:bCs w:val="0"/>
              </w:rPr>
              <w:t xml:space="preserve"> perspective of the </w:t>
            </w:r>
            <w:proofErr w:type="spellStart"/>
            <w:r w:rsidRPr="001B162A">
              <w:rPr>
                <w:rFonts w:ascii="Arial" w:hAnsi="Arial" w:cs="Arial"/>
                <w:b w:val="0"/>
                <w:bCs w:val="0"/>
              </w:rPr>
              <w:t>review</w:t>
            </w:r>
            <w:proofErr w:type="spellEnd"/>
            <w:r w:rsidRPr="001B162A">
              <w:rPr>
                <w:rFonts w:ascii="Arial" w:hAnsi="Arial" w:cs="Arial"/>
                <w:b w:val="0"/>
                <w:bCs w:val="0"/>
              </w:rPr>
              <w:t>.</w:t>
            </w:r>
          </w:p>
        </w:tc>
      </w:tr>
      <w:tr w:rsidR="007B2DD0" w:rsidRPr="001B162A" w14:paraId="5B425149" w14:textId="77777777">
        <w:trPr>
          <w:trHeight w:val="20"/>
          <w:jc w:val="center"/>
        </w:trPr>
        <w:tc>
          <w:tcPr>
            <w:tcW w:w="1790" w:type="pct"/>
            <w:noWrap/>
          </w:tcPr>
          <w:p w14:paraId="6D291A6B" w14:textId="77777777" w:rsidR="007B2DD0" w:rsidRPr="001B162A" w:rsidRDefault="0085792A">
            <w:pPr>
              <w:rPr>
                <w:rFonts w:ascii="Arial" w:hAnsi="Arial" w:cs="Arial"/>
                <w:b/>
                <w:sz w:val="20"/>
                <w:szCs w:val="20"/>
                <w:lang w:val="en-GB"/>
              </w:rPr>
            </w:pPr>
            <w:r w:rsidRPr="001B162A">
              <w:rPr>
                <w:rFonts w:ascii="Arial" w:hAnsi="Arial" w:cs="Arial"/>
                <w:b/>
                <w:sz w:val="20"/>
                <w:szCs w:val="20"/>
                <w:lang w:val="en-GB"/>
              </w:rPr>
              <w:t xml:space="preserve">13. What is the </w:t>
            </w:r>
            <w:r w:rsidRPr="001B162A">
              <w:rPr>
                <w:rFonts w:ascii="Arial" w:hAnsi="Arial" w:cs="Arial"/>
                <w:sz w:val="20"/>
                <w:szCs w:val="20"/>
                <w:lang w:val="en-GB"/>
              </w:rPr>
              <w:t>Quality of references (i.e. from peer reviewed authentic sources)</w:t>
            </w:r>
          </w:p>
          <w:p w14:paraId="5CE774B4" w14:textId="77777777" w:rsidR="007B2DD0" w:rsidRPr="001B162A" w:rsidRDefault="0085792A">
            <w:pPr>
              <w:rPr>
                <w:rFonts w:ascii="Arial" w:hAnsi="Arial" w:cs="Arial"/>
                <w:color w:val="404040"/>
                <w:sz w:val="20"/>
                <w:szCs w:val="20"/>
                <w:shd w:val="clear" w:color="auto" w:fill="FFFFFF"/>
                <w:lang w:val="en-GB"/>
              </w:rPr>
            </w:pPr>
            <w:r w:rsidRPr="001B162A">
              <w:rPr>
                <w:rFonts w:ascii="Arial" w:hAnsi="Arial" w:cs="Arial"/>
                <w:color w:val="404040"/>
                <w:sz w:val="20"/>
                <w:szCs w:val="20"/>
                <w:shd w:val="clear" w:color="auto" w:fill="FFFFFF"/>
                <w:lang w:val="en-GB"/>
              </w:rPr>
              <w:t xml:space="preserve">Rating Scale: </w:t>
            </w:r>
          </w:p>
          <w:p w14:paraId="367504B8" w14:textId="77777777" w:rsidR="007B2DD0" w:rsidRPr="001B162A" w:rsidRDefault="0085792A">
            <w:pPr>
              <w:rPr>
                <w:rFonts w:ascii="Arial" w:hAnsi="Arial" w:cs="Arial"/>
                <w:color w:val="404040"/>
                <w:sz w:val="20"/>
                <w:szCs w:val="20"/>
                <w:shd w:val="clear" w:color="auto" w:fill="FFFFFF"/>
                <w:lang w:val="en-GB"/>
              </w:rPr>
            </w:pPr>
            <w:r w:rsidRPr="001B162A">
              <w:rPr>
                <w:rFonts w:ascii="Arial" w:hAnsi="Arial" w:cs="Arial"/>
                <w:color w:val="404040"/>
                <w:sz w:val="20"/>
                <w:szCs w:val="20"/>
                <w:shd w:val="clear" w:color="auto" w:fill="FFFFFF"/>
                <w:lang w:val="en-GB"/>
              </w:rPr>
              <w:t xml:space="preserve">5 = Excellent 4 = Good 3 = Satisfactory 2 = Needs Improvement 1 = Poor </w:t>
            </w:r>
          </w:p>
          <w:p w14:paraId="4242CCD4" w14:textId="77777777" w:rsidR="007B2DD0" w:rsidRPr="001B162A" w:rsidRDefault="0085792A">
            <w:pPr>
              <w:rPr>
                <w:rFonts w:ascii="Arial" w:hAnsi="Arial" w:cs="Arial"/>
                <w:sz w:val="20"/>
                <w:szCs w:val="20"/>
                <w:lang w:val="en-GB"/>
              </w:rPr>
            </w:pPr>
            <w:r w:rsidRPr="001B162A">
              <w:rPr>
                <w:rFonts w:ascii="Arial" w:hAnsi="Arial" w:cs="Arial"/>
                <w:color w:val="404040"/>
                <w:sz w:val="20"/>
                <w:szCs w:val="20"/>
                <w:shd w:val="clear" w:color="auto" w:fill="FFFFFF"/>
                <w:lang w:val="en-GB"/>
              </w:rPr>
              <w:t>N/A = Not Applicable</w:t>
            </w:r>
          </w:p>
        </w:tc>
        <w:tc>
          <w:tcPr>
            <w:tcW w:w="1843" w:type="pct"/>
          </w:tcPr>
          <w:p w14:paraId="17B8AD85" w14:textId="7B860031" w:rsidR="007B2DD0" w:rsidRPr="001B162A" w:rsidRDefault="003024F1">
            <w:pPr>
              <w:pStyle w:val="ListParagraph"/>
              <w:ind w:left="0"/>
              <w:rPr>
                <w:rFonts w:ascii="Arial" w:hAnsi="Arial" w:cs="Arial"/>
                <w:bCs/>
                <w:sz w:val="20"/>
                <w:szCs w:val="20"/>
                <w:lang w:val="en-GB"/>
              </w:rPr>
            </w:pPr>
            <w:r w:rsidRPr="001B162A">
              <w:rPr>
                <w:rFonts w:ascii="Arial" w:hAnsi="Arial" w:cs="Arial"/>
                <w:bCs/>
                <w:sz w:val="20"/>
                <w:szCs w:val="20"/>
                <w:lang w:val="en-GB"/>
              </w:rPr>
              <w:t>4</w:t>
            </w:r>
          </w:p>
        </w:tc>
        <w:tc>
          <w:tcPr>
            <w:tcW w:w="1367" w:type="pct"/>
          </w:tcPr>
          <w:p w14:paraId="22E58C41" w14:textId="74D280E8" w:rsidR="007B2DD0" w:rsidRPr="001B162A" w:rsidRDefault="00246354">
            <w:pPr>
              <w:pStyle w:val="Heading2"/>
              <w:keepNext w:val="0"/>
              <w:jc w:val="left"/>
              <w:rPr>
                <w:rFonts w:ascii="Arial" w:hAnsi="Arial" w:cs="Arial"/>
                <w:b w:val="0"/>
                <w:bCs w:val="0"/>
                <w:lang w:val="en-GB" w:eastAsia="en-US"/>
              </w:rPr>
            </w:pPr>
            <w:proofErr w:type="spellStart"/>
            <w:r w:rsidRPr="001B162A">
              <w:rPr>
                <w:rFonts w:ascii="Arial" w:hAnsi="Arial" w:cs="Arial"/>
                <w:b w:val="0"/>
                <w:bCs w:val="0"/>
              </w:rPr>
              <w:t>We</w:t>
            </w:r>
            <w:proofErr w:type="spellEnd"/>
            <w:r w:rsidRPr="001B162A">
              <w:rPr>
                <w:rFonts w:ascii="Arial" w:hAnsi="Arial" w:cs="Arial"/>
                <w:b w:val="0"/>
                <w:bCs w:val="0"/>
              </w:rPr>
              <w:t xml:space="preserve"> </w:t>
            </w:r>
            <w:proofErr w:type="spellStart"/>
            <w:r w:rsidRPr="001B162A">
              <w:rPr>
                <w:rFonts w:ascii="Arial" w:hAnsi="Arial" w:cs="Arial"/>
                <w:b w:val="0"/>
                <w:bCs w:val="0"/>
              </w:rPr>
              <w:t>appreciate</w:t>
            </w:r>
            <w:proofErr w:type="spellEnd"/>
            <w:r w:rsidRPr="001B162A">
              <w:rPr>
                <w:rFonts w:ascii="Arial" w:hAnsi="Arial" w:cs="Arial"/>
                <w:b w:val="0"/>
                <w:bCs w:val="0"/>
              </w:rPr>
              <w:t xml:space="preserve"> the </w:t>
            </w:r>
            <w:proofErr w:type="spellStart"/>
            <w:r w:rsidRPr="001B162A">
              <w:rPr>
                <w:rFonts w:ascii="Arial" w:hAnsi="Arial" w:cs="Arial"/>
                <w:b w:val="0"/>
                <w:bCs w:val="0"/>
              </w:rPr>
              <w:t>reviewer’s</w:t>
            </w:r>
            <w:proofErr w:type="spellEnd"/>
            <w:r w:rsidRPr="001B162A">
              <w:rPr>
                <w:rFonts w:ascii="Arial" w:hAnsi="Arial" w:cs="Arial"/>
                <w:b w:val="0"/>
                <w:bCs w:val="0"/>
              </w:rPr>
              <w:t xml:space="preserve"> suggestion. The </w:t>
            </w:r>
            <w:proofErr w:type="spellStart"/>
            <w:r w:rsidRPr="001B162A">
              <w:rPr>
                <w:rFonts w:ascii="Arial" w:hAnsi="Arial" w:cs="Arial"/>
                <w:b w:val="0"/>
                <w:bCs w:val="0"/>
              </w:rPr>
              <w:t>reference</w:t>
            </w:r>
            <w:proofErr w:type="spellEnd"/>
            <w:r w:rsidRPr="001B162A">
              <w:rPr>
                <w:rFonts w:ascii="Arial" w:hAnsi="Arial" w:cs="Arial"/>
                <w:b w:val="0"/>
                <w:bCs w:val="0"/>
              </w:rPr>
              <w:t xml:space="preserve"> </w:t>
            </w:r>
            <w:proofErr w:type="spellStart"/>
            <w:r w:rsidRPr="001B162A">
              <w:rPr>
                <w:rFonts w:ascii="Arial" w:hAnsi="Arial" w:cs="Arial"/>
                <w:b w:val="0"/>
                <w:bCs w:val="0"/>
              </w:rPr>
              <w:t>list</w:t>
            </w:r>
            <w:proofErr w:type="spellEnd"/>
            <w:r w:rsidRPr="001B162A">
              <w:rPr>
                <w:rFonts w:ascii="Arial" w:hAnsi="Arial" w:cs="Arial"/>
                <w:b w:val="0"/>
                <w:bCs w:val="0"/>
              </w:rPr>
              <w:t xml:space="preserve"> has been </w:t>
            </w:r>
            <w:proofErr w:type="spellStart"/>
            <w:r w:rsidRPr="001B162A">
              <w:rPr>
                <w:rFonts w:ascii="Arial" w:hAnsi="Arial" w:cs="Arial"/>
                <w:b w:val="0"/>
                <w:bCs w:val="0"/>
              </w:rPr>
              <w:t>carefully</w:t>
            </w:r>
            <w:proofErr w:type="spellEnd"/>
            <w:r w:rsidRPr="001B162A">
              <w:rPr>
                <w:rFonts w:ascii="Arial" w:hAnsi="Arial" w:cs="Arial"/>
                <w:b w:val="0"/>
                <w:bCs w:val="0"/>
              </w:rPr>
              <w:t xml:space="preserve"> </w:t>
            </w:r>
            <w:proofErr w:type="spellStart"/>
            <w:r w:rsidRPr="001B162A">
              <w:rPr>
                <w:rFonts w:ascii="Arial" w:hAnsi="Arial" w:cs="Arial"/>
                <w:b w:val="0"/>
                <w:bCs w:val="0"/>
              </w:rPr>
              <w:t>reviewed</w:t>
            </w:r>
            <w:proofErr w:type="spellEnd"/>
            <w:r w:rsidRPr="001B162A">
              <w:rPr>
                <w:rFonts w:ascii="Arial" w:hAnsi="Arial" w:cs="Arial"/>
                <w:b w:val="0"/>
                <w:bCs w:val="0"/>
              </w:rPr>
              <w:t xml:space="preserve">, and an </w:t>
            </w:r>
            <w:proofErr w:type="spellStart"/>
            <w:r w:rsidRPr="001B162A">
              <w:rPr>
                <w:rFonts w:ascii="Arial" w:hAnsi="Arial" w:cs="Arial"/>
                <w:b w:val="0"/>
                <w:bCs w:val="0"/>
              </w:rPr>
              <w:t>additional</w:t>
            </w:r>
            <w:proofErr w:type="spellEnd"/>
            <w:r w:rsidRPr="001B162A">
              <w:rPr>
                <w:rFonts w:ascii="Arial" w:hAnsi="Arial" w:cs="Arial"/>
                <w:b w:val="0"/>
                <w:bCs w:val="0"/>
              </w:rPr>
              <w:t xml:space="preserve"> relevant </w:t>
            </w:r>
            <w:proofErr w:type="spellStart"/>
            <w:r w:rsidRPr="001B162A">
              <w:rPr>
                <w:rFonts w:ascii="Arial" w:hAnsi="Arial" w:cs="Arial"/>
                <w:b w:val="0"/>
                <w:bCs w:val="0"/>
              </w:rPr>
              <w:t>reference</w:t>
            </w:r>
            <w:proofErr w:type="spellEnd"/>
            <w:r w:rsidRPr="001B162A">
              <w:rPr>
                <w:rFonts w:ascii="Arial" w:hAnsi="Arial" w:cs="Arial"/>
                <w:b w:val="0"/>
                <w:bCs w:val="0"/>
              </w:rPr>
              <w:t xml:space="preserve"> has been </w:t>
            </w:r>
            <w:proofErr w:type="spellStart"/>
            <w:r w:rsidRPr="001B162A">
              <w:rPr>
                <w:rFonts w:ascii="Arial" w:hAnsi="Arial" w:cs="Arial"/>
                <w:b w:val="0"/>
                <w:bCs w:val="0"/>
              </w:rPr>
              <w:t>incorporated</w:t>
            </w:r>
            <w:proofErr w:type="spellEnd"/>
            <w:r w:rsidRPr="001B162A">
              <w:rPr>
                <w:rFonts w:ascii="Arial" w:hAnsi="Arial" w:cs="Arial"/>
                <w:b w:val="0"/>
                <w:bCs w:val="0"/>
              </w:rPr>
              <w:t xml:space="preserve"> to </w:t>
            </w:r>
            <w:proofErr w:type="spellStart"/>
            <w:r w:rsidRPr="001B162A">
              <w:rPr>
                <w:rFonts w:ascii="Arial" w:hAnsi="Arial" w:cs="Arial"/>
                <w:b w:val="0"/>
                <w:bCs w:val="0"/>
              </w:rPr>
              <w:t>further</w:t>
            </w:r>
            <w:proofErr w:type="spellEnd"/>
            <w:r w:rsidRPr="001B162A">
              <w:rPr>
                <w:rFonts w:ascii="Arial" w:hAnsi="Arial" w:cs="Arial"/>
                <w:b w:val="0"/>
                <w:bCs w:val="0"/>
              </w:rPr>
              <w:t xml:space="preserve"> </w:t>
            </w:r>
            <w:proofErr w:type="spellStart"/>
            <w:r w:rsidRPr="001B162A">
              <w:rPr>
                <w:rFonts w:ascii="Arial" w:hAnsi="Arial" w:cs="Arial"/>
                <w:b w:val="0"/>
                <w:bCs w:val="0"/>
              </w:rPr>
              <w:t>strengthen</w:t>
            </w:r>
            <w:proofErr w:type="spellEnd"/>
            <w:r w:rsidRPr="001B162A">
              <w:rPr>
                <w:rFonts w:ascii="Arial" w:hAnsi="Arial" w:cs="Arial"/>
                <w:b w:val="0"/>
                <w:bCs w:val="0"/>
              </w:rPr>
              <w:t xml:space="preserve"> the </w:t>
            </w:r>
            <w:proofErr w:type="spellStart"/>
            <w:r w:rsidRPr="001B162A">
              <w:rPr>
                <w:rFonts w:ascii="Arial" w:hAnsi="Arial" w:cs="Arial"/>
                <w:b w:val="0"/>
                <w:bCs w:val="0"/>
              </w:rPr>
              <w:t>manuscript</w:t>
            </w:r>
            <w:proofErr w:type="spellEnd"/>
            <w:r w:rsidRPr="001B162A">
              <w:rPr>
                <w:rFonts w:ascii="Arial" w:hAnsi="Arial" w:cs="Arial"/>
                <w:b w:val="0"/>
                <w:bCs w:val="0"/>
              </w:rPr>
              <w:t>.</w:t>
            </w:r>
          </w:p>
        </w:tc>
      </w:tr>
      <w:tr w:rsidR="007B2DD0" w:rsidRPr="001B162A" w14:paraId="72186CFC" w14:textId="77777777" w:rsidTr="003024F1">
        <w:trPr>
          <w:trHeight w:val="1313"/>
          <w:jc w:val="center"/>
        </w:trPr>
        <w:tc>
          <w:tcPr>
            <w:tcW w:w="1790" w:type="pct"/>
            <w:noWrap/>
          </w:tcPr>
          <w:p w14:paraId="1A3535CA" w14:textId="77777777" w:rsidR="007B2DD0" w:rsidRPr="001B162A" w:rsidRDefault="0085792A">
            <w:pPr>
              <w:rPr>
                <w:rFonts w:ascii="Arial" w:hAnsi="Arial" w:cs="Arial"/>
                <w:b/>
                <w:sz w:val="20"/>
                <w:szCs w:val="20"/>
                <w:lang w:val="en-GB"/>
              </w:rPr>
            </w:pPr>
            <w:r w:rsidRPr="001B162A">
              <w:rPr>
                <w:rFonts w:ascii="Arial" w:hAnsi="Arial" w:cs="Arial"/>
                <w:b/>
                <w:sz w:val="20"/>
                <w:szCs w:val="20"/>
                <w:lang w:val="en-GB"/>
              </w:rPr>
              <w:t>14. Is the manuscript written in clear and understandable language?</w:t>
            </w:r>
          </w:p>
          <w:p w14:paraId="065D38D0" w14:textId="77777777" w:rsidR="007B2DD0" w:rsidRPr="001B162A" w:rsidRDefault="0085792A">
            <w:pPr>
              <w:rPr>
                <w:rFonts w:ascii="Arial" w:hAnsi="Arial" w:cs="Arial"/>
                <w:color w:val="404040"/>
                <w:sz w:val="20"/>
                <w:szCs w:val="20"/>
                <w:shd w:val="clear" w:color="auto" w:fill="FFFFFF"/>
                <w:lang w:val="en-GB"/>
              </w:rPr>
            </w:pPr>
            <w:r w:rsidRPr="001B162A">
              <w:rPr>
                <w:rFonts w:ascii="Arial" w:hAnsi="Arial" w:cs="Arial"/>
                <w:color w:val="404040"/>
                <w:sz w:val="20"/>
                <w:szCs w:val="20"/>
                <w:shd w:val="clear" w:color="auto" w:fill="FFFFFF"/>
                <w:lang w:val="en-GB"/>
              </w:rPr>
              <w:t xml:space="preserve">Rating Scale: </w:t>
            </w:r>
          </w:p>
          <w:p w14:paraId="41594068" w14:textId="77777777" w:rsidR="007B2DD0" w:rsidRPr="001B162A" w:rsidRDefault="0085792A">
            <w:pPr>
              <w:rPr>
                <w:rFonts w:ascii="Arial" w:hAnsi="Arial" w:cs="Arial"/>
                <w:color w:val="404040"/>
                <w:sz w:val="20"/>
                <w:szCs w:val="20"/>
                <w:shd w:val="clear" w:color="auto" w:fill="FFFFFF"/>
                <w:lang w:val="en-GB"/>
              </w:rPr>
            </w:pPr>
            <w:r w:rsidRPr="001B162A">
              <w:rPr>
                <w:rFonts w:ascii="Arial" w:hAnsi="Arial" w:cs="Arial"/>
                <w:color w:val="404040"/>
                <w:sz w:val="20"/>
                <w:szCs w:val="20"/>
                <w:shd w:val="clear" w:color="auto" w:fill="FFFFFF"/>
                <w:lang w:val="en-GB"/>
              </w:rPr>
              <w:t xml:space="preserve">5 = Excellent 4 = Good 3 = Satisfactory 2 = Needs Improvement 1 = Poor </w:t>
            </w:r>
          </w:p>
          <w:p w14:paraId="18089C24" w14:textId="77777777" w:rsidR="007B2DD0" w:rsidRPr="001B162A" w:rsidRDefault="0085792A">
            <w:pPr>
              <w:rPr>
                <w:rFonts w:ascii="Arial" w:hAnsi="Arial" w:cs="Arial"/>
                <w:sz w:val="20"/>
                <w:szCs w:val="20"/>
                <w:lang w:val="en-GB"/>
              </w:rPr>
            </w:pPr>
            <w:r w:rsidRPr="001B162A">
              <w:rPr>
                <w:rFonts w:ascii="Arial" w:hAnsi="Arial" w:cs="Arial"/>
                <w:color w:val="404040"/>
                <w:sz w:val="20"/>
                <w:szCs w:val="20"/>
                <w:shd w:val="clear" w:color="auto" w:fill="FFFFFF"/>
                <w:lang w:val="en-GB"/>
              </w:rPr>
              <w:t>N/A = Not Applicable</w:t>
            </w:r>
          </w:p>
        </w:tc>
        <w:tc>
          <w:tcPr>
            <w:tcW w:w="1843" w:type="pct"/>
          </w:tcPr>
          <w:p w14:paraId="1D5ADA10" w14:textId="5EC2559B" w:rsidR="007B2DD0" w:rsidRPr="001B162A" w:rsidRDefault="003024F1">
            <w:pPr>
              <w:pStyle w:val="ListParagraph"/>
              <w:ind w:left="0"/>
              <w:rPr>
                <w:rFonts w:ascii="Arial" w:hAnsi="Arial" w:cs="Arial"/>
                <w:bCs/>
                <w:sz w:val="20"/>
                <w:szCs w:val="20"/>
                <w:lang w:val="en-GB"/>
              </w:rPr>
            </w:pPr>
            <w:r w:rsidRPr="001B162A">
              <w:rPr>
                <w:rFonts w:ascii="Arial" w:hAnsi="Arial" w:cs="Arial"/>
                <w:bCs/>
                <w:sz w:val="20"/>
                <w:szCs w:val="20"/>
                <w:lang w:val="en-GB"/>
              </w:rPr>
              <w:t>3</w:t>
            </w:r>
          </w:p>
        </w:tc>
        <w:tc>
          <w:tcPr>
            <w:tcW w:w="1367" w:type="pct"/>
          </w:tcPr>
          <w:p w14:paraId="416C4824" w14:textId="44CE93F4" w:rsidR="007B2DD0" w:rsidRPr="001B162A" w:rsidRDefault="00246354">
            <w:pPr>
              <w:pStyle w:val="Heading2"/>
              <w:keepNext w:val="0"/>
              <w:jc w:val="left"/>
              <w:rPr>
                <w:rFonts w:ascii="Arial" w:hAnsi="Arial" w:cs="Arial"/>
                <w:b w:val="0"/>
                <w:bCs w:val="0"/>
                <w:lang w:val="en-GB" w:eastAsia="en-US"/>
              </w:rPr>
            </w:pPr>
            <w:proofErr w:type="spellStart"/>
            <w:r w:rsidRPr="001B162A">
              <w:rPr>
                <w:rFonts w:ascii="Arial" w:hAnsi="Arial" w:cs="Arial"/>
                <w:b w:val="0"/>
                <w:bCs w:val="0"/>
              </w:rPr>
              <w:t>We</w:t>
            </w:r>
            <w:proofErr w:type="spellEnd"/>
            <w:r w:rsidRPr="001B162A">
              <w:rPr>
                <w:rFonts w:ascii="Arial" w:hAnsi="Arial" w:cs="Arial"/>
                <w:b w:val="0"/>
                <w:bCs w:val="0"/>
              </w:rPr>
              <w:t xml:space="preserve"> </w:t>
            </w:r>
            <w:proofErr w:type="spellStart"/>
            <w:r w:rsidRPr="001B162A">
              <w:rPr>
                <w:rFonts w:ascii="Arial" w:hAnsi="Arial" w:cs="Arial"/>
                <w:b w:val="0"/>
                <w:bCs w:val="0"/>
              </w:rPr>
              <w:t>thank</w:t>
            </w:r>
            <w:proofErr w:type="spellEnd"/>
            <w:r w:rsidRPr="001B162A">
              <w:rPr>
                <w:rFonts w:ascii="Arial" w:hAnsi="Arial" w:cs="Arial"/>
                <w:b w:val="0"/>
                <w:bCs w:val="0"/>
              </w:rPr>
              <w:t xml:space="preserve"> the </w:t>
            </w:r>
            <w:proofErr w:type="spellStart"/>
            <w:r w:rsidRPr="001B162A">
              <w:rPr>
                <w:rFonts w:ascii="Arial" w:hAnsi="Arial" w:cs="Arial"/>
                <w:b w:val="0"/>
                <w:bCs w:val="0"/>
              </w:rPr>
              <w:t>reviewer</w:t>
            </w:r>
            <w:proofErr w:type="spellEnd"/>
            <w:r w:rsidRPr="001B162A">
              <w:rPr>
                <w:rFonts w:ascii="Arial" w:hAnsi="Arial" w:cs="Arial"/>
                <w:b w:val="0"/>
                <w:bCs w:val="0"/>
              </w:rPr>
              <w:t xml:space="preserve"> for </w:t>
            </w:r>
            <w:proofErr w:type="spellStart"/>
            <w:r w:rsidRPr="001B162A">
              <w:rPr>
                <w:rFonts w:ascii="Arial" w:hAnsi="Arial" w:cs="Arial"/>
                <w:b w:val="0"/>
                <w:bCs w:val="0"/>
              </w:rPr>
              <w:t>this</w:t>
            </w:r>
            <w:proofErr w:type="spellEnd"/>
            <w:r w:rsidRPr="001B162A">
              <w:rPr>
                <w:rFonts w:ascii="Arial" w:hAnsi="Arial" w:cs="Arial"/>
                <w:b w:val="0"/>
                <w:bCs w:val="0"/>
              </w:rPr>
              <w:t xml:space="preserve"> feedback. The </w:t>
            </w:r>
            <w:proofErr w:type="spellStart"/>
            <w:r w:rsidRPr="001B162A">
              <w:rPr>
                <w:rFonts w:ascii="Arial" w:hAnsi="Arial" w:cs="Arial"/>
                <w:b w:val="0"/>
                <w:bCs w:val="0"/>
              </w:rPr>
              <w:t>manuscript</w:t>
            </w:r>
            <w:proofErr w:type="spellEnd"/>
            <w:r w:rsidRPr="001B162A">
              <w:rPr>
                <w:rFonts w:ascii="Arial" w:hAnsi="Arial" w:cs="Arial"/>
                <w:b w:val="0"/>
                <w:bCs w:val="0"/>
              </w:rPr>
              <w:t xml:space="preserve"> has </w:t>
            </w:r>
            <w:proofErr w:type="spellStart"/>
            <w:r w:rsidRPr="001B162A">
              <w:rPr>
                <w:rFonts w:ascii="Arial" w:hAnsi="Arial" w:cs="Arial"/>
                <w:b w:val="0"/>
                <w:bCs w:val="0"/>
              </w:rPr>
              <w:t>undergone</w:t>
            </w:r>
            <w:proofErr w:type="spellEnd"/>
            <w:r w:rsidRPr="001B162A">
              <w:rPr>
                <w:rFonts w:ascii="Arial" w:hAnsi="Arial" w:cs="Arial"/>
                <w:b w:val="0"/>
                <w:bCs w:val="0"/>
              </w:rPr>
              <w:t xml:space="preserve"> </w:t>
            </w:r>
            <w:proofErr w:type="spellStart"/>
            <w:r w:rsidRPr="001B162A">
              <w:rPr>
                <w:rFonts w:ascii="Arial" w:hAnsi="Arial" w:cs="Arial"/>
                <w:b w:val="0"/>
                <w:bCs w:val="0"/>
              </w:rPr>
              <w:t>careful</w:t>
            </w:r>
            <w:proofErr w:type="spellEnd"/>
            <w:r w:rsidRPr="001B162A">
              <w:rPr>
                <w:rFonts w:ascii="Arial" w:hAnsi="Arial" w:cs="Arial"/>
                <w:b w:val="0"/>
                <w:bCs w:val="0"/>
              </w:rPr>
              <w:t xml:space="preserve"> </w:t>
            </w:r>
            <w:proofErr w:type="spellStart"/>
            <w:r w:rsidRPr="001B162A">
              <w:rPr>
                <w:rFonts w:ascii="Arial" w:hAnsi="Arial" w:cs="Arial"/>
                <w:b w:val="0"/>
                <w:bCs w:val="0"/>
              </w:rPr>
              <w:t>proofreading</w:t>
            </w:r>
            <w:proofErr w:type="spellEnd"/>
            <w:r w:rsidRPr="001B162A">
              <w:rPr>
                <w:rFonts w:ascii="Arial" w:hAnsi="Arial" w:cs="Arial"/>
                <w:b w:val="0"/>
                <w:bCs w:val="0"/>
              </w:rPr>
              <w:t xml:space="preserve"> to </w:t>
            </w:r>
            <w:proofErr w:type="spellStart"/>
            <w:r w:rsidRPr="001B162A">
              <w:rPr>
                <w:rFonts w:ascii="Arial" w:hAnsi="Arial" w:cs="Arial"/>
                <w:b w:val="0"/>
                <w:bCs w:val="0"/>
              </w:rPr>
              <w:t>improve</w:t>
            </w:r>
            <w:proofErr w:type="spellEnd"/>
            <w:r w:rsidRPr="001B162A">
              <w:rPr>
                <w:rFonts w:ascii="Arial" w:hAnsi="Arial" w:cs="Arial"/>
                <w:b w:val="0"/>
                <w:bCs w:val="0"/>
              </w:rPr>
              <w:t xml:space="preserve"> </w:t>
            </w:r>
            <w:proofErr w:type="spellStart"/>
            <w:r w:rsidRPr="001B162A">
              <w:rPr>
                <w:rFonts w:ascii="Arial" w:hAnsi="Arial" w:cs="Arial"/>
                <w:b w:val="0"/>
                <w:bCs w:val="0"/>
              </w:rPr>
              <w:t>clarity</w:t>
            </w:r>
            <w:proofErr w:type="spellEnd"/>
            <w:r w:rsidRPr="001B162A">
              <w:rPr>
                <w:rFonts w:ascii="Arial" w:hAnsi="Arial" w:cs="Arial"/>
                <w:b w:val="0"/>
                <w:bCs w:val="0"/>
              </w:rPr>
              <w:t xml:space="preserve">, sentence structure, and </w:t>
            </w:r>
            <w:proofErr w:type="spellStart"/>
            <w:r w:rsidRPr="001B162A">
              <w:rPr>
                <w:rFonts w:ascii="Arial" w:hAnsi="Arial" w:cs="Arial"/>
                <w:b w:val="0"/>
                <w:bCs w:val="0"/>
              </w:rPr>
              <w:t>overall</w:t>
            </w:r>
            <w:proofErr w:type="spellEnd"/>
            <w:r w:rsidRPr="001B162A">
              <w:rPr>
                <w:rFonts w:ascii="Arial" w:hAnsi="Arial" w:cs="Arial"/>
                <w:b w:val="0"/>
                <w:bCs w:val="0"/>
              </w:rPr>
              <w:t xml:space="preserve"> </w:t>
            </w:r>
            <w:proofErr w:type="spellStart"/>
            <w:r w:rsidRPr="001B162A">
              <w:rPr>
                <w:rFonts w:ascii="Arial" w:hAnsi="Arial" w:cs="Arial"/>
                <w:b w:val="0"/>
                <w:bCs w:val="0"/>
              </w:rPr>
              <w:t>readability</w:t>
            </w:r>
            <w:proofErr w:type="spellEnd"/>
            <w:r w:rsidRPr="001B162A">
              <w:rPr>
                <w:rFonts w:ascii="Arial" w:hAnsi="Arial" w:cs="Arial"/>
                <w:b w:val="0"/>
                <w:bCs w:val="0"/>
              </w:rPr>
              <w:t>.</w:t>
            </w:r>
          </w:p>
        </w:tc>
      </w:tr>
    </w:tbl>
    <w:p w14:paraId="03E8167D" w14:textId="77777777" w:rsidR="007B2DD0" w:rsidRPr="001B162A" w:rsidRDefault="007B2DD0">
      <w:pPr>
        <w:pStyle w:val="BodyText"/>
        <w:rPr>
          <w:rFonts w:ascii="Arial" w:hAnsi="Arial" w:cs="Arial"/>
          <w:b/>
          <w:bCs/>
          <w:sz w:val="20"/>
          <w:szCs w:val="20"/>
          <w:u w:val="single"/>
          <w:lang w:val="en-GB"/>
        </w:rPr>
      </w:pPr>
    </w:p>
    <w:p w14:paraId="79B37054" w14:textId="77777777" w:rsidR="007B2DD0" w:rsidRPr="001B162A" w:rsidRDefault="0085792A">
      <w:pPr>
        <w:pStyle w:val="Heading2"/>
        <w:keepNext w:val="0"/>
        <w:jc w:val="left"/>
        <w:rPr>
          <w:rFonts w:ascii="Arial" w:hAnsi="Arial" w:cs="Arial"/>
          <w:u w:val="single"/>
          <w:lang w:val="en-GB" w:eastAsia="en-US"/>
        </w:rPr>
      </w:pPr>
      <w:r w:rsidRPr="001B162A">
        <w:rPr>
          <w:rFonts w:ascii="Arial" w:hAnsi="Arial" w:cs="Arial"/>
          <w:highlight w:val="yellow"/>
          <w:u w:val="single"/>
          <w:lang w:val="en-GB" w:eastAsia="en-US"/>
        </w:rPr>
        <w:t>PART 2.2 (Subjective Evaluation)</w:t>
      </w:r>
    </w:p>
    <w:p w14:paraId="73E94C2F" w14:textId="77777777" w:rsidR="007B2DD0" w:rsidRPr="001B162A" w:rsidRDefault="007B2DD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7B2DD0" w:rsidRPr="001B162A" w14:paraId="043412DD" w14:textId="77777777">
        <w:trPr>
          <w:trHeight w:val="20"/>
          <w:jc w:val="center"/>
        </w:trPr>
        <w:tc>
          <w:tcPr>
            <w:tcW w:w="1265" w:type="pct"/>
            <w:noWrap/>
          </w:tcPr>
          <w:p w14:paraId="581CA913" w14:textId="77777777" w:rsidR="007B2DD0" w:rsidRPr="001B162A" w:rsidRDefault="007B2DD0">
            <w:pPr>
              <w:pStyle w:val="Heading2"/>
              <w:keepNext w:val="0"/>
              <w:jc w:val="left"/>
              <w:rPr>
                <w:rFonts w:ascii="Arial" w:hAnsi="Arial" w:cs="Arial"/>
                <w:lang w:val="en-GB" w:eastAsia="en-US"/>
              </w:rPr>
            </w:pPr>
          </w:p>
        </w:tc>
        <w:tc>
          <w:tcPr>
            <w:tcW w:w="2212" w:type="pct"/>
          </w:tcPr>
          <w:p w14:paraId="5E8F1D6F" w14:textId="77777777" w:rsidR="007B2DD0" w:rsidRPr="001B162A" w:rsidRDefault="0085792A">
            <w:pPr>
              <w:pStyle w:val="Heading2"/>
              <w:keepNext w:val="0"/>
              <w:jc w:val="left"/>
              <w:rPr>
                <w:rFonts w:ascii="Arial" w:hAnsi="Arial" w:cs="Arial"/>
                <w:lang w:val="en-GB" w:eastAsia="en-US"/>
              </w:rPr>
            </w:pPr>
            <w:r w:rsidRPr="001B162A">
              <w:rPr>
                <w:rFonts w:ascii="Arial" w:hAnsi="Arial" w:cs="Arial"/>
                <w:lang w:val="en-GB" w:eastAsia="en-US"/>
              </w:rPr>
              <w:t>Reviewer’s comment</w:t>
            </w:r>
          </w:p>
          <w:p w14:paraId="33691BDE" w14:textId="77777777" w:rsidR="007B2DD0" w:rsidRPr="001B162A" w:rsidRDefault="007B2DD0">
            <w:pPr>
              <w:rPr>
                <w:rFonts w:ascii="Arial" w:hAnsi="Arial" w:cs="Arial"/>
                <w:sz w:val="20"/>
                <w:szCs w:val="20"/>
                <w:lang w:val="en-GB"/>
              </w:rPr>
            </w:pPr>
          </w:p>
        </w:tc>
        <w:tc>
          <w:tcPr>
            <w:tcW w:w="1523" w:type="pct"/>
          </w:tcPr>
          <w:p w14:paraId="625EE6BE" w14:textId="77777777" w:rsidR="007B2DD0" w:rsidRPr="001B162A" w:rsidRDefault="0085792A">
            <w:pPr>
              <w:spacing w:after="160" w:line="259" w:lineRule="auto"/>
              <w:rPr>
                <w:rFonts w:ascii="Arial" w:eastAsia="Calibri" w:hAnsi="Arial" w:cs="Arial"/>
                <w:kern w:val="2"/>
                <w:sz w:val="20"/>
                <w:szCs w:val="20"/>
                <w:lang w:val="en-IN"/>
              </w:rPr>
            </w:pPr>
            <w:r w:rsidRPr="001B162A">
              <w:rPr>
                <w:rFonts w:ascii="Arial" w:eastAsia="Calibri" w:hAnsi="Arial" w:cs="Arial"/>
                <w:b/>
                <w:kern w:val="2"/>
                <w:sz w:val="20"/>
                <w:szCs w:val="20"/>
                <w:lang w:val="en-IN"/>
              </w:rPr>
              <w:t>Author’s Feedback</w:t>
            </w:r>
            <w:r w:rsidRPr="001B162A">
              <w:rPr>
                <w:rFonts w:ascii="Arial" w:eastAsia="Calibri" w:hAnsi="Arial" w:cs="Arial"/>
                <w:kern w:val="2"/>
                <w:sz w:val="20"/>
                <w:szCs w:val="20"/>
                <w:lang w:val="en-IN"/>
              </w:rPr>
              <w:t xml:space="preserve"> (It is mandatory that authors should write his/her feedback here)</w:t>
            </w:r>
          </w:p>
          <w:p w14:paraId="6DC6F1B8" w14:textId="77777777" w:rsidR="007B2DD0" w:rsidRPr="001B162A" w:rsidRDefault="007B2DD0">
            <w:pPr>
              <w:pStyle w:val="Heading2"/>
              <w:keepNext w:val="0"/>
              <w:jc w:val="left"/>
              <w:rPr>
                <w:rFonts w:ascii="Arial" w:hAnsi="Arial" w:cs="Arial"/>
                <w:b w:val="0"/>
                <w:lang w:val="en-GB" w:eastAsia="en-US"/>
              </w:rPr>
            </w:pPr>
          </w:p>
        </w:tc>
      </w:tr>
      <w:tr w:rsidR="007B2DD0" w:rsidRPr="001B162A" w14:paraId="3D987B08" w14:textId="77777777">
        <w:trPr>
          <w:trHeight w:val="20"/>
          <w:jc w:val="center"/>
        </w:trPr>
        <w:tc>
          <w:tcPr>
            <w:tcW w:w="1265" w:type="pct"/>
            <w:noWrap/>
          </w:tcPr>
          <w:p w14:paraId="5CC454DE" w14:textId="77777777" w:rsidR="007B2DD0" w:rsidRPr="001B162A" w:rsidRDefault="0085792A">
            <w:pPr>
              <w:rPr>
                <w:rFonts w:ascii="Arial" w:hAnsi="Arial" w:cs="Arial"/>
                <w:b/>
                <w:bCs/>
                <w:sz w:val="20"/>
                <w:szCs w:val="20"/>
                <w:lang w:val="en-GB"/>
              </w:rPr>
            </w:pPr>
            <w:r w:rsidRPr="001B162A">
              <w:rPr>
                <w:rFonts w:ascii="Arial" w:hAnsi="Arial" w:cs="Arial"/>
                <w:b/>
                <w:bCs/>
                <w:sz w:val="20"/>
                <w:szCs w:val="20"/>
                <w:lang w:val="en-GB"/>
              </w:rPr>
              <w:t>Is the title of the article suitable?</w:t>
            </w:r>
          </w:p>
          <w:p w14:paraId="72F8A568" w14:textId="77777777" w:rsidR="007B2DD0" w:rsidRPr="001B162A" w:rsidRDefault="007B2DD0">
            <w:pPr>
              <w:rPr>
                <w:rFonts w:ascii="Arial" w:hAnsi="Arial" w:cs="Arial"/>
                <w:bCs/>
                <w:sz w:val="20"/>
                <w:szCs w:val="20"/>
                <w:lang w:val="en-GB"/>
              </w:rPr>
            </w:pPr>
          </w:p>
          <w:p w14:paraId="47EE820A" w14:textId="77777777" w:rsidR="007B2DD0" w:rsidRPr="001B162A" w:rsidRDefault="0085792A">
            <w:pPr>
              <w:rPr>
                <w:rFonts w:ascii="Arial" w:hAnsi="Arial" w:cs="Arial"/>
                <w:sz w:val="20"/>
                <w:szCs w:val="20"/>
                <w:u w:val="single"/>
                <w:lang w:val="en-GB"/>
              </w:rPr>
            </w:pPr>
            <w:r w:rsidRPr="001B162A">
              <w:rPr>
                <w:rFonts w:ascii="Arial" w:hAnsi="Arial" w:cs="Arial"/>
                <w:bCs/>
                <w:sz w:val="20"/>
                <w:szCs w:val="20"/>
                <w:lang w:val="en-GB"/>
              </w:rPr>
              <w:t>If your answer is NO, please provide a brief, clear suggestion for improvement.</w:t>
            </w:r>
          </w:p>
        </w:tc>
        <w:tc>
          <w:tcPr>
            <w:tcW w:w="2212" w:type="pct"/>
          </w:tcPr>
          <w:p w14:paraId="23FF8BD5" w14:textId="7E30C9F5" w:rsidR="007B2DD0" w:rsidRPr="001B162A" w:rsidRDefault="007938A5">
            <w:pPr>
              <w:ind w:left="360"/>
              <w:rPr>
                <w:rFonts w:ascii="Arial" w:hAnsi="Arial" w:cs="Arial"/>
                <w:sz w:val="20"/>
                <w:szCs w:val="20"/>
                <w:lang w:val="en-GB"/>
              </w:rPr>
            </w:pPr>
            <w:r w:rsidRPr="001B162A">
              <w:rPr>
                <w:rFonts w:ascii="Arial" w:hAnsi="Arial" w:cs="Arial"/>
                <w:sz w:val="20"/>
                <w:szCs w:val="20"/>
              </w:rPr>
              <w:t>The title is clear, concise, and accurately reflects the dual focus of the manuscript, it effectively conveys that the work is a mechanistic, therapy-oriented review.</w:t>
            </w:r>
          </w:p>
        </w:tc>
        <w:tc>
          <w:tcPr>
            <w:tcW w:w="1523" w:type="pct"/>
          </w:tcPr>
          <w:p w14:paraId="1DA427D3" w14:textId="23663D7F" w:rsidR="007B2DD0" w:rsidRPr="001B162A" w:rsidRDefault="00FA16B5">
            <w:pPr>
              <w:pStyle w:val="Heading2"/>
              <w:keepNext w:val="0"/>
              <w:jc w:val="left"/>
              <w:rPr>
                <w:rFonts w:ascii="Arial" w:hAnsi="Arial" w:cs="Arial"/>
                <w:b w:val="0"/>
                <w:bCs w:val="0"/>
                <w:lang w:val="en-GB" w:eastAsia="en-US"/>
              </w:rPr>
            </w:pPr>
            <w:proofErr w:type="spellStart"/>
            <w:r w:rsidRPr="001B162A">
              <w:rPr>
                <w:rFonts w:ascii="Arial" w:hAnsi="Arial" w:cs="Arial"/>
                <w:b w:val="0"/>
                <w:bCs w:val="0"/>
              </w:rPr>
              <w:t>We</w:t>
            </w:r>
            <w:proofErr w:type="spellEnd"/>
            <w:r w:rsidRPr="001B162A">
              <w:rPr>
                <w:rFonts w:ascii="Arial" w:hAnsi="Arial" w:cs="Arial"/>
                <w:b w:val="0"/>
                <w:bCs w:val="0"/>
              </w:rPr>
              <w:t xml:space="preserve"> </w:t>
            </w:r>
            <w:proofErr w:type="spellStart"/>
            <w:r w:rsidRPr="001B162A">
              <w:rPr>
                <w:rFonts w:ascii="Arial" w:hAnsi="Arial" w:cs="Arial"/>
                <w:b w:val="0"/>
                <w:bCs w:val="0"/>
              </w:rPr>
              <w:t>sincerely</w:t>
            </w:r>
            <w:proofErr w:type="spellEnd"/>
            <w:r w:rsidRPr="001B162A">
              <w:rPr>
                <w:rFonts w:ascii="Arial" w:hAnsi="Arial" w:cs="Arial"/>
                <w:b w:val="0"/>
                <w:bCs w:val="0"/>
              </w:rPr>
              <w:t xml:space="preserve"> </w:t>
            </w:r>
            <w:proofErr w:type="spellStart"/>
            <w:r w:rsidRPr="001B162A">
              <w:rPr>
                <w:rFonts w:ascii="Arial" w:hAnsi="Arial" w:cs="Arial"/>
                <w:b w:val="0"/>
                <w:bCs w:val="0"/>
              </w:rPr>
              <w:t>thank</w:t>
            </w:r>
            <w:proofErr w:type="spellEnd"/>
            <w:r w:rsidRPr="001B162A">
              <w:rPr>
                <w:rFonts w:ascii="Arial" w:hAnsi="Arial" w:cs="Arial"/>
                <w:b w:val="0"/>
                <w:bCs w:val="0"/>
              </w:rPr>
              <w:t xml:space="preserve"> the </w:t>
            </w:r>
            <w:proofErr w:type="spellStart"/>
            <w:r w:rsidRPr="001B162A">
              <w:rPr>
                <w:rFonts w:ascii="Arial" w:hAnsi="Arial" w:cs="Arial"/>
                <w:b w:val="0"/>
                <w:bCs w:val="0"/>
              </w:rPr>
              <w:t>reviewer</w:t>
            </w:r>
            <w:proofErr w:type="spellEnd"/>
            <w:r w:rsidRPr="001B162A">
              <w:rPr>
                <w:rFonts w:ascii="Arial" w:hAnsi="Arial" w:cs="Arial"/>
                <w:b w:val="0"/>
                <w:bCs w:val="0"/>
              </w:rPr>
              <w:t xml:space="preserve"> for the positive and </w:t>
            </w:r>
            <w:proofErr w:type="spellStart"/>
            <w:r w:rsidRPr="001B162A">
              <w:rPr>
                <w:rFonts w:ascii="Arial" w:hAnsi="Arial" w:cs="Arial"/>
                <w:b w:val="0"/>
                <w:bCs w:val="0"/>
              </w:rPr>
              <w:t>encouraging</w:t>
            </w:r>
            <w:proofErr w:type="spellEnd"/>
            <w:r w:rsidRPr="001B162A">
              <w:rPr>
                <w:rFonts w:ascii="Arial" w:hAnsi="Arial" w:cs="Arial"/>
                <w:b w:val="0"/>
                <w:bCs w:val="0"/>
              </w:rPr>
              <w:t xml:space="preserve"> comment.</w:t>
            </w:r>
          </w:p>
        </w:tc>
      </w:tr>
      <w:tr w:rsidR="007B2DD0" w:rsidRPr="001B162A" w14:paraId="6D44EC03" w14:textId="77777777">
        <w:trPr>
          <w:trHeight w:val="20"/>
          <w:jc w:val="center"/>
        </w:trPr>
        <w:tc>
          <w:tcPr>
            <w:tcW w:w="1265" w:type="pct"/>
            <w:noWrap/>
          </w:tcPr>
          <w:p w14:paraId="1DB4B049" w14:textId="77777777" w:rsidR="007B2DD0" w:rsidRPr="001B162A" w:rsidRDefault="0085792A">
            <w:pPr>
              <w:pStyle w:val="Heading2"/>
              <w:keepNext w:val="0"/>
              <w:jc w:val="left"/>
              <w:rPr>
                <w:rFonts w:ascii="Arial" w:hAnsi="Arial" w:cs="Arial"/>
                <w:lang w:val="en-GB" w:eastAsia="en-US"/>
              </w:rPr>
            </w:pPr>
            <w:r w:rsidRPr="001B162A">
              <w:rPr>
                <w:rFonts w:ascii="Arial" w:hAnsi="Arial" w:cs="Arial"/>
                <w:lang w:val="en-GB" w:eastAsia="en-US"/>
              </w:rPr>
              <w:t xml:space="preserve">Is the abstract of the article comprehensive? </w:t>
            </w:r>
          </w:p>
          <w:p w14:paraId="37DB93D9" w14:textId="77777777" w:rsidR="007B2DD0" w:rsidRPr="001B162A" w:rsidRDefault="007B2DD0">
            <w:pPr>
              <w:rPr>
                <w:rFonts w:ascii="Arial" w:hAnsi="Arial" w:cs="Arial"/>
                <w:bCs/>
                <w:sz w:val="20"/>
                <w:szCs w:val="20"/>
                <w:lang w:val="en-GB"/>
              </w:rPr>
            </w:pPr>
          </w:p>
          <w:p w14:paraId="7DC3AF90" w14:textId="77777777" w:rsidR="007B2DD0" w:rsidRPr="001B162A" w:rsidRDefault="0085792A">
            <w:pPr>
              <w:rPr>
                <w:rFonts w:ascii="Arial" w:hAnsi="Arial" w:cs="Arial"/>
                <w:sz w:val="20"/>
                <w:szCs w:val="20"/>
                <w:lang w:val="en-GB"/>
              </w:rPr>
            </w:pPr>
            <w:r w:rsidRPr="001B162A">
              <w:rPr>
                <w:rFonts w:ascii="Arial" w:hAnsi="Arial" w:cs="Arial"/>
                <w:bCs/>
                <w:sz w:val="20"/>
                <w:szCs w:val="20"/>
                <w:lang w:val="en-GB"/>
              </w:rPr>
              <w:t>If your answer is NO, please provide a brief, clear suggestion for improvement.</w:t>
            </w:r>
          </w:p>
        </w:tc>
        <w:tc>
          <w:tcPr>
            <w:tcW w:w="2212" w:type="pct"/>
          </w:tcPr>
          <w:p w14:paraId="57332F4E" w14:textId="150A2634" w:rsidR="007B2DD0" w:rsidRPr="001B162A" w:rsidRDefault="007938A5">
            <w:pPr>
              <w:ind w:left="360"/>
              <w:rPr>
                <w:rFonts w:ascii="Arial" w:hAnsi="Arial" w:cs="Arial"/>
                <w:sz w:val="20"/>
                <w:szCs w:val="20"/>
                <w:lang w:val="en-GB"/>
              </w:rPr>
            </w:pPr>
            <w:r w:rsidRPr="001B162A">
              <w:rPr>
                <w:rFonts w:ascii="Arial" w:hAnsi="Arial" w:cs="Arial"/>
                <w:sz w:val="20"/>
                <w:szCs w:val="20"/>
                <w:lang w:val="en-GB"/>
              </w:rPr>
              <w:t>The abstract is typically very thorough, covering background, key pathogenic mechanisms (amyloid, tau, neuroinflammation, genetics), advances in biomarkers (including AT(N)), and the spectrum of symptomatic, disease</w:t>
            </w:r>
            <w:r w:rsidRPr="001B162A">
              <w:rPr>
                <w:rFonts w:ascii="Cambria Math" w:hAnsi="Cambria Math" w:cs="Cambria Math"/>
                <w:sz w:val="20"/>
                <w:szCs w:val="20"/>
                <w:lang w:val="en-GB"/>
              </w:rPr>
              <w:t>‑</w:t>
            </w:r>
            <w:r w:rsidRPr="001B162A">
              <w:rPr>
                <w:rFonts w:ascii="Arial" w:hAnsi="Arial" w:cs="Arial"/>
                <w:sz w:val="20"/>
                <w:szCs w:val="20"/>
                <w:lang w:val="en-GB"/>
              </w:rPr>
              <w:t>modifying, and emerging therapies, as well as prevention and translational gaps, and while some long sentences and density of information affect readability, it still clearly conveys the scope and structure of the review.</w:t>
            </w:r>
          </w:p>
        </w:tc>
        <w:tc>
          <w:tcPr>
            <w:tcW w:w="1523" w:type="pct"/>
          </w:tcPr>
          <w:p w14:paraId="61AAB740" w14:textId="6CEA8104" w:rsidR="007B2DD0" w:rsidRPr="001B162A" w:rsidRDefault="00FA16B5">
            <w:pPr>
              <w:pStyle w:val="Heading2"/>
              <w:keepNext w:val="0"/>
              <w:jc w:val="left"/>
              <w:rPr>
                <w:rFonts w:ascii="Arial" w:hAnsi="Arial" w:cs="Arial"/>
                <w:b w:val="0"/>
                <w:bCs w:val="0"/>
                <w:lang w:val="en-GB" w:eastAsia="en-US"/>
              </w:rPr>
            </w:pPr>
            <w:proofErr w:type="spellStart"/>
            <w:r w:rsidRPr="001B162A">
              <w:rPr>
                <w:rFonts w:ascii="Arial" w:hAnsi="Arial" w:cs="Arial"/>
                <w:b w:val="0"/>
                <w:bCs w:val="0"/>
              </w:rPr>
              <w:t>We</w:t>
            </w:r>
            <w:proofErr w:type="spellEnd"/>
            <w:r w:rsidRPr="001B162A">
              <w:rPr>
                <w:rFonts w:ascii="Arial" w:hAnsi="Arial" w:cs="Arial"/>
                <w:b w:val="0"/>
                <w:bCs w:val="0"/>
              </w:rPr>
              <w:t xml:space="preserve"> are </w:t>
            </w:r>
            <w:proofErr w:type="spellStart"/>
            <w:r w:rsidRPr="001B162A">
              <w:rPr>
                <w:rFonts w:ascii="Arial" w:hAnsi="Arial" w:cs="Arial"/>
                <w:b w:val="0"/>
                <w:bCs w:val="0"/>
              </w:rPr>
              <w:t>grateful</w:t>
            </w:r>
            <w:proofErr w:type="spellEnd"/>
            <w:r w:rsidRPr="001B162A">
              <w:rPr>
                <w:rFonts w:ascii="Arial" w:hAnsi="Arial" w:cs="Arial"/>
                <w:b w:val="0"/>
                <w:bCs w:val="0"/>
              </w:rPr>
              <w:t xml:space="preserve"> for the </w:t>
            </w:r>
            <w:proofErr w:type="spellStart"/>
            <w:r w:rsidRPr="001B162A">
              <w:rPr>
                <w:rFonts w:ascii="Arial" w:hAnsi="Arial" w:cs="Arial"/>
                <w:b w:val="0"/>
                <w:bCs w:val="0"/>
              </w:rPr>
              <w:t>detailed</w:t>
            </w:r>
            <w:proofErr w:type="spellEnd"/>
            <w:r w:rsidRPr="001B162A">
              <w:rPr>
                <w:rFonts w:ascii="Arial" w:hAnsi="Arial" w:cs="Arial"/>
                <w:b w:val="0"/>
                <w:bCs w:val="0"/>
              </w:rPr>
              <w:t xml:space="preserve"> feedback and have </w:t>
            </w:r>
            <w:proofErr w:type="spellStart"/>
            <w:r w:rsidRPr="001B162A">
              <w:rPr>
                <w:rFonts w:ascii="Arial" w:hAnsi="Arial" w:cs="Arial"/>
                <w:b w:val="0"/>
                <w:bCs w:val="0"/>
              </w:rPr>
              <w:t>revised</w:t>
            </w:r>
            <w:proofErr w:type="spellEnd"/>
            <w:r w:rsidRPr="001B162A">
              <w:rPr>
                <w:rFonts w:ascii="Arial" w:hAnsi="Arial" w:cs="Arial"/>
                <w:b w:val="0"/>
                <w:bCs w:val="0"/>
              </w:rPr>
              <w:t xml:space="preserve"> the abstract to </w:t>
            </w:r>
            <w:proofErr w:type="spellStart"/>
            <w:r w:rsidRPr="001B162A">
              <w:rPr>
                <w:rFonts w:ascii="Arial" w:hAnsi="Arial" w:cs="Arial"/>
                <w:b w:val="0"/>
                <w:bCs w:val="0"/>
              </w:rPr>
              <w:t>improve</w:t>
            </w:r>
            <w:proofErr w:type="spellEnd"/>
            <w:r w:rsidRPr="001B162A">
              <w:rPr>
                <w:rFonts w:ascii="Arial" w:hAnsi="Arial" w:cs="Arial"/>
                <w:b w:val="0"/>
                <w:bCs w:val="0"/>
              </w:rPr>
              <w:t xml:space="preserve"> </w:t>
            </w:r>
            <w:proofErr w:type="spellStart"/>
            <w:r w:rsidRPr="001B162A">
              <w:rPr>
                <w:rFonts w:ascii="Arial" w:hAnsi="Arial" w:cs="Arial"/>
                <w:b w:val="0"/>
                <w:bCs w:val="0"/>
              </w:rPr>
              <w:t>readability</w:t>
            </w:r>
            <w:proofErr w:type="spellEnd"/>
            <w:r w:rsidRPr="001B162A">
              <w:rPr>
                <w:rFonts w:ascii="Arial" w:hAnsi="Arial" w:cs="Arial"/>
                <w:b w:val="0"/>
                <w:bCs w:val="0"/>
              </w:rPr>
              <w:t>.</w:t>
            </w:r>
          </w:p>
        </w:tc>
      </w:tr>
      <w:tr w:rsidR="007B2DD0" w:rsidRPr="001B162A" w14:paraId="2D1377AC" w14:textId="77777777">
        <w:trPr>
          <w:trHeight w:val="20"/>
          <w:jc w:val="center"/>
        </w:trPr>
        <w:tc>
          <w:tcPr>
            <w:tcW w:w="1265" w:type="pct"/>
            <w:noWrap/>
          </w:tcPr>
          <w:p w14:paraId="081F2029" w14:textId="77777777" w:rsidR="007B2DD0" w:rsidRPr="001B162A" w:rsidRDefault="0085792A">
            <w:pPr>
              <w:pStyle w:val="Heading2"/>
              <w:keepNext w:val="0"/>
              <w:jc w:val="left"/>
              <w:rPr>
                <w:rFonts w:ascii="Arial" w:hAnsi="Arial" w:cs="Arial"/>
                <w:b w:val="0"/>
                <w:lang w:val="en-GB" w:eastAsia="en-US"/>
              </w:rPr>
            </w:pPr>
            <w:r w:rsidRPr="001B162A">
              <w:rPr>
                <w:rFonts w:ascii="Arial" w:hAnsi="Arial" w:cs="Arial"/>
                <w:lang w:val="en-GB" w:eastAsia="en-US"/>
              </w:rPr>
              <w:t xml:space="preserve">Is the manuscript scientifically correct? </w:t>
            </w:r>
            <w:r w:rsidRPr="001B162A">
              <w:rPr>
                <w:rFonts w:ascii="Arial" w:hAnsi="Arial" w:cs="Arial"/>
                <w:lang w:val="en-GB" w:eastAsia="en-US"/>
              </w:rPr>
              <w:br/>
            </w:r>
          </w:p>
          <w:p w14:paraId="2D217C1E" w14:textId="77777777" w:rsidR="007B2DD0" w:rsidRPr="001B162A" w:rsidRDefault="0085792A">
            <w:pPr>
              <w:rPr>
                <w:rFonts w:ascii="Arial" w:hAnsi="Arial" w:cs="Arial"/>
                <w:b/>
                <w:sz w:val="20"/>
                <w:szCs w:val="20"/>
                <w:lang w:val="en-GB"/>
              </w:rPr>
            </w:pPr>
            <w:r w:rsidRPr="001B162A">
              <w:rPr>
                <w:rFonts w:ascii="Arial" w:hAnsi="Arial" w:cs="Arial"/>
                <w:bCs/>
                <w:sz w:val="20"/>
                <w:szCs w:val="20"/>
                <w:lang w:val="en-GB"/>
              </w:rPr>
              <w:t>If your answer is NO, please provide a brief, clear suggestion for improvement.</w:t>
            </w:r>
          </w:p>
        </w:tc>
        <w:tc>
          <w:tcPr>
            <w:tcW w:w="2212" w:type="pct"/>
          </w:tcPr>
          <w:p w14:paraId="78A35FB7" w14:textId="66DE3E2D" w:rsidR="007B2DD0" w:rsidRPr="001B162A" w:rsidRDefault="007938A5">
            <w:pPr>
              <w:pStyle w:val="ListParagraph"/>
              <w:ind w:left="0"/>
              <w:rPr>
                <w:rFonts w:ascii="Arial" w:hAnsi="Arial" w:cs="Arial"/>
                <w:bCs/>
                <w:sz w:val="20"/>
                <w:szCs w:val="20"/>
                <w:lang w:val="en-GB"/>
              </w:rPr>
            </w:pPr>
            <w:r w:rsidRPr="001B162A">
              <w:rPr>
                <w:rFonts w:ascii="Arial" w:hAnsi="Arial" w:cs="Arial"/>
                <w:bCs/>
                <w:sz w:val="20"/>
                <w:szCs w:val="20"/>
                <w:lang w:val="en-GB"/>
              </w:rPr>
              <w:t>The manuscript seems to be scientifically accurate, describing mechanisms, biomarkers, and therapeutic approaches consistent with current understanding of Alzheimer's disease. But in some places the narrative is quite brief and could better distinguish clearly established evidence from emerging or preclinical findings.</w:t>
            </w:r>
          </w:p>
        </w:tc>
        <w:tc>
          <w:tcPr>
            <w:tcW w:w="1523" w:type="pct"/>
          </w:tcPr>
          <w:p w14:paraId="2E9BE100" w14:textId="121BA27D" w:rsidR="007B2DD0" w:rsidRPr="001B162A" w:rsidRDefault="00FA16B5">
            <w:pPr>
              <w:pStyle w:val="Heading2"/>
              <w:keepNext w:val="0"/>
              <w:jc w:val="left"/>
              <w:rPr>
                <w:rFonts w:ascii="Arial" w:hAnsi="Arial" w:cs="Arial"/>
                <w:b w:val="0"/>
                <w:bCs w:val="0"/>
                <w:lang w:val="en-GB" w:eastAsia="en-US"/>
              </w:rPr>
            </w:pPr>
            <w:proofErr w:type="spellStart"/>
            <w:r w:rsidRPr="001B162A">
              <w:rPr>
                <w:rFonts w:ascii="Arial" w:hAnsi="Arial" w:cs="Arial"/>
                <w:b w:val="0"/>
                <w:bCs w:val="0"/>
              </w:rPr>
              <w:t>We</w:t>
            </w:r>
            <w:proofErr w:type="spellEnd"/>
            <w:r w:rsidRPr="001B162A">
              <w:rPr>
                <w:rFonts w:ascii="Arial" w:hAnsi="Arial" w:cs="Arial"/>
                <w:b w:val="0"/>
                <w:bCs w:val="0"/>
              </w:rPr>
              <w:t xml:space="preserve"> </w:t>
            </w:r>
            <w:proofErr w:type="spellStart"/>
            <w:r w:rsidRPr="001B162A">
              <w:rPr>
                <w:rFonts w:ascii="Arial" w:hAnsi="Arial" w:cs="Arial"/>
                <w:b w:val="0"/>
                <w:bCs w:val="0"/>
              </w:rPr>
              <w:t>appreciate</w:t>
            </w:r>
            <w:proofErr w:type="spellEnd"/>
            <w:r w:rsidRPr="001B162A">
              <w:rPr>
                <w:rFonts w:ascii="Arial" w:hAnsi="Arial" w:cs="Arial"/>
                <w:b w:val="0"/>
                <w:bCs w:val="0"/>
              </w:rPr>
              <w:t xml:space="preserve"> the </w:t>
            </w:r>
            <w:proofErr w:type="spellStart"/>
            <w:r w:rsidRPr="001B162A">
              <w:rPr>
                <w:rFonts w:ascii="Arial" w:hAnsi="Arial" w:cs="Arial"/>
                <w:b w:val="0"/>
                <w:bCs w:val="0"/>
              </w:rPr>
              <w:t>reviewer’s</w:t>
            </w:r>
            <w:proofErr w:type="spellEnd"/>
            <w:r w:rsidRPr="001B162A">
              <w:rPr>
                <w:rFonts w:ascii="Arial" w:hAnsi="Arial" w:cs="Arial"/>
                <w:b w:val="0"/>
                <w:bCs w:val="0"/>
              </w:rPr>
              <w:t xml:space="preserve"> observation and have </w:t>
            </w:r>
            <w:proofErr w:type="spellStart"/>
            <w:r w:rsidRPr="001B162A">
              <w:rPr>
                <w:rFonts w:ascii="Arial" w:hAnsi="Arial" w:cs="Arial"/>
                <w:b w:val="0"/>
                <w:bCs w:val="0"/>
              </w:rPr>
              <w:t>refined</w:t>
            </w:r>
            <w:proofErr w:type="spellEnd"/>
            <w:r w:rsidRPr="001B162A">
              <w:rPr>
                <w:rFonts w:ascii="Arial" w:hAnsi="Arial" w:cs="Arial"/>
                <w:b w:val="0"/>
                <w:bCs w:val="0"/>
              </w:rPr>
              <w:t xml:space="preserve"> the discussion to </w:t>
            </w:r>
            <w:proofErr w:type="spellStart"/>
            <w:r w:rsidRPr="001B162A">
              <w:rPr>
                <w:rFonts w:ascii="Arial" w:hAnsi="Arial" w:cs="Arial"/>
                <w:b w:val="0"/>
                <w:bCs w:val="0"/>
              </w:rPr>
              <w:t>better</w:t>
            </w:r>
            <w:proofErr w:type="spellEnd"/>
            <w:r w:rsidRPr="001B162A">
              <w:rPr>
                <w:rFonts w:ascii="Arial" w:hAnsi="Arial" w:cs="Arial"/>
                <w:b w:val="0"/>
                <w:bCs w:val="0"/>
              </w:rPr>
              <w:t xml:space="preserve"> </w:t>
            </w:r>
            <w:proofErr w:type="spellStart"/>
            <w:r w:rsidRPr="001B162A">
              <w:rPr>
                <w:rFonts w:ascii="Arial" w:hAnsi="Arial" w:cs="Arial"/>
                <w:b w:val="0"/>
                <w:bCs w:val="0"/>
              </w:rPr>
              <w:t>distinguish</w:t>
            </w:r>
            <w:proofErr w:type="spellEnd"/>
            <w:r w:rsidRPr="001B162A">
              <w:rPr>
                <w:rFonts w:ascii="Arial" w:hAnsi="Arial" w:cs="Arial"/>
                <w:b w:val="0"/>
                <w:bCs w:val="0"/>
              </w:rPr>
              <w:t xml:space="preserve"> </w:t>
            </w:r>
            <w:proofErr w:type="spellStart"/>
            <w:r w:rsidRPr="001B162A">
              <w:rPr>
                <w:rFonts w:ascii="Arial" w:hAnsi="Arial" w:cs="Arial"/>
                <w:b w:val="0"/>
                <w:bCs w:val="0"/>
              </w:rPr>
              <w:t>established</w:t>
            </w:r>
            <w:proofErr w:type="spellEnd"/>
            <w:r w:rsidRPr="001B162A">
              <w:rPr>
                <w:rFonts w:ascii="Arial" w:hAnsi="Arial" w:cs="Arial"/>
                <w:b w:val="0"/>
                <w:bCs w:val="0"/>
              </w:rPr>
              <w:t xml:space="preserve"> and </w:t>
            </w:r>
            <w:proofErr w:type="spellStart"/>
            <w:r w:rsidRPr="001B162A">
              <w:rPr>
                <w:rFonts w:ascii="Arial" w:hAnsi="Arial" w:cs="Arial"/>
                <w:b w:val="0"/>
                <w:bCs w:val="0"/>
              </w:rPr>
              <w:t>emerging</w:t>
            </w:r>
            <w:proofErr w:type="spellEnd"/>
            <w:r w:rsidRPr="001B162A">
              <w:rPr>
                <w:rFonts w:ascii="Arial" w:hAnsi="Arial" w:cs="Arial"/>
                <w:b w:val="0"/>
                <w:bCs w:val="0"/>
              </w:rPr>
              <w:t xml:space="preserve"> </w:t>
            </w:r>
            <w:proofErr w:type="spellStart"/>
            <w:r w:rsidRPr="001B162A">
              <w:rPr>
                <w:rFonts w:ascii="Arial" w:hAnsi="Arial" w:cs="Arial"/>
                <w:b w:val="0"/>
                <w:bCs w:val="0"/>
              </w:rPr>
              <w:t>evidence</w:t>
            </w:r>
            <w:proofErr w:type="spellEnd"/>
            <w:r w:rsidRPr="001B162A">
              <w:rPr>
                <w:rFonts w:ascii="Arial" w:hAnsi="Arial" w:cs="Arial"/>
                <w:b w:val="0"/>
                <w:bCs w:val="0"/>
              </w:rPr>
              <w:t>.</w:t>
            </w:r>
          </w:p>
        </w:tc>
      </w:tr>
      <w:tr w:rsidR="007B2DD0" w:rsidRPr="001B162A" w14:paraId="2D463324" w14:textId="77777777">
        <w:trPr>
          <w:trHeight w:val="20"/>
          <w:jc w:val="center"/>
        </w:trPr>
        <w:tc>
          <w:tcPr>
            <w:tcW w:w="1265" w:type="pct"/>
            <w:noWrap/>
          </w:tcPr>
          <w:p w14:paraId="5EE2BD93" w14:textId="77777777" w:rsidR="007B2DD0" w:rsidRPr="001B162A" w:rsidRDefault="0085792A">
            <w:pPr>
              <w:rPr>
                <w:rFonts w:ascii="Arial" w:hAnsi="Arial" w:cs="Arial"/>
                <w:b/>
                <w:bCs/>
                <w:sz w:val="20"/>
                <w:szCs w:val="20"/>
                <w:lang w:val="en-GB"/>
              </w:rPr>
            </w:pPr>
            <w:r w:rsidRPr="001B162A">
              <w:rPr>
                <w:rFonts w:ascii="Arial" w:hAnsi="Arial" w:cs="Arial"/>
                <w:b/>
                <w:bCs/>
                <w:sz w:val="20"/>
                <w:szCs w:val="20"/>
                <w:lang w:val="en-GB"/>
              </w:rPr>
              <w:t xml:space="preserve">Are the references sufficient and recent? </w:t>
            </w:r>
          </w:p>
          <w:p w14:paraId="3B8FA42B" w14:textId="77777777" w:rsidR="007B2DD0" w:rsidRPr="001B162A" w:rsidRDefault="007B2DD0">
            <w:pPr>
              <w:rPr>
                <w:rFonts w:ascii="Arial" w:hAnsi="Arial" w:cs="Arial"/>
                <w:bCs/>
                <w:sz w:val="20"/>
                <w:szCs w:val="20"/>
                <w:lang w:val="en-GB"/>
              </w:rPr>
            </w:pPr>
          </w:p>
          <w:p w14:paraId="1099D174" w14:textId="77777777" w:rsidR="007B2DD0" w:rsidRPr="001B162A" w:rsidRDefault="0085792A">
            <w:pPr>
              <w:rPr>
                <w:rFonts w:ascii="Arial" w:hAnsi="Arial" w:cs="Arial"/>
                <w:b/>
                <w:bCs/>
                <w:sz w:val="20"/>
                <w:szCs w:val="20"/>
                <w:lang w:val="en-GB"/>
              </w:rPr>
            </w:pPr>
            <w:r w:rsidRPr="001B162A">
              <w:rPr>
                <w:rFonts w:ascii="Arial" w:hAnsi="Arial" w:cs="Arial"/>
                <w:bCs/>
                <w:sz w:val="20"/>
                <w:szCs w:val="20"/>
                <w:lang w:val="en-GB"/>
              </w:rPr>
              <w:t>If your answer is NO, please provide clear suggestion for improvement.</w:t>
            </w:r>
          </w:p>
        </w:tc>
        <w:tc>
          <w:tcPr>
            <w:tcW w:w="2212" w:type="pct"/>
          </w:tcPr>
          <w:p w14:paraId="7804FBB8" w14:textId="0A1739FC" w:rsidR="007B2DD0" w:rsidRPr="001B162A" w:rsidRDefault="007938A5">
            <w:pPr>
              <w:pStyle w:val="ListParagraph"/>
              <w:ind w:left="0"/>
              <w:rPr>
                <w:rFonts w:ascii="Arial" w:hAnsi="Arial" w:cs="Arial"/>
                <w:bCs/>
                <w:sz w:val="20"/>
                <w:szCs w:val="20"/>
                <w:lang w:val="en-GB"/>
              </w:rPr>
            </w:pPr>
            <w:r w:rsidRPr="001B162A">
              <w:rPr>
                <w:rFonts w:ascii="Arial" w:hAnsi="Arial" w:cs="Arial"/>
                <w:bCs/>
                <w:sz w:val="20"/>
                <w:szCs w:val="20"/>
              </w:rPr>
              <w:t>The references are generally sufficient and include many recent and relevant citations, including sources from 2020–2025 that reflect current advances in AD mechanisms, biomarkers, and therapies. But few sections such as digital/device</w:t>
            </w:r>
            <w:r w:rsidRPr="001B162A">
              <w:rPr>
                <w:rFonts w:ascii="Arial" w:hAnsi="Arial" w:cs="Arial"/>
                <w:bCs/>
                <w:sz w:val="20"/>
                <w:szCs w:val="20"/>
              </w:rPr>
              <w:noBreakHyphen/>
              <w:t>based interventions, gene and cell</w:t>
            </w:r>
            <w:r w:rsidRPr="001B162A">
              <w:rPr>
                <w:rFonts w:ascii="Arial" w:hAnsi="Arial" w:cs="Arial"/>
                <w:bCs/>
                <w:sz w:val="20"/>
                <w:szCs w:val="20"/>
              </w:rPr>
              <w:noBreakHyphen/>
              <w:t>based therapies would benefit from adding a few more and recent clinical trial or consensus guideline references to better support key statements and distinguish preclinical from clinical evidence.</w:t>
            </w:r>
          </w:p>
        </w:tc>
        <w:tc>
          <w:tcPr>
            <w:tcW w:w="1523" w:type="pct"/>
          </w:tcPr>
          <w:p w14:paraId="7239C4F7" w14:textId="476D50DB" w:rsidR="007B2DD0" w:rsidRPr="001B162A" w:rsidRDefault="00FA16B5">
            <w:pPr>
              <w:pStyle w:val="Heading2"/>
              <w:keepNext w:val="0"/>
              <w:jc w:val="left"/>
              <w:rPr>
                <w:rFonts w:ascii="Arial" w:hAnsi="Arial" w:cs="Arial"/>
                <w:b w:val="0"/>
                <w:bCs w:val="0"/>
                <w:lang w:val="en-GB" w:eastAsia="en-US"/>
              </w:rPr>
            </w:pPr>
            <w:proofErr w:type="spellStart"/>
            <w:r w:rsidRPr="001B162A">
              <w:rPr>
                <w:rFonts w:ascii="Arial" w:hAnsi="Arial" w:cs="Arial"/>
                <w:b w:val="0"/>
                <w:bCs w:val="0"/>
              </w:rPr>
              <w:t>We</w:t>
            </w:r>
            <w:proofErr w:type="spellEnd"/>
            <w:r w:rsidRPr="001B162A">
              <w:rPr>
                <w:rFonts w:ascii="Arial" w:hAnsi="Arial" w:cs="Arial"/>
                <w:b w:val="0"/>
                <w:bCs w:val="0"/>
              </w:rPr>
              <w:t xml:space="preserve"> </w:t>
            </w:r>
            <w:proofErr w:type="spellStart"/>
            <w:r w:rsidRPr="001B162A">
              <w:rPr>
                <w:rFonts w:ascii="Arial" w:hAnsi="Arial" w:cs="Arial"/>
                <w:b w:val="0"/>
                <w:bCs w:val="0"/>
              </w:rPr>
              <w:t>sincerely</w:t>
            </w:r>
            <w:proofErr w:type="spellEnd"/>
            <w:r w:rsidRPr="001B162A">
              <w:rPr>
                <w:rFonts w:ascii="Arial" w:hAnsi="Arial" w:cs="Arial"/>
                <w:b w:val="0"/>
                <w:bCs w:val="0"/>
              </w:rPr>
              <w:t xml:space="preserve"> </w:t>
            </w:r>
            <w:proofErr w:type="spellStart"/>
            <w:r w:rsidRPr="001B162A">
              <w:rPr>
                <w:rFonts w:ascii="Arial" w:hAnsi="Arial" w:cs="Arial"/>
                <w:b w:val="0"/>
                <w:bCs w:val="0"/>
              </w:rPr>
              <w:t>thank</w:t>
            </w:r>
            <w:proofErr w:type="spellEnd"/>
            <w:r w:rsidRPr="001B162A">
              <w:rPr>
                <w:rFonts w:ascii="Arial" w:hAnsi="Arial" w:cs="Arial"/>
                <w:b w:val="0"/>
                <w:bCs w:val="0"/>
              </w:rPr>
              <w:t xml:space="preserve"> the </w:t>
            </w:r>
            <w:proofErr w:type="spellStart"/>
            <w:r w:rsidRPr="001B162A">
              <w:rPr>
                <w:rFonts w:ascii="Arial" w:hAnsi="Arial" w:cs="Arial"/>
                <w:b w:val="0"/>
                <w:bCs w:val="0"/>
              </w:rPr>
              <w:t>reviewer</w:t>
            </w:r>
            <w:proofErr w:type="spellEnd"/>
            <w:r w:rsidRPr="001B162A">
              <w:rPr>
                <w:rFonts w:ascii="Arial" w:hAnsi="Arial" w:cs="Arial"/>
                <w:b w:val="0"/>
                <w:bCs w:val="0"/>
              </w:rPr>
              <w:t xml:space="preserve"> for </w:t>
            </w:r>
            <w:proofErr w:type="spellStart"/>
            <w:r w:rsidRPr="001B162A">
              <w:rPr>
                <w:rFonts w:ascii="Arial" w:hAnsi="Arial" w:cs="Arial"/>
                <w:b w:val="0"/>
                <w:bCs w:val="0"/>
              </w:rPr>
              <w:t>this</w:t>
            </w:r>
            <w:proofErr w:type="spellEnd"/>
            <w:r w:rsidRPr="001B162A">
              <w:rPr>
                <w:rFonts w:ascii="Arial" w:hAnsi="Arial" w:cs="Arial"/>
                <w:b w:val="0"/>
                <w:bCs w:val="0"/>
              </w:rPr>
              <w:t xml:space="preserve"> </w:t>
            </w:r>
            <w:proofErr w:type="spellStart"/>
            <w:r w:rsidRPr="001B162A">
              <w:rPr>
                <w:rFonts w:ascii="Arial" w:hAnsi="Arial" w:cs="Arial"/>
                <w:b w:val="0"/>
                <w:bCs w:val="0"/>
              </w:rPr>
              <w:t>valuable</w:t>
            </w:r>
            <w:proofErr w:type="spellEnd"/>
            <w:r w:rsidRPr="001B162A">
              <w:rPr>
                <w:rFonts w:ascii="Arial" w:hAnsi="Arial" w:cs="Arial"/>
                <w:b w:val="0"/>
                <w:bCs w:val="0"/>
              </w:rPr>
              <w:t xml:space="preserve"> suggestion and have </w:t>
            </w:r>
            <w:proofErr w:type="spellStart"/>
            <w:r w:rsidRPr="001B162A">
              <w:rPr>
                <w:rFonts w:ascii="Arial" w:hAnsi="Arial" w:cs="Arial"/>
                <w:b w:val="0"/>
                <w:bCs w:val="0"/>
              </w:rPr>
              <w:t>incorporated</w:t>
            </w:r>
            <w:proofErr w:type="spellEnd"/>
            <w:r w:rsidRPr="001B162A">
              <w:rPr>
                <w:rFonts w:ascii="Arial" w:hAnsi="Arial" w:cs="Arial"/>
                <w:b w:val="0"/>
                <w:bCs w:val="0"/>
              </w:rPr>
              <w:t xml:space="preserve"> an </w:t>
            </w:r>
            <w:proofErr w:type="spellStart"/>
            <w:r w:rsidRPr="001B162A">
              <w:rPr>
                <w:rFonts w:ascii="Arial" w:hAnsi="Arial" w:cs="Arial"/>
                <w:b w:val="0"/>
                <w:bCs w:val="0"/>
              </w:rPr>
              <w:t>additional</w:t>
            </w:r>
            <w:proofErr w:type="spellEnd"/>
            <w:r w:rsidRPr="001B162A">
              <w:rPr>
                <w:rFonts w:ascii="Arial" w:hAnsi="Arial" w:cs="Arial"/>
                <w:b w:val="0"/>
                <w:bCs w:val="0"/>
              </w:rPr>
              <w:t xml:space="preserve"> relevant </w:t>
            </w:r>
            <w:proofErr w:type="spellStart"/>
            <w:r w:rsidRPr="001B162A">
              <w:rPr>
                <w:rFonts w:ascii="Arial" w:hAnsi="Arial" w:cs="Arial"/>
                <w:b w:val="0"/>
                <w:bCs w:val="0"/>
              </w:rPr>
              <w:t>reference</w:t>
            </w:r>
            <w:proofErr w:type="spellEnd"/>
            <w:r w:rsidRPr="001B162A">
              <w:rPr>
                <w:rFonts w:ascii="Arial" w:hAnsi="Arial" w:cs="Arial"/>
                <w:b w:val="0"/>
                <w:bCs w:val="0"/>
              </w:rPr>
              <w:t xml:space="preserve"> </w:t>
            </w:r>
            <w:proofErr w:type="spellStart"/>
            <w:r w:rsidRPr="001B162A">
              <w:rPr>
                <w:rFonts w:ascii="Arial" w:hAnsi="Arial" w:cs="Arial"/>
                <w:b w:val="0"/>
                <w:bCs w:val="0"/>
              </w:rPr>
              <w:t>while</w:t>
            </w:r>
            <w:proofErr w:type="spellEnd"/>
            <w:r w:rsidRPr="001B162A">
              <w:rPr>
                <w:rFonts w:ascii="Arial" w:hAnsi="Arial" w:cs="Arial"/>
                <w:b w:val="0"/>
                <w:bCs w:val="0"/>
              </w:rPr>
              <w:t xml:space="preserve"> </w:t>
            </w:r>
            <w:proofErr w:type="spellStart"/>
            <w:r w:rsidRPr="001B162A">
              <w:rPr>
                <w:rFonts w:ascii="Arial" w:hAnsi="Arial" w:cs="Arial"/>
                <w:b w:val="0"/>
                <w:bCs w:val="0"/>
              </w:rPr>
              <w:t>improving</w:t>
            </w:r>
            <w:proofErr w:type="spellEnd"/>
            <w:r w:rsidRPr="001B162A">
              <w:rPr>
                <w:rFonts w:ascii="Arial" w:hAnsi="Arial" w:cs="Arial"/>
                <w:b w:val="0"/>
                <w:bCs w:val="0"/>
              </w:rPr>
              <w:t xml:space="preserve"> citation support in key sections.</w:t>
            </w:r>
          </w:p>
        </w:tc>
      </w:tr>
      <w:tr w:rsidR="007B2DD0" w:rsidRPr="001B162A" w14:paraId="54B7F9D0" w14:textId="77777777">
        <w:trPr>
          <w:trHeight w:val="20"/>
          <w:jc w:val="center"/>
        </w:trPr>
        <w:tc>
          <w:tcPr>
            <w:tcW w:w="1265" w:type="pct"/>
            <w:noWrap/>
          </w:tcPr>
          <w:p w14:paraId="7924A5D8" w14:textId="77777777" w:rsidR="007B2DD0" w:rsidRPr="001B162A" w:rsidRDefault="0085792A">
            <w:pPr>
              <w:rPr>
                <w:rFonts w:ascii="Arial" w:hAnsi="Arial" w:cs="Arial"/>
                <w:b/>
                <w:bCs/>
                <w:sz w:val="20"/>
                <w:szCs w:val="20"/>
                <w:lang w:val="en-GB"/>
              </w:rPr>
            </w:pPr>
            <w:r w:rsidRPr="001B162A">
              <w:rPr>
                <w:rFonts w:ascii="Arial" w:hAnsi="Arial" w:cs="Arial"/>
                <w:b/>
                <w:bCs/>
                <w:sz w:val="20"/>
                <w:szCs w:val="20"/>
                <w:lang w:val="en-GB"/>
              </w:rPr>
              <w:t>Are there ethical issues in this manuscript?</w:t>
            </w:r>
          </w:p>
          <w:p w14:paraId="0DFB5166" w14:textId="77777777" w:rsidR="007B2DD0" w:rsidRPr="001B162A" w:rsidRDefault="0085792A">
            <w:pPr>
              <w:rPr>
                <w:rFonts w:ascii="Arial" w:hAnsi="Arial" w:cs="Arial"/>
                <w:bCs/>
                <w:sz w:val="20"/>
                <w:szCs w:val="20"/>
                <w:lang w:val="en-GB"/>
              </w:rPr>
            </w:pPr>
            <w:r w:rsidRPr="001B162A">
              <w:rPr>
                <w:rFonts w:ascii="Arial" w:hAnsi="Arial" w:cs="Arial"/>
                <w:bCs/>
                <w:sz w:val="20"/>
                <w:szCs w:val="20"/>
                <w:lang w:val="en-GB"/>
              </w:rPr>
              <w:t>(YES or NO)</w:t>
            </w:r>
          </w:p>
          <w:p w14:paraId="7D6E6854" w14:textId="77777777" w:rsidR="007B2DD0" w:rsidRPr="001B162A" w:rsidRDefault="007B2DD0">
            <w:pPr>
              <w:rPr>
                <w:rFonts w:ascii="Arial" w:hAnsi="Arial" w:cs="Arial"/>
                <w:bCs/>
                <w:sz w:val="20"/>
                <w:szCs w:val="20"/>
                <w:lang w:val="en-GB"/>
              </w:rPr>
            </w:pPr>
          </w:p>
          <w:p w14:paraId="0FA55A27" w14:textId="77777777" w:rsidR="007B2DD0" w:rsidRPr="001B162A" w:rsidRDefault="0085792A">
            <w:pPr>
              <w:rPr>
                <w:rFonts w:ascii="Arial" w:hAnsi="Arial" w:cs="Arial"/>
                <w:bCs/>
                <w:sz w:val="20"/>
                <w:szCs w:val="20"/>
                <w:lang w:val="en-GB"/>
              </w:rPr>
            </w:pPr>
            <w:r w:rsidRPr="001B162A">
              <w:rPr>
                <w:rFonts w:ascii="Arial" w:hAnsi="Arial" w:cs="Arial"/>
                <w:bCs/>
                <w:sz w:val="20"/>
                <w:szCs w:val="20"/>
                <w:lang w:val="en-GB"/>
              </w:rPr>
              <w:t>(If yes, kindly please write down the ethical issues here in details)</w:t>
            </w:r>
          </w:p>
          <w:p w14:paraId="5580328E" w14:textId="77777777" w:rsidR="007B2DD0" w:rsidRPr="001B162A" w:rsidRDefault="007B2DD0">
            <w:pPr>
              <w:rPr>
                <w:rFonts w:ascii="Arial" w:hAnsi="Arial" w:cs="Arial"/>
                <w:b/>
                <w:bCs/>
                <w:sz w:val="20"/>
                <w:szCs w:val="20"/>
                <w:lang w:val="en-GB"/>
              </w:rPr>
            </w:pPr>
          </w:p>
        </w:tc>
        <w:tc>
          <w:tcPr>
            <w:tcW w:w="2212" w:type="pct"/>
          </w:tcPr>
          <w:p w14:paraId="322047C1" w14:textId="3341F3F4" w:rsidR="007B2DD0" w:rsidRPr="001B162A" w:rsidRDefault="007938A5">
            <w:pPr>
              <w:pStyle w:val="ListParagraph"/>
              <w:ind w:left="0"/>
              <w:rPr>
                <w:rFonts w:ascii="Arial" w:hAnsi="Arial" w:cs="Arial"/>
                <w:bCs/>
                <w:sz w:val="20"/>
                <w:szCs w:val="20"/>
                <w:lang w:val="en-GB"/>
              </w:rPr>
            </w:pPr>
            <w:r w:rsidRPr="001B162A">
              <w:rPr>
                <w:rFonts w:ascii="Arial" w:hAnsi="Arial" w:cs="Arial"/>
                <w:bCs/>
                <w:sz w:val="20"/>
                <w:szCs w:val="20"/>
                <w:lang w:val="en-GB"/>
              </w:rPr>
              <w:t>Since it’s a review article no ethical issue is apparent.</w:t>
            </w:r>
          </w:p>
        </w:tc>
        <w:tc>
          <w:tcPr>
            <w:tcW w:w="1523" w:type="pct"/>
          </w:tcPr>
          <w:p w14:paraId="1B6D8C9C" w14:textId="4AC1A1AD" w:rsidR="007B2DD0" w:rsidRPr="001B162A" w:rsidRDefault="004A571A">
            <w:pPr>
              <w:pStyle w:val="Heading2"/>
              <w:keepNext w:val="0"/>
              <w:jc w:val="left"/>
              <w:rPr>
                <w:rFonts w:ascii="Arial" w:hAnsi="Arial" w:cs="Arial"/>
                <w:b w:val="0"/>
                <w:bCs w:val="0"/>
                <w:lang w:val="en-GB" w:eastAsia="en-US"/>
              </w:rPr>
            </w:pPr>
            <w:proofErr w:type="spellStart"/>
            <w:r w:rsidRPr="001B162A">
              <w:rPr>
                <w:rFonts w:ascii="Arial" w:hAnsi="Arial" w:cs="Arial"/>
                <w:b w:val="0"/>
                <w:bCs w:val="0"/>
              </w:rPr>
              <w:t>We</w:t>
            </w:r>
            <w:proofErr w:type="spellEnd"/>
            <w:r w:rsidRPr="001B162A">
              <w:rPr>
                <w:rFonts w:ascii="Arial" w:hAnsi="Arial" w:cs="Arial"/>
                <w:b w:val="0"/>
                <w:bCs w:val="0"/>
              </w:rPr>
              <w:t xml:space="preserve"> </w:t>
            </w:r>
            <w:proofErr w:type="spellStart"/>
            <w:r w:rsidRPr="001B162A">
              <w:rPr>
                <w:rFonts w:ascii="Arial" w:hAnsi="Arial" w:cs="Arial"/>
                <w:b w:val="0"/>
                <w:bCs w:val="0"/>
              </w:rPr>
              <w:t>appreciate</w:t>
            </w:r>
            <w:proofErr w:type="spellEnd"/>
            <w:r w:rsidRPr="001B162A">
              <w:rPr>
                <w:rFonts w:ascii="Arial" w:hAnsi="Arial" w:cs="Arial"/>
                <w:b w:val="0"/>
                <w:bCs w:val="0"/>
              </w:rPr>
              <w:t xml:space="preserve"> the </w:t>
            </w:r>
            <w:proofErr w:type="spellStart"/>
            <w:r w:rsidRPr="001B162A">
              <w:rPr>
                <w:rFonts w:ascii="Arial" w:hAnsi="Arial" w:cs="Arial"/>
                <w:b w:val="0"/>
                <w:bCs w:val="0"/>
              </w:rPr>
              <w:t>reviewer’s</w:t>
            </w:r>
            <w:proofErr w:type="spellEnd"/>
            <w:r w:rsidRPr="001B162A">
              <w:rPr>
                <w:rFonts w:ascii="Arial" w:hAnsi="Arial" w:cs="Arial"/>
                <w:b w:val="0"/>
                <w:bCs w:val="0"/>
              </w:rPr>
              <w:t xml:space="preserve"> observation and </w:t>
            </w:r>
            <w:proofErr w:type="spellStart"/>
            <w:r w:rsidRPr="001B162A">
              <w:rPr>
                <w:rFonts w:ascii="Arial" w:hAnsi="Arial" w:cs="Arial"/>
                <w:b w:val="0"/>
                <w:bCs w:val="0"/>
              </w:rPr>
              <w:t>confirm</w:t>
            </w:r>
            <w:proofErr w:type="spellEnd"/>
            <w:r w:rsidRPr="001B162A">
              <w:rPr>
                <w:rFonts w:ascii="Arial" w:hAnsi="Arial" w:cs="Arial"/>
                <w:b w:val="0"/>
                <w:bCs w:val="0"/>
              </w:rPr>
              <w:t xml:space="preserve"> </w:t>
            </w:r>
            <w:proofErr w:type="spellStart"/>
            <w:r w:rsidRPr="001B162A">
              <w:rPr>
                <w:rFonts w:ascii="Arial" w:hAnsi="Arial" w:cs="Arial"/>
                <w:b w:val="0"/>
                <w:bCs w:val="0"/>
              </w:rPr>
              <w:t>that</w:t>
            </w:r>
            <w:proofErr w:type="spellEnd"/>
            <w:r w:rsidRPr="001B162A">
              <w:rPr>
                <w:rFonts w:ascii="Arial" w:hAnsi="Arial" w:cs="Arial"/>
                <w:b w:val="0"/>
                <w:bCs w:val="0"/>
              </w:rPr>
              <w:t xml:space="preserve"> no </w:t>
            </w:r>
            <w:proofErr w:type="spellStart"/>
            <w:r w:rsidRPr="001B162A">
              <w:rPr>
                <w:rFonts w:ascii="Arial" w:hAnsi="Arial" w:cs="Arial"/>
                <w:b w:val="0"/>
                <w:bCs w:val="0"/>
              </w:rPr>
              <w:t>ethical</w:t>
            </w:r>
            <w:proofErr w:type="spellEnd"/>
            <w:r w:rsidRPr="001B162A">
              <w:rPr>
                <w:rFonts w:ascii="Arial" w:hAnsi="Arial" w:cs="Arial"/>
                <w:b w:val="0"/>
                <w:bCs w:val="0"/>
              </w:rPr>
              <w:t xml:space="preserve"> </w:t>
            </w:r>
            <w:proofErr w:type="spellStart"/>
            <w:r w:rsidRPr="001B162A">
              <w:rPr>
                <w:rFonts w:ascii="Arial" w:hAnsi="Arial" w:cs="Arial"/>
                <w:b w:val="0"/>
                <w:bCs w:val="0"/>
              </w:rPr>
              <w:t>concerns</w:t>
            </w:r>
            <w:proofErr w:type="spellEnd"/>
            <w:r w:rsidRPr="001B162A">
              <w:rPr>
                <w:rFonts w:ascii="Arial" w:hAnsi="Arial" w:cs="Arial"/>
                <w:b w:val="0"/>
                <w:bCs w:val="0"/>
              </w:rPr>
              <w:t xml:space="preserve"> are </w:t>
            </w:r>
            <w:proofErr w:type="spellStart"/>
            <w:r w:rsidRPr="001B162A">
              <w:rPr>
                <w:rFonts w:ascii="Arial" w:hAnsi="Arial" w:cs="Arial"/>
                <w:b w:val="0"/>
                <w:bCs w:val="0"/>
              </w:rPr>
              <w:t>associated</w:t>
            </w:r>
            <w:proofErr w:type="spellEnd"/>
            <w:r w:rsidRPr="001B162A">
              <w:rPr>
                <w:rFonts w:ascii="Arial" w:hAnsi="Arial" w:cs="Arial"/>
                <w:b w:val="0"/>
                <w:bCs w:val="0"/>
              </w:rPr>
              <w:t xml:space="preserve"> </w:t>
            </w:r>
            <w:proofErr w:type="spellStart"/>
            <w:r w:rsidRPr="001B162A">
              <w:rPr>
                <w:rFonts w:ascii="Arial" w:hAnsi="Arial" w:cs="Arial"/>
                <w:b w:val="0"/>
                <w:bCs w:val="0"/>
              </w:rPr>
              <w:t>with</w:t>
            </w:r>
            <w:proofErr w:type="spellEnd"/>
            <w:r w:rsidRPr="001B162A">
              <w:rPr>
                <w:rFonts w:ascii="Arial" w:hAnsi="Arial" w:cs="Arial"/>
                <w:b w:val="0"/>
                <w:bCs w:val="0"/>
              </w:rPr>
              <w:t xml:space="preserve"> </w:t>
            </w:r>
            <w:proofErr w:type="spellStart"/>
            <w:r w:rsidRPr="001B162A">
              <w:rPr>
                <w:rFonts w:ascii="Arial" w:hAnsi="Arial" w:cs="Arial"/>
                <w:b w:val="0"/>
                <w:bCs w:val="0"/>
              </w:rPr>
              <w:t>this</w:t>
            </w:r>
            <w:proofErr w:type="spellEnd"/>
            <w:r w:rsidRPr="001B162A">
              <w:rPr>
                <w:rFonts w:ascii="Arial" w:hAnsi="Arial" w:cs="Arial"/>
                <w:b w:val="0"/>
                <w:bCs w:val="0"/>
              </w:rPr>
              <w:t xml:space="preserve"> </w:t>
            </w:r>
            <w:proofErr w:type="spellStart"/>
            <w:r w:rsidRPr="001B162A">
              <w:rPr>
                <w:rFonts w:ascii="Arial" w:hAnsi="Arial" w:cs="Arial"/>
                <w:b w:val="0"/>
                <w:bCs w:val="0"/>
              </w:rPr>
              <w:t>manuscript</w:t>
            </w:r>
            <w:proofErr w:type="spellEnd"/>
            <w:r w:rsidRPr="001B162A">
              <w:rPr>
                <w:rFonts w:ascii="Arial" w:hAnsi="Arial" w:cs="Arial"/>
                <w:b w:val="0"/>
                <w:bCs w:val="0"/>
              </w:rPr>
              <w:t>.</w:t>
            </w:r>
          </w:p>
        </w:tc>
      </w:tr>
    </w:tbl>
    <w:p w14:paraId="30F782CB" w14:textId="77777777" w:rsidR="007B2DD0" w:rsidRPr="001B162A" w:rsidRDefault="007B2DD0">
      <w:pPr>
        <w:rPr>
          <w:rFonts w:ascii="Arial" w:hAnsi="Arial" w:cs="Arial"/>
          <w:sz w:val="20"/>
          <w:szCs w:val="20"/>
          <w:lang w:val="en-GB"/>
        </w:rPr>
      </w:pPr>
    </w:p>
    <w:p w14:paraId="2261849C" w14:textId="77777777" w:rsidR="007B2DD0" w:rsidRPr="001B162A" w:rsidRDefault="007B2DD0">
      <w:pPr>
        <w:pStyle w:val="BodyText"/>
        <w:rPr>
          <w:rFonts w:ascii="Arial" w:hAnsi="Arial" w:cs="Arial"/>
          <w:b/>
          <w:bCs/>
          <w:sz w:val="20"/>
          <w:szCs w:val="20"/>
          <w:u w:val="single"/>
          <w:lang w:val="en-GB"/>
        </w:rPr>
      </w:pPr>
    </w:p>
    <w:p w14:paraId="12290681" w14:textId="77777777" w:rsidR="007B2DD0" w:rsidRPr="001B162A" w:rsidRDefault="007B2DD0">
      <w:pPr>
        <w:pStyle w:val="BodyText"/>
        <w:rPr>
          <w:rFonts w:ascii="Arial" w:hAnsi="Arial" w:cs="Arial"/>
          <w:b/>
          <w:bCs/>
          <w:sz w:val="20"/>
          <w:szCs w:val="20"/>
          <w:u w:val="single"/>
          <w:lang w:val="en-GB"/>
        </w:rPr>
      </w:pPr>
    </w:p>
    <w:p w14:paraId="4AEB2E52" w14:textId="77777777" w:rsidR="007B2DD0" w:rsidRPr="001B162A" w:rsidRDefault="007B2DD0">
      <w:pPr>
        <w:pStyle w:val="BodyText"/>
        <w:rPr>
          <w:rFonts w:ascii="Arial" w:hAnsi="Arial" w:cs="Arial"/>
          <w:b/>
          <w:bCs/>
          <w:sz w:val="20"/>
          <w:szCs w:val="20"/>
          <w:u w:val="single"/>
          <w:lang w:val="en-GB"/>
        </w:rPr>
      </w:pPr>
      <w:bookmarkStart w:id="0" w:name="_GoBack"/>
      <w:bookmarkEnd w:id="0"/>
    </w:p>
    <w:sectPr w:rsidR="007B2DD0" w:rsidRPr="001B162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73E89" w14:textId="77777777" w:rsidR="00F51281" w:rsidRDefault="00F51281">
      <w:r>
        <w:separator/>
      </w:r>
    </w:p>
  </w:endnote>
  <w:endnote w:type="continuationSeparator" w:id="0">
    <w:p w14:paraId="567E1546" w14:textId="77777777" w:rsidR="00F51281" w:rsidRDefault="00F51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CF137" w14:textId="77777777" w:rsidR="007B2DD0" w:rsidRDefault="0085792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30EA08D" w14:textId="77777777" w:rsidR="007B2DD0" w:rsidRDefault="007B2DD0">
    <w:pPr>
      <w:pStyle w:val="Footer"/>
      <w:jc w:val="right"/>
    </w:pPr>
  </w:p>
  <w:p w14:paraId="53320555" w14:textId="77777777" w:rsidR="007B2DD0" w:rsidRDefault="007B2DD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CA98CF" w14:textId="77777777" w:rsidR="00F51281" w:rsidRDefault="00F51281">
      <w:r>
        <w:separator/>
      </w:r>
    </w:p>
  </w:footnote>
  <w:footnote w:type="continuationSeparator" w:id="0">
    <w:p w14:paraId="7BD5552B" w14:textId="77777777" w:rsidR="00F51281" w:rsidRDefault="00F51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87693" w14:textId="77777777" w:rsidR="007B2DD0" w:rsidRDefault="007B2DD0">
    <w:pPr>
      <w:spacing w:before="100" w:beforeAutospacing="1" w:after="100" w:afterAutospacing="1"/>
      <w:jc w:val="center"/>
      <w:rPr>
        <w:rFonts w:ascii="Arial" w:hAnsi="Arial" w:cs="Arial"/>
        <w:b/>
        <w:bCs/>
        <w:color w:val="003399"/>
        <w:szCs w:val="20"/>
        <w:u w:val="single"/>
        <w:lang w:val="en-GB"/>
      </w:rPr>
    </w:pPr>
  </w:p>
  <w:p w14:paraId="3A99C862" w14:textId="77777777" w:rsidR="007B2DD0" w:rsidRDefault="0085792A">
    <w:pPr>
      <w:spacing w:before="100" w:beforeAutospacing="1" w:after="100" w:afterAutospacing="1"/>
      <w:jc w:val="center"/>
      <w:rPr>
        <w:color w:val="000000"/>
        <w:sz w:val="20"/>
      </w:rPr>
    </w:pPr>
    <w:r w:rsidRPr="00F51281">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B2DD0"/>
    <w:rsid w:val="0007336B"/>
    <w:rsid w:val="0016791D"/>
    <w:rsid w:val="001B162A"/>
    <w:rsid w:val="00246354"/>
    <w:rsid w:val="00275ED6"/>
    <w:rsid w:val="003024F1"/>
    <w:rsid w:val="00346A5B"/>
    <w:rsid w:val="004A571A"/>
    <w:rsid w:val="004E07DC"/>
    <w:rsid w:val="005E09E0"/>
    <w:rsid w:val="00701599"/>
    <w:rsid w:val="0073056A"/>
    <w:rsid w:val="007938A5"/>
    <w:rsid w:val="007B2DD0"/>
    <w:rsid w:val="0085792A"/>
    <w:rsid w:val="00902242"/>
    <w:rsid w:val="00A339BD"/>
    <w:rsid w:val="00A81077"/>
    <w:rsid w:val="00B664CC"/>
    <w:rsid w:val="00C35A0A"/>
    <w:rsid w:val="00C91B9F"/>
    <w:rsid w:val="00CF3C8F"/>
    <w:rsid w:val="00E07889"/>
    <w:rsid w:val="00E31A5C"/>
    <w:rsid w:val="00EA77AD"/>
    <w:rsid w:val="00F25717"/>
    <w:rsid w:val="00F270F2"/>
    <w:rsid w:val="00F321E0"/>
    <w:rsid w:val="00F51281"/>
    <w:rsid w:val="00FA16B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EBDDC1"/>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277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75972093">
      <w:bodyDiv w:val="1"/>
      <w:marLeft w:val="0"/>
      <w:marRight w:val="0"/>
      <w:marTop w:val="0"/>
      <w:marBottom w:val="0"/>
      <w:divBdr>
        <w:top w:val="none" w:sz="0" w:space="0" w:color="auto"/>
        <w:left w:val="none" w:sz="0" w:space="0" w:color="auto"/>
        <w:bottom w:val="none" w:sz="0" w:space="0" w:color="auto"/>
        <w:right w:val="none" w:sz="0" w:space="0" w:color="auto"/>
      </w:divBdr>
    </w:div>
    <w:div w:id="188016385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68336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1362</Words>
  <Characters>7764</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9108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16</cp:revision>
  <dcterms:created xsi:type="dcterms:W3CDTF">2026-04-08T12:53:00Z</dcterms:created>
  <dcterms:modified xsi:type="dcterms:W3CDTF">2026-04-16T12:07:00Z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