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580065" w:rsidRPr="00107C72" w14:paraId="54DB2616" w14:textId="77777777" w:rsidTr="00107C72">
        <w:trPr>
          <w:trHeight w:val="290"/>
        </w:trPr>
        <w:tc>
          <w:tcPr>
            <w:tcW w:w="5000" w:type="pct"/>
            <w:gridSpan w:val="2"/>
            <w:tcBorders>
              <w:top w:val="nil"/>
              <w:left w:val="nil"/>
              <w:right w:val="nil"/>
            </w:tcBorders>
          </w:tcPr>
          <w:p w14:paraId="36040FB3" w14:textId="77777777" w:rsidR="00580065" w:rsidRPr="00892893" w:rsidRDefault="00580065" w:rsidP="00892893">
            <w:pPr>
              <w:rPr>
                <w:lang w:val="en-GB"/>
              </w:rPr>
            </w:pPr>
          </w:p>
        </w:tc>
      </w:tr>
      <w:tr w:rsidR="00580065" w:rsidRPr="00107C72" w14:paraId="6D124BC3" w14:textId="77777777" w:rsidTr="00107C72">
        <w:trPr>
          <w:trHeight w:val="290"/>
        </w:trPr>
        <w:tc>
          <w:tcPr>
            <w:tcW w:w="1186" w:type="pct"/>
          </w:tcPr>
          <w:p w14:paraId="7650EE95" w14:textId="77777777" w:rsidR="00580065" w:rsidRPr="00107C72" w:rsidRDefault="0058006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19DDCD1B" w14:textId="77777777" w:rsidR="00580065" w:rsidRPr="00107C72" w:rsidRDefault="004740A5" w:rsidP="00E65EB7">
            <w:pPr>
              <w:rPr>
                <w:b/>
                <w:bCs/>
                <w:color w:val="0000FF"/>
                <w:sz w:val="20"/>
                <w:szCs w:val="20"/>
                <w:lang w:val="en-GB"/>
              </w:rPr>
            </w:pPr>
            <w:hyperlink r:id="rId7" w:tgtFrame="_parent" w:history="1">
              <w:r w:rsidR="00580065" w:rsidRPr="00683DA9">
                <w:rPr>
                  <w:b/>
                  <w:bCs/>
                  <w:noProof/>
                  <w:color w:val="0000FF"/>
                  <w:sz w:val="20"/>
                  <w:szCs w:val="20"/>
                  <w:lang w:val="en-GB"/>
                </w:rPr>
                <w:t xml:space="preserve">Biotechnology Journal International </w:t>
              </w:r>
            </w:hyperlink>
          </w:p>
        </w:tc>
      </w:tr>
      <w:tr w:rsidR="00580065" w:rsidRPr="00107C72" w14:paraId="5D33918F" w14:textId="77777777" w:rsidTr="00107C72">
        <w:trPr>
          <w:trHeight w:val="290"/>
        </w:trPr>
        <w:tc>
          <w:tcPr>
            <w:tcW w:w="1186" w:type="pct"/>
          </w:tcPr>
          <w:p w14:paraId="71F17890" w14:textId="77777777" w:rsidR="00580065" w:rsidRPr="00107C72" w:rsidRDefault="0058006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57AB2EE9" w14:textId="77777777" w:rsidR="00580065" w:rsidRPr="00107C72" w:rsidRDefault="00CC7786" w:rsidP="00F3669D">
            <w:pPr>
              <w:pStyle w:val="NormalWeb"/>
              <w:spacing w:before="0" w:beforeAutospacing="0" w:after="0" w:afterAutospacing="0"/>
              <w:rPr>
                <w:rFonts w:ascii="Times New Roman" w:hAnsi="Times New Roman" w:cs="Times New Roman"/>
                <w:b/>
                <w:bCs/>
                <w:sz w:val="20"/>
                <w:szCs w:val="28"/>
                <w:lang w:val="en-GB"/>
              </w:rPr>
            </w:pPr>
            <w:r w:rsidRPr="00CC7786">
              <w:rPr>
                <w:rFonts w:ascii="Times New Roman" w:hAnsi="Times New Roman" w:cs="Times New Roman"/>
                <w:b/>
                <w:bCs/>
                <w:sz w:val="20"/>
                <w:szCs w:val="28"/>
                <w:lang w:val="en-GB"/>
              </w:rPr>
              <w:t>Ms_BJI_155876</w:t>
            </w:r>
          </w:p>
        </w:tc>
      </w:tr>
      <w:tr w:rsidR="00580065" w:rsidRPr="00107C72" w14:paraId="1BE3FE7A" w14:textId="77777777" w:rsidTr="00107C72">
        <w:trPr>
          <w:trHeight w:val="650"/>
        </w:trPr>
        <w:tc>
          <w:tcPr>
            <w:tcW w:w="1186" w:type="pct"/>
          </w:tcPr>
          <w:p w14:paraId="1E6410E4" w14:textId="77777777" w:rsidR="00580065" w:rsidRPr="00107C72" w:rsidRDefault="0058006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7FE8AA8E" w14:textId="77777777" w:rsidR="00580065" w:rsidRPr="00107C72" w:rsidRDefault="00CC7786" w:rsidP="000450FC">
            <w:pPr>
              <w:pStyle w:val="NormalWeb"/>
              <w:spacing w:before="0" w:beforeAutospacing="0" w:after="0" w:afterAutospacing="0"/>
              <w:rPr>
                <w:rFonts w:ascii="Times New Roman" w:hAnsi="Times New Roman" w:cs="Times New Roman"/>
                <w:b/>
                <w:sz w:val="20"/>
                <w:szCs w:val="28"/>
                <w:lang w:val="en-GB"/>
              </w:rPr>
            </w:pPr>
            <w:r w:rsidRPr="00CC7786">
              <w:rPr>
                <w:rFonts w:ascii="Times New Roman" w:hAnsi="Times New Roman" w:cs="Times New Roman"/>
                <w:b/>
                <w:sz w:val="20"/>
                <w:szCs w:val="28"/>
                <w:lang w:val="en-GB"/>
              </w:rPr>
              <w:t>Ag-Fe NANOPARTICLES PHYTOSYNTHESIZED BY MANGIFERA INDICA LEAF EXTRACT; CHARACTERIZATION AND BIOMEDICAL APPLICATIONS</w:t>
            </w:r>
          </w:p>
        </w:tc>
      </w:tr>
      <w:tr w:rsidR="00580065" w:rsidRPr="00107C72" w14:paraId="20C1EDEE" w14:textId="77777777" w:rsidTr="00107C72">
        <w:trPr>
          <w:trHeight w:val="332"/>
        </w:trPr>
        <w:tc>
          <w:tcPr>
            <w:tcW w:w="1186" w:type="pct"/>
          </w:tcPr>
          <w:p w14:paraId="14A64F96" w14:textId="77777777" w:rsidR="00580065" w:rsidRPr="00107C72" w:rsidRDefault="0058006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4B47E8FC" w14:textId="77777777" w:rsidR="00580065" w:rsidRPr="00107C72" w:rsidRDefault="00580065"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4AD189E5" w14:textId="77777777" w:rsidR="00580065" w:rsidRPr="00107C72" w:rsidRDefault="00580065" w:rsidP="00580065">
      <w:pPr>
        <w:pStyle w:val="BodyText"/>
        <w:rPr>
          <w:rFonts w:ascii="Times New Roman" w:hAnsi="Times New Roman"/>
          <w:b/>
          <w:bCs/>
          <w:sz w:val="20"/>
          <w:szCs w:val="20"/>
          <w:u w:val="single"/>
          <w:lang w:val="en-GB"/>
        </w:rPr>
      </w:pPr>
    </w:p>
    <w:p w14:paraId="63A3E623" w14:textId="77777777" w:rsidR="00580065" w:rsidRPr="00107C72" w:rsidRDefault="00580065" w:rsidP="00580065">
      <w:pPr>
        <w:pStyle w:val="BodyText"/>
        <w:rPr>
          <w:rFonts w:ascii="Times New Roman" w:hAnsi="Times New Roman"/>
          <w:b/>
          <w:bCs/>
          <w:sz w:val="20"/>
          <w:szCs w:val="20"/>
          <w:u w:val="single"/>
          <w:lang w:val="en-GB"/>
        </w:rPr>
      </w:pPr>
    </w:p>
    <w:p w14:paraId="11B1DA4F" w14:textId="77777777" w:rsidR="00580065" w:rsidRPr="00107C72" w:rsidRDefault="00580065" w:rsidP="00580065">
      <w:pPr>
        <w:pStyle w:val="BodyText"/>
        <w:rPr>
          <w:rFonts w:ascii="Times New Roman" w:hAnsi="Times New Roman"/>
          <w:sz w:val="20"/>
          <w:szCs w:val="20"/>
          <w:lang w:val="en-GB"/>
        </w:rPr>
      </w:pPr>
    </w:p>
    <w:p w14:paraId="6F10C610" w14:textId="77777777" w:rsidR="00580065" w:rsidRPr="00107C72" w:rsidRDefault="00580065" w:rsidP="00580065">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718B4AF2" w14:textId="77777777" w:rsidR="00580065" w:rsidRPr="00107C72" w:rsidRDefault="00580065" w:rsidP="00580065">
      <w:pPr>
        <w:pStyle w:val="BodyText"/>
        <w:rPr>
          <w:rFonts w:ascii="Times New Roman" w:hAnsi="Times New Roman"/>
          <w:b/>
          <w:sz w:val="20"/>
          <w:szCs w:val="20"/>
          <w:u w:val="single"/>
          <w:lang w:val="en-GB"/>
        </w:rPr>
      </w:pPr>
    </w:p>
    <w:p w14:paraId="07C71EED" w14:textId="77777777" w:rsidR="00580065" w:rsidRPr="00107C72" w:rsidRDefault="00580065" w:rsidP="00580065">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580065" w:rsidRPr="00107C72" w14:paraId="13F0DAEA" w14:textId="77777777" w:rsidTr="00770EEE">
        <w:tc>
          <w:tcPr>
            <w:tcW w:w="1789" w:type="pct"/>
            <w:noWrap/>
          </w:tcPr>
          <w:p w14:paraId="7CFA2B0F" w14:textId="77777777" w:rsidR="00580065" w:rsidRPr="00107C72" w:rsidRDefault="00580065" w:rsidP="00EF2F8A">
            <w:pPr>
              <w:pStyle w:val="Heading2"/>
              <w:jc w:val="left"/>
              <w:rPr>
                <w:rFonts w:ascii="Times New Roman" w:hAnsi="Times New Roman"/>
                <w:lang w:val="en-GB" w:eastAsia="en-US"/>
              </w:rPr>
            </w:pPr>
          </w:p>
        </w:tc>
        <w:tc>
          <w:tcPr>
            <w:tcW w:w="1844" w:type="pct"/>
          </w:tcPr>
          <w:p w14:paraId="2452CACC" w14:textId="77777777" w:rsidR="00580065" w:rsidRPr="00107C72" w:rsidRDefault="00580065"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173AC0C4" w14:textId="77777777" w:rsidR="00580065" w:rsidRPr="00107C72" w:rsidRDefault="00580065"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4401CBB6" w14:textId="77777777" w:rsidR="00580065" w:rsidRPr="00107C72" w:rsidRDefault="00580065" w:rsidP="00EF2F8A">
            <w:pPr>
              <w:pStyle w:val="Heading2"/>
              <w:jc w:val="left"/>
              <w:rPr>
                <w:rFonts w:ascii="Times New Roman" w:hAnsi="Times New Roman"/>
                <w:b w:val="0"/>
                <w:lang w:val="en-GB" w:eastAsia="en-US"/>
              </w:rPr>
            </w:pPr>
          </w:p>
        </w:tc>
      </w:tr>
      <w:tr w:rsidR="00580065" w:rsidRPr="00107C72" w14:paraId="3CE179CB" w14:textId="77777777" w:rsidTr="00770EEE">
        <w:trPr>
          <w:trHeight w:val="1264"/>
        </w:trPr>
        <w:tc>
          <w:tcPr>
            <w:tcW w:w="1789" w:type="pct"/>
            <w:noWrap/>
          </w:tcPr>
          <w:p w14:paraId="1A0AF5A9" w14:textId="77777777" w:rsidR="00580065" w:rsidRPr="00107C72" w:rsidRDefault="00580065"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317F2624" w14:textId="78C7F633" w:rsidR="00580065" w:rsidRPr="00192D7F" w:rsidRDefault="00192D7F" w:rsidP="00192D7F">
            <w:pPr>
              <w:pStyle w:val="ListParagraph"/>
              <w:ind w:left="0"/>
              <w:jc w:val="both"/>
              <w:rPr>
                <w:sz w:val="20"/>
                <w:szCs w:val="20"/>
                <w:lang w:val="en-GB"/>
              </w:rPr>
            </w:pPr>
            <w:r w:rsidRPr="00192D7F">
              <w:rPr>
                <w:sz w:val="20"/>
                <w:szCs w:val="20"/>
                <w:lang w:val="en-GB"/>
              </w:rPr>
              <w:t xml:space="preserve">This manuscript is significant for the scientific community as it addresses a critical research gap by exploring the green synthesis of Ag-Fe bimetallic nanoparticles using </w:t>
            </w:r>
            <w:proofErr w:type="spellStart"/>
            <w:r w:rsidRPr="00192D7F">
              <w:rPr>
                <w:sz w:val="20"/>
                <w:szCs w:val="20"/>
                <w:lang w:val="en-GB"/>
              </w:rPr>
              <w:t>Mangifera</w:t>
            </w:r>
            <w:proofErr w:type="spellEnd"/>
            <w:r w:rsidRPr="00192D7F">
              <w:rPr>
                <w:sz w:val="20"/>
                <w:szCs w:val="20"/>
                <w:lang w:val="en-GB"/>
              </w:rPr>
              <w:t xml:space="preserve"> </w:t>
            </w:r>
            <w:proofErr w:type="spellStart"/>
            <w:r w:rsidRPr="00192D7F">
              <w:rPr>
                <w:sz w:val="20"/>
                <w:szCs w:val="20"/>
                <w:lang w:val="en-GB"/>
              </w:rPr>
              <w:t>indica</w:t>
            </w:r>
            <w:proofErr w:type="spellEnd"/>
            <w:r w:rsidRPr="00192D7F">
              <w:rPr>
                <w:sz w:val="20"/>
                <w:szCs w:val="20"/>
                <w:lang w:val="en-GB"/>
              </w:rPr>
              <w:t xml:space="preserve"> leaf extract, an approach that has received limited attention despite the enhanced properties of bimetallic systems compared to monometallic counterparts. The synthesis and characterization of Ag-Fe nanoparticles that combine silver's broad-spectrum bioactivity with iron's magnetic and catalytic properties presents a promising multifunctional platform for biomedical, environmental, and industrial applications. The demonstrated strong antibacterial activity against multidrug-resistant Gram-negative pathogens and potent antioxidant potential represent important contributions to addressing pressing global challenges such as antimicrobial resistance and oxidative stress-related diseases. Additionally, this work exemplifies the growing scientific importance of sustainable and eco-friendly nanotechnology by utilizing plant-based synthesis methods, positioning these multifunctional Ag-Fe nanoparticles as promising candidates for development as therapeutic agents in biomedical fields.</w:t>
            </w:r>
          </w:p>
        </w:tc>
        <w:tc>
          <w:tcPr>
            <w:tcW w:w="1367" w:type="pct"/>
          </w:tcPr>
          <w:p w14:paraId="75E7136F" w14:textId="0E41376A" w:rsidR="00580065" w:rsidRPr="00107C72" w:rsidRDefault="002937F0" w:rsidP="00EF2F8A">
            <w:pPr>
              <w:pStyle w:val="Heading2"/>
              <w:jc w:val="left"/>
              <w:rPr>
                <w:rFonts w:ascii="Times New Roman" w:hAnsi="Times New Roman"/>
                <w:b w:val="0"/>
                <w:lang w:val="en-GB" w:eastAsia="en-US"/>
              </w:rPr>
            </w:pPr>
            <w:r>
              <w:rPr>
                <w:rFonts w:ascii="Times New Roman" w:hAnsi="Times New Roman"/>
                <w:b w:val="0"/>
                <w:lang w:val="en-GB" w:eastAsia="en-US"/>
              </w:rPr>
              <w:t>ok</w:t>
            </w:r>
          </w:p>
        </w:tc>
      </w:tr>
    </w:tbl>
    <w:p w14:paraId="6D11F2E5" w14:textId="74FAEC4A" w:rsidR="00580065" w:rsidRPr="00107C72" w:rsidRDefault="00580065" w:rsidP="00580065">
      <w:pPr>
        <w:rPr>
          <w:sz w:val="20"/>
          <w:szCs w:val="20"/>
          <w:lang w:val="en-GB"/>
        </w:rPr>
      </w:pPr>
    </w:p>
    <w:p w14:paraId="64A0298F" w14:textId="77777777" w:rsidR="00580065" w:rsidRPr="00107C72" w:rsidRDefault="00580065" w:rsidP="00580065">
      <w:pPr>
        <w:rPr>
          <w:sz w:val="20"/>
          <w:szCs w:val="20"/>
          <w:lang w:val="en-GB"/>
        </w:rPr>
      </w:pPr>
    </w:p>
    <w:p w14:paraId="6F674237" w14:textId="77777777" w:rsidR="00580065" w:rsidRPr="00107C72" w:rsidRDefault="00580065" w:rsidP="00580065">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67642E11" w14:textId="77777777" w:rsidR="00580065" w:rsidRPr="00107C72" w:rsidRDefault="00580065" w:rsidP="00580065">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580065" w:rsidRPr="00107C72" w14:paraId="6C85C124" w14:textId="77777777" w:rsidTr="00107C72">
        <w:tc>
          <w:tcPr>
            <w:tcW w:w="5000" w:type="pct"/>
            <w:gridSpan w:val="3"/>
            <w:tcBorders>
              <w:top w:val="nil"/>
              <w:left w:val="nil"/>
              <w:right w:val="nil"/>
            </w:tcBorders>
            <w:noWrap/>
          </w:tcPr>
          <w:p w14:paraId="09482635" w14:textId="77777777" w:rsidR="00580065" w:rsidRPr="00107C72" w:rsidRDefault="00580065" w:rsidP="00834B02">
            <w:pPr>
              <w:pStyle w:val="NoSpacing"/>
              <w:rPr>
                <w:lang w:val="en-GB"/>
              </w:rPr>
            </w:pPr>
          </w:p>
          <w:p w14:paraId="2FEE858A" w14:textId="77777777" w:rsidR="00580065" w:rsidRPr="00107C72" w:rsidRDefault="00580065" w:rsidP="00834B02">
            <w:pPr>
              <w:pStyle w:val="NoSpacing"/>
              <w:rPr>
                <w:sz w:val="20"/>
                <w:szCs w:val="20"/>
                <w:lang w:val="en-GB"/>
              </w:rPr>
            </w:pPr>
          </w:p>
        </w:tc>
      </w:tr>
      <w:tr w:rsidR="00580065" w:rsidRPr="00107C72" w14:paraId="4BBB19A4" w14:textId="77777777" w:rsidTr="00107C72">
        <w:tc>
          <w:tcPr>
            <w:tcW w:w="1790" w:type="pct"/>
            <w:noWrap/>
          </w:tcPr>
          <w:p w14:paraId="624F8341" w14:textId="77777777" w:rsidR="00580065" w:rsidRPr="00107C72" w:rsidRDefault="00580065" w:rsidP="00834B02">
            <w:pPr>
              <w:pStyle w:val="NoSpacing"/>
              <w:rPr>
                <w:lang w:val="en-GB"/>
              </w:rPr>
            </w:pPr>
          </w:p>
        </w:tc>
        <w:tc>
          <w:tcPr>
            <w:tcW w:w="1843" w:type="pct"/>
          </w:tcPr>
          <w:p w14:paraId="1F6B3426" w14:textId="77777777" w:rsidR="00580065" w:rsidRPr="00107C72" w:rsidRDefault="00580065" w:rsidP="00834B02">
            <w:pPr>
              <w:pStyle w:val="NoSpacing"/>
              <w:rPr>
                <w:lang w:val="en-GB"/>
              </w:rPr>
            </w:pPr>
            <w:r>
              <w:rPr>
                <w:lang w:val="en-GB"/>
              </w:rPr>
              <w:t xml:space="preserve">Rating of the </w:t>
            </w:r>
            <w:r w:rsidRPr="00107C72">
              <w:rPr>
                <w:lang w:val="en-GB"/>
              </w:rPr>
              <w:t>Reviewers</w:t>
            </w:r>
          </w:p>
        </w:tc>
        <w:tc>
          <w:tcPr>
            <w:tcW w:w="1367" w:type="pct"/>
          </w:tcPr>
          <w:p w14:paraId="6EBC5FFB" w14:textId="77777777" w:rsidR="00580065" w:rsidRPr="00107C72" w:rsidRDefault="00580065" w:rsidP="00834B02">
            <w:pPr>
              <w:pStyle w:val="NoSpacing"/>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580065" w:rsidRPr="00107C72" w14:paraId="55F356FE" w14:textId="77777777" w:rsidTr="00107C72">
        <w:trPr>
          <w:trHeight w:val="1262"/>
        </w:trPr>
        <w:tc>
          <w:tcPr>
            <w:tcW w:w="1790" w:type="pct"/>
            <w:noWrap/>
          </w:tcPr>
          <w:p w14:paraId="63D39359" w14:textId="77777777" w:rsidR="00580065" w:rsidRPr="00107C72" w:rsidRDefault="00580065" w:rsidP="00834B02">
            <w:pPr>
              <w:pStyle w:val="NoSpacing"/>
              <w:rPr>
                <w:b/>
                <w:bCs/>
                <w:sz w:val="20"/>
                <w:szCs w:val="20"/>
                <w:lang w:val="en-GB"/>
              </w:rPr>
            </w:pPr>
            <w:r w:rsidRPr="00107C72">
              <w:rPr>
                <w:b/>
                <w:bCs/>
                <w:sz w:val="20"/>
                <w:szCs w:val="20"/>
                <w:lang w:val="en-GB"/>
              </w:rPr>
              <w:t xml:space="preserve">1. Is the title clear and appropriate for the study? </w:t>
            </w:r>
          </w:p>
          <w:p w14:paraId="46C8B751" w14:textId="77777777" w:rsidR="00580065" w:rsidRPr="00107C72" w:rsidRDefault="00580065" w:rsidP="00834B02">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D2D6D2E" w14:textId="77777777" w:rsidR="00580065" w:rsidRPr="00107C72" w:rsidRDefault="00580065" w:rsidP="00834B02">
            <w:pPr>
              <w:pStyle w:val="NoSpacing"/>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73290F2" w14:textId="77777777" w:rsidR="00580065" w:rsidRPr="00603D09" w:rsidRDefault="00603D09" w:rsidP="00834B02">
            <w:pPr>
              <w:pStyle w:val="NoSpacing"/>
              <w:rPr>
                <w:sz w:val="20"/>
                <w:szCs w:val="20"/>
                <w:lang w:val="en-GB"/>
              </w:rPr>
            </w:pPr>
            <w:r w:rsidRPr="00603D09">
              <w:rPr>
                <w:sz w:val="20"/>
                <w:szCs w:val="20"/>
                <w:lang w:val="en-GB"/>
              </w:rPr>
              <w:t>4= good</w:t>
            </w:r>
          </w:p>
          <w:p w14:paraId="72C22D83" w14:textId="0B092501" w:rsidR="00603D09" w:rsidRPr="00603D09" w:rsidRDefault="00603D09" w:rsidP="00834B02">
            <w:pPr>
              <w:pStyle w:val="NoSpacing"/>
              <w:rPr>
                <w:sz w:val="20"/>
                <w:szCs w:val="20"/>
                <w:lang w:val="en-GB"/>
              </w:rPr>
            </w:pPr>
            <w:r w:rsidRPr="00603D09">
              <w:rPr>
                <w:sz w:val="20"/>
                <w:szCs w:val="20"/>
                <w:lang w:val="en-GB"/>
              </w:rPr>
              <w:t>The title is precise, informative, and accurately represents the study's scope and findings. It meets scientific standards by including the nanomaterial composition, synthesis method, and research objectives. The only reason it does not receive a 5 (Excellent) rating is that it could potentially benefit from explicitly mentioning the specific biomedical applications tested (antibacterial and antioxidant properties) to provide even more specificity, though this would make the title lengthier.</w:t>
            </w:r>
          </w:p>
        </w:tc>
        <w:tc>
          <w:tcPr>
            <w:tcW w:w="1367" w:type="pct"/>
          </w:tcPr>
          <w:p w14:paraId="1E58F673" w14:textId="124E278D" w:rsidR="00580065" w:rsidRPr="00107C72" w:rsidRDefault="002937F0" w:rsidP="00834B02">
            <w:pPr>
              <w:pStyle w:val="NoSpacing"/>
              <w:rPr>
                <w:b/>
                <w:lang w:val="en-GB"/>
              </w:rPr>
            </w:pPr>
            <w:r>
              <w:rPr>
                <w:b/>
                <w:lang w:val="en-GB"/>
              </w:rPr>
              <w:t>OK</w:t>
            </w:r>
          </w:p>
        </w:tc>
      </w:tr>
      <w:tr w:rsidR="00580065" w:rsidRPr="00107C72" w14:paraId="31FB07B1" w14:textId="77777777" w:rsidTr="00107C72">
        <w:trPr>
          <w:trHeight w:val="1262"/>
        </w:trPr>
        <w:tc>
          <w:tcPr>
            <w:tcW w:w="1790" w:type="pct"/>
            <w:noWrap/>
          </w:tcPr>
          <w:p w14:paraId="735D3778" w14:textId="77777777" w:rsidR="00580065" w:rsidRPr="00107C72" w:rsidRDefault="00580065" w:rsidP="00834B02">
            <w:pPr>
              <w:pStyle w:val="NoSpacing"/>
              <w:rPr>
                <w:lang w:val="en-GB"/>
              </w:rPr>
            </w:pPr>
            <w:r w:rsidRPr="00107C72">
              <w:rPr>
                <w:lang w:val="en-GB"/>
              </w:rPr>
              <w:t xml:space="preserve">2. Is the abstract of the article comprehensive? </w:t>
            </w:r>
          </w:p>
          <w:p w14:paraId="5A25F7B2" w14:textId="77777777" w:rsidR="00580065" w:rsidRPr="00107C72" w:rsidRDefault="00580065" w:rsidP="00834B02">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D9C404D" w14:textId="77777777" w:rsidR="00580065" w:rsidRPr="00107C72" w:rsidRDefault="00580065" w:rsidP="00834B02">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F927C2A" w14:textId="77777777" w:rsidR="00580065" w:rsidRDefault="00603D09" w:rsidP="00834B02">
            <w:pPr>
              <w:pStyle w:val="NoSpacing"/>
              <w:rPr>
                <w:sz w:val="20"/>
                <w:szCs w:val="20"/>
                <w:lang w:val="en-GB"/>
              </w:rPr>
            </w:pPr>
            <w:r>
              <w:rPr>
                <w:sz w:val="20"/>
                <w:szCs w:val="20"/>
                <w:lang w:val="en-GB"/>
              </w:rPr>
              <w:t>4 = good</w:t>
            </w:r>
          </w:p>
          <w:p w14:paraId="6E5BC59A" w14:textId="4E8CDC4F" w:rsidR="00603D09" w:rsidRPr="00603D09" w:rsidRDefault="00603D09" w:rsidP="00834B02">
            <w:pPr>
              <w:pStyle w:val="NoSpacing"/>
              <w:rPr>
                <w:sz w:val="20"/>
                <w:szCs w:val="20"/>
                <w:lang w:val="en-GB"/>
              </w:rPr>
            </w:pPr>
            <w:r w:rsidRPr="00603D09">
              <w:rPr>
                <w:sz w:val="20"/>
                <w:szCs w:val="20"/>
                <w:lang w:val="en-GB"/>
              </w:rPr>
              <w:t>The abstract is comprehensive and effectively covers all essential elements of a well-structured abstract—methods, results, and conclusions—with specific quantitative data and clear implications for biomedical applications. However, it could achieve an "Excellent" rating if the research objective/background were more explicitly stated upfront to provide better context before diving into the methodology.</w:t>
            </w:r>
          </w:p>
        </w:tc>
        <w:tc>
          <w:tcPr>
            <w:tcW w:w="1367" w:type="pct"/>
          </w:tcPr>
          <w:p w14:paraId="51B89A0F" w14:textId="269E4CE0" w:rsidR="00580065" w:rsidRPr="00107C72" w:rsidRDefault="002937F0" w:rsidP="00834B02">
            <w:pPr>
              <w:pStyle w:val="NoSpacing"/>
              <w:rPr>
                <w:b/>
                <w:lang w:val="en-GB"/>
              </w:rPr>
            </w:pPr>
            <w:r>
              <w:rPr>
                <w:b/>
                <w:lang w:val="en-GB"/>
              </w:rPr>
              <w:t>ok</w:t>
            </w:r>
          </w:p>
        </w:tc>
      </w:tr>
      <w:tr w:rsidR="00580065" w:rsidRPr="00107C72" w14:paraId="48113B0F" w14:textId="77777777" w:rsidTr="00107C72">
        <w:trPr>
          <w:trHeight w:val="1262"/>
        </w:trPr>
        <w:tc>
          <w:tcPr>
            <w:tcW w:w="1790" w:type="pct"/>
            <w:noWrap/>
          </w:tcPr>
          <w:p w14:paraId="0662EDC4" w14:textId="77777777" w:rsidR="00580065" w:rsidRPr="00107C72" w:rsidRDefault="00580065" w:rsidP="00834B02">
            <w:pPr>
              <w:pStyle w:val="NoSpacing"/>
              <w:rPr>
                <w:lang w:val="en-GB"/>
              </w:rPr>
            </w:pPr>
            <w:r w:rsidRPr="00107C72">
              <w:rPr>
                <w:lang w:val="en-GB"/>
              </w:rPr>
              <w:t>3. Are the keywords appropriate and useful?</w:t>
            </w:r>
          </w:p>
          <w:p w14:paraId="1C48313A" w14:textId="77777777" w:rsidR="00580065" w:rsidRPr="00107C72" w:rsidRDefault="00580065" w:rsidP="00834B02">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8953A51" w14:textId="77777777" w:rsidR="00580065" w:rsidRPr="00107C72" w:rsidRDefault="00580065" w:rsidP="00834B02">
            <w:pPr>
              <w:pStyle w:val="NoSpacing"/>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59A5F17" w14:textId="77777777" w:rsidR="00580065" w:rsidRPr="00AC10AB" w:rsidRDefault="00AC10AB" w:rsidP="00834B02">
            <w:pPr>
              <w:pStyle w:val="NoSpacing"/>
              <w:rPr>
                <w:sz w:val="20"/>
                <w:szCs w:val="20"/>
                <w:lang w:val="en-GB"/>
              </w:rPr>
            </w:pPr>
            <w:r w:rsidRPr="00AC10AB">
              <w:rPr>
                <w:sz w:val="20"/>
                <w:szCs w:val="20"/>
                <w:lang w:val="en-GB"/>
              </w:rPr>
              <w:t>4 = good</w:t>
            </w:r>
          </w:p>
          <w:p w14:paraId="2FEAEA67" w14:textId="6765671D" w:rsidR="00AC10AB" w:rsidRPr="00AC10AB" w:rsidRDefault="00AC10AB" w:rsidP="00834B02">
            <w:pPr>
              <w:pStyle w:val="NoSpacing"/>
              <w:rPr>
                <w:sz w:val="20"/>
                <w:szCs w:val="20"/>
                <w:lang w:val="en-GB"/>
              </w:rPr>
            </w:pPr>
            <w:r w:rsidRPr="00AC10AB">
              <w:rPr>
                <w:sz w:val="20"/>
                <w:szCs w:val="20"/>
                <w:lang w:val="en-GB"/>
              </w:rPr>
              <w:t>The keywords are well-aligned with the study content and provide good coverage of the research's scope, methodology, and applications. They are specific enough to ensure proper indexing and discovery by relevant researchers. The rating of "Good" rather than "Excellent" is assigned because while the keywords appropriately cover the major study components, they could benefit from inclusion of terms like "bimetallic nanoparticles," "green synthesis," or "multidrug-resistant bacteria" to provide even greater specificity and enhanced discoverability among interdisciplinary research communities.</w:t>
            </w:r>
          </w:p>
        </w:tc>
        <w:tc>
          <w:tcPr>
            <w:tcW w:w="1367" w:type="pct"/>
          </w:tcPr>
          <w:p w14:paraId="622F3500" w14:textId="4E322477" w:rsidR="00580065" w:rsidRPr="00107C72" w:rsidRDefault="002937F0" w:rsidP="00834B02">
            <w:pPr>
              <w:pStyle w:val="NoSpacing"/>
              <w:rPr>
                <w:b/>
                <w:lang w:val="en-GB"/>
              </w:rPr>
            </w:pPr>
            <w:r w:rsidRPr="002937F0">
              <w:rPr>
                <w:b/>
                <w:lang w:val="en-GB"/>
              </w:rPr>
              <w:t>ok</w:t>
            </w:r>
          </w:p>
        </w:tc>
      </w:tr>
      <w:tr w:rsidR="00580065" w:rsidRPr="00107C72" w14:paraId="7A67ED70" w14:textId="77777777" w:rsidTr="00107C72">
        <w:trPr>
          <w:trHeight w:val="1262"/>
        </w:trPr>
        <w:tc>
          <w:tcPr>
            <w:tcW w:w="1790" w:type="pct"/>
            <w:noWrap/>
          </w:tcPr>
          <w:p w14:paraId="5813842B" w14:textId="77777777" w:rsidR="00580065" w:rsidRPr="00107C72" w:rsidRDefault="00580065" w:rsidP="00834B02">
            <w:pPr>
              <w:pStyle w:val="NoSpacing"/>
              <w:rPr>
                <w:lang w:val="en-GB"/>
              </w:rPr>
            </w:pPr>
            <w:r w:rsidRPr="00107C72">
              <w:rPr>
                <w:lang w:val="en-GB"/>
              </w:rPr>
              <w:t>4. Is the background information of the paper sufficient and well organized?</w:t>
            </w:r>
          </w:p>
          <w:p w14:paraId="7FC237AA" w14:textId="77777777" w:rsidR="00580065" w:rsidRPr="00107C72" w:rsidRDefault="00580065" w:rsidP="00834B02">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8DE70FD" w14:textId="77777777" w:rsidR="00580065" w:rsidRPr="00107C72" w:rsidRDefault="00580065" w:rsidP="00834B02">
            <w:pPr>
              <w:pStyle w:val="NoSpacing"/>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0357FC2" w14:textId="77777777" w:rsidR="00580065" w:rsidRPr="00AC10AB" w:rsidRDefault="00AC10AB" w:rsidP="00834B02">
            <w:pPr>
              <w:pStyle w:val="NoSpacing"/>
              <w:rPr>
                <w:sz w:val="20"/>
                <w:szCs w:val="20"/>
                <w:lang w:val="en-GB"/>
              </w:rPr>
            </w:pPr>
            <w:r w:rsidRPr="00AC10AB">
              <w:rPr>
                <w:sz w:val="20"/>
                <w:szCs w:val="20"/>
                <w:lang w:val="en-GB"/>
              </w:rPr>
              <w:t>4 = good</w:t>
            </w:r>
          </w:p>
          <w:p w14:paraId="68A17A0A" w14:textId="6E574112" w:rsidR="00AC10AB" w:rsidRPr="00AC10AB" w:rsidRDefault="00AC10AB" w:rsidP="00834B02">
            <w:pPr>
              <w:pStyle w:val="NoSpacing"/>
              <w:rPr>
                <w:sz w:val="20"/>
                <w:szCs w:val="20"/>
                <w:lang w:val="en-GB"/>
              </w:rPr>
            </w:pPr>
            <w:r w:rsidRPr="00AC10AB">
              <w:rPr>
                <w:sz w:val="20"/>
                <w:szCs w:val="20"/>
                <w:lang w:val="en-GB"/>
              </w:rPr>
              <w:t xml:space="preserve">The background information is comprehensive, well-organized, and effectively establishes the context for the study. It successfully introduces all necessary concepts, clearly identifies the research gap, justifies the methodological choices, and articulates a specific research objective. The logical flow from general to </w:t>
            </w:r>
            <w:r w:rsidRPr="00AC10AB">
              <w:rPr>
                <w:sz w:val="20"/>
                <w:szCs w:val="20"/>
                <w:lang w:val="en-GB"/>
              </w:rPr>
              <w:lastRenderedPageBreak/>
              <w:t>specific ensures that readers can follow the rationale for the study.</w:t>
            </w:r>
          </w:p>
        </w:tc>
        <w:tc>
          <w:tcPr>
            <w:tcW w:w="1367" w:type="pct"/>
          </w:tcPr>
          <w:p w14:paraId="15D3D390" w14:textId="2E89B566" w:rsidR="00580065" w:rsidRPr="00107C72" w:rsidRDefault="002937F0" w:rsidP="00834B02">
            <w:pPr>
              <w:pStyle w:val="NoSpacing"/>
              <w:rPr>
                <w:b/>
                <w:lang w:val="en-GB"/>
              </w:rPr>
            </w:pPr>
            <w:r w:rsidRPr="002937F0">
              <w:rPr>
                <w:b/>
                <w:lang w:val="en-GB"/>
              </w:rPr>
              <w:lastRenderedPageBreak/>
              <w:t>ok</w:t>
            </w:r>
          </w:p>
        </w:tc>
      </w:tr>
      <w:tr w:rsidR="00580065" w:rsidRPr="00107C72" w14:paraId="731FE189" w14:textId="77777777" w:rsidTr="00107C72">
        <w:trPr>
          <w:trHeight w:val="1262"/>
        </w:trPr>
        <w:tc>
          <w:tcPr>
            <w:tcW w:w="1790" w:type="pct"/>
            <w:noWrap/>
          </w:tcPr>
          <w:p w14:paraId="000CCF63" w14:textId="77777777" w:rsidR="00580065" w:rsidRPr="00107C72" w:rsidRDefault="00580065" w:rsidP="00834B02">
            <w:pPr>
              <w:pStyle w:val="NoSpacing"/>
              <w:rPr>
                <w:lang w:val="en-GB"/>
              </w:rPr>
            </w:pPr>
            <w:r w:rsidRPr="00107C72">
              <w:rPr>
                <w:lang w:val="en-GB"/>
              </w:rPr>
              <w:t>5. Are the research objectives/hypotheses clearly stated?</w:t>
            </w:r>
          </w:p>
          <w:p w14:paraId="067CB973" w14:textId="77777777" w:rsidR="00580065" w:rsidRPr="00107C72" w:rsidRDefault="00580065" w:rsidP="00834B02">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9E311E5" w14:textId="77777777" w:rsidR="00580065" w:rsidRPr="00107C72" w:rsidRDefault="00580065" w:rsidP="00834B02">
            <w:pPr>
              <w:pStyle w:val="NoSpacing"/>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A93BC8F" w14:textId="77777777" w:rsidR="00580065" w:rsidRPr="00AC10AB" w:rsidRDefault="00AC10AB" w:rsidP="00834B02">
            <w:pPr>
              <w:pStyle w:val="NoSpacing"/>
              <w:rPr>
                <w:sz w:val="20"/>
                <w:szCs w:val="20"/>
                <w:lang w:val="en-GB"/>
              </w:rPr>
            </w:pPr>
            <w:r w:rsidRPr="00AC10AB">
              <w:rPr>
                <w:sz w:val="20"/>
                <w:szCs w:val="20"/>
                <w:lang w:val="en-GB"/>
              </w:rPr>
              <w:t>4 = good</w:t>
            </w:r>
          </w:p>
          <w:p w14:paraId="173270A1" w14:textId="31ED2EDB" w:rsidR="00AC10AB" w:rsidRPr="00AC10AB" w:rsidRDefault="00AC10AB" w:rsidP="00834B02">
            <w:pPr>
              <w:pStyle w:val="NoSpacing"/>
              <w:rPr>
                <w:sz w:val="20"/>
                <w:szCs w:val="20"/>
                <w:lang w:val="en-GB"/>
              </w:rPr>
            </w:pPr>
            <w:r w:rsidRPr="00AC10AB">
              <w:rPr>
                <w:sz w:val="20"/>
                <w:szCs w:val="20"/>
                <w:lang w:val="en-GB"/>
              </w:rPr>
              <w:t>The research objectives are clearly and comprehensively stated with strong contextual support. The study provides a well-articulated research gap and clearly identifies what will be explored (synthesis, characterization, and biomedical evaluation)</w:t>
            </w:r>
          </w:p>
        </w:tc>
        <w:tc>
          <w:tcPr>
            <w:tcW w:w="1367" w:type="pct"/>
          </w:tcPr>
          <w:p w14:paraId="05178A43" w14:textId="7D3467F7" w:rsidR="00580065" w:rsidRPr="00107C72" w:rsidRDefault="002937F0" w:rsidP="00834B02">
            <w:pPr>
              <w:pStyle w:val="NoSpacing"/>
              <w:rPr>
                <w:b/>
                <w:lang w:val="en-GB"/>
              </w:rPr>
            </w:pPr>
            <w:r w:rsidRPr="002937F0">
              <w:rPr>
                <w:b/>
                <w:lang w:val="en-GB"/>
              </w:rPr>
              <w:t>ok</w:t>
            </w:r>
          </w:p>
        </w:tc>
      </w:tr>
      <w:tr w:rsidR="00580065" w:rsidRPr="00107C72" w14:paraId="38DCCEBA" w14:textId="77777777" w:rsidTr="00107C72">
        <w:trPr>
          <w:trHeight w:val="1262"/>
        </w:trPr>
        <w:tc>
          <w:tcPr>
            <w:tcW w:w="1790" w:type="pct"/>
            <w:noWrap/>
          </w:tcPr>
          <w:p w14:paraId="291C43A0" w14:textId="77777777" w:rsidR="00580065" w:rsidRPr="00107C72" w:rsidRDefault="00580065" w:rsidP="00834B02">
            <w:pPr>
              <w:pStyle w:val="NoSpacing"/>
              <w:rPr>
                <w:lang w:val="en-GB"/>
              </w:rPr>
            </w:pPr>
            <w:r w:rsidRPr="00107C72">
              <w:rPr>
                <w:lang w:val="en-GB"/>
              </w:rPr>
              <w:t>6. Is the literature review relevant and up to date?</w:t>
            </w:r>
          </w:p>
          <w:p w14:paraId="3C5B1888" w14:textId="77777777" w:rsidR="00580065" w:rsidRPr="00107C72" w:rsidRDefault="00580065" w:rsidP="00834B02">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DC8F738" w14:textId="77777777" w:rsidR="00580065" w:rsidRPr="00107C72" w:rsidRDefault="00580065" w:rsidP="00834B02">
            <w:pPr>
              <w:pStyle w:val="NoSpacing"/>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1C0E2B4" w14:textId="4F2BF22B" w:rsidR="00580065" w:rsidRPr="00475662" w:rsidRDefault="00475662" w:rsidP="00834B02">
            <w:pPr>
              <w:pStyle w:val="NoSpacing"/>
              <w:rPr>
                <w:sz w:val="20"/>
                <w:szCs w:val="20"/>
                <w:lang w:val="en-GB"/>
              </w:rPr>
            </w:pPr>
            <w:r w:rsidRPr="00475662">
              <w:rPr>
                <w:sz w:val="20"/>
                <w:szCs w:val="20"/>
                <w:lang w:val="en-GB"/>
              </w:rPr>
              <w:t>4 = good</w:t>
            </w:r>
          </w:p>
        </w:tc>
        <w:tc>
          <w:tcPr>
            <w:tcW w:w="1367" w:type="pct"/>
          </w:tcPr>
          <w:p w14:paraId="0FC5F88C" w14:textId="7130B27A" w:rsidR="00580065" w:rsidRPr="00107C72" w:rsidRDefault="002937F0" w:rsidP="00834B02">
            <w:pPr>
              <w:pStyle w:val="NoSpacing"/>
              <w:rPr>
                <w:b/>
                <w:lang w:val="en-GB"/>
              </w:rPr>
            </w:pPr>
            <w:r w:rsidRPr="002937F0">
              <w:rPr>
                <w:b/>
                <w:lang w:val="en-GB"/>
              </w:rPr>
              <w:t>ok</w:t>
            </w:r>
          </w:p>
        </w:tc>
      </w:tr>
      <w:tr w:rsidR="00580065" w:rsidRPr="00107C72" w14:paraId="064A57F2" w14:textId="77777777" w:rsidTr="00107C72">
        <w:trPr>
          <w:trHeight w:val="1262"/>
        </w:trPr>
        <w:tc>
          <w:tcPr>
            <w:tcW w:w="1790" w:type="pct"/>
            <w:noWrap/>
          </w:tcPr>
          <w:p w14:paraId="09F3946F" w14:textId="77777777" w:rsidR="00580065" w:rsidRPr="00107C72" w:rsidRDefault="00580065" w:rsidP="00834B02">
            <w:pPr>
              <w:pStyle w:val="NoSpacing"/>
              <w:rPr>
                <w:lang w:val="en-GB"/>
              </w:rPr>
            </w:pPr>
            <w:r w:rsidRPr="00107C72">
              <w:rPr>
                <w:lang w:val="en-GB"/>
              </w:rPr>
              <w:t>7. Is the research methodology appropriate for the study?</w:t>
            </w:r>
          </w:p>
          <w:p w14:paraId="60921826" w14:textId="77777777" w:rsidR="00580065" w:rsidRPr="00107C72" w:rsidRDefault="00580065" w:rsidP="00834B02">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FB561FD" w14:textId="77777777" w:rsidR="00580065" w:rsidRPr="00107C72" w:rsidRDefault="00580065" w:rsidP="00834B02">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D721201" w14:textId="77777777" w:rsidR="00580065" w:rsidRPr="00CD01B1" w:rsidRDefault="00CD01B1" w:rsidP="00834B02">
            <w:pPr>
              <w:pStyle w:val="NoSpacing"/>
              <w:rPr>
                <w:sz w:val="20"/>
                <w:szCs w:val="20"/>
                <w:lang w:val="en-GB"/>
              </w:rPr>
            </w:pPr>
            <w:r w:rsidRPr="00CD01B1">
              <w:rPr>
                <w:sz w:val="20"/>
                <w:szCs w:val="20"/>
                <w:lang w:val="en-GB"/>
              </w:rPr>
              <w:t>4 = good</w:t>
            </w:r>
          </w:p>
          <w:p w14:paraId="4C7D0E3C" w14:textId="13EE3345" w:rsidR="00CD01B1" w:rsidRPr="00CD01B1" w:rsidRDefault="00CD01B1" w:rsidP="00834B02">
            <w:pPr>
              <w:pStyle w:val="NoSpacing"/>
              <w:rPr>
                <w:sz w:val="20"/>
                <w:szCs w:val="20"/>
                <w:lang w:val="en-GB"/>
              </w:rPr>
            </w:pPr>
            <w:r w:rsidRPr="00CD01B1">
              <w:rPr>
                <w:sz w:val="20"/>
                <w:szCs w:val="20"/>
                <w:lang w:val="en-GB"/>
              </w:rPr>
              <w:t>The research methodology is well-designed, appropriate for the stated research objectives, and demonstrates strong scientific rigor through the use of multiple complementary analytical and evaluation techniques. The methodology comprehensively addresses all aspects of the research objectives—synthesis, characterization, and biomedical evaluation—with established, validated approaches. The selection of specific techniques (UV-Vis, FTIR, SEM/EDX for characterization; agar well diffusion with MIC/MBC for antibacterial evaluation; dual antioxidant assays for antioxidant potential) demonstrates thoughtful experimental design.</w:t>
            </w:r>
          </w:p>
        </w:tc>
        <w:tc>
          <w:tcPr>
            <w:tcW w:w="1367" w:type="pct"/>
          </w:tcPr>
          <w:p w14:paraId="74980024" w14:textId="2C71EB65" w:rsidR="00580065" w:rsidRPr="00107C72" w:rsidRDefault="002937F0" w:rsidP="00834B02">
            <w:pPr>
              <w:pStyle w:val="NoSpacing"/>
              <w:rPr>
                <w:b/>
                <w:lang w:val="en-GB"/>
              </w:rPr>
            </w:pPr>
            <w:r w:rsidRPr="002937F0">
              <w:rPr>
                <w:b/>
                <w:lang w:val="en-GB"/>
              </w:rPr>
              <w:t>ok</w:t>
            </w:r>
          </w:p>
        </w:tc>
      </w:tr>
      <w:tr w:rsidR="00580065" w:rsidRPr="00107C72" w14:paraId="5C087D94" w14:textId="77777777" w:rsidTr="00107C72">
        <w:trPr>
          <w:trHeight w:val="1262"/>
        </w:trPr>
        <w:tc>
          <w:tcPr>
            <w:tcW w:w="1790" w:type="pct"/>
            <w:noWrap/>
          </w:tcPr>
          <w:p w14:paraId="6D1CA3EC" w14:textId="77777777" w:rsidR="00580065" w:rsidRPr="00107C72" w:rsidRDefault="00580065" w:rsidP="00834B02">
            <w:pPr>
              <w:pStyle w:val="NoSpacing"/>
              <w:rPr>
                <w:lang w:val="en-GB"/>
              </w:rPr>
            </w:pPr>
            <w:r w:rsidRPr="00107C72">
              <w:rPr>
                <w:lang w:val="en-GB"/>
              </w:rPr>
              <w:t>8. Were ethical issues properly addressed (if applicable)?</w:t>
            </w:r>
          </w:p>
          <w:p w14:paraId="7EC979BC" w14:textId="77777777" w:rsidR="00580065" w:rsidRPr="00107C72" w:rsidRDefault="00580065" w:rsidP="00834B02">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2501BCF" w14:textId="77777777" w:rsidR="00580065" w:rsidRPr="00107C72" w:rsidRDefault="00580065" w:rsidP="00834B02">
            <w:pPr>
              <w:pStyle w:val="NoSpacing"/>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6478714" w14:textId="43AD2576" w:rsidR="00580065" w:rsidRPr="00107C72" w:rsidRDefault="006E2E12" w:rsidP="00834B02">
            <w:pPr>
              <w:pStyle w:val="NoSpacing"/>
              <w:rPr>
                <w:b/>
                <w:bCs/>
                <w:sz w:val="20"/>
                <w:szCs w:val="20"/>
                <w:lang w:val="en-GB"/>
              </w:rPr>
            </w:pPr>
            <w:r>
              <w:rPr>
                <w:b/>
                <w:bCs/>
                <w:sz w:val="20"/>
                <w:szCs w:val="20"/>
                <w:lang w:val="en-GB"/>
              </w:rPr>
              <w:t>4 = good</w:t>
            </w:r>
          </w:p>
        </w:tc>
        <w:tc>
          <w:tcPr>
            <w:tcW w:w="1367" w:type="pct"/>
          </w:tcPr>
          <w:p w14:paraId="2115CA8E" w14:textId="1A733515" w:rsidR="00580065" w:rsidRPr="00107C72" w:rsidRDefault="002937F0" w:rsidP="00834B02">
            <w:pPr>
              <w:pStyle w:val="NoSpacing"/>
              <w:rPr>
                <w:b/>
                <w:lang w:val="en-GB"/>
              </w:rPr>
            </w:pPr>
            <w:r w:rsidRPr="002937F0">
              <w:rPr>
                <w:b/>
                <w:lang w:val="en-GB"/>
              </w:rPr>
              <w:t>ok</w:t>
            </w:r>
          </w:p>
        </w:tc>
      </w:tr>
      <w:tr w:rsidR="00580065" w:rsidRPr="00107C72" w14:paraId="134BB5A0" w14:textId="77777777" w:rsidTr="00107C72">
        <w:trPr>
          <w:trHeight w:val="703"/>
        </w:trPr>
        <w:tc>
          <w:tcPr>
            <w:tcW w:w="1790" w:type="pct"/>
            <w:noWrap/>
          </w:tcPr>
          <w:p w14:paraId="4CC6885B" w14:textId="77777777" w:rsidR="00580065" w:rsidRPr="00107C72" w:rsidRDefault="00580065" w:rsidP="00834B02">
            <w:pPr>
              <w:pStyle w:val="NoSpacing"/>
              <w:rPr>
                <w:b/>
                <w:sz w:val="20"/>
                <w:szCs w:val="20"/>
                <w:lang w:val="en-GB"/>
              </w:rPr>
            </w:pPr>
            <w:r w:rsidRPr="00107C72">
              <w:rPr>
                <w:b/>
                <w:sz w:val="20"/>
                <w:szCs w:val="20"/>
                <w:lang w:val="en-GB"/>
              </w:rPr>
              <w:t xml:space="preserve">9. Are the results presented clearly? </w:t>
            </w:r>
          </w:p>
          <w:p w14:paraId="7769F2FB" w14:textId="77777777" w:rsidR="00580065" w:rsidRPr="00107C72" w:rsidRDefault="00580065" w:rsidP="00834B02">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69B84EA" w14:textId="77777777" w:rsidR="00580065" w:rsidRPr="00107C72" w:rsidRDefault="00580065" w:rsidP="00834B02">
            <w:pPr>
              <w:pStyle w:val="NoSpacing"/>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889F936" w14:textId="77777777" w:rsidR="006E2E12" w:rsidRDefault="006E2E12" w:rsidP="00834B02">
            <w:pPr>
              <w:pStyle w:val="NoSpacing"/>
              <w:rPr>
                <w:bCs/>
                <w:sz w:val="20"/>
                <w:szCs w:val="20"/>
                <w:lang w:val="en-GB"/>
              </w:rPr>
            </w:pPr>
            <w:r w:rsidRPr="006E2E12">
              <w:rPr>
                <w:bCs/>
                <w:sz w:val="20"/>
                <w:szCs w:val="20"/>
                <w:lang w:val="en-GB"/>
              </w:rPr>
              <w:t xml:space="preserve">2 = needs </w:t>
            </w:r>
            <w:proofErr w:type="spellStart"/>
            <w:r w:rsidRPr="006E2E12">
              <w:rPr>
                <w:bCs/>
                <w:sz w:val="20"/>
                <w:szCs w:val="20"/>
                <w:lang w:val="en-GB"/>
              </w:rPr>
              <w:t>inmprovment</w:t>
            </w:r>
            <w:proofErr w:type="spellEnd"/>
          </w:p>
          <w:p w14:paraId="7DA8D0BC" w14:textId="7AE11906" w:rsidR="006E2E12" w:rsidRPr="006E2E12" w:rsidRDefault="006E2E12" w:rsidP="00834B02">
            <w:pPr>
              <w:pStyle w:val="NoSpacing"/>
              <w:rPr>
                <w:bCs/>
                <w:sz w:val="20"/>
                <w:szCs w:val="20"/>
                <w:lang w:val="en-GB"/>
              </w:rPr>
            </w:pPr>
            <w:r w:rsidRPr="006E2E12">
              <w:rPr>
                <w:sz w:val="20"/>
                <w:szCs w:val="20"/>
              </w:rPr>
              <w:t>Some of the research results require a recheck of the calculations regarding the IC50 data for ascorbic acid, both for the DPPH and ABTS methods. Additionally, the coefficient of determination (R²) should be included in each figure in Figure 6. I have already provided comments in the document.</w:t>
            </w:r>
          </w:p>
          <w:p w14:paraId="0746D70F" w14:textId="62D79635" w:rsidR="006E2E12" w:rsidRPr="006E2E12" w:rsidRDefault="006E2E12" w:rsidP="00834B02">
            <w:pPr>
              <w:pStyle w:val="NoSpacing"/>
              <w:rPr>
                <w:bCs/>
                <w:sz w:val="20"/>
                <w:szCs w:val="20"/>
                <w:lang w:val="en-GB"/>
              </w:rPr>
            </w:pPr>
          </w:p>
        </w:tc>
        <w:tc>
          <w:tcPr>
            <w:tcW w:w="1367" w:type="pct"/>
          </w:tcPr>
          <w:p w14:paraId="43B509F4" w14:textId="19EB1457" w:rsidR="00580065" w:rsidRPr="00107C72" w:rsidRDefault="002937F0" w:rsidP="00834B02">
            <w:pPr>
              <w:pStyle w:val="NoSpacing"/>
              <w:rPr>
                <w:b/>
                <w:lang w:val="en-GB"/>
              </w:rPr>
            </w:pPr>
            <w:r>
              <w:rPr>
                <w:b/>
                <w:lang w:val="en-GB"/>
              </w:rPr>
              <w:t>Modified</w:t>
            </w:r>
          </w:p>
        </w:tc>
      </w:tr>
      <w:tr w:rsidR="00942B71" w:rsidRPr="00107C72" w14:paraId="2BCA2039" w14:textId="77777777" w:rsidTr="00107C72">
        <w:trPr>
          <w:trHeight w:val="703"/>
        </w:trPr>
        <w:tc>
          <w:tcPr>
            <w:tcW w:w="1790" w:type="pct"/>
            <w:noWrap/>
          </w:tcPr>
          <w:p w14:paraId="5A8388C0" w14:textId="77777777" w:rsidR="00942B71" w:rsidRPr="00107C72" w:rsidRDefault="00942B71" w:rsidP="00942B71">
            <w:pPr>
              <w:pStyle w:val="NoSpacing"/>
              <w:rPr>
                <w:b/>
                <w:sz w:val="20"/>
                <w:szCs w:val="20"/>
                <w:lang w:val="en-GB"/>
              </w:rPr>
            </w:pPr>
            <w:r w:rsidRPr="00107C72">
              <w:rPr>
                <w:b/>
                <w:sz w:val="20"/>
                <w:szCs w:val="20"/>
                <w:lang w:val="en-GB"/>
              </w:rPr>
              <w:t>10. Are tables and figures clear, relevant, and necessary?</w:t>
            </w:r>
          </w:p>
          <w:p w14:paraId="03220E7D" w14:textId="77777777" w:rsidR="00942B71" w:rsidRPr="00107C72" w:rsidRDefault="00942B71" w:rsidP="00942B71">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C9271A1" w14:textId="77777777" w:rsidR="00942B71" w:rsidRPr="00107C72" w:rsidRDefault="00942B71" w:rsidP="00942B71">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F2ECE59" w14:textId="77777777" w:rsidR="00942B71" w:rsidRDefault="00942B71" w:rsidP="00942B71">
            <w:pPr>
              <w:pStyle w:val="NoSpacing"/>
              <w:rPr>
                <w:bCs/>
                <w:sz w:val="20"/>
                <w:szCs w:val="20"/>
                <w:lang w:val="en-GB"/>
              </w:rPr>
            </w:pPr>
            <w:r>
              <w:rPr>
                <w:bCs/>
                <w:sz w:val="20"/>
                <w:szCs w:val="20"/>
                <w:lang w:val="en-GB"/>
              </w:rPr>
              <w:t>3 = satisfactory</w:t>
            </w:r>
          </w:p>
          <w:p w14:paraId="7BC0068B" w14:textId="77777777" w:rsidR="00942B71" w:rsidRDefault="00942B71" w:rsidP="00942B71">
            <w:pPr>
              <w:pStyle w:val="NoSpacing"/>
              <w:rPr>
                <w:bCs/>
                <w:sz w:val="20"/>
                <w:szCs w:val="20"/>
                <w:lang w:val="en-GB"/>
              </w:rPr>
            </w:pPr>
            <w:r w:rsidRPr="007367B0">
              <w:rPr>
                <w:bCs/>
                <w:sz w:val="20"/>
                <w:szCs w:val="20"/>
                <w:lang w:val="en-GB"/>
              </w:rPr>
              <w:t>he tables and figures employed in this research are well-designed, clearly presented with appropriate statistical notation, highly relevant to research objectives, and necessary for communicating findings. The use of multiple complementary tables for antioxidant assessment (DPPH, ABTS, and IC₅₀ values) demonstrates sophisticated data presentation. Controls are appropriately included in antibacterial and antioxidant comparisons.</w:t>
            </w:r>
          </w:p>
          <w:p w14:paraId="291E0B61" w14:textId="4B427CB6" w:rsidR="00942B71" w:rsidRPr="007367B0" w:rsidRDefault="00942B71" w:rsidP="00942B71">
            <w:pPr>
              <w:pStyle w:val="NoSpacing"/>
              <w:rPr>
                <w:b/>
                <w:sz w:val="20"/>
                <w:szCs w:val="20"/>
                <w:lang w:val="en-GB"/>
              </w:rPr>
            </w:pPr>
            <w:r w:rsidRPr="007367B0">
              <w:rPr>
                <w:b/>
                <w:sz w:val="20"/>
                <w:szCs w:val="20"/>
                <w:lang w:val="en-GB"/>
              </w:rPr>
              <w:t xml:space="preserve">Please give the </w:t>
            </w:r>
            <w:r w:rsidRPr="006E2E12">
              <w:rPr>
                <w:b/>
                <w:sz w:val="20"/>
                <w:szCs w:val="20"/>
              </w:rPr>
              <w:t>coefficient of determination (R²) should be included in each figure in Figure 6</w:t>
            </w:r>
          </w:p>
        </w:tc>
        <w:tc>
          <w:tcPr>
            <w:tcW w:w="1367" w:type="pct"/>
          </w:tcPr>
          <w:p w14:paraId="00A74336" w14:textId="530DCE77" w:rsidR="00942B71" w:rsidRPr="00107C72" w:rsidRDefault="00942B71" w:rsidP="00942B71">
            <w:pPr>
              <w:pStyle w:val="NoSpacing"/>
              <w:rPr>
                <w:b/>
                <w:lang w:val="en-GB"/>
              </w:rPr>
            </w:pPr>
            <w:r>
              <w:rPr>
                <w:b/>
                <w:lang w:val="en-GB"/>
              </w:rPr>
              <w:t>Modified</w:t>
            </w:r>
          </w:p>
        </w:tc>
      </w:tr>
      <w:tr w:rsidR="00942B71" w:rsidRPr="00107C72" w14:paraId="79263BE7" w14:textId="77777777" w:rsidTr="00107C72">
        <w:trPr>
          <w:trHeight w:val="703"/>
        </w:trPr>
        <w:tc>
          <w:tcPr>
            <w:tcW w:w="1790" w:type="pct"/>
            <w:noWrap/>
          </w:tcPr>
          <w:p w14:paraId="0442E7A1" w14:textId="77777777" w:rsidR="00942B71" w:rsidRPr="00107C72" w:rsidRDefault="00942B71" w:rsidP="00942B71">
            <w:pPr>
              <w:pStyle w:val="NoSpacing"/>
              <w:rPr>
                <w:b/>
                <w:sz w:val="20"/>
                <w:szCs w:val="20"/>
                <w:lang w:val="en-GB"/>
              </w:rPr>
            </w:pPr>
            <w:r w:rsidRPr="00107C72">
              <w:rPr>
                <w:b/>
                <w:sz w:val="20"/>
                <w:szCs w:val="20"/>
                <w:lang w:val="en-GB"/>
              </w:rPr>
              <w:t>11. Does the discussion relate findings to existing literature?</w:t>
            </w:r>
          </w:p>
          <w:p w14:paraId="15BCBDF5" w14:textId="77777777" w:rsidR="00942B71" w:rsidRPr="00107C72" w:rsidRDefault="00942B71" w:rsidP="00942B71">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4D00D27" w14:textId="77777777" w:rsidR="00942B71" w:rsidRPr="00107C72" w:rsidRDefault="00942B71" w:rsidP="00942B71">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3A4E917" w14:textId="77777777" w:rsidR="00942B71" w:rsidRDefault="00942B71" w:rsidP="00942B71">
            <w:pPr>
              <w:pStyle w:val="NoSpacing"/>
              <w:rPr>
                <w:bCs/>
                <w:sz w:val="20"/>
                <w:szCs w:val="20"/>
                <w:lang w:val="en-GB"/>
              </w:rPr>
            </w:pPr>
            <w:r>
              <w:rPr>
                <w:bCs/>
                <w:sz w:val="20"/>
                <w:szCs w:val="20"/>
                <w:lang w:val="en-GB"/>
              </w:rPr>
              <w:t>4 = good</w:t>
            </w:r>
          </w:p>
          <w:p w14:paraId="3C954249" w14:textId="5929BAC3" w:rsidR="00942B71" w:rsidRPr="00107C72" w:rsidRDefault="00942B71" w:rsidP="00942B71">
            <w:pPr>
              <w:pStyle w:val="NoSpacing"/>
              <w:rPr>
                <w:bCs/>
                <w:sz w:val="20"/>
                <w:szCs w:val="20"/>
                <w:lang w:val="en-GB"/>
              </w:rPr>
            </w:pPr>
            <w:r w:rsidRPr="0070027D">
              <w:rPr>
                <w:bCs/>
                <w:sz w:val="20"/>
                <w:szCs w:val="20"/>
                <w:lang w:val="en-GB"/>
              </w:rPr>
              <w:t>The discussion demonstrates solid integration of findings with existing literature through multiple comparative citations and quantitative comparisons of antibacterial activity with similar studies. The authors effectively position their Ag-Fe nanoparticles within the broader context of biogenic nanoparticle research and acknowledge relevant findings from structurally similar plant-based synthesis approaches.</w:t>
            </w:r>
          </w:p>
        </w:tc>
        <w:tc>
          <w:tcPr>
            <w:tcW w:w="1367" w:type="pct"/>
          </w:tcPr>
          <w:p w14:paraId="451CB3B0" w14:textId="1CAE6E9E" w:rsidR="00942B71" w:rsidRPr="00107C72" w:rsidRDefault="00942B71" w:rsidP="00942B71">
            <w:pPr>
              <w:pStyle w:val="NoSpacing"/>
              <w:rPr>
                <w:b/>
                <w:lang w:val="en-GB"/>
              </w:rPr>
            </w:pPr>
            <w:r>
              <w:rPr>
                <w:b/>
                <w:lang w:val="en-GB"/>
              </w:rPr>
              <w:t>OK</w:t>
            </w:r>
          </w:p>
        </w:tc>
      </w:tr>
      <w:tr w:rsidR="00942B71" w:rsidRPr="00107C72" w14:paraId="16F2F8E2" w14:textId="77777777" w:rsidTr="00107C72">
        <w:trPr>
          <w:trHeight w:val="703"/>
        </w:trPr>
        <w:tc>
          <w:tcPr>
            <w:tcW w:w="1790" w:type="pct"/>
            <w:noWrap/>
          </w:tcPr>
          <w:p w14:paraId="4AD50C5F" w14:textId="77777777" w:rsidR="00942B71" w:rsidRPr="00107C72" w:rsidRDefault="00942B71" w:rsidP="00942B71">
            <w:pPr>
              <w:pStyle w:val="NoSpacing"/>
              <w:rPr>
                <w:b/>
                <w:sz w:val="20"/>
                <w:szCs w:val="20"/>
                <w:lang w:val="en-GB"/>
              </w:rPr>
            </w:pPr>
            <w:r w:rsidRPr="00107C72">
              <w:rPr>
                <w:b/>
                <w:sz w:val="20"/>
                <w:szCs w:val="20"/>
                <w:lang w:val="en-GB"/>
              </w:rPr>
              <w:t>12. Are the conclusions supported by the data?</w:t>
            </w:r>
          </w:p>
          <w:p w14:paraId="6A48714D" w14:textId="77777777" w:rsidR="00942B71" w:rsidRPr="00107C72" w:rsidRDefault="00942B71" w:rsidP="00942B71">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82F7A2D" w14:textId="77777777" w:rsidR="00942B71" w:rsidRPr="00107C72" w:rsidRDefault="00942B71" w:rsidP="00942B71">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E500518" w14:textId="07DCC15F" w:rsidR="00942B71" w:rsidRDefault="00942B71" w:rsidP="00942B71">
            <w:pPr>
              <w:pStyle w:val="NoSpacing"/>
              <w:rPr>
                <w:bCs/>
                <w:sz w:val="20"/>
                <w:szCs w:val="20"/>
                <w:lang w:val="en-GB"/>
              </w:rPr>
            </w:pPr>
            <w:r>
              <w:rPr>
                <w:bCs/>
                <w:sz w:val="20"/>
                <w:szCs w:val="20"/>
                <w:lang w:val="en-GB"/>
              </w:rPr>
              <w:t>5 = excellent</w:t>
            </w:r>
          </w:p>
          <w:p w14:paraId="19FB3AF0" w14:textId="499D123C" w:rsidR="00942B71" w:rsidRDefault="00942B71" w:rsidP="00942B71">
            <w:pPr>
              <w:pStyle w:val="NoSpacing"/>
              <w:rPr>
                <w:bCs/>
                <w:sz w:val="20"/>
                <w:szCs w:val="20"/>
                <w:lang w:val="en-GB"/>
              </w:rPr>
            </w:pPr>
            <w:r w:rsidRPr="0070027D">
              <w:rPr>
                <w:bCs/>
                <w:sz w:val="20"/>
                <w:szCs w:val="20"/>
                <w:lang w:val="en-GB"/>
              </w:rPr>
              <w:t>The conclusions presented in this research are comprehensively and rigorously supported by experimental data. Each major claim in the conclusion can be directly traced to quantitative or qualitative results from well-designed experiments using appropriate characterization and evaluation methods. The use of multiple complementary techniques for characterization, triplicate measurements with standard deviations for functional assays, and inclusion of appropriate positive and negative controls strengthens the data-conclusion relationship. The conclusions remain appropriately scoped to the data presented and do not make unsupported extrapolations. The authors demonstrate scientific integrity by acknowledging that additional in vivo testing would be necessary before clinical application, despite strong in vitro supporting evidence.</w:t>
            </w:r>
          </w:p>
          <w:p w14:paraId="506EFD11" w14:textId="2D408A5A" w:rsidR="00942B71" w:rsidRPr="00107C72" w:rsidRDefault="00942B71" w:rsidP="00942B71">
            <w:pPr>
              <w:pStyle w:val="NoSpacing"/>
              <w:rPr>
                <w:bCs/>
                <w:sz w:val="20"/>
                <w:szCs w:val="20"/>
                <w:lang w:val="en-GB"/>
              </w:rPr>
            </w:pPr>
          </w:p>
        </w:tc>
        <w:tc>
          <w:tcPr>
            <w:tcW w:w="1367" w:type="pct"/>
          </w:tcPr>
          <w:p w14:paraId="4CEF6498" w14:textId="6B068150" w:rsidR="00942B71" w:rsidRPr="00107C72" w:rsidRDefault="00942B71" w:rsidP="00942B71">
            <w:pPr>
              <w:pStyle w:val="NoSpacing"/>
              <w:rPr>
                <w:b/>
                <w:lang w:val="en-GB"/>
              </w:rPr>
            </w:pPr>
            <w:r>
              <w:rPr>
                <w:b/>
                <w:lang w:val="en-GB"/>
              </w:rPr>
              <w:t>Thank you</w:t>
            </w:r>
          </w:p>
        </w:tc>
      </w:tr>
      <w:tr w:rsidR="00942B71" w:rsidRPr="00107C72" w14:paraId="590A4AE4" w14:textId="77777777" w:rsidTr="00107C72">
        <w:trPr>
          <w:trHeight w:val="703"/>
        </w:trPr>
        <w:tc>
          <w:tcPr>
            <w:tcW w:w="1790" w:type="pct"/>
            <w:noWrap/>
          </w:tcPr>
          <w:p w14:paraId="0242AB88" w14:textId="77777777" w:rsidR="00942B71" w:rsidRPr="00107C72" w:rsidRDefault="00942B71" w:rsidP="00942B71">
            <w:pPr>
              <w:pStyle w:val="NoSpacing"/>
              <w:rPr>
                <w:b/>
                <w:sz w:val="20"/>
                <w:szCs w:val="20"/>
                <w:lang w:val="en-GB"/>
              </w:rPr>
            </w:pPr>
            <w:r w:rsidRPr="00107C72">
              <w:rPr>
                <w:b/>
                <w:sz w:val="20"/>
                <w:szCs w:val="20"/>
                <w:lang w:val="en-GB"/>
              </w:rPr>
              <w:t>13. Are the limitations of the study discussed?</w:t>
            </w:r>
          </w:p>
          <w:p w14:paraId="52BB2113" w14:textId="77777777" w:rsidR="00942B71" w:rsidRPr="00107C72" w:rsidRDefault="00942B71" w:rsidP="00942B71">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FF0B73C" w14:textId="77777777" w:rsidR="00942B71" w:rsidRPr="00107C72" w:rsidRDefault="00942B71" w:rsidP="00942B71">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E40EF2E" w14:textId="77777777" w:rsidR="00942B71" w:rsidRDefault="00942B71" w:rsidP="00942B71">
            <w:pPr>
              <w:pStyle w:val="NoSpacing"/>
              <w:rPr>
                <w:bCs/>
                <w:sz w:val="20"/>
                <w:szCs w:val="20"/>
                <w:lang w:val="en-GB"/>
              </w:rPr>
            </w:pPr>
            <w:r>
              <w:rPr>
                <w:bCs/>
                <w:sz w:val="20"/>
                <w:szCs w:val="20"/>
                <w:lang w:val="en-GB"/>
              </w:rPr>
              <w:t>4 = good</w:t>
            </w:r>
          </w:p>
          <w:p w14:paraId="00B267C5" w14:textId="77777777" w:rsidR="00942B71" w:rsidRPr="00107C72" w:rsidRDefault="00942B71" w:rsidP="00942B71">
            <w:pPr>
              <w:pStyle w:val="NoSpacing"/>
              <w:rPr>
                <w:bCs/>
                <w:sz w:val="20"/>
                <w:szCs w:val="20"/>
                <w:lang w:val="en-GB"/>
              </w:rPr>
            </w:pPr>
          </w:p>
        </w:tc>
        <w:tc>
          <w:tcPr>
            <w:tcW w:w="1367" w:type="pct"/>
          </w:tcPr>
          <w:p w14:paraId="5743A47E" w14:textId="49CC9898" w:rsidR="00942B71" w:rsidRPr="00107C72" w:rsidRDefault="00942B71" w:rsidP="00942B71">
            <w:pPr>
              <w:pStyle w:val="NoSpacing"/>
              <w:rPr>
                <w:b/>
                <w:lang w:val="en-GB"/>
              </w:rPr>
            </w:pPr>
            <w:r w:rsidRPr="00942B71">
              <w:rPr>
                <w:b/>
                <w:lang w:val="en-GB"/>
              </w:rPr>
              <w:t>Thank you</w:t>
            </w:r>
          </w:p>
        </w:tc>
      </w:tr>
      <w:tr w:rsidR="00942B71" w:rsidRPr="00107C72" w14:paraId="67064921" w14:textId="77777777" w:rsidTr="00107C72">
        <w:trPr>
          <w:trHeight w:val="703"/>
        </w:trPr>
        <w:tc>
          <w:tcPr>
            <w:tcW w:w="1790" w:type="pct"/>
            <w:noWrap/>
          </w:tcPr>
          <w:p w14:paraId="7AE7FF51" w14:textId="77777777" w:rsidR="00942B71" w:rsidRPr="00107C72" w:rsidRDefault="00942B71" w:rsidP="00942B71">
            <w:pPr>
              <w:pStyle w:val="NoSpacing"/>
              <w:rPr>
                <w:b/>
                <w:sz w:val="20"/>
                <w:szCs w:val="20"/>
                <w:lang w:val="en-GB"/>
              </w:rPr>
            </w:pPr>
            <w:r w:rsidRPr="00107C72">
              <w:rPr>
                <w:b/>
                <w:sz w:val="20"/>
                <w:szCs w:val="20"/>
                <w:lang w:val="en-GB"/>
              </w:rPr>
              <w:lastRenderedPageBreak/>
              <w:t>14. Are the references relevant and sufficient (in number)?</w:t>
            </w:r>
          </w:p>
          <w:p w14:paraId="313AB53F" w14:textId="77777777" w:rsidR="00942B71" w:rsidRPr="00107C72" w:rsidRDefault="00942B71" w:rsidP="00942B71">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447FE3D" w14:textId="77777777" w:rsidR="00942B71" w:rsidRPr="00107C72" w:rsidRDefault="00942B71" w:rsidP="00942B71">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48F14785" w14:textId="77777777" w:rsidR="00942B71" w:rsidRPr="00107C72" w:rsidRDefault="00942B71" w:rsidP="00942B71">
            <w:pPr>
              <w:pStyle w:val="NoSpacing"/>
              <w:rPr>
                <w:sz w:val="20"/>
                <w:szCs w:val="20"/>
                <w:lang w:val="en-GB"/>
              </w:rPr>
            </w:pPr>
            <w:r w:rsidRPr="00107C72">
              <w:rPr>
                <w:color w:val="404040"/>
                <w:sz w:val="20"/>
                <w:szCs w:val="20"/>
                <w:shd w:val="clear" w:color="auto" w:fill="FFFFFF"/>
                <w:lang w:val="en-GB"/>
              </w:rPr>
              <w:t>N/A = Not Applicable</w:t>
            </w:r>
          </w:p>
        </w:tc>
        <w:tc>
          <w:tcPr>
            <w:tcW w:w="1843" w:type="pct"/>
          </w:tcPr>
          <w:p w14:paraId="3C24736E" w14:textId="77777777" w:rsidR="00942B71" w:rsidRDefault="00942B71" w:rsidP="00942B71">
            <w:pPr>
              <w:pStyle w:val="NoSpacing"/>
              <w:rPr>
                <w:bCs/>
                <w:sz w:val="20"/>
                <w:szCs w:val="20"/>
                <w:lang w:val="en-GB"/>
              </w:rPr>
            </w:pPr>
            <w:r>
              <w:rPr>
                <w:bCs/>
                <w:sz w:val="20"/>
                <w:szCs w:val="20"/>
                <w:lang w:val="en-GB"/>
              </w:rPr>
              <w:t>4 = good</w:t>
            </w:r>
          </w:p>
          <w:p w14:paraId="6B519F97" w14:textId="77777777" w:rsidR="00942B71" w:rsidRPr="00107C72" w:rsidRDefault="00942B71" w:rsidP="00942B71">
            <w:pPr>
              <w:pStyle w:val="NoSpacing"/>
              <w:rPr>
                <w:bCs/>
                <w:sz w:val="20"/>
                <w:szCs w:val="20"/>
                <w:lang w:val="en-GB"/>
              </w:rPr>
            </w:pPr>
          </w:p>
        </w:tc>
        <w:tc>
          <w:tcPr>
            <w:tcW w:w="1367" w:type="pct"/>
          </w:tcPr>
          <w:p w14:paraId="356461BC" w14:textId="2DF6B71B" w:rsidR="00942B71" w:rsidRPr="00107C72" w:rsidRDefault="00942B71" w:rsidP="00942B71">
            <w:pPr>
              <w:pStyle w:val="NoSpacing"/>
              <w:rPr>
                <w:b/>
                <w:lang w:val="en-GB"/>
              </w:rPr>
            </w:pPr>
            <w:r w:rsidRPr="00942B71">
              <w:rPr>
                <w:b/>
                <w:lang w:val="en-GB"/>
              </w:rPr>
              <w:t>Thank you</w:t>
            </w:r>
          </w:p>
        </w:tc>
      </w:tr>
      <w:tr w:rsidR="00942B71" w:rsidRPr="00107C72" w14:paraId="64325D7E" w14:textId="77777777" w:rsidTr="00107C72">
        <w:trPr>
          <w:trHeight w:val="703"/>
        </w:trPr>
        <w:tc>
          <w:tcPr>
            <w:tcW w:w="1790" w:type="pct"/>
            <w:noWrap/>
          </w:tcPr>
          <w:p w14:paraId="77305D0A" w14:textId="77777777" w:rsidR="00942B71" w:rsidRPr="00107C72" w:rsidRDefault="00942B71" w:rsidP="00942B71">
            <w:pPr>
              <w:pStyle w:val="NoSpacing"/>
              <w:rPr>
                <w:b/>
                <w:sz w:val="20"/>
                <w:szCs w:val="20"/>
                <w:lang w:val="en-GB"/>
              </w:rPr>
            </w:pPr>
            <w:r w:rsidRPr="00107C72">
              <w:rPr>
                <w:b/>
                <w:sz w:val="20"/>
                <w:szCs w:val="20"/>
                <w:lang w:val="en-GB"/>
              </w:rPr>
              <w:t>15. Is the manuscript written in clear and understandable language?</w:t>
            </w:r>
          </w:p>
          <w:p w14:paraId="156E319C" w14:textId="77777777" w:rsidR="00942B71" w:rsidRPr="00107C72" w:rsidRDefault="00942B71" w:rsidP="00942B71">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F71F395" w14:textId="77777777" w:rsidR="00942B71" w:rsidRPr="00107C72" w:rsidRDefault="00942B71" w:rsidP="00942B71">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119A60AA" w14:textId="77777777" w:rsidR="00942B71" w:rsidRPr="00107C72" w:rsidRDefault="00942B71" w:rsidP="00942B71">
            <w:pPr>
              <w:pStyle w:val="NoSpacing"/>
              <w:rPr>
                <w:sz w:val="20"/>
                <w:szCs w:val="20"/>
                <w:lang w:val="en-GB"/>
              </w:rPr>
            </w:pPr>
            <w:r w:rsidRPr="00107C72">
              <w:rPr>
                <w:color w:val="404040"/>
                <w:sz w:val="20"/>
                <w:szCs w:val="20"/>
                <w:shd w:val="clear" w:color="auto" w:fill="FFFFFF"/>
                <w:lang w:val="en-GB"/>
              </w:rPr>
              <w:t>N/A = Not Applicable</w:t>
            </w:r>
          </w:p>
        </w:tc>
        <w:tc>
          <w:tcPr>
            <w:tcW w:w="1843" w:type="pct"/>
          </w:tcPr>
          <w:p w14:paraId="5D6D13E2" w14:textId="77777777" w:rsidR="00942B71" w:rsidRDefault="00942B71" w:rsidP="00942B71">
            <w:pPr>
              <w:pStyle w:val="NoSpacing"/>
              <w:rPr>
                <w:bCs/>
                <w:sz w:val="20"/>
                <w:szCs w:val="20"/>
                <w:lang w:val="en-GB"/>
              </w:rPr>
            </w:pPr>
            <w:r>
              <w:rPr>
                <w:bCs/>
                <w:sz w:val="20"/>
                <w:szCs w:val="20"/>
                <w:lang w:val="en-GB"/>
              </w:rPr>
              <w:t>4 = good</w:t>
            </w:r>
          </w:p>
          <w:p w14:paraId="6A7B22D0" w14:textId="77777777" w:rsidR="00942B71" w:rsidRPr="00107C72" w:rsidRDefault="00942B71" w:rsidP="00942B71">
            <w:pPr>
              <w:pStyle w:val="NoSpacing"/>
              <w:rPr>
                <w:bCs/>
                <w:sz w:val="20"/>
                <w:szCs w:val="20"/>
                <w:lang w:val="en-GB"/>
              </w:rPr>
            </w:pPr>
          </w:p>
        </w:tc>
        <w:tc>
          <w:tcPr>
            <w:tcW w:w="1367" w:type="pct"/>
          </w:tcPr>
          <w:p w14:paraId="10F3633A" w14:textId="1DDC585E" w:rsidR="00942B71" w:rsidRPr="00107C72" w:rsidRDefault="00942B71" w:rsidP="00942B71">
            <w:pPr>
              <w:pStyle w:val="NoSpacing"/>
              <w:rPr>
                <w:b/>
                <w:lang w:val="en-GB"/>
              </w:rPr>
            </w:pPr>
            <w:r w:rsidRPr="00942B71">
              <w:rPr>
                <w:b/>
                <w:lang w:val="en-GB"/>
              </w:rPr>
              <w:t>Thank you</w:t>
            </w:r>
          </w:p>
        </w:tc>
      </w:tr>
    </w:tbl>
    <w:p w14:paraId="7B39982A" w14:textId="77777777" w:rsidR="00580065" w:rsidRPr="00107C72" w:rsidRDefault="00580065" w:rsidP="00580065">
      <w:pPr>
        <w:pStyle w:val="BodyText"/>
        <w:rPr>
          <w:rFonts w:ascii="Times New Roman" w:hAnsi="Times New Roman"/>
          <w:b/>
          <w:bCs/>
          <w:sz w:val="20"/>
          <w:szCs w:val="20"/>
          <w:u w:val="single"/>
          <w:lang w:val="en-GB"/>
        </w:rPr>
      </w:pPr>
    </w:p>
    <w:p w14:paraId="6B8F8AF3" w14:textId="77777777" w:rsidR="00580065" w:rsidRPr="00107C72" w:rsidRDefault="00580065" w:rsidP="00580065">
      <w:pPr>
        <w:pStyle w:val="BodyText"/>
        <w:rPr>
          <w:rFonts w:ascii="Times New Roman" w:hAnsi="Times New Roman"/>
          <w:b/>
          <w:bCs/>
          <w:sz w:val="20"/>
          <w:szCs w:val="20"/>
          <w:u w:val="single"/>
          <w:lang w:val="en-GB"/>
        </w:rPr>
      </w:pPr>
    </w:p>
    <w:p w14:paraId="7CD28AAE" w14:textId="77777777" w:rsidR="00580065" w:rsidRPr="00107C72" w:rsidRDefault="00580065" w:rsidP="00580065">
      <w:pPr>
        <w:pStyle w:val="BodyText"/>
        <w:rPr>
          <w:rFonts w:ascii="Times New Roman" w:hAnsi="Times New Roman"/>
          <w:b/>
          <w:bCs/>
          <w:sz w:val="20"/>
          <w:szCs w:val="20"/>
          <w:u w:val="single"/>
          <w:lang w:val="en-GB"/>
        </w:rPr>
      </w:pPr>
    </w:p>
    <w:p w14:paraId="341F1F89" w14:textId="77777777" w:rsidR="00580065" w:rsidRPr="00107C72" w:rsidRDefault="00580065" w:rsidP="00580065">
      <w:pPr>
        <w:pStyle w:val="BodyText"/>
        <w:rPr>
          <w:rFonts w:ascii="Times New Roman" w:hAnsi="Times New Roman"/>
          <w:b/>
          <w:bCs/>
          <w:sz w:val="20"/>
          <w:szCs w:val="20"/>
          <w:u w:val="single"/>
          <w:lang w:val="en-GB"/>
        </w:rPr>
      </w:pPr>
    </w:p>
    <w:p w14:paraId="29099B05" w14:textId="77777777" w:rsidR="00580065" w:rsidRDefault="00580065" w:rsidP="00580065">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708CD6E5" w14:textId="77777777" w:rsidR="00580065" w:rsidRDefault="00580065" w:rsidP="00580065">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580065" w:rsidRPr="00EC7A1F" w14:paraId="7DC3ABB5" w14:textId="77777777" w:rsidTr="002E3E2C">
        <w:tc>
          <w:tcPr>
            <w:tcW w:w="1265" w:type="pct"/>
            <w:noWrap/>
          </w:tcPr>
          <w:p w14:paraId="661D055A" w14:textId="77777777" w:rsidR="00580065" w:rsidRPr="00EC7A1F" w:rsidRDefault="00580065" w:rsidP="002E3E2C">
            <w:pPr>
              <w:pStyle w:val="Heading2"/>
              <w:jc w:val="left"/>
              <w:rPr>
                <w:rFonts w:ascii="Times New Roman" w:hAnsi="Times New Roman"/>
                <w:lang w:val="en-GB" w:eastAsia="en-US"/>
              </w:rPr>
            </w:pPr>
          </w:p>
        </w:tc>
        <w:tc>
          <w:tcPr>
            <w:tcW w:w="2212" w:type="pct"/>
          </w:tcPr>
          <w:p w14:paraId="026338C6" w14:textId="77777777" w:rsidR="00580065" w:rsidRPr="00EC7A1F" w:rsidRDefault="00580065"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3385A6B3" w14:textId="77777777" w:rsidR="00580065" w:rsidRPr="00EC7A1F" w:rsidRDefault="00580065" w:rsidP="002E3E2C">
            <w:pPr>
              <w:rPr>
                <w:lang w:val="en-GB"/>
              </w:rPr>
            </w:pPr>
          </w:p>
        </w:tc>
        <w:tc>
          <w:tcPr>
            <w:tcW w:w="1523" w:type="pct"/>
          </w:tcPr>
          <w:p w14:paraId="2958DF4C" w14:textId="77777777" w:rsidR="00580065" w:rsidRPr="00EC7A1F" w:rsidRDefault="00580065"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517B2EEA" w14:textId="77777777" w:rsidR="00580065" w:rsidRPr="00EC7A1F" w:rsidRDefault="00580065" w:rsidP="002E3E2C">
            <w:pPr>
              <w:pStyle w:val="Heading2"/>
              <w:jc w:val="left"/>
              <w:rPr>
                <w:rFonts w:ascii="Times New Roman" w:hAnsi="Times New Roman"/>
                <w:b w:val="0"/>
                <w:lang w:val="en-GB" w:eastAsia="en-US"/>
              </w:rPr>
            </w:pPr>
          </w:p>
        </w:tc>
      </w:tr>
      <w:tr w:rsidR="00580065" w:rsidRPr="00EC7A1F" w14:paraId="20BCBB34" w14:textId="77777777" w:rsidTr="002E3E2C">
        <w:trPr>
          <w:trHeight w:val="1262"/>
        </w:trPr>
        <w:tc>
          <w:tcPr>
            <w:tcW w:w="1265" w:type="pct"/>
            <w:noWrap/>
          </w:tcPr>
          <w:p w14:paraId="569F43C0" w14:textId="77777777" w:rsidR="00580065" w:rsidRPr="000B20E3" w:rsidRDefault="00580065" w:rsidP="002E3E2C">
            <w:pPr>
              <w:ind w:left="360"/>
              <w:rPr>
                <w:b/>
                <w:bCs/>
                <w:sz w:val="20"/>
                <w:szCs w:val="20"/>
                <w:lang w:val="en-GB"/>
              </w:rPr>
            </w:pPr>
            <w:r w:rsidRPr="000B20E3">
              <w:rPr>
                <w:b/>
                <w:bCs/>
                <w:sz w:val="20"/>
                <w:szCs w:val="20"/>
                <w:lang w:val="en-GB"/>
              </w:rPr>
              <w:t>Is the title of the article suitable?</w:t>
            </w:r>
          </w:p>
          <w:p w14:paraId="36F7067A" w14:textId="77777777" w:rsidR="00580065" w:rsidRPr="00914761" w:rsidRDefault="00580065" w:rsidP="002E3E2C">
            <w:pPr>
              <w:ind w:left="360"/>
              <w:rPr>
                <w:bCs/>
                <w:sz w:val="20"/>
                <w:szCs w:val="20"/>
                <w:lang w:val="en-GB"/>
              </w:rPr>
            </w:pPr>
          </w:p>
          <w:p w14:paraId="3DC0351C" w14:textId="77777777" w:rsidR="00580065" w:rsidRPr="00EC7A1F" w:rsidRDefault="00580065"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11C25542" w14:textId="7167BFBD" w:rsidR="00580065" w:rsidRPr="005D52FB" w:rsidRDefault="005D52FB" w:rsidP="005D52FB">
            <w:pPr>
              <w:rPr>
                <w:sz w:val="20"/>
                <w:szCs w:val="20"/>
                <w:lang w:val="en-GB"/>
              </w:rPr>
            </w:pPr>
            <w:r w:rsidRPr="005D52FB">
              <w:rPr>
                <w:sz w:val="20"/>
                <w:szCs w:val="20"/>
                <w:lang w:val="en-GB"/>
              </w:rPr>
              <w:t>The title of this article is suitable</w:t>
            </w:r>
          </w:p>
        </w:tc>
        <w:tc>
          <w:tcPr>
            <w:tcW w:w="1523" w:type="pct"/>
          </w:tcPr>
          <w:p w14:paraId="674D6F89" w14:textId="25C09BD7" w:rsidR="00580065" w:rsidRPr="00EC7A1F" w:rsidRDefault="00942B71" w:rsidP="002E3E2C">
            <w:pPr>
              <w:pStyle w:val="Heading2"/>
              <w:jc w:val="left"/>
              <w:rPr>
                <w:rFonts w:ascii="Times New Roman" w:hAnsi="Times New Roman"/>
                <w:b w:val="0"/>
                <w:lang w:val="en-GB" w:eastAsia="en-US"/>
              </w:rPr>
            </w:pPr>
            <w:r w:rsidRPr="00942B71">
              <w:rPr>
                <w:rFonts w:ascii="Times New Roman" w:hAnsi="Times New Roman"/>
                <w:b w:val="0"/>
                <w:lang w:val="en-GB" w:eastAsia="en-US"/>
              </w:rPr>
              <w:t>Thank you</w:t>
            </w:r>
          </w:p>
        </w:tc>
      </w:tr>
      <w:tr w:rsidR="00580065" w:rsidRPr="00EC7A1F" w14:paraId="252D7913" w14:textId="77777777" w:rsidTr="002E3E2C">
        <w:trPr>
          <w:trHeight w:val="1262"/>
        </w:trPr>
        <w:tc>
          <w:tcPr>
            <w:tcW w:w="1265" w:type="pct"/>
            <w:noWrap/>
          </w:tcPr>
          <w:p w14:paraId="03668AF8" w14:textId="77777777" w:rsidR="00580065" w:rsidRDefault="00580065"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0FEDEDBD" w14:textId="77777777" w:rsidR="00580065" w:rsidRDefault="00580065" w:rsidP="002E3E2C">
            <w:pPr>
              <w:ind w:left="284"/>
              <w:rPr>
                <w:bCs/>
                <w:sz w:val="20"/>
                <w:szCs w:val="20"/>
                <w:lang w:val="en-GB"/>
              </w:rPr>
            </w:pPr>
          </w:p>
          <w:p w14:paraId="35C6347E" w14:textId="77777777" w:rsidR="00580065" w:rsidRPr="00EC7A1F" w:rsidRDefault="00580065"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0FD88E88" w14:textId="6FD6405D" w:rsidR="00580065" w:rsidRPr="005D52FB" w:rsidRDefault="005D52FB" w:rsidP="005D52FB">
            <w:pPr>
              <w:rPr>
                <w:sz w:val="20"/>
                <w:szCs w:val="20"/>
                <w:lang w:val="en-GB"/>
              </w:rPr>
            </w:pPr>
            <w:r w:rsidRPr="005D52FB">
              <w:rPr>
                <w:sz w:val="20"/>
                <w:szCs w:val="20"/>
                <w:lang w:val="en-GB"/>
              </w:rPr>
              <w:t xml:space="preserve">The abstract of the </w:t>
            </w:r>
            <w:proofErr w:type="spellStart"/>
            <w:r w:rsidRPr="005D52FB">
              <w:rPr>
                <w:sz w:val="20"/>
                <w:szCs w:val="20"/>
                <w:lang w:val="en-GB"/>
              </w:rPr>
              <w:t>artice</w:t>
            </w:r>
            <w:proofErr w:type="spellEnd"/>
            <w:r w:rsidRPr="005D52FB">
              <w:rPr>
                <w:sz w:val="20"/>
                <w:szCs w:val="20"/>
                <w:lang w:val="en-GB"/>
              </w:rPr>
              <w:t xml:space="preserve"> is comprehensive</w:t>
            </w:r>
          </w:p>
        </w:tc>
        <w:tc>
          <w:tcPr>
            <w:tcW w:w="1523" w:type="pct"/>
          </w:tcPr>
          <w:p w14:paraId="01E0B933" w14:textId="14C5B9D0" w:rsidR="00580065" w:rsidRPr="00EC7A1F" w:rsidRDefault="00942B71" w:rsidP="002E3E2C">
            <w:pPr>
              <w:pStyle w:val="Heading2"/>
              <w:jc w:val="left"/>
              <w:rPr>
                <w:rFonts w:ascii="Times New Roman" w:hAnsi="Times New Roman"/>
                <w:b w:val="0"/>
                <w:lang w:val="en-GB" w:eastAsia="en-US"/>
              </w:rPr>
            </w:pPr>
            <w:r w:rsidRPr="00942B71">
              <w:rPr>
                <w:rFonts w:ascii="Times New Roman" w:hAnsi="Times New Roman"/>
                <w:b w:val="0"/>
                <w:lang w:val="en-GB" w:eastAsia="en-US"/>
              </w:rPr>
              <w:t>Thank you</w:t>
            </w:r>
          </w:p>
        </w:tc>
      </w:tr>
      <w:tr w:rsidR="00580065" w:rsidRPr="00EC7A1F" w14:paraId="0E04E412" w14:textId="77777777" w:rsidTr="002E3E2C">
        <w:trPr>
          <w:trHeight w:val="704"/>
        </w:trPr>
        <w:tc>
          <w:tcPr>
            <w:tcW w:w="1265" w:type="pct"/>
            <w:noWrap/>
          </w:tcPr>
          <w:p w14:paraId="5C8A9370" w14:textId="77777777" w:rsidR="00580065" w:rsidRPr="00914761" w:rsidRDefault="00580065"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4B470FBF" w14:textId="77777777" w:rsidR="00580065" w:rsidRPr="00C46811" w:rsidRDefault="00580065"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0033E6FC" w14:textId="12A41AD9" w:rsidR="00580065" w:rsidRPr="00EC7A1F" w:rsidRDefault="005D52FB" w:rsidP="002E3E2C">
            <w:pPr>
              <w:pStyle w:val="ListParagraph"/>
              <w:ind w:left="0"/>
              <w:rPr>
                <w:bCs/>
                <w:sz w:val="20"/>
                <w:szCs w:val="20"/>
                <w:lang w:val="en-GB"/>
              </w:rPr>
            </w:pPr>
            <w:r>
              <w:rPr>
                <w:bCs/>
                <w:sz w:val="20"/>
                <w:szCs w:val="20"/>
                <w:lang w:val="en-GB"/>
              </w:rPr>
              <w:t xml:space="preserve">The manuscript is correct </w:t>
            </w:r>
          </w:p>
        </w:tc>
        <w:tc>
          <w:tcPr>
            <w:tcW w:w="1523" w:type="pct"/>
          </w:tcPr>
          <w:p w14:paraId="623107CB" w14:textId="33270353" w:rsidR="00580065" w:rsidRPr="00EC7A1F" w:rsidRDefault="00942B71" w:rsidP="002E3E2C">
            <w:pPr>
              <w:pStyle w:val="Heading2"/>
              <w:jc w:val="left"/>
              <w:rPr>
                <w:rFonts w:ascii="Times New Roman" w:hAnsi="Times New Roman"/>
                <w:b w:val="0"/>
                <w:lang w:val="en-GB" w:eastAsia="en-US"/>
              </w:rPr>
            </w:pPr>
            <w:r w:rsidRPr="00942B71">
              <w:rPr>
                <w:rFonts w:ascii="Times New Roman" w:hAnsi="Times New Roman"/>
                <w:b w:val="0"/>
                <w:lang w:val="en-GB" w:eastAsia="en-US"/>
              </w:rPr>
              <w:t>Thank you</w:t>
            </w:r>
          </w:p>
        </w:tc>
      </w:tr>
      <w:tr w:rsidR="00580065" w:rsidRPr="00EC7A1F" w14:paraId="631C78F1" w14:textId="77777777" w:rsidTr="002E3E2C">
        <w:trPr>
          <w:trHeight w:val="703"/>
        </w:trPr>
        <w:tc>
          <w:tcPr>
            <w:tcW w:w="1265" w:type="pct"/>
            <w:noWrap/>
          </w:tcPr>
          <w:p w14:paraId="6CAE48EC" w14:textId="77777777" w:rsidR="00580065" w:rsidRDefault="00580065" w:rsidP="002E3E2C">
            <w:pPr>
              <w:ind w:left="360"/>
              <w:rPr>
                <w:b/>
                <w:bCs/>
                <w:sz w:val="20"/>
                <w:szCs w:val="20"/>
                <w:lang w:val="en-GB"/>
              </w:rPr>
            </w:pPr>
            <w:r w:rsidRPr="00EC7A1F">
              <w:rPr>
                <w:b/>
                <w:bCs/>
                <w:sz w:val="20"/>
                <w:szCs w:val="20"/>
                <w:lang w:val="en-GB"/>
              </w:rPr>
              <w:t xml:space="preserve">Are the references sufficient and recent? </w:t>
            </w:r>
          </w:p>
          <w:p w14:paraId="75308363" w14:textId="77777777" w:rsidR="00580065" w:rsidRPr="00914761" w:rsidRDefault="00580065" w:rsidP="002E3E2C">
            <w:pPr>
              <w:ind w:left="360"/>
              <w:rPr>
                <w:bCs/>
                <w:sz w:val="20"/>
                <w:szCs w:val="20"/>
                <w:lang w:val="en-GB"/>
              </w:rPr>
            </w:pPr>
            <w:r w:rsidRPr="00914761">
              <w:rPr>
                <w:bCs/>
                <w:sz w:val="20"/>
                <w:szCs w:val="20"/>
                <w:lang w:val="en-GB"/>
              </w:rPr>
              <w:t>(YES or NO)</w:t>
            </w:r>
          </w:p>
          <w:p w14:paraId="612D5E54" w14:textId="77777777" w:rsidR="00580065" w:rsidRPr="00914761" w:rsidRDefault="00580065" w:rsidP="002E3E2C">
            <w:pPr>
              <w:ind w:left="360"/>
              <w:rPr>
                <w:bCs/>
                <w:sz w:val="20"/>
                <w:szCs w:val="20"/>
                <w:lang w:val="en-GB"/>
              </w:rPr>
            </w:pPr>
          </w:p>
          <w:p w14:paraId="2488B5FA" w14:textId="77777777" w:rsidR="00580065" w:rsidRPr="00EC7A1F" w:rsidRDefault="00580065"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2BB9FC28" w14:textId="0EC50886" w:rsidR="00580065" w:rsidRPr="00EC7A1F" w:rsidRDefault="005D52FB" w:rsidP="002E3E2C">
            <w:pPr>
              <w:pStyle w:val="ListParagraph"/>
              <w:ind w:left="0"/>
              <w:rPr>
                <w:bCs/>
                <w:sz w:val="20"/>
                <w:szCs w:val="20"/>
                <w:lang w:val="en-GB"/>
              </w:rPr>
            </w:pPr>
            <w:r>
              <w:rPr>
                <w:bCs/>
                <w:sz w:val="20"/>
                <w:szCs w:val="20"/>
                <w:lang w:val="en-GB"/>
              </w:rPr>
              <w:t>The references are sufficient and recent</w:t>
            </w:r>
          </w:p>
        </w:tc>
        <w:tc>
          <w:tcPr>
            <w:tcW w:w="1523" w:type="pct"/>
          </w:tcPr>
          <w:p w14:paraId="190B5730" w14:textId="0A95D92B" w:rsidR="00580065" w:rsidRPr="00EC7A1F" w:rsidRDefault="00942B71" w:rsidP="002E3E2C">
            <w:pPr>
              <w:pStyle w:val="Heading2"/>
              <w:jc w:val="left"/>
              <w:rPr>
                <w:rFonts w:ascii="Times New Roman" w:hAnsi="Times New Roman"/>
                <w:b w:val="0"/>
                <w:lang w:val="en-GB" w:eastAsia="en-US"/>
              </w:rPr>
            </w:pPr>
            <w:r w:rsidRPr="00942B71">
              <w:rPr>
                <w:rFonts w:ascii="Times New Roman" w:hAnsi="Times New Roman"/>
                <w:b w:val="0"/>
                <w:lang w:val="en-GB" w:eastAsia="en-US"/>
              </w:rPr>
              <w:t>Thank you</w:t>
            </w:r>
            <w:bookmarkStart w:id="0" w:name="_GoBack"/>
            <w:bookmarkEnd w:id="0"/>
          </w:p>
        </w:tc>
      </w:tr>
    </w:tbl>
    <w:p w14:paraId="5658B1B5" w14:textId="52F6BC08" w:rsidR="00580065" w:rsidRDefault="00580065" w:rsidP="00580065">
      <w:pPr>
        <w:rPr>
          <w:lang w:val="en-GB"/>
        </w:rPr>
      </w:pPr>
    </w:p>
    <w:p w14:paraId="5E985213" w14:textId="423DFBC7" w:rsidR="00834B02" w:rsidRDefault="00834B02" w:rsidP="00580065">
      <w:pPr>
        <w:rPr>
          <w:lang w:val="en-GB"/>
        </w:rPr>
      </w:pPr>
    </w:p>
    <w:p w14:paraId="5EF0CC72" w14:textId="6D82F719" w:rsidR="00834B02" w:rsidRDefault="00834B02" w:rsidP="00580065">
      <w:pPr>
        <w:rPr>
          <w:lang w:val="en-GB"/>
        </w:rPr>
      </w:pPr>
    </w:p>
    <w:p w14:paraId="544E6393" w14:textId="7AB201FF" w:rsidR="00834B02" w:rsidRDefault="00834B02" w:rsidP="00580065">
      <w:pPr>
        <w:rPr>
          <w:lang w:val="en-GB"/>
        </w:rPr>
      </w:pPr>
    </w:p>
    <w:p w14:paraId="1A0391F8" w14:textId="4C65005E" w:rsidR="00834B02" w:rsidRDefault="00834B02" w:rsidP="00580065">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09"/>
        <w:gridCol w:w="4729"/>
        <w:gridCol w:w="4721"/>
      </w:tblGrid>
      <w:tr w:rsidR="00834B02" w:rsidRPr="00834B02" w14:paraId="4F36C07C" w14:textId="77777777" w:rsidTr="00834B02">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01B9924C" w14:textId="77777777" w:rsidR="00834B02" w:rsidRPr="00834B02" w:rsidRDefault="00834B02" w:rsidP="00834B02">
            <w:pPr>
              <w:spacing w:line="276" w:lineRule="auto"/>
              <w:rPr>
                <w:rFonts w:ascii="Arial" w:eastAsia="Arial Unicode MS" w:hAnsi="Arial" w:cs="Arial"/>
                <w:b/>
                <w:sz w:val="20"/>
                <w:szCs w:val="20"/>
                <w:u w:val="single"/>
                <w:lang w:val="en-GB"/>
              </w:rPr>
            </w:pPr>
            <w:bookmarkStart w:id="1" w:name="_Hlk156057883"/>
            <w:r w:rsidRPr="00834B02">
              <w:rPr>
                <w:rFonts w:ascii="Arial" w:eastAsia="Arial Unicode MS" w:hAnsi="Arial" w:cs="Arial"/>
                <w:b/>
                <w:sz w:val="20"/>
                <w:szCs w:val="20"/>
                <w:highlight w:val="yellow"/>
                <w:u w:val="single"/>
                <w:lang w:val="en-GB"/>
              </w:rPr>
              <w:t>PART  3:</w:t>
            </w:r>
            <w:r w:rsidRPr="00834B02">
              <w:rPr>
                <w:rFonts w:ascii="Arial" w:eastAsia="Arial Unicode MS" w:hAnsi="Arial" w:cs="Arial"/>
                <w:b/>
                <w:sz w:val="20"/>
                <w:szCs w:val="20"/>
                <w:u w:val="single"/>
                <w:lang w:val="en-GB"/>
              </w:rPr>
              <w:t xml:space="preserve"> </w:t>
            </w:r>
          </w:p>
          <w:p w14:paraId="472E1DB7" w14:textId="77777777" w:rsidR="00834B02" w:rsidRPr="00834B02" w:rsidRDefault="00834B02" w:rsidP="00834B02">
            <w:pPr>
              <w:spacing w:line="276" w:lineRule="auto"/>
              <w:rPr>
                <w:rFonts w:ascii="Arial" w:eastAsia="Arial Unicode MS" w:hAnsi="Arial" w:cs="Arial"/>
                <w:b/>
                <w:sz w:val="20"/>
                <w:szCs w:val="20"/>
                <w:u w:val="single"/>
                <w:lang w:val="en-GB"/>
              </w:rPr>
            </w:pPr>
          </w:p>
        </w:tc>
      </w:tr>
      <w:tr w:rsidR="00834B02" w:rsidRPr="00834B02" w14:paraId="2652E3B0" w14:textId="77777777" w:rsidTr="00834B02">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2833F13" w14:textId="77777777" w:rsidR="00834B02" w:rsidRPr="00834B02" w:rsidRDefault="00834B02" w:rsidP="00834B02">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0177035" w14:textId="77777777" w:rsidR="00834B02" w:rsidRPr="00834B02" w:rsidRDefault="00834B02" w:rsidP="00834B02">
            <w:pPr>
              <w:keepNext/>
              <w:spacing w:line="276" w:lineRule="auto"/>
              <w:outlineLvl w:val="1"/>
              <w:rPr>
                <w:rFonts w:ascii="Arial" w:eastAsia="MS Mincho" w:hAnsi="Arial" w:cs="Arial"/>
                <w:b/>
                <w:bCs/>
                <w:sz w:val="20"/>
                <w:szCs w:val="20"/>
                <w:lang w:val="en-GB"/>
              </w:rPr>
            </w:pPr>
            <w:r w:rsidRPr="00834B02">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1E384C7E" w14:textId="77777777" w:rsidR="00834B02" w:rsidRPr="00834B02" w:rsidRDefault="00834B02" w:rsidP="00834B02">
            <w:pPr>
              <w:spacing w:after="160" w:line="252" w:lineRule="auto"/>
              <w:rPr>
                <w:rFonts w:ascii="Arial" w:eastAsia="Calibri" w:hAnsi="Arial" w:cs="Arial"/>
                <w:kern w:val="2"/>
                <w:sz w:val="20"/>
                <w:szCs w:val="20"/>
                <w:lang w:val="en-IN"/>
              </w:rPr>
            </w:pPr>
            <w:r w:rsidRPr="00834B02">
              <w:rPr>
                <w:rFonts w:ascii="Arial" w:eastAsia="Calibri" w:hAnsi="Arial" w:cs="Arial"/>
                <w:b/>
                <w:kern w:val="2"/>
                <w:sz w:val="20"/>
                <w:szCs w:val="20"/>
                <w:lang w:val="en-IN"/>
              </w:rPr>
              <w:t>Author’s Feedback</w:t>
            </w:r>
            <w:r w:rsidRPr="00834B02">
              <w:rPr>
                <w:rFonts w:ascii="Arial" w:eastAsia="Calibri" w:hAnsi="Arial" w:cs="Arial"/>
                <w:kern w:val="2"/>
                <w:sz w:val="20"/>
                <w:szCs w:val="20"/>
                <w:lang w:val="en-IN"/>
              </w:rPr>
              <w:t xml:space="preserve"> (It is mandatory that authors should write his/her feedback here)</w:t>
            </w:r>
          </w:p>
          <w:p w14:paraId="70DB40D3" w14:textId="77777777" w:rsidR="00834B02" w:rsidRPr="00834B02" w:rsidRDefault="00834B02" w:rsidP="00834B02">
            <w:pPr>
              <w:keepNext/>
              <w:spacing w:line="276" w:lineRule="auto"/>
              <w:outlineLvl w:val="1"/>
              <w:rPr>
                <w:rFonts w:ascii="Arial" w:eastAsia="MS Mincho" w:hAnsi="Arial" w:cs="Arial"/>
                <w:bCs/>
                <w:sz w:val="20"/>
                <w:szCs w:val="20"/>
                <w:lang w:val="en-GB"/>
              </w:rPr>
            </w:pPr>
          </w:p>
        </w:tc>
      </w:tr>
      <w:tr w:rsidR="00834B02" w:rsidRPr="00834B02" w14:paraId="5F721BBA" w14:textId="77777777" w:rsidTr="00834B02">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4F5B0ED" w14:textId="77777777" w:rsidR="00834B02" w:rsidRPr="00834B02" w:rsidRDefault="00834B02" w:rsidP="00834B02">
            <w:pPr>
              <w:spacing w:line="276" w:lineRule="auto"/>
              <w:rPr>
                <w:rFonts w:ascii="Arial" w:eastAsia="Arial Unicode MS" w:hAnsi="Arial" w:cs="Arial"/>
                <w:b/>
                <w:sz w:val="20"/>
                <w:szCs w:val="20"/>
                <w:lang w:val="en-GB"/>
              </w:rPr>
            </w:pPr>
            <w:r w:rsidRPr="00834B02">
              <w:rPr>
                <w:rFonts w:ascii="Arial" w:eastAsia="Arial Unicode MS" w:hAnsi="Arial" w:cs="Arial"/>
                <w:b/>
                <w:sz w:val="20"/>
                <w:szCs w:val="20"/>
                <w:lang w:val="en-GB"/>
              </w:rPr>
              <w:t xml:space="preserve">Are there ethical issues in this manuscript? </w:t>
            </w:r>
          </w:p>
          <w:p w14:paraId="709153B4" w14:textId="77777777" w:rsidR="00834B02" w:rsidRPr="00834B02" w:rsidRDefault="00834B02" w:rsidP="00834B02">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24517E8" w14:textId="77777777" w:rsidR="00834B02" w:rsidRPr="00834B02" w:rsidRDefault="00834B02" w:rsidP="00834B02">
            <w:pPr>
              <w:spacing w:line="276" w:lineRule="auto"/>
              <w:rPr>
                <w:rFonts w:ascii="Arial" w:eastAsia="Arial Unicode MS" w:hAnsi="Arial" w:cs="Arial"/>
                <w:i/>
                <w:iCs/>
                <w:sz w:val="20"/>
                <w:szCs w:val="20"/>
                <w:u w:val="single"/>
                <w:lang w:val="en-GB"/>
              </w:rPr>
            </w:pPr>
            <w:r w:rsidRPr="00834B02">
              <w:rPr>
                <w:rFonts w:ascii="Arial" w:eastAsia="Arial Unicode MS" w:hAnsi="Arial" w:cs="Arial"/>
                <w:i/>
                <w:iCs/>
                <w:sz w:val="20"/>
                <w:szCs w:val="20"/>
                <w:u w:val="single"/>
                <w:lang w:val="en-GB"/>
              </w:rPr>
              <w:t>(If yes, Kindly please write down the ethical issues here in details)</w:t>
            </w:r>
          </w:p>
          <w:p w14:paraId="7FB2C7F7" w14:textId="77777777" w:rsidR="00834B02" w:rsidRPr="00834B02" w:rsidRDefault="00834B02" w:rsidP="00834B02">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08AE40C6" w14:textId="77777777" w:rsidR="00834B02" w:rsidRPr="00834B02" w:rsidRDefault="00834B02" w:rsidP="00834B02">
            <w:pPr>
              <w:spacing w:line="276" w:lineRule="auto"/>
              <w:rPr>
                <w:rFonts w:ascii="Arial" w:eastAsia="Arial Unicode MS" w:hAnsi="Arial" w:cs="Arial"/>
                <w:sz w:val="20"/>
                <w:szCs w:val="20"/>
                <w:lang w:val="en-GB"/>
              </w:rPr>
            </w:pPr>
          </w:p>
          <w:p w14:paraId="1FF7B117" w14:textId="77777777" w:rsidR="00834B02" w:rsidRPr="00834B02" w:rsidRDefault="00834B02" w:rsidP="00834B02">
            <w:pPr>
              <w:spacing w:line="276" w:lineRule="auto"/>
              <w:rPr>
                <w:rFonts w:ascii="Arial" w:eastAsia="Arial Unicode MS" w:hAnsi="Arial" w:cs="Arial"/>
                <w:sz w:val="20"/>
                <w:szCs w:val="20"/>
                <w:lang w:val="en-GB"/>
              </w:rPr>
            </w:pPr>
          </w:p>
          <w:p w14:paraId="7C518BEE" w14:textId="77777777" w:rsidR="00834B02" w:rsidRPr="00834B02" w:rsidRDefault="00834B02" w:rsidP="00834B02">
            <w:pPr>
              <w:spacing w:line="276" w:lineRule="auto"/>
              <w:rPr>
                <w:rFonts w:ascii="Arial" w:eastAsia="Arial Unicode MS" w:hAnsi="Arial" w:cs="Arial"/>
                <w:sz w:val="20"/>
                <w:szCs w:val="20"/>
                <w:lang w:val="en-GB"/>
              </w:rPr>
            </w:pPr>
          </w:p>
        </w:tc>
        <w:bookmarkEnd w:id="1"/>
      </w:tr>
    </w:tbl>
    <w:p w14:paraId="59CBEAE4" w14:textId="77777777" w:rsidR="00834B02" w:rsidRPr="000B20E3" w:rsidRDefault="00834B02" w:rsidP="00580065">
      <w:pPr>
        <w:rPr>
          <w:lang w:val="en-GB"/>
        </w:rPr>
      </w:pPr>
    </w:p>
    <w:sectPr w:rsidR="00834B02" w:rsidRPr="000B20E3"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903C85" w14:textId="77777777" w:rsidR="004740A5" w:rsidRPr="0000007A" w:rsidRDefault="004740A5" w:rsidP="0099583E">
      <w:r>
        <w:separator/>
      </w:r>
    </w:p>
  </w:endnote>
  <w:endnote w:type="continuationSeparator" w:id="0">
    <w:p w14:paraId="32221E17" w14:textId="77777777" w:rsidR="004740A5" w:rsidRPr="0000007A" w:rsidRDefault="004740A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87709" w14:textId="77777777" w:rsidR="00580065" w:rsidRDefault="005800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A0C95" w14:textId="77777777" w:rsidR="00580065" w:rsidRDefault="00580065" w:rsidP="00580065">
    <w:pPr>
      <w:pStyle w:val="Footer"/>
      <w:jc w:val="right"/>
    </w:pPr>
  </w:p>
  <w:p w14:paraId="4B817297" w14:textId="3C947774" w:rsidR="00580065" w:rsidRDefault="00580065" w:rsidP="00580065">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834B02">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834B02">
      <w:rPr>
        <w:b/>
        <w:noProof/>
        <w:sz w:val="20"/>
      </w:rPr>
      <w:t>3</w:t>
    </w:r>
    <w:r w:rsidRPr="00585FC6">
      <w:rPr>
        <w:b/>
        <w:sz w:val="20"/>
      </w:rPr>
      <w:fldChar w:fldCharType="end"/>
    </w:r>
  </w:p>
  <w:p w14:paraId="4015E91E" w14:textId="77777777" w:rsidR="00580065" w:rsidRDefault="00580065" w:rsidP="00580065">
    <w:pPr>
      <w:pStyle w:val="Footer"/>
      <w:jc w:val="right"/>
      <w:rPr>
        <w:b/>
        <w:sz w:val="20"/>
      </w:rPr>
    </w:pPr>
    <w:r>
      <w:rPr>
        <w:b/>
        <w:sz w:val="20"/>
      </w:rPr>
      <w:t>V240326</w:t>
    </w:r>
  </w:p>
  <w:p w14:paraId="239CEAB5" w14:textId="77777777" w:rsidR="00580065" w:rsidRDefault="00580065" w:rsidP="00580065">
    <w:pPr>
      <w:pStyle w:val="Footer"/>
      <w:jc w:val="right"/>
    </w:pPr>
  </w:p>
  <w:p w14:paraId="55E4EE2E"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946BE" w14:textId="77777777" w:rsidR="00580065" w:rsidRDefault="005800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F424C3" w14:textId="77777777" w:rsidR="004740A5" w:rsidRPr="0000007A" w:rsidRDefault="004740A5" w:rsidP="0099583E">
      <w:r>
        <w:separator/>
      </w:r>
    </w:p>
  </w:footnote>
  <w:footnote w:type="continuationSeparator" w:id="0">
    <w:p w14:paraId="7900549E" w14:textId="77777777" w:rsidR="004740A5" w:rsidRPr="0000007A" w:rsidRDefault="004740A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02CD1" w14:textId="77777777" w:rsidR="00580065" w:rsidRDefault="005800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FAFAE" w14:textId="77777777" w:rsidR="00580065" w:rsidRDefault="00580065" w:rsidP="00580065">
    <w:pPr>
      <w:spacing w:before="100" w:beforeAutospacing="1" w:after="100" w:afterAutospacing="1"/>
      <w:jc w:val="center"/>
      <w:rPr>
        <w:rFonts w:ascii="Arial" w:hAnsi="Arial" w:cs="Arial"/>
        <w:b/>
        <w:bCs/>
        <w:color w:val="003399"/>
        <w:szCs w:val="20"/>
        <w:u w:val="single"/>
        <w:lang w:val="en-GB"/>
      </w:rPr>
    </w:pPr>
  </w:p>
  <w:p w14:paraId="1773879F" w14:textId="77777777" w:rsidR="00B62F41" w:rsidRPr="00642DC6" w:rsidRDefault="00580065" w:rsidP="00580065">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944C9" w14:textId="77777777" w:rsidR="00580065" w:rsidRDefault="005800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2D7F"/>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937F0"/>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4B7B"/>
    <w:rsid w:val="00366BEC"/>
    <w:rsid w:val="0037074A"/>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740A5"/>
    <w:rsid w:val="00475662"/>
    <w:rsid w:val="00493276"/>
    <w:rsid w:val="00493A9A"/>
    <w:rsid w:val="00497CD0"/>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0065"/>
    <w:rsid w:val="00581272"/>
    <w:rsid w:val="00585FC6"/>
    <w:rsid w:val="00590204"/>
    <w:rsid w:val="005A5BE0"/>
    <w:rsid w:val="005B12E0"/>
    <w:rsid w:val="005C25A0"/>
    <w:rsid w:val="005D230D"/>
    <w:rsid w:val="005D52FB"/>
    <w:rsid w:val="00602F7D"/>
    <w:rsid w:val="00603D09"/>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C5BB1"/>
    <w:rsid w:val="006E2E12"/>
    <w:rsid w:val="006E7D6E"/>
    <w:rsid w:val="006F6F2F"/>
    <w:rsid w:val="0070027D"/>
    <w:rsid w:val="00700B26"/>
    <w:rsid w:val="00701186"/>
    <w:rsid w:val="00702992"/>
    <w:rsid w:val="00707004"/>
    <w:rsid w:val="00707BE1"/>
    <w:rsid w:val="007238EB"/>
    <w:rsid w:val="0072789A"/>
    <w:rsid w:val="007317C3"/>
    <w:rsid w:val="00734756"/>
    <w:rsid w:val="0073538B"/>
    <w:rsid w:val="007367B0"/>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F5873"/>
    <w:rsid w:val="00801467"/>
    <w:rsid w:val="00806382"/>
    <w:rsid w:val="00815F94"/>
    <w:rsid w:val="0082130C"/>
    <w:rsid w:val="008224E2"/>
    <w:rsid w:val="00825DC9"/>
    <w:rsid w:val="0082676D"/>
    <w:rsid w:val="00831055"/>
    <w:rsid w:val="00834B02"/>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2B71"/>
    <w:rsid w:val="0094580F"/>
    <w:rsid w:val="009553EC"/>
    <w:rsid w:val="0097330E"/>
    <w:rsid w:val="00974330"/>
    <w:rsid w:val="0097498C"/>
    <w:rsid w:val="00982766"/>
    <w:rsid w:val="009852C4"/>
    <w:rsid w:val="00985F26"/>
    <w:rsid w:val="00993080"/>
    <w:rsid w:val="0099583E"/>
    <w:rsid w:val="009A0242"/>
    <w:rsid w:val="009A59ED"/>
    <w:rsid w:val="009B3817"/>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0AB"/>
    <w:rsid w:val="00AC1349"/>
    <w:rsid w:val="00AD6C51"/>
    <w:rsid w:val="00AF3016"/>
    <w:rsid w:val="00B03A45"/>
    <w:rsid w:val="00B2236C"/>
    <w:rsid w:val="00B22FE6"/>
    <w:rsid w:val="00B3033D"/>
    <w:rsid w:val="00B3217C"/>
    <w:rsid w:val="00B356AF"/>
    <w:rsid w:val="00B55F7D"/>
    <w:rsid w:val="00B62087"/>
    <w:rsid w:val="00B62F41"/>
    <w:rsid w:val="00B65CAB"/>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578E0"/>
    <w:rsid w:val="00C635B6"/>
    <w:rsid w:val="00C70DFC"/>
    <w:rsid w:val="00C75CEA"/>
    <w:rsid w:val="00C82466"/>
    <w:rsid w:val="00C84097"/>
    <w:rsid w:val="00C92F3A"/>
    <w:rsid w:val="00C97898"/>
    <w:rsid w:val="00CB429B"/>
    <w:rsid w:val="00CC2753"/>
    <w:rsid w:val="00CC7786"/>
    <w:rsid w:val="00CD01B1"/>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546E0"/>
    <w:rsid w:val="00D717FD"/>
    <w:rsid w:val="00D7603E"/>
    <w:rsid w:val="00D8579C"/>
    <w:rsid w:val="00D90124"/>
    <w:rsid w:val="00D9392F"/>
    <w:rsid w:val="00D961FB"/>
    <w:rsid w:val="00DA41F5"/>
    <w:rsid w:val="00DB5B54"/>
    <w:rsid w:val="00DB7E1B"/>
    <w:rsid w:val="00DC0C7E"/>
    <w:rsid w:val="00DC1D81"/>
    <w:rsid w:val="00DF0BBC"/>
    <w:rsid w:val="00E1327B"/>
    <w:rsid w:val="00E2583D"/>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F09A0"/>
    <w:rsid w:val="00FF53C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38913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paragraph" w:styleId="NoSpacing">
    <w:name w:val="No Spacing"/>
    <w:uiPriority w:val="1"/>
    <w:qFormat/>
    <w:rsid w:val="00834B02"/>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4533956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9973101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80399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bji.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3</Pages>
  <Words>1564</Words>
  <Characters>8918</Characters>
  <Application>Microsoft Office Word</Application>
  <DocSecurity>0</DocSecurity>
  <Lines>74</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10462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1169</cp:lastModifiedBy>
  <cp:revision>16</cp:revision>
  <dcterms:created xsi:type="dcterms:W3CDTF">2026-03-26T12:21:00Z</dcterms:created>
  <dcterms:modified xsi:type="dcterms:W3CDTF">2026-03-31T10:29:00Z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