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375ABF" w:rsidRPr="00107C72" w14:paraId="710878E5" w14:textId="77777777" w:rsidTr="00107C72">
        <w:trPr>
          <w:trHeight w:val="290"/>
        </w:trPr>
        <w:tc>
          <w:tcPr>
            <w:tcW w:w="5000" w:type="pct"/>
            <w:gridSpan w:val="2"/>
            <w:tcBorders>
              <w:top w:val="nil"/>
              <w:left w:val="nil"/>
              <w:right w:val="nil"/>
            </w:tcBorders>
          </w:tcPr>
          <w:p w14:paraId="731468E1" w14:textId="77777777" w:rsidR="00375ABF" w:rsidRPr="001B33CF" w:rsidRDefault="00375ABF" w:rsidP="001B33CF">
            <w:pPr>
              <w:rPr>
                <w:lang w:val="en-GB"/>
              </w:rPr>
            </w:pPr>
          </w:p>
        </w:tc>
      </w:tr>
      <w:tr w:rsidR="00375ABF" w:rsidRPr="00107C72" w14:paraId="2732DA16" w14:textId="77777777" w:rsidTr="00107C72">
        <w:trPr>
          <w:trHeight w:val="290"/>
        </w:trPr>
        <w:tc>
          <w:tcPr>
            <w:tcW w:w="1186" w:type="pct"/>
          </w:tcPr>
          <w:p w14:paraId="6D12DE74" w14:textId="77777777" w:rsidR="00375ABF" w:rsidRPr="00107C72" w:rsidRDefault="00375ABF" w:rsidP="00696CAD">
            <w:pPr>
              <w:pStyle w:val="a4"/>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07ECEC53" w14:textId="77777777" w:rsidR="00375ABF" w:rsidRPr="00B05E01" w:rsidRDefault="00375ABF" w:rsidP="00E65EB7">
            <w:pPr>
              <w:rPr>
                <w:b/>
                <w:bCs/>
                <w:color w:val="0000CC"/>
                <w:sz w:val="20"/>
                <w:szCs w:val="20"/>
                <w:lang w:val="en-IN"/>
              </w:rPr>
            </w:pPr>
            <w:hyperlink r:id="rId7" w:tgtFrame="_parent" w:history="1">
              <w:r w:rsidRPr="00B57A0C">
                <w:rPr>
                  <w:b/>
                  <w:bCs/>
                  <w:noProof/>
                  <w:color w:val="0000CC"/>
                  <w:sz w:val="20"/>
                  <w:szCs w:val="20"/>
                  <w:lang w:val="en-IN"/>
                </w:rPr>
                <w:t xml:space="preserve">Asian Research Journal of Mathematics </w:t>
              </w:r>
            </w:hyperlink>
          </w:p>
        </w:tc>
      </w:tr>
      <w:tr w:rsidR="00375ABF" w:rsidRPr="00107C72" w14:paraId="428532BD" w14:textId="77777777" w:rsidTr="00107C72">
        <w:trPr>
          <w:trHeight w:val="290"/>
        </w:trPr>
        <w:tc>
          <w:tcPr>
            <w:tcW w:w="1186" w:type="pct"/>
          </w:tcPr>
          <w:p w14:paraId="64E53EBA" w14:textId="77777777" w:rsidR="00375ABF" w:rsidRPr="00107C72" w:rsidRDefault="00375ABF" w:rsidP="00696CAD">
            <w:pPr>
              <w:pStyle w:val="a4"/>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49A46360" w14:textId="77777777" w:rsidR="00375ABF" w:rsidRPr="00107C72" w:rsidRDefault="00004DDD" w:rsidP="00F3669D">
            <w:pPr>
              <w:pStyle w:val="a3"/>
              <w:spacing w:before="0" w:beforeAutospacing="0" w:after="0" w:afterAutospacing="0"/>
              <w:rPr>
                <w:rFonts w:ascii="Times New Roman" w:hAnsi="Times New Roman" w:cs="Times New Roman"/>
                <w:b/>
                <w:bCs/>
                <w:sz w:val="20"/>
                <w:szCs w:val="28"/>
                <w:lang w:val="en-GB"/>
              </w:rPr>
            </w:pPr>
            <w:r w:rsidRPr="00004DDD">
              <w:rPr>
                <w:rFonts w:ascii="Times New Roman" w:hAnsi="Times New Roman" w:cs="Times New Roman"/>
                <w:b/>
                <w:bCs/>
                <w:sz w:val="20"/>
                <w:szCs w:val="28"/>
                <w:lang w:val="en-GB"/>
              </w:rPr>
              <w:t>Ms_ARJOM_155672</w:t>
            </w:r>
          </w:p>
        </w:tc>
      </w:tr>
      <w:tr w:rsidR="00375ABF" w:rsidRPr="00107C72" w14:paraId="3C23238A" w14:textId="77777777" w:rsidTr="00107C72">
        <w:trPr>
          <w:trHeight w:val="650"/>
        </w:trPr>
        <w:tc>
          <w:tcPr>
            <w:tcW w:w="1186" w:type="pct"/>
          </w:tcPr>
          <w:p w14:paraId="0AF866D6" w14:textId="77777777" w:rsidR="00375ABF" w:rsidRPr="00107C72" w:rsidRDefault="00375ABF" w:rsidP="00696CAD">
            <w:pPr>
              <w:pStyle w:val="a4"/>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768DE1FA" w14:textId="77777777" w:rsidR="00375ABF" w:rsidRPr="00107C72" w:rsidRDefault="00004DDD" w:rsidP="000450FC">
            <w:pPr>
              <w:pStyle w:val="a3"/>
              <w:spacing w:before="0" w:beforeAutospacing="0" w:after="0" w:afterAutospacing="0"/>
              <w:rPr>
                <w:rFonts w:ascii="Times New Roman" w:hAnsi="Times New Roman" w:cs="Times New Roman"/>
                <w:b/>
                <w:sz w:val="20"/>
                <w:szCs w:val="28"/>
                <w:lang w:val="en-GB"/>
              </w:rPr>
            </w:pPr>
            <w:r w:rsidRPr="00004DDD">
              <w:rPr>
                <w:rFonts w:ascii="Times New Roman" w:hAnsi="Times New Roman" w:cs="Times New Roman"/>
                <w:b/>
                <w:sz w:val="20"/>
                <w:szCs w:val="28"/>
                <w:lang w:val="en-GB"/>
              </w:rPr>
              <w:t>Stability of Solutions to Thermoradiative Models with Temperature-Dependent Viscosity</w:t>
            </w:r>
          </w:p>
        </w:tc>
      </w:tr>
      <w:tr w:rsidR="00375ABF" w:rsidRPr="00107C72" w14:paraId="45256D00" w14:textId="77777777" w:rsidTr="00107C72">
        <w:trPr>
          <w:trHeight w:val="332"/>
        </w:trPr>
        <w:tc>
          <w:tcPr>
            <w:tcW w:w="1186" w:type="pct"/>
          </w:tcPr>
          <w:p w14:paraId="2B173861" w14:textId="77777777" w:rsidR="00375ABF" w:rsidRPr="00107C72" w:rsidRDefault="00375ABF" w:rsidP="00696CAD">
            <w:pPr>
              <w:pStyle w:val="a4"/>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34DAB383" w14:textId="77777777" w:rsidR="00375ABF" w:rsidRPr="00107C72" w:rsidRDefault="00375ABF" w:rsidP="000450FC">
            <w:pPr>
              <w:pStyle w:val="a3"/>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47D36C9F" w14:textId="77777777" w:rsidR="00375ABF" w:rsidRPr="00107C72" w:rsidRDefault="00375ABF" w:rsidP="00375ABF">
      <w:pPr>
        <w:pStyle w:val="a4"/>
        <w:rPr>
          <w:rFonts w:ascii="Times New Roman" w:hAnsi="Times New Roman"/>
          <w:b/>
          <w:bCs/>
          <w:sz w:val="20"/>
          <w:szCs w:val="20"/>
          <w:u w:val="single"/>
          <w:lang w:val="en-GB"/>
        </w:rPr>
      </w:pPr>
    </w:p>
    <w:p w14:paraId="14FADE84" w14:textId="77777777" w:rsidR="00375ABF" w:rsidRPr="00107C72" w:rsidRDefault="00375ABF" w:rsidP="00375ABF">
      <w:pPr>
        <w:pStyle w:val="a4"/>
        <w:rPr>
          <w:rFonts w:ascii="Times New Roman" w:hAnsi="Times New Roman"/>
          <w:b/>
          <w:bCs/>
          <w:sz w:val="20"/>
          <w:szCs w:val="20"/>
          <w:u w:val="single"/>
          <w:lang w:val="en-GB"/>
        </w:rPr>
      </w:pPr>
    </w:p>
    <w:p w14:paraId="77371DC1" w14:textId="77777777" w:rsidR="00375ABF" w:rsidRPr="00107C72" w:rsidRDefault="00375ABF" w:rsidP="00375ABF">
      <w:pPr>
        <w:pStyle w:val="a4"/>
        <w:rPr>
          <w:rFonts w:ascii="Times New Roman" w:hAnsi="Times New Roman"/>
          <w:i/>
          <w:sz w:val="20"/>
          <w:szCs w:val="20"/>
          <w:u w:val="single"/>
          <w:lang w:val="en-GB"/>
        </w:rPr>
      </w:pPr>
    </w:p>
    <w:p w14:paraId="249510BA" w14:textId="77777777" w:rsidR="00375ABF" w:rsidRPr="00107C72" w:rsidRDefault="00375ABF" w:rsidP="00375ABF">
      <w:pPr>
        <w:pStyle w:val="a4"/>
        <w:rPr>
          <w:rFonts w:ascii="Times New Roman" w:hAnsi="Times New Roman"/>
          <w:sz w:val="20"/>
          <w:szCs w:val="20"/>
          <w:lang w:val="en-GB"/>
        </w:rPr>
      </w:pPr>
    </w:p>
    <w:p w14:paraId="05AF6BBE" w14:textId="77777777" w:rsidR="00375ABF" w:rsidRPr="00107C72" w:rsidRDefault="00375ABF" w:rsidP="00375ABF">
      <w:pPr>
        <w:pStyle w:val="a4"/>
        <w:rPr>
          <w:rFonts w:ascii="Times New Roman" w:hAnsi="Times New Roman"/>
          <w:sz w:val="20"/>
          <w:szCs w:val="20"/>
          <w:lang w:val="en-GB"/>
        </w:rPr>
      </w:pPr>
    </w:p>
    <w:p w14:paraId="35C50608" w14:textId="77777777" w:rsidR="00375ABF" w:rsidRPr="00107C72" w:rsidRDefault="00375ABF" w:rsidP="00375ABF">
      <w:pPr>
        <w:pStyle w:val="a4"/>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6285289C" w14:textId="77777777" w:rsidR="00375ABF" w:rsidRPr="00107C72" w:rsidRDefault="00375ABF" w:rsidP="00375ABF">
      <w:pPr>
        <w:pStyle w:val="a4"/>
        <w:rPr>
          <w:rFonts w:ascii="Times New Roman" w:hAnsi="Times New Roman"/>
          <w:b/>
          <w:sz w:val="20"/>
          <w:szCs w:val="20"/>
          <w:u w:val="single"/>
          <w:lang w:val="en-GB"/>
        </w:rPr>
      </w:pPr>
    </w:p>
    <w:p w14:paraId="2973E25B" w14:textId="77777777" w:rsidR="00375ABF" w:rsidRPr="00107C72" w:rsidRDefault="00375ABF" w:rsidP="00375ABF">
      <w:pPr>
        <w:pStyle w:val="a4"/>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375ABF" w:rsidRPr="00107C72" w14:paraId="6A2E4F84" w14:textId="77777777" w:rsidTr="00770EEE">
        <w:tc>
          <w:tcPr>
            <w:tcW w:w="1789" w:type="pct"/>
            <w:noWrap/>
          </w:tcPr>
          <w:p w14:paraId="5DBF964C" w14:textId="77777777" w:rsidR="00375ABF" w:rsidRPr="00107C72" w:rsidRDefault="00375ABF" w:rsidP="00EF2F8A">
            <w:pPr>
              <w:pStyle w:val="2"/>
              <w:jc w:val="left"/>
              <w:rPr>
                <w:rFonts w:ascii="Times New Roman" w:hAnsi="Times New Roman"/>
                <w:lang w:val="en-GB" w:eastAsia="en-US"/>
              </w:rPr>
            </w:pPr>
          </w:p>
        </w:tc>
        <w:tc>
          <w:tcPr>
            <w:tcW w:w="1844" w:type="pct"/>
          </w:tcPr>
          <w:p w14:paraId="19F5C844" w14:textId="77777777" w:rsidR="00375ABF" w:rsidRPr="00107C72" w:rsidRDefault="00375ABF" w:rsidP="0037074A">
            <w:pPr>
              <w:pStyle w:val="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05108657" w14:textId="77777777" w:rsidR="00375ABF" w:rsidRPr="00107C72" w:rsidRDefault="00375ABF"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65FE5C78" w14:textId="77777777" w:rsidR="00375ABF" w:rsidRPr="00107C72" w:rsidRDefault="00375ABF" w:rsidP="00EF2F8A">
            <w:pPr>
              <w:pStyle w:val="2"/>
              <w:jc w:val="left"/>
              <w:rPr>
                <w:rFonts w:ascii="Times New Roman" w:hAnsi="Times New Roman"/>
                <w:b w:val="0"/>
                <w:lang w:val="en-GB" w:eastAsia="en-US"/>
              </w:rPr>
            </w:pPr>
          </w:p>
        </w:tc>
      </w:tr>
      <w:tr w:rsidR="00375ABF" w:rsidRPr="00107C72" w14:paraId="17E98CB1" w14:textId="77777777" w:rsidTr="00770EEE">
        <w:trPr>
          <w:trHeight w:val="1264"/>
        </w:trPr>
        <w:tc>
          <w:tcPr>
            <w:tcW w:w="1789" w:type="pct"/>
            <w:noWrap/>
          </w:tcPr>
          <w:p w14:paraId="0DAD78B0" w14:textId="77777777" w:rsidR="00375ABF" w:rsidRPr="00107C72" w:rsidRDefault="00375ABF"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52FBA378" w14:textId="33947135" w:rsidR="00375ABF" w:rsidRPr="004E6B2F" w:rsidRDefault="00146F12" w:rsidP="00EF2F8A">
            <w:pPr>
              <w:pStyle w:val="ab"/>
              <w:ind w:left="0"/>
              <w:rPr>
                <w:sz w:val="20"/>
                <w:szCs w:val="20"/>
                <w:lang w:val="en-GB"/>
              </w:rPr>
            </w:pPr>
            <w:r w:rsidRPr="004E6B2F">
              <w:rPr>
                <w:sz w:val="20"/>
                <w:szCs w:val="20"/>
                <w:lang w:val="en-GB"/>
              </w:rPr>
              <w:t>The field of Thermoradiation is gaining attention now due to the need of alternative energy sources. The desire for the world to generate sustainable and clean energy cannot be over emphasised. This research is useful to the scientific community because of it’s multidisciplinary nature, it is exposing the applicability of the model.</w:t>
            </w:r>
          </w:p>
        </w:tc>
        <w:tc>
          <w:tcPr>
            <w:tcW w:w="1367" w:type="pct"/>
          </w:tcPr>
          <w:p w14:paraId="153BB3AA" w14:textId="77777777" w:rsidR="009E53DF" w:rsidRPr="00F36B63" w:rsidRDefault="009E53DF" w:rsidP="009E53DF">
            <w:pPr>
              <w:pStyle w:val="TableParagraph"/>
              <w:rPr>
                <w:sz w:val="18"/>
              </w:rPr>
            </w:pPr>
            <w:r w:rsidRPr="00F36B63">
              <w:rPr>
                <w:sz w:val="18"/>
              </w:rPr>
              <w:t>This study focuses on the stability of solutions for a thermal radiation model with temperature-dependent viscosity, which is an important topic in applied mathematics and fluid physics. It enriches the theoretical framework of nonlinear partial differential equations and radiative fluid mechanics. This study relaxes some restrictive assumptions made in previous research and provides a more reasonable mathematical description of real thermal radiation fluid systems. These results offer theoretical support for related engineering and physical applications.</w:t>
            </w:r>
          </w:p>
          <w:p w14:paraId="1ABB20E4" w14:textId="77777777" w:rsidR="00375ABF" w:rsidRPr="00107C72" w:rsidRDefault="00375ABF" w:rsidP="00EF2F8A">
            <w:pPr>
              <w:pStyle w:val="2"/>
              <w:jc w:val="left"/>
              <w:rPr>
                <w:rFonts w:ascii="Times New Roman" w:hAnsi="Times New Roman"/>
                <w:b w:val="0"/>
                <w:lang w:val="en-GB" w:eastAsia="en-US"/>
              </w:rPr>
            </w:pPr>
          </w:p>
        </w:tc>
      </w:tr>
    </w:tbl>
    <w:p w14:paraId="75C72F2D" w14:textId="77777777" w:rsidR="00375ABF" w:rsidRDefault="00375ABF" w:rsidP="00375ABF">
      <w:pPr>
        <w:rPr>
          <w:sz w:val="20"/>
          <w:szCs w:val="20"/>
          <w:lang w:val="en-GB"/>
        </w:rPr>
      </w:pPr>
    </w:p>
    <w:p w14:paraId="7569B91F" w14:textId="77777777" w:rsidR="00375ABF" w:rsidRDefault="00375ABF" w:rsidP="00375ABF">
      <w:pPr>
        <w:rPr>
          <w:sz w:val="20"/>
          <w:szCs w:val="20"/>
          <w:lang w:val="en-GB"/>
        </w:rPr>
      </w:pPr>
    </w:p>
    <w:p w14:paraId="73EFCA20" w14:textId="77777777" w:rsidR="00375ABF" w:rsidRDefault="00375ABF" w:rsidP="00375ABF">
      <w:pPr>
        <w:rPr>
          <w:sz w:val="20"/>
          <w:szCs w:val="20"/>
          <w:lang w:val="en-GB"/>
        </w:rPr>
      </w:pPr>
    </w:p>
    <w:p w14:paraId="512A352B" w14:textId="77777777" w:rsidR="00375ABF" w:rsidRDefault="00375ABF" w:rsidP="00375ABF">
      <w:pPr>
        <w:rPr>
          <w:sz w:val="20"/>
          <w:szCs w:val="20"/>
          <w:lang w:val="en-GB"/>
        </w:rPr>
      </w:pPr>
    </w:p>
    <w:p w14:paraId="5B46A316" w14:textId="77777777" w:rsidR="00375ABF" w:rsidRDefault="00375ABF" w:rsidP="00375ABF">
      <w:pPr>
        <w:rPr>
          <w:sz w:val="20"/>
          <w:szCs w:val="20"/>
          <w:lang w:val="en-GB"/>
        </w:rPr>
      </w:pPr>
    </w:p>
    <w:p w14:paraId="3FEB757C" w14:textId="77777777" w:rsidR="00375ABF" w:rsidRDefault="00375ABF" w:rsidP="00375ABF">
      <w:pPr>
        <w:rPr>
          <w:sz w:val="20"/>
          <w:szCs w:val="20"/>
          <w:lang w:val="en-GB"/>
        </w:rPr>
      </w:pPr>
    </w:p>
    <w:p w14:paraId="4706DE81" w14:textId="77777777" w:rsidR="00375ABF" w:rsidRDefault="00375ABF" w:rsidP="00375ABF">
      <w:pPr>
        <w:rPr>
          <w:sz w:val="20"/>
          <w:szCs w:val="20"/>
          <w:lang w:val="en-GB"/>
        </w:rPr>
      </w:pPr>
    </w:p>
    <w:p w14:paraId="6D92C723" w14:textId="77777777" w:rsidR="00375ABF" w:rsidRDefault="00375ABF" w:rsidP="00375ABF">
      <w:pPr>
        <w:rPr>
          <w:sz w:val="20"/>
          <w:szCs w:val="20"/>
          <w:lang w:val="en-GB"/>
        </w:rPr>
      </w:pPr>
    </w:p>
    <w:p w14:paraId="32EE8679" w14:textId="77777777" w:rsidR="00375ABF" w:rsidRDefault="00375ABF" w:rsidP="00375ABF">
      <w:pPr>
        <w:rPr>
          <w:sz w:val="20"/>
          <w:szCs w:val="20"/>
          <w:lang w:val="en-GB"/>
        </w:rPr>
      </w:pPr>
    </w:p>
    <w:p w14:paraId="03A99412" w14:textId="77777777" w:rsidR="00375ABF" w:rsidRDefault="00375ABF" w:rsidP="00375ABF">
      <w:pPr>
        <w:rPr>
          <w:sz w:val="20"/>
          <w:szCs w:val="20"/>
          <w:lang w:val="en-GB"/>
        </w:rPr>
      </w:pPr>
    </w:p>
    <w:p w14:paraId="1BA22E4A" w14:textId="77777777" w:rsidR="00375ABF" w:rsidRDefault="00375ABF" w:rsidP="00375ABF">
      <w:pPr>
        <w:rPr>
          <w:sz w:val="20"/>
          <w:szCs w:val="20"/>
          <w:lang w:val="en-GB"/>
        </w:rPr>
      </w:pPr>
    </w:p>
    <w:p w14:paraId="37D685C1" w14:textId="77777777" w:rsidR="00375ABF" w:rsidRDefault="00375ABF" w:rsidP="00375ABF">
      <w:pPr>
        <w:rPr>
          <w:sz w:val="20"/>
          <w:szCs w:val="20"/>
          <w:lang w:val="en-GB"/>
        </w:rPr>
      </w:pPr>
    </w:p>
    <w:p w14:paraId="3BD611C8" w14:textId="77777777" w:rsidR="00375ABF" w:rsidRDefault="00375ABF" w:rsidP="00375ABF">
      <w:pPr>
        <w:rPr>
          <w:sz w:val="20"/>
          <w:szCs w:val="20"/>
          <w:lang w:val="en-GB"/>
        </w:rPr>
      </w:pPr>
    </w:p>
    <w:p w14:paraId="1E75093D" w14:textId="77777777" w:rsidR="00375ABF" w:rsidRDefault="00375ABF" w:rsidP="00375ABF">
      <w:pPr>
        <w:rPr>
          <w:sz w:val="20"/>
          <w:szCs w:val="20"/>
          <w:lang w:val="en-GB"/>
        </w:rPr>
      </w:pPr>
    </w:p>
    <w:p w14:paraId="0AF02C00" w14:textId="77777777" w:rsidR="00375ABF" w:rsidRDefault="00375ABF" w:rsidP="00375ABF">
      <w:pPr>
        <w:rPr>
          <w:sz w:val="20"/>
          <w:szCs w:val="20"/>
          <w:lang w:val="en-GB"/>
        </w:rPr>
      </w:pPr>
    </w:p>
    <w:p w14:paraId="3AD4B060" w14:textId="77777777" w:rsidR="00375ABF" w:rsidRDefault="00375ABF" w:rsidP="00375ABF">
      <w:pPr>
        <w:rPr>
          <w:sz w:val="20"/>
          <w:szCs w:val="20"/>
          <w:lang w:val="en-GB"/>
        </w:rPr>
      </w:pPr>
    </w:p>
    <w:p w14:paraId="0C7F2B72" w14:textId="77777777" w:rsidR="00375ABF" w:rsidRDefault="00375ABF" w:rsidP="00375ABF">
      <w:pPr>
        <w:rPr>
          <w:sz w:val="20"/>
          <w:szCs w:val="20"/>
          <w:lang w:val="en-GB"/>
        </w:rPr>
      </w:pPr>
    </w:p>
    <w:p w14:paraId="05B25C5B" w14:textId="77777777" w:rsidR="00375ABF" w:rsidRDefault="00375ABF" w:rsidP="00375ABF">
      <w:pPr>
        <w:rPr>
          <w:sz w:val="20"/>
          <w:szCs w:val="20"/>
          <w:lang w:val="en-GB"/>
        </w:rPr>
      </w:pPr>
    </w:p>
    <w:p w14:paraId="268DBB6B" w14:textId="77777777" w:rsidR="00375ABF" w:rsidRDefault="00375ABF" w:rsidP="00375ABF">
      <w:pPr>
        <w:rPr>
          <w:sz w:val="20"/>
          <w:szCs w:val="20"/>
          <w:lang w:val="en-GB"/>
        </w:rPr>
      </w:pPr>
    </w:p>
    <w:p w14:paraId="265BBFBB" w14:textId="77777777" w:rsidR="00375ABF" w:rsidRDefault="00375ABF" w:rsidP="00375ABF">
      <w:pPr>
        <w:rPr>
          <w:sz w:val="20"/>
          <w:szCs w:val="20"/>
          <w:lang w:val="en-GB"/>
        </w:rPr>
      </w:pPr>
    </w:p>
    <w:p w14:paraId="28D723D4" w14:textId="77777777" w:rsidR="00375ABF" w:rsidRDefault="00375ABF" w:rsidP="00375ABF">
      <w:pPr>
        <w:rPr>
          <w:sz w:val="20"/>
          <w:szCs w:val="20"/>
          <w:lang w:val="en-GB"/>
        </w:rPr>
      </w:pPr>
    </w:p>
    <w:p w14:paraId="60864D03" w14:textId="77777777" w:rsidR="00375ABF" w:rsidRDefault="00375ABF" w:rsidP="00375ABF">
      <w:pPr>
        <w:rPr>
          <w:sz w:val="20"/>
          <w:szCs w:val="20"/>
          <w:lang w:val="en-GB"/>
        </w:rPr>
      </w:pPr>
    </w:p>
    <w:p w14:paraId="1B45537E" w14:textId="77777777" w:rsidR="00375ABF" w:rsidRDefault="00375ABF" w:rsidP="00375ABF">
      <w:pPr>
        <w:rPr>
          <w:sz w:val="20"/>
          <w:szCs w:val="20"/>
          <w:lang w:val="en-GB"/>
        </w:rPr>
      </w:pPr>
    </w:p>
    <w:p w14:paraId="4DA0D5B9" w14:textId="77777777" w:rsidR="00375ABF" w:rsidRDefault="00375ABF" w:rsidP="00375ABF">
      <w:pPr>
        <w:rPr>
          <w:sz w:val="20"/>
          <w:szCs w:val="20"/>
          <w:lang w:val="en-GB"/>
        </w:rPr>
      </w:pPr>
    </w:p>
    <w:p w14:paraId="2E3408F4" w14:textId="77777777" w:rsidR="00375ABF" w:rsidRDefault="00375ABF" w:rsidP="00375ABF">
      <w:pPr>
        <w:rPr>
          <w:sz w:val="20"/>
          <w:szCs w:val="20"/>
          <w:lang w:val="en-GB"/>
        </w:rPr>
      </w:pPr>
    </w:p>
    <w:p w14:paraId="1D483DF4" w14:textId="77777777" w:rsidR="00375ABF" w:rsidRDefault="00375ABF" w:rsidP="00375ABF">
      <w:pPr>
        <w:rPr>
          <w:sz w:val="20"/>
          <w:szCs w:val="20"/>
          <w:lang w:val="en-GB"/>
        </w:rPr>
      </w:pPr>
    </w:p>
    <w:p w14:paraId="777D6DCA" w14:textId="77777777" w:rsidR="00375ABF" w:rsidRDefault="00375ABF" w:rsidP="00375ABF">
      <w:pPr>
        <w:rPr>
          <w:sz w:val="20"/>
          <w:szCs w:val="20"/>
          <w:lang w:val="en-GB"/>
        </w:rPr>
      </w:pPr>
    </w:p>
    <w:p w14:paraId="21E9C869" w14:textId="77777777" w:rsidR="00375ABF" w:rsidRDefault="00375ABF" w:rsidP="00375ABF">
      <w:pPr>
        <w:rPr>
          <w:sz w:val="20"/>
          <w:szCs w:val="20"/>
          <w:lang w:val="en-GB"/>
        </w:rPr>
      </w:pPr>
    </w:p>
    <w:p w14:paraId="20BA1886" w14:textId="77777777" w:rsidR="00375ABF" w:rsidRDefault="00375ABF" w:rsidP="00375ABF">
      <w:pPr>
        <w:rPr>
          <w:sz w:val="20"/>
          <w:szCs w:val="20"/>
          <w:lang w:val="en-GB"/>
        </w:rPr>
      </w:pPr>
    </w:p>
    <w:p w14:paraId="1E4B7EE2" w14:textId="77777777" w:rsidR="00375ABF" w:rsidRDefault="00375ABF" w:rsidP="00375ABF">
      <w:pPr>
        <w:rPr>
          <w:sz w:val="20"/>
          <w:szCs w:val="20"/>
          <w:lang w:val="en-GB"/>
        </w:rPr>
      </w:pPr>
    </w:p>
    <w:p w14:paraId="514F7267" w14:textId="77777777" w:rsidR="00375ABF" w:rsidRDefault="00375ABF" w:rsidP="00375ABF">
      <w:pPr>
        <w:rPr>
          <w:sz w:val="20"/>
          <w:szCs w:val="20"/>
          <w:lang w:val="en-GB"/>
        </w:rPr>
      </w:pPr>
    </w:p>
    <w:p w14:paraId="6FE4AC23" w14:textId="77777777" w:rsidR="00375ABF" w:rsidRDefault="00375ABF" w:rsidP="00375ABF">
      <w:pPr>
        <w:rPr>
          <w:sz w:val="20"/>
          <w:szCs w:val="20"/>
          <w:lang w:val="en-GB"/>
        </w:rPr>
      </w:pPr>
    </w:p>
    <w:p w14:paraId="32ACA8EF" w14:textId="77777777" w:rsidR="00375ABF" w:rsidRDefault="00375ABF" w:rsidP="00375ABF">
      <w:pPr>
        <w:rPr>
          <w:sz w:val="20"/>
          <w:szCs w:val="20"/>
          <w:lang w:val="en-GB"/>
        </w:rPr>
      </w:pPr>
    </w:p>
    <w:p w14:paraId="24D9BA28" w14:textId="77777777" w:rsidR="00375ABF" w:rsidRDefault="00375ABF" w:rsidP="00375ABF">
      <w:pPr>
        <w:rPr>
          <w:sz w:val="20"/>
          <w:szCs w:val="20"/>
          <w:lang w:val="en-GB"/>
        </w:rPr>
      </w:pPr>
    </w:p>
    <w:p w14:paraId="4FC7687F" w14:textId="77777777" w:rsidR="00375ABF" w:rsidRDefault="00375ABF" w:rsidP="00375ABF">
      <w:pPr>
        <w:rPr>
          <w:sz w:val="20"/>
          <w:szCs w:val="20"/>
          <w:lang w:val="en-GB"/>
        </w:rPr>
      </w:pPr>
    </w:p>
    <w:p w14:paraId="3000B36B" w14:textId="77777777" w:rsidR="00375ABF" w:rsidRDefault="00375ABF" w:rsidP="00375ABF">
      <w:pPr>
        <w:rPr>
          <w:sz w:val="20"/>
          <w:szCs w:val="20"/>
          <w:lang w:val="en-GB"/>
        </w:rPr>
      </w:pPr>
    </w:p>
    <w:p w14:paraId="25EFDD33" w14:textId="77777777" w:rsidR="00375ABF" w:rsidRDefault="00375ABF" w:rsidP="00375ABF">
      <w:pPr>
        <w:rPr>
          <w:sz w:val="20"/>
          <w:szCs w:val="20"/>
          <w:lang w:val="en-GB"/>
        </w:rPr>
      </w:pPr>
    </w:p>
    <w:p w14:paraId="7E05B262" w14:textId="77777777" w:rsidR="00375ABF" w:rsidRDefault="00375ABF" w:rsidP="00375ABF">
      <w:pPr>
        <w:rPr>
          <w:sz w:val="20"/>
          <w:szCs w:val="20"/>
          <w:lang w:val="en-GB"/>
        </w:rPr>
      </w:pPr>
    </w:p>
    <w:p w14:paraId="3B995708" w14:textId="77777777" w:rsidR="00375ABF" w:rsidRDefault="00375ABF" w:rsidP="00375ABF">
      <w:pPr>
        <w:rPr>
          <w:sz w:val="20"/>
          <w:szCs w:val="20"/>
          <w:lang w:val="en-GB"/>
        </w:rPr>
      </w:pPr>
    </w:p>
    <w:p w14:paraId="04ACAA72" w14:textId="77777777" w:rsidR="00375ABF" w:rsidRDefault="00375ABF" w:rsidP="00375ABF">
      <w:pPr>
        <w:rPr>
          <w:sz w:val="20"/>
          <w:szCs w:val="20"/>
          <w:lang w:val="en-GB"/>
        </w:rPr>
      </w:pPr>
    </w:p>
    <w:p w14:paraId="6F139766" w14:textId="77777777" w:rsidR="00375ABF" w:rsidRDefault="00375ABF" w:rsidP="00375ABF">
      <w:pPr>
        <w:rPr>
          <w:sz w:val="20"/>
          <w:szCs w:val="20"/>
          <w:lang w:val="en-GB"/>
        </w:rPr>
      </w:pPr>
    </w:p>
    <w:p w14:paraId="5DA428E7" w14:textId="77777777" w:rsidR="00375ABF" w:rsidRDefault="00375ABF" w:rsidP="00375ABF">
      <w:pPr>
        <w:rPr>
          <w:sz w:val="20"/>
          <w:szCs w:val="20"/>
          <w:lang w:val="en-GB"/>
        </w:rPr>
      </w:pPr>
    </w:p>
    <w:p w14:paraId="7DC201B4" w14:textId="77777777" w:rsidR="00375ABF" w:rsidRPr="00107C72" w:rsidRDefault="00375ABF" w:rsidP="00375ABF">
      <w:pPr>
        <w:rPr>
          <w:sz w:val="20"/>
          <w:szCs w:val="20"/>
          <w:lang w:val="en-GB"/>
        </w:rPr>
      </w:pPr>
    </w:p>
    <w:p w14:paraId="16C843CA" w14:textId="77777777" w:rsidR="00375ABF" w:rsidRPr="00107C72" w:rsidRDefault="00375ABF" w:rsidP="00375ABF">
      <w:pPr>
        <w:rPr>
          <w:sz w:val="20"/>
          <w:szCs w:val="20"/>
          <w:lang w:val="en-GB"/>
        </w:rPr>
      </w:pPr>
    </w:p>
    <w:p w14:paraId="1BDD575B" w14:textId="77777777" w:rsidR="00375ABF" w:rsidRPr="00107C72" w:rsidRDefault="00375ABF" w:rsidP="00375ABF">
      <w:pPr>
        <w:pStyle w:val="2"/>
        <w:jc w:val="left"/>
        <w:rPr>
          <w:rFonts w:ascii="Times New Roman" w:hAnsi="Times New Roman"/>
          <w:lang w:val="en-GB" w:eastAsia="en-US"/>
        </w:rPr>
      </w:pPr>
      <w:r w:rsidRPr="00CE069A">
        <w:rPr>
          <w:rFonts w:ascii="Times New Roman" w:hAnsi="Times New Roman"/>
          <w:highlight w:val="yellow"/>
          <w:lang w:val="en-GB" w:eastAsia="en-US"/>
        </w:rPr>
        <w:t>PART  2</w:t>
      </w:r>
    </w:p>
    <w:p w14:paraId="156CEFAA" w14:textId="77777777" w:rsidR="00375ABF" w:rsidRPr="00107C72" w:rsidRDefault="00375ABF" w:rsidP="00375ABF">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375ABF" w:rsidRPr="00107C72" w14:paraId="0B782636" w14:textId="77777777" w:rsidTr="00107C72">
        <w:tc>
          <w:tcPr>
            <w:tcW w:w="5000" w:type="pct"/>
            <w:gridSpan w:val="3"/>
            <w:tcBorders>
              <w:top w:val="nil"/>
              <w:left w:val="nil"/>
              <w:right w:val="nil"/>
            </w:tcBorders>
            <w:noWrap/>
          </w:tcPr>
          <w:p w14:paraId="0F3309AE" w14:textId="77777777" w:rsidR="00375ABF" w:rsidRPr="00107C72" w:rsidRDefault="00375ABF" w:rsidP="00177B84">
            <w:pPr>
              <w:rPr>
                <w:lang w:val="en-GB"/>
              </w:rPr>
            </w:pPr>
          </w:p>
          <w:p w14:paraId="3406FF2D" w14:textId="77777777" w:rsidR="00375ABF" w:rsidRPr="00107C72" w:rsidRDefault="00375ABF">
            <w:pPr>
              <w:rPr>
                <w:sz w:val="20"/>
                <w:szCs w:val="20"/>
                <w:lang w:val="en-GB"/>
              </w:rPr>
            </w:pPr>
          </w:p>
        </w:tc>
      </w:tr>
      <w:tr w:rsidR="00375ABF" w:rsidRPr="00107C72" w14:paraId="1B616192" w14:textId="77777777" w:rsidTr="00107C72">
        <w:tc>
          <w:tcPr>
            <w:tcW w:w="1790" w:type="pct"/>
            <w:noWrap/>
          </w:tcPr>
          <w:p w14:paraId="1B5E9653" w14:textId="77777777" w:rsidR="00375ABF" w:rsidRPr="00107C72" w:rsidRDefault="00375ABF">
            <w:pPr>
              <w:pStyle w:val="2"/>
              <w:jc w:val="left"/>
              <w:rPr>
                <w:rFonts w:ascii="Times New Roman" w:hAnsi="Times New Roman"/>
                <w:lang w:val="en-GB" w:eastAsia="en-US"/>
              </w:rPr>
            </w:pPr>
          </w:p>
        </w:tc>
        <w:tc>
          <w:tcPr>
            <w:tcW w:w="1843" w:type="pct"/>
          </w:tcPr>
          <w:p w14:paraId="16B9A42E" w14:textId="77777777" w:rsidR="00375ABF" w:rsidRPr="00107C72" w:rsidRDefault="00375ABF" w:rsidP="0037074A">
            <w:pPr>
              <w:pStyle w:val="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6ADC2AC3" w14:textId="77777777" w:rsidR="00375ABF" w:rsidRPr="00107C72" w:rsidRDefault="00375ABF"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375ABF" w:rsidRPr="00107C72" w14:paraId="4C501E26" w14:textId="77777777" w:rsidTr="00107C72">
        <w:trPr>
          <w:trHeight w:val="1262"/>
        </w:trPr>
        <w:tc>
          <w:tcPr>
            <w:tcW w:w="1790" w:type="pct"/>
            <w:noWrap/>
          </w:tcPr>
          <w:p w14:paraId="01E8D2B8" w14:textId="77777777" w:rsidR="00375ABF" w:rsidRPr="00107C72" w:rsidRDefault="00375ABF" w:rsidP="00993080">
            <w:pPr>
              <w:rPr>
                <w:b/>
                <w:bCs/>
                <w:sz w:val="20"/>
                <w:szCs w:val="20"/>
                <w:lang w:val="en-GB"/>
              </w:rPr>
            </w:pPr>
            <w:r w:rsidRPr="00107C72">
              <w:rPr>
                <w:b/>
                <w:bCs/>
                <w:sz w:val="20"/>
                <w:szCs w:val="20"/>
                <w:lang w:val="en-GB"/>
              </w:rPr>
              <w:t xml:space="preserve">1. Is the title clear and appropriate for the study? </w:t>
            </w:r>
          </w:p>
          <w:p w14:paraId="5BE8848E" w14:textId="77777777" w:rsidR="00375ABF" w:rsidRPr="00107C72" w:rsidRDefault="00375AB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2321FC6" w14:textId="77777777" w:rsidR="00375ABF" w:rsidRPr="00107C72" w:rsidRDefault="00375ABF"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7F98D6D" w14:textId="05C3FE25" w:rsidR="00375ABF" w:rsidRPr="00107C72" w:rsidRDefault="0052759F">
            <w:pPr>
              <w:ind w:left="360"/>
              <w:rPr>
                <w:b/>
                <w:bCs/>
                <w:sz w:val="20"/>
                <w:szCs w:val="20"/>
                <w:lang w:val="en-GB"/>
              </w:rPr>
            </w:pPr>
            <w:r>
              <w:rPr>
                <w:b/>
                <w:bCs/>
                <w:sz w:val="20"/>
                <w:szCs w:val="20"/>
                <w:lang w:val="en-GB"/>
              </w:rPr>
              <w:t>4 – Good</w:t>
            </w:r>
          </w:p>
        </w:tc>
        <w:tc>
          <w:tcPr>
            <w:tcW w:w="1367" w:type="pct"/>
          </w:tcPr>
          <w:p w14:paraId="1BB365AB" w14:textId="2B878193" w:rsidR="00375ABF" w:rsidRPr="00107C72" w:rsidRDefault="00307DD9">
            <w:pPr>
              <w:pStyle w:val="2"/>
              <w:jc w:val="left"/>
              <w:rPr>
                <w:rFonts w:ascii="Times New Roman" w:hAnsi="Times New Roman"/>
                <w:b w:val="0"/>
                <w:lang w:val="en-GB" w:eastAsia="en-US"/>
              </w:rPr>
            </w:pPr>
            <w:r w:rsidRPr="00307DD9">
              <w:rPr>
                <w:rFonts w:ascii="Times New Roman" w:hAnsi="Times New Roman"/>
                <w:b w:val="0"/>
                <w:lang w:val="en-GB" w:eastAsia="en-US"/>
              </w:rPr>
              <w:t>Thanks for the review.</w:t>
            </w:r>
          </w:p>
        </w:tc>
      </w:tr>
      <w:tr w:rsidR="00375ABF" w:rsidRPr="00107C72" w14:paraId="6580BFDB" w14:textId="77777777" w:rsidTr="00107C72">
        <w:trPr>
          <w:trHeight w:val="1262"/>
        </w:trPr>
        <w:tc>
          <w:tcPr>
            <w:tcW w:w="1790" w:type="pct"/>
            <w:noWrap/>
          </w:tcPr>
          <w:p w14:paraId="38A16728" w14:textId="77777777" w:rsidR="00375ABF" w:rsidRPr="00107C72" w:rsidRDefault="00375ABF" w:rsidP="00993080">
            <w:pPr>
              <w:pStyle w:val="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22FF2AB9" w14:textId="77777777" w:rsidR="00375ABF" w:rsidRPr="00107C72" w:rsidRDefault="00375AB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216AFBC" w14:textId="77777777" w:rsidR="00375ABF" w:rsidRPr="00107C72" w:rsidRDefault="00375AB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B607F70" w14:textId="7D9E0FC5" w:rsidR="00375ABF" w:rsidRPr="00107C72" w:rsidRDefault="0052759F">
            <w:pPr>
              <w:ind w:left="360"/>
              <w:rPr>
                <w:b/>
                <w:bCs/>
                <w:sz w:val="20"/>
                <w:szCs w:val="20"/>
                <w:lang w:val="en-GB"/>
              </w:rPr>
            </w:pPr>
            <w:r>
              <w:rPr>
                <w:b/>
                <w:bCs/>
                <w:sz w:val="20"/>
                <w:szCs w:val="20"/>
                <w:lang w:val="en-GB"/>
              </w:rPr>
              <w:t>4 – Good</w:t>
            </w:r>
          </w:p>
        </w:tc>
        <w:tc>
          <w:tcPr>
            <w:tcW w:w="1367" w:type="pct"/>
          </w:tcPr>
          <w:p w14:paraId="3005B1BF" w14:textId="47267077" w:rsidR="00375ABF" w:rsidRPr="00107C72" w:rsidRDefault="00307DD9">
            <w:pPr>
              <w:pStyle w:val="2"/>
              <w:jc w:val="left"/>
              <w:rPr>
                <w:rFonts w:ascii="Times New Roman" w:hAnsi="Times New Roman"/>
                <w:b w:val="0"/>
                <w:lang w:val="en-GB" w:eastAsia="en-US"/>
              </w:rPr>
            </w:pPr>
            <w:r w:rsidRPr="00307DD9">
              <w:rPr>
                <w:rFonts w:ascii="Times New Roman" w:hAnsi="Times New Roman"/>
                <w:b w:val="0"/>
                <w:lang w:val="en-GB" w:eastAsia="en-US"/>
              </w:rPr>
              <w:t>Thanks for the review.</w:t>
            </w:r>
          </w:p>
        </w:tc>
      </w:tr>
      <w:tr w:rsidR="00375ABF" w:rsidRPr="00107C72" w14:paraId="0CB9769A" w14:textId="77777777" w:rsidTr="00107C72">
        <w:trPr>
          <w:trHeight w:val="1262"/>
        </w:trPr>
        <w:tc>
          <w:tcPr>
            <w:tcW w:w="1790" w:type="pct"/>
            <w:noWrap/>
          </w:tcPr>
          <w:p w14:paraId="174D1BBD" w14:textId="77777777" w:rsidR="00375ABF" w:rsidRPr="00107C72" w:rsidRDefault="00375ABF" w:rsidP="00993080">
            <w:pPr>
              <w:pStyle w:val="2"/>
              <w:jc w:val="left"/>
              <w:rPr>
                <w:rFonts w:ascii="Times New Roman" w:hAnsi="Times New Roman"/>
                <w:lang w:val="en-GB"/>
              </w:rPr>
            </w:pPr>
            <w:r w:rsidRPr="00107C72">
              <w:rPr>
                <w:rFonts w:ascii="Times New Roman" w:hAnsi="Times New Roman"/>
                <w:lang w:val="en-GB"/>
              </w:rPr>
              <w:t>3. Are the keywords appropriate and useful?</w:t>
            </w:r>
          </w:p>
          <w:p w14:paraId="042DD9B6" w14:textId="77777777" w:rsidR="00375ABF" w:rsidRPr="00107C72" w:rsidRDefault="00375AB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E05C97F" w14:textId="77777777" w:rsidR="00375ABF" w:rsidRPr="00107C72" w:rsidRDefault="00375AB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F0FF7AF" w14:textId="50114901" w:rsidR="00375ABF" w:rsidRPr="00107C72" w:rsidRDefault="0052759F">
            <w:pPr>
              <w:ind w:left="360"/>
              <w:rPr>
                <w:b/>
                <w:bCs/>
                <w:sz w:val="20"/>
                <w:szCs w:val="20"/>
                <w:lang w:val="en-GB"/>
              </w:rPr>
            </w:pPr>
            <w:r>
              <w:rPr>
                <w:b/>
                <w:bCs/>
                <w:sz w:val="20"/>
                <w:szCs w:val="20"/>
                <w:lang w:val="en-GB"/>
              </w:rPr>
              <w:t>3 – Satisfactory</w:t>
            </w:r>
          </w:p>
        </w:tc>
        <w:tc>
          <w:tcPr>
            <w:tcW w:w="1367" w:type="pct"/>
          </w:tcPr>
          <w:p w14:paraId="529DD9CD" w14:textId="4A8ECA20" w:rsidR="00375ABF" w:rsidRPr="00107C72" w:rsidRDefault="00307DD9">
            <w:pPr>
              <w:pStyle w:val="2"/>
              <w:jc w:val="left"/>
              <w:rPr>
                <w:rFonts w:ascii="Times New Roman" w:hAnsi="Times New Roman"/>
                <w:b w:val="0"/>
                <w:lang w:val="en-GB" w:eastAsia="en-US"/>
              </w:rPr>
            </w:pPr>
            <w:r w:rsidRPr="00307DD9">
              <w:rPr>
                <w:rFonts w:ascii="Times New Roman" w:hAnsi="Times New Roman"/>
                <w:b w:val="0"/>
                <w:lang w:val="en-GB" w:eastAsia="en-US"/>
              </w:rPr>
              <w:t>Thanks for the review.</w:t>
            </w:r>
          </w:p>
        </w:tc>
      </w:tr>
      <w:tr w:rsidR="00375ABF" w:rsidRPr="00107C72" w14:paraId="0EFB1E84" w14:textId="77777777" w:rsidTr="00107C72">
        <w:trPr>
          <w:trHeight w:val="1262"/>
        </w:trPr>
        <w:tc>
          <w:tcPr>
            <w:tcW w:w="1790" w:type="pct"/>
            <w:noWrap/>
          </w:tcPr>
          <w:p w14:paraId="42079F5A" w14:textId="77777777" w:rsidR="00375ABF" w:rsidRPr="00107C72" w:rsidRDefault="00375ABF" w:rsidP="00993080">
            <w:pPr>
              <w:pStyle w:val="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39791C62" w14:textId="77777777" w:rsidR="00375ABF" w:rsidRPr="00107C72" w:rsidRDefault="00375AB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642A986" w14:textId="77777777" w:rsidR="00375ABF" w:rsidRPr="00107C72" w:rsidRDefault="00375AB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66E7648" w14:textId="24D2474F" w:rsidR="00375ABF" w:rsidRPr="00107C72" w:rsidRDefault="0052759F">
            <w:pPr>
              <w:ind w:left="360"/>
              <w:rPr>
                <w:b/>
                <w:bCs/>
                <w:sz w:val="20"/>
                <w:szCs w:val="20"/>
                <w:lang w:val="en-GB"/>
              </w:rPr>
            </w:pPr>
            <w:r>
              <w:rPr>
                <w:b/>
                <w:bCs/>
                <w:sz w:val="20"/>
                <w:szCs w:val="20"/>
                <w:lang w:val="en-GB"/>
              </w:rPr>
              <w:t xml:space="preserve">3 – Satisfactory </w:t>
            </w:r>
          </w:p>
        </w:tc>
        <w:tc>
          <w:tcPr>
            <w:tcW w:w="1367" w:type="pct"/>
          </w:tcPr>
          <w:p w14:paraId="06BCAB0F" w14:textId="40CA2B84" w:rsidR="00375ABF" w:rsidRPr="00107C72" w:rsidRDefault="00307DD9">
            <w:pPr>
              <w:pStyle w:val="2"/>
              <w:jc w:val="left"/>
              <w:rPr>
                <w:rFonts w:ascii="Times New Roman" w:hAnsi="Times New Roman"/>
                <w:b w:val="0"/>
                <w:lang w:val="en-GB" w:eastAsia="en-US"/>
              </w:rPr>
            </w:pPr>
            <w:r w:rsidRPr="00307DD9">
              <w:rPr>
                <w:rFonts w:ascii="Times New Roman" w:hAnsi="Times New Roman"/>
                <w:b w:val="0"/>
                <w:lang w:val="en-GB" w:eastAsia="en-US"/>
              </w:rPr>
              <w:t>Thanks for the review.</w:t>
            </w:r>
          </w:p>
        </w:tc>
      </w:tr>
      <w:tr w:rsidR="00375ABF" w:rsidRPr="00107C72" w14:paraId="12A77258" w14:textId="77777777" w:rsidTr="00107C72">
        <w:trPr>
          <w:trHeight w:val="1262"/>
        </w:trPr>
        <w:tc>
          <w:tcPr>
            <w:tcW w:w="1790" w:type="pct"/>
            <w:noWrap/>
          </w:tcPr>
          <w:p w14:paraId="52CE6D0B" w14:textId="77777777" w:rsidR="00375ABF" w:rsidRPr="00107C72" w:rsidRDefault="00375ABF" w:rsidP="00993080">
            <w:pPr>
              <w:pStyle w:val="2"/>
              <w:jc w:val="left"/>
              <w:rPr>
                <w:rFonts w:ascii="Times New Roman" w:hAnsi="Times New Roman"/>
                <w:lang w:val="en-GB"/>
              </w:rPr>
            </w:pPr>
            <w:r w:rsidRPr="00107C72">
              <w:rPr>
                <w:rFonts w:ascii="Times New Roman" w:hAnsi="Times New Roman"/>
                <w:lang w:val="en-GB"/>
              </w:rPr>
              <w:t>5. Are the research objectives/hypotheses clearly stated?</w:t>
            </w:r>
          </w:p>
          <w:p w14:paraId="543A1696" w14:textId="77777777" w:rsidR="00375ABF" w:rsidRPr="00107C72" w:rsidRDefault="00375AB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3815F4B" w14:textId="77777777" w:rsidR="00375ABF" w:rsidRPr="00107C72" w:rsidRDefault="00375AB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531A22E" w14:textId="7376144C" w:rsidR="00375ABF" w:rsidRPr="00107C72" w:rsidRDefault="0052759F">
            <w:pPr>
              <w:ind w:left="360"/>
              <w:rPr>
                <w:b/>
                <w:bCs/>
                <w:sz w:val="20"/>
                <w:szCs w:val="20"/>
                <w:lang w:val="en-GB"/>
              </w:rPr>
            </w:pPr>
            <w:r>
              <w:rPr>
                <w:b/>
                <w:bCs/>
                <w:sz w:val="20"/>
                <w:szCs w:val="20"/>
                <w:lang w:val="en-GB"/>
              </w:rPr>
              <w:t>3 – Satisfactory</w:t>
            </w:r>
          </w:p>
        </w:tc>
        <w:tc>
          <w:tcPr>
            <w:tcW w:w="1367" w:type="pct"/>
          </w:tcPr>
          <w:p w14:paraId="7C2781B2" w14:textId="786094D7" w:rsidR="00375ABF" w:rsidRPr="00107C72" w:rsidRDefault="00307DD9">
            <w:pPr>
              <w:pStyle w:val="2"/>
              <w:jc w:val="left"/>
              <w:rPr>
                <w:rFonts w:ascii="Times New Roman" w:hAnsi="Times New Roman"/>
                <w:b w:val="0"/>
                <w:lang w:val="en-GB" w:eastAsia="en-US"/>
              </w:rPr>
            </w:pPr>
            <w:r w:rsidRPr="00307DD9">
              <w:rPr>
                <w:rFonts w:ascii="Times New Roman" w:hAnsi="Times New Roman"/>
                <w:b w:val="0"/>
                <w:lang w:val="en-GB" w:eastAsia="en-US"/>
              </w:rPr>
              <w:t>Thanks for the review.</w:t>
            </w:r>
          </w:p>
        </w:tc>
      </w:tr>
      <w:tr w:rsidR="00375ABF" w:rsidRPr="00107C72" w14:paraId="777C7154" w14:textId="77777777" w:rsidTr="00107C72">
        <w:trPr>
          <w:trHeight w:val="1262"/>
        </w:trPr>
        <w:tc>
          <w:tcPr>
            <w:tcW w:w="1790" w:type="pct"/>
            <w:noWrap/>
          </w:tcPr>
          <w:p w14:paraId="3CDA4401" w14:textId="77777777" w:rsidR="00375ABF" w:rsidRPr="00107C72" w:rsidRDefault="00375ABF" w:rsidP="00993080">
            <w:pPr>
              <w:pStyle w:val="2"/>
              <w:jc w:val="left"/>
              <w:rPr>
                <w:rFonts w:ascii="Times New Roman" w:hAnsi="Times New Roman"/>
                <w:lang w:val="en-GB"/>
              </w:rPr>
            </w:pPr>
            <w:r w:rsidRPr="00107C72">
              <w:rPr>
                <w:rFonts w:ascii="Times New Roman" w:hAnsi="Times New Roman"/>
                <w:lang w:val="en-GB"/>
              </w:rPr>
              <w:t>6. Is the literature review relevant and up to date?</w:t>
            </w:r>
          </w:p>
          <w:p w14:paraId="1C6FB062" w14:textId="77777777" w:rsidR="00375ABF" w:rsidRPr="00107C72" w:rsidRDefault="00375AB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3CE6729" w14:textId="77777777" w:rsidR="00375ABF" w:rsidRPr="00107C72" w:rsidRDefault="00375AB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0585548" w14:textId="2BF5BA00" w:rsidR="00375ABF" w:rsidRPr="00107C72" w:rsidRDefault="0052759F">
            <w:pPr>
              <w:ind w:left="360"/>
              <w:rPr>
                <w:b/>
                <w:bCs/>
                <w:sz w:val="20"/>
                <w:szCs w:val="20"/>
                <w:lang w:val="en-GB"/>
              </w:rPr>
            </w:pPr>
            <w:r>
              <w:rPr>
                <w:b/>
                <w:bCs/>
                <w:sz w:val="20"/>
                <w:szCs w:val="20"/>
                <w:lang w:val="en-GB"/>
              </w:rPr>
              <w:t>2 – Needs Improvement</w:t>
            </w:r>
          </w:p>
        </w:tc>
        <w:tc>
          <w:tcPr>
            <w:tcW w:w="1367" w:type="pct"/>
          </w:tcPr>
          <w:p w14:paraId="77CC6646" w14:textId="341CFF8C" w:rsidR="00375ABF" w:rsidRPr="00107C72" w:rsidRDefault="00917336">
            <w:pPr>
              <w:pStyle w:val="2"/>
              <w:jc w:val="left"/>
              <w:rPr>
                <w:rFonts w:ascii="Times New Roman" w:hAnsi="Times New Roman"/>
                <w:b w:val="0"/>
                <w:lang w:val="en-GB" w:eastAsia="en-US"/>
              </w:rPr>
            </w:pPr>
            <w:r w:rsidRPr="00917336">
              <w:rPr>
                <w:rFonts w:ascii="Times New Roman" w:hAnsi="Times New Roman"/>
                <w:b w:val="0"/>
                <w:lang w:val="en-GB" w:eastAsia="en-US"/>
              </w:rPr>
              <w:t>The literature review is relevant and the most pertinent.</w:t>
            </w:r>
          </w:p>
        </w:tc>
      </w:tr>
      <w:tr w:rsidR="00375ABF" w:rsidRPr="00107C72" w14:paraId="7413FC6C" w14:textId="77777777" w:rsidTr="00107C72">
        <w:trPr>
          <w:trHeight w:val="1262"/>
        </w:trPr>
        <w:tc>
          <w:tcPr>
            <w:tcW w:w="1790" w:type="pct"/>
            <w:noWrap/>
          </w:tcPr>
          <w:p w14:paraId="7C14A4EA" w14:textId="77777777" w:rsidR="00375ABF" w:rsidRPr="00107C72" w:rsidRDefault="00375ABF" w:rsidP="00993080">
            <w:pPr>
              <w:pStyle w:val="2"/>
              <w:jc w:val="left"/>
              <w:rPr>
                <w:rFonts w:ascii="Times New Roman" w:hAnsi="Times New Roman"/>
                <w:lang w:val="en-GB"/>
              </w:rPr>
            </w:pPr>
            <w:r w:rsidRPr="00107C72">
              <w:rPr>
                <w:rFonts w:ascii="Times New Roman" w:hAnsi="Times New Roman"/>
                <w:lang w:val="en-GB"/>
              </w:rPr>
              <w:t>7. Is the research methodology appropriate for the study?</w:t>
            </w:r>
          </w:p>
          <w:p w14:paraId="3F079986" w14:textId="77777777" w:rsidR="00375ABF" w:rsidRPr="00107C72" w:rsidRDefault="00375AB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1996E8A" w14:textId="77777777" w:rsidR="00375ABF" w:rsidRPr="00107C72" w:rsidRDefault="00375AB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6327B34" w14:textId="60CD8F4D" w:rsidR="00375ABF" w:rsidRPr="00107C72" w:rsidRDefault="0052759F">
            <w:pPr>
              <w:ind w:left="360"/>
              <w:rPr>
                <w:b/>
                <w:bCs/>
                <w:sz w:val="20"/>
                <w:szCs w:val="20"/>
                <w:lang w:val="en-GB"/>
              </w:rPr>
            </w:pPr>
            <w:r>
              <w:rPr>
                <w:b/>
                <w:bCs/>
                <w:sz w:val="20"/>
                <w:szCs w:val="20"/>
                <w:lang w:val="en-GB"/>
              </w:rPr>
              <w:t>4 – Good</w:t>
            </w:r>
          </w:p>
        </w:tc>
        <w:tc>
          <w:tcPr>
            <w:tcW w:w="1367" w:type="pct"/>
          </w:tcPr>
          <w:p w14:paraId="29AD2FEA" w14:textId="328399CD" w:rsidR="00375ABF" w:rsidRPr="00107C72" w:rsidRDefault="00307DD9">
            <w:pPr>
              <w:pStyle w:val="2"/>
              <w:jc w:val="left"/>
              <w:rPr>
                <w:rFonts w:ascii="Times New Roman" w:hAnsi="Times New Roman"/>
                <w:b w:val="0"/>
                <w:lang w:val="en-GB" w:eastAsia="en-US"/>
              </w:rPr>
            </w:pPr>
            <w:r w:rsidRPr="00307DD9">
              <w:rPr>
                <w:rFonts w:ascii="Times New Roman" w:hAnsi="Times New Roman"/>
                <w:b w:val="0"/>
                <w:lang w:val="en-GB" w:eastAsia="en-US"/>
              </w:rPr>
              <w:t>Thanks for the review.</w:t>
            </w:r>
          </w:p>
        </w:tc>
      </w:tr>
      <w:tr w:rsidR="00375ABF" w:rsidRPr="00107C72" w14:paraId="71DAB6DE" w14:textId="77777777" w:rsidTr="00107C72">
        <w:trPr>
          <w:trHeight w:val="1262"/>
        </w:trPr>
        <w:tc>
          <w:tcPr>
            <w:tcW w:w="1790" w:type="pct"/>
            <w:noWrap/>
          </w:tcPr>
          <w:p w14:paraId="3DC7A1F6" w14:textId="77777777" w:rsidR="00375ABF" w:rsidRPr="00107C72" w:rsidRDefault="00375ABF" w:rsidP="00993080">
            <w:pPr>
              <w:pStyle w:val="2"/>
              <w:jc w:val="left"/>
              <w:rPr>
                <w:rFonts w:ascii="Times New Roman" w:hAnsi="Times New Roman"/>
                <w:lang w:val="en-GB"/>
              </w:rPr>
            </w:pPr>
            <w:r w:rsidRPr="00107C72">
              <w:rPr>
                <w:rFonts w:ascii="Times New Roman" w:hAnsi="Times New Roman"/>
                <w:lang w:val="en-GB"/>
              </w:rPr>
              <w:t>8. Were ethical issues properly addressed (if applicable)?</w:t>
            </w:r>
          </w:p>
          <w:p w14:paraId="2E9D3568" w14:textId="77777777" w:rsidR="00375ABF" w:rsidRPr="00107C72" w:rsidRDefault="00375AB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016A4DB" w14:textId="77777777" w:rsidR="00375ABF" w:rsidRPr="00107C72" w:rsidRDefault="00375AB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FBF49BC" w14:textId="01DFD807" w:rsidR="0052759F" w:rsidRPr="00107C72" w:rsidRDefault="0052759F" w:rsidP="0052759F">
            <w:pPr>
              <w:ind w:left="360"/>
              <w:rPr>
                <w:b/>
                <w:bCs/>
                <w:sz w:val="20"/>
                <w:szCs w:val="20"/>
                <w:lang w:val="en-GB"/>
              </w:rPr>
            </w:pPr>
            <w:r>
              <w:rPr>
                <w:b/>
                <w:bCs/>
                <w:sz w:val="20"/>
                <w:szCs w:val="20"/>
                <w:lang w:val="en-GB"/>
              </w:rPr>
              <w:t xml:space="preserve">N/A - Not Applicable </w:t>
            </w:r>
          </w:p>
        </w:tc>
        <w:tc>
          <w:tcPr>
            <w:tcW w:w="1367" w:type="pct"/>
          </w:tcPr>
          <w:p w14:paraId="487CABE1" w14:textId="78E1F55A" w:rsidR="00375ABF" w:rsidRPr="00107C72" w:rsidRDefault="00307DD9">
            <w:pPr>
              <w:pStyle w:val="2"/>
              <w:jc w:val="left"/>
              <w:rPr>
                <w:rFonts w:ascii="Times New Roman" w:hAnsi="Times New Roman"/>
                <w:b w:val="0"/>
                <w:lang w:val="en-GB" w:eastAsia="en-US"/>
              </w:rPr>
            </w:pPr>
            <w:r w:rsidRPr="00307DD9">
              <w:rPr>
                <w:rFonts w:ascii="Times New Roman" w:hAnsi="Times New Roman"/>
                <w:b w:val="0"/>
                <w:lang w:val="en-GB" w:eastAsia="en-US"/>
              </w:rPr>
              <w:t>No ethical issues involved.</w:t>
            </w:r>
          </w:p>
        </w:tc>
      </w:tr>
      <w:tr w:rsidR="00375ABF" w:rsidRPr="00107C72" w14:paraId="1BA23EB3" w14:textId="77777777" w:rsidTr="00107C72">
        <w:trPr>
          <w:trHeight w:val="703"/>
        </w:trPr>
        <w:tc>
          <w:tcPr>
            <w:tcW w:w="1790" w:type="pct"/>
            <w:noWrap/>
          </w:tcPr>
          <w:p w14:paraId="6EA66492" w14:textId="77777777" w:rsidR="00375ABF" w:rsidRPr="00107C72" w:rsidRDefault="00375ABF" w:rsidP="00993080">
            <w:pPr>
              <w:rPr>
                <w:b/>
                <w:sz w:val="20"/>
                <w:szCs w:val="20"/>
                <w:lang w:val="en-GB"/>
              </w:rPr>
            </w:pPr>
            <w:r w:rsidRPr="00107C72">
              <w:rPr>
                <w:b/>
                <w:sz w:val="20"/>
                <w:szCs w:val="20"/>
                <w:lang w:val="en-GB"/>
              </w:rPr>
              <w:t xml:space="preserve">9. Are the results presented clearly? </w:t>
            </w:r>
          </w:p>
          <w:p w14:paraId="006D340C" w14:textId="77777777" w:rsidR="00375ABF" w:rsidRPr="00107C72" w:rsidRDefault="00375AB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8725F56" w14:textId="77777777" w:rsidR="00375ABF" w:rsidRPr="00107C72" w:rsidRDefault="00375ABF"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6C0622C" w14:textId="44E970D0" w:rsidR="00375ABF" w:rsidRPr="004E6B2F" w:rsidRDefault="0052759F">
            <w:pPr>
              <w:pStyle w:val="ab"/>
              <w:ind w:left="0"/>
              <w:rPr>
                <w:b/>
                <w:sz w:val="20"/>
                <w:szCs w:val="20"/>
                <w:lang w:val="en-GB"/>
              </w:rPr>
            </w:pPr>
            <w:r w:rsidRPr="004E6B2F">
              <w:rPr>
                <w:b/>
                <w:sz w:val="20"/>
                <w:szCs w:val="20"/>
                <w:lang w:val="en-GB"/>
              </w:rPr>
              <w:t xml:space="preserve">4 – Good </w:t>
            </w:r>
          </w:p>
        </w:tc>
        <w:tc>
          <w:tcPr>
            <w:tcW w:w="1367" w:type="pct"/>
          </w:tcPr>
          <w:p w14:paraId="2D8327FF" w14:textId="7FDA3E1E" w:rsidR="00375ABF" w:rsidRPr="00107C72" w:rsidRDefault="00307DD9">
            <w:pPr>
              <w:pStyle w:val="2"/>
              <w:jc w:val="left"/>
              <w:rPr>
                <w:rFonts w:ascii="Times New Roman" w:hAnsi="Times New Roman"/>
                <w:b w:val="0"/>
                <w:lang w:val="en-GB" w:eastAsia="en-US"/>
              </w:rPr>
            </w:pPr>
            <w:r w:rsidRPr="00307DD9">
              <w:rPr>
                <w:rFonts w:ascii="Times New Roman" w:hAnsi="Times New Roman"/>
                <w:b w:val="0"/>
                <w:lang w:val="en-GB" w:eastAsia="en-US"/>
              </w:rPr>
              <w:t>Thanks for the review.</w:t>
            </w:r>
          </w:p>
        </w:tc>
      </w:tr>
      <w:tr w:rsidR="00307DD9" w:rsidRPr="00107C72" w14:paraId="79DC3DCC" w14:textId="77777777" w:rsidTr="00107C72">
        <w:trPr>
          <w:trHeight w:val="703"/>
        </w:trPr>
        <w:tc>
          <w:tcPr>
            <w:tcW w:w="1790" w:type="pct"/>
            <w:noWrap/>
          </w:tcPr>
          <w:p w14:paraId="3A4C236F" w14:textId="77777777" w:rsidR="00307DD9" w:rsidRPr="00107C72" w:rsidRDefault="00307DD9" w:rsidP="00307DD9">
            <w:pPr>
              <w:rPr>
                <w:b/>
                <w:sz w:val="20"/>
                <w:szCs w:val="20"/>
                <w:lang w:val="en-GB"/>
              </w:rPr>
            </w:pPr>
            <w:r w:rsidRPr="00107C72">
              <w:rPr>
                <w:b/>
                <w:sz w:val="20"/>
                <w:szCs w:val="20"/>
                <w:lang w:val="en-GB"/>
              </w:rPr>
              <w:t>10. Are tables and figures clear, relevant, and necessary?</w:t>
            </w:r>
          </w:p>
          <w:p w14:paraId="15F81AF7" w14:textId="77777777" w:rsidR="00307DD9" w:rsidRPr="00107C72" w:rsidRDefault="00307DD9" w:rsidP="00307DD9">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A2F2DB3" w14:textId="77777777" w:rsidR="00307DD9" w:rsidRPr="00107C72" w:rsidRDefault="00307DD9" w:rsidP="00307DD9">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EF9202B" w14:textId="348B7CDC" w:rsidR="00307DD9" w:rsidRPr="00107C72" w:rsidRDefault="00307DD9" w:rsidP="00307DD9">
            <w:pPr>
              <w:pStyle w:val="ab"/>
              <w:ind w:left="0"/>
              <w:rPr>
                <w:bCs/>
                <w:sz w:val="20"/>
                <w:szCs w:val="20"/>
                <w:lang w:val="en-GB"/>
              </w:rPr>
            </w:pPr>
            <w:r>
              <w:rPr>
                <w:b/>
                <w:bCs/>
                <w:sz w:val="20"/>
                <w:szCs w:val="20"/>
                <w:lang w:val="en-GB"/>
              </w:rPr>
              <w:t xml:space="preserve">N/A - Not Applicable </w:t>
            </w:r>
          </w:p>
        </w:tc>
        <w:tc>
          <w:tcPr>
            <w:tcW w:w="1367" w:type="pct"/>
          </w:tcPr>
          <w:p w14:paraId="2653D9EE" w14:textId="1AFF150D" w:rsidR="00307DD9" w:rsidRPr="00107C72" w:rsidRDefault="00307DD9" w:rsidP="00307DD9">
            <w:pPr>
              <w:pStyle w:val="2"/>
              <w:jc w:val="left"/>
              <w:rPr>
                <w:rFonts w:ascii="Times New Roman" w:hAnsi="Times New Roman"/>
                <w:b w:val="0"/>
                <w:lang w:val="en-GB" w:eastAsia="en-US"/>
              </w:rPr>
            </w:pPr>
            <w:r w:rsidRPr="00307DD9">
              <w:rPr>
                <w:rFonts w:ascii="Times New Roman" w:hAnsi="Times New Roman"/>
                <w:b w:val="0"/>
                <w:lang w:val="en-GB" w:eastAsia="en-US"/>
              </w:rPr>
              <w:t>This manuscript does not require the use of figures or tables.</w:t>
            </w:r>
          </w:p>
        </w:tc>
      </w:tr>
      <w:tr w:rsidR="00307DD9" w:rsidRPr="00107C72" w14:paraId="6FC8AF72" w14:textId="77777777" w:rsidTr="00107C72">
        <w:trPr>
          <w:trHeight w:val="703"/>
        </w:trPr>
        <w:tc>
          <w:tcPr>
            <w:tcW w:w="1790" w:type="pct"/>
            <w:noWrap/>
          </w:tcPr>
          <w:p w14:paraId="113BC01C" w14:textId="77777777" w:rsidR="00307DD9" w:rsidRPr="00107C72" w:rsidRDefault="00307DD9" w:rsidP="00307DD9">
            <w:pPr>
              <w:rPr>
                <w:b/>
                <w:sz w:val="20"/>
                <w:szCs w:val="20"/>
                <w:lang w:val="en-GB"/>
              </w:rPr>
            </w:pPr>
            <w:r w:rsidRPr="00107C72">
              <w:rPr>
                <w:b/>
                <w:sz w:val="20"/>
                <w:szCs w:val="20"/>
                <w:lang w:val="en-GB"/>
              </w:rPr>
              <w:t>11. Does the discussion relate findings to existing literature?</w:t>
            </w:r>
          </w:p>
          <w:p w14:paraId="3C45B588" w14:textId="77777777" w:rsidR="00307DD9" w:rsidRPr="00107C72" w:rsidRDefault="00307DD9" w:rsidP="00307DD9">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952078F" w14:textId="77777777" w:rsidR="00307DD9" w:rsidRPr="00107C72" w:rsidRDefault="00307DD9" w:rsidP="00307DD9">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AF8DB08" w14:textId="05F409E4" w:rsidR="00307DD9" w:rsidRPr="004E6B2F" w:rsidRDefault="00307DD9" w:rsidP="00307DD9">
            <w:pPr>
              <w:pStyle w:val="ab"/>
              <w:ind w:left="0"/>
              <w:rPr>
                <w:b/>
                <w:sz w:val="20"/>
                <w:szCs w:val="20"/>
                <w:lang w:val="en-GB"/>
              </w:rPr>
            </w:pPr>
            <w:r w:rsidRPr="004E6B2F">
              <w:rPr>
                <w:b/>
                <w:sz w:val="20"/>
                <w:szCs w:val="20"/>
                <w:lang w:val="en-GB"/>
              </w:rPr>
              <w:t>4 – Good</w:t>
            </w:r>
          </w:p>
        </w:tc>
        <w:tc>
          <w:tcPr>
            <w:tcW w:w="1367" w:type="pct"/>
          </w:tcPr>
          <w:p w14:paraId="77F792D3" w14:textId="73DBA813" w:rsidR="00307DD9" w:rsidRPr="00107C72" w:rsidRDefault="00307DD9" w:rsidP="00307DD9">
            <w:pPr>
              <w:pStyle w:val="2"/>
              <w:jc w:val="left"/>
              <w:rPr>
                <w:rFonts w:ascii="Times New Roman" w:hAnsi="Times New Roman"/>
                <w:b w:val="0"/>
                <w:lang w:val="en-GB" w:eastAsia="en-US"/>
              </w:rPr>
            </w:pPr>
            <w:r w:rsidRPr="00307DD9">
              <w:rPr>
                <w:rFonts w:ascii="Times New Roman" w:hAnsi="Times New Roman"/>
                <w:b w:val="0"/>
                <w:lang w:val="en-GB" w:eastAsia="en-US"/>
              </w:rPr>
              <w:t>Thanks for the review.</w:t>
            </w:r>
          </w:p>
        </w:tc>
      </w:tr>
      <w:tr w:rsidR="00307DD9" w:rsidRPr="00107C72" w14:paraId="63A2E6C5" w14:textId="77777777" w:rsidTr="00107C72">
        <w:trPr>
          <w:trHeight w:val="703"/>
        </w:trPr>
        <w:tc>
          <w:tcPr>
            <w:tcW w:w="1790" w:type="pct"/>
            <w:noWrap/>
          </w:tcPr>
          <w:p w14:paraId="00FF9FEE" w14:textId="77777777" w:rsidR="00307DD9" w:rsidRPr="00107C72" w:rsidRDefault="00307DD9" w:rsidP="00307DD9">
            <w:pPr>
              <w:rPr>
                <w:b/>
                <w:sz w:val="20"/>
                <w:szCs w:val="20"/>
                <w:lang w:val="en-GB"/>
              </w:rPr>
            </w:pPr>
            <w:r w:rsidRPr="00107C72">
              <w:rPr>
                <w:b/>
                <w:sz w:val="20"/>
                <w:szCs w:val="20"/>
                <w:lang w:val="en-GB"/>
              </w:rPr>
              <w:t>12. Are the conclusions supported by the data?</w:t>
            </w:r>
          </w:p>
          <w:p w14:paraId="69A71625" w14:textId="77777777" w:rsidR="00307DD9" w:rsidRPr="00107C72" w:rsidRDefault="00307DD9" w:rsidP="00307DD9">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A097B7C" w14:textId="77777777" w:rsidR="00307DD9" w:rsidRPr="00107C72" w:rsidRDefault="00307DD9" w:rsidP="00307DD9">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8D31485" w14:textId="4DBA8042" w:rsidR="00307DD9" w:rsidRPr="00107C72" w:rsidRDefault="00307DD9" w:rsidP="00307DD9">
            <w:pPr>
              <w:pStyle w:val="ab"/>
              <w:ind w:left="0"/>
              <w:rPr>
                <w:bCs/>
                <w:sz w:val="20"/>
                <w:szCs w:val="20"/>
                <w:lang w:val="en-GB"/>
              </w:rPr>
            </w:pPr>
            <w:r>
              <w:rPr>
                <w:b/>
                <w:bCs/>
                <w:sz w:val="20"/>
                <w:szCs w:val="20"/>
                <w:lang w:val="en-GB"/>
              </w:rPr>
              <w:t xml:space="preserve">N/A - Not Applicable </w:t>
            </w:r>
          </w:p>
        </w:tc>
        <w:tc>
          <w:tcPr>
            <w:tcW w:w="1367" w:type="pct"/>
          </w:tcPr>
          <w:p w14:paraId="60686A77" w14:textId="77777777" w:rsidR="00307DD9" w:rsidRPr="00307DD9" w:rsidRDefault="00307DD9" w:rsidP="00307DD9">
            <w:pPr>
              <w:pStyle w:val="2"/>
              <w:rPr>
                <w:rFonts w:ascii="Times New Roman" w:hAnsi="Times New Roman"/>
                <w:b w:val="0"/>
                <w:lang w:val="en-GB" w:eastAsia="en-US"/>
              </w:rPr>
            </w:pPr>
            <w:r w:rsidRPr="00307DD9">
              <w:rPr>
                <w:rFonts w:ascii="Times New Roman" w:hAnsi="Times New Roman"/>
                <w:b w:val="0"/>
                <w:lang w:val="en-GB" w:eastAsia="en-US"/>
              </w:rPr>
              <w:t>This paper is essentially a purely theoretical derivation, with only initial conditions.</w:t>
            </w:r>
          </w:p>
          <w:p w14:paraId="04C70F4E" w14:textId="77777777" w:rsidR="00307DD9" w:rsidRPr="00307DD9" w:rsidRDefault="00307DD9" w:rsidP="00307DD9">
            <w:pPr>
              <w:pStyle w:val="2"/>
              <w:jc w:val="left"/>
              <w:rPr>
                <w:rFonts w:ascii="Times New Roman" w:hAnsi="Times New Roman"/>
                <w:b w:val="0"/>
                <w:lang w:val="en-GB" w:eastAsia="en-US"/>
              </w:rPr>
            </w:pPr>
          </w:p>
        </w:tc>
      </w:tr>
      <w:tr w:rsidR="00307DD9" w:rsidRPr="00107C72" w14:paraId="7E2F83DC" w14:textId="77777777" w:rsidTr="00107C72">
        <w:trPr>
          <w:trHeight w:val="703"/>
        </w:trPr>
        <w:tc>
          <w:tcPr>
            <w:tcW w:w="1790" w:type="pct"/>
            <w:noWrap/>
          </w:tcPr>
          <w:p w14:paraId="7B7BFFAF" w14:textId="77777777" w:rsidR="00307DD9" w:rsidRPr="00107C72" w:rsidRDefault="00307DD9" w:rsidP="00307DD9">
            <w:pPr>
              <w:rPr>
                <w:b/>
                <w:sz w:val="20"/>
                <w:szCs w:val="20"/>
                <w:lang w:val="en-GB"/>
              </w:rPr>
            </w:pPr>
            <w:r w:rsidRPr="00107C72">
              <w:rPr>
                <w:b/>
                <w:sz w:val="20"/>
                <w:szCs w:val="20"/>
                <w:lang w:val="en-GB"/>
              </w:rPr>
              <w:t>13. Are the limitations of the study discussed?</w:t>
            </w:r>
          </w:p>
          <w:p w14:paraId="5F0CE0E5" w14:textId="77777777" w:rsidR="00307DD9" w:rsidRPr="00107C72" w:rsidRDefault="00307DD9" w:rsidP="00307DD9">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C1CA901" w14:textId="77777777" w:rsidR="00307DD9" w:rsidRPr="00107C72" w:rsidRDefault="00307DD9" w:rsidP="00307DD9">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28C4FD9" w14:textId="6B2FC7F1" w:rsidR="00307DD9" w:rsidRPr="00107C72" w:rsidRDefault="00307DD9" w:rsidP="00307DD9">
            <w:pPr>
              <w:pStyle w:val="ab"/>
              <w:ind w:left="0"/>
              <w:rPr>
                <w:bCs/>
                <w:sz w:val="20"/>
                <w:szCs w:val="20"/>
                <w:lang w:val="en-GB"/>
              </w:rPr>
            </w:pPr>
            <w:r>
              <w:rPr>
                <w:b/>
                <w:bCs/>
                <w:sz w:val="20"/>
                <w:szCs w:val="20"/>
                <w:lang w:val="en-GB"/>
              </w:rPr>
              <w:t xml:space="preserve">N/A - Not Applicable </w:t>
            </w:r>
          </w:p>
        </w:tc>
        <w:tc>
          <w:tcPr>
            <w:tcW w:w="1367" w:type="pct"/>
          </w:tcPr>
          <w:p w14:paraId="1BE0126C" w14:textId="1B8E56C5" w:rsidR="00307DD9" w:rsidRPr="00107C72" w:rsidRDefault="00917336" w:rsidP="00307DD9">
            <w:pPr>
              <w:pStyle w:val="2"/>
              <w:jc w:val="left"/>
              <w:rPr>
                <w:rFonts w:ascii="Times New Roman" w:hAnsi="Times New Roman"/>
                <w:b w:val="0"/>
                <w:lang w:val="en-GB" w:eastAsia="en-US"/>
              </w:rPr>
            </w:pPr>
            <w:r w:rsidRPr="00917336">
              <w:rPr>
                <w:rFonts w:ascii="Times New Roman" w:hAnsi="Times New Roman"/>
                <w:b w:val="0"/>
                <w:lang w:val="en-GB" w:eastAsia="en-US"/>
              </w:rPr>
              <w:t>In the manuscript, we discussed other papers of the same type, proposed different initial data, and provided reasoning to obtain the results.</w:t>
            </w:r>
          </w:p>
        </w:tc>
      </w:tr>
      <w:tr w:rsidR="00307DD9" w:rsidRPr="00107C72" w14:paraId="1CDFE9C9" w14:textId="77777777" w:rsidTr="00107C72">
        <w:trPr>
          <w:trHeight w:val="703"/>
        </w:trPr>
        <w:tc>
          <w:tcPr>
            <w:tcW w:w="1790" w:type="pct"/>
            <w:noWrap/>
          </w:tcPr>
          <w:p w14:paraId="7FE28BD3" w14:textId="77777777" w:rsidR="00307DD9" w:rsidRPr="00107C72" w:rsidRDefault="00307DD9" w:rsidP="00307DD9">
            <w:pPr>
              <w:rPr>
                <w:b/>
                <w:sz w:val="20"/>
                <w:szCs w:val="20"/>
                <w:lang w:val="en-GB"/>
              </w:rPr>
            </w:pPr>
            <w:r w:rsidRPr="00107C72">
              <w:rPr>
                <w:b/>
                <w:sz w:val="20"/>
                <w:szCs w:val="20"/>
                <w:lang w:val="en-GB"/>
              </w:rPr>
              <w:t>14. Are the references relevant and sufficient (in number)?</w:t>
            </w:r>
          </w:p>
          <w:p w14:paraId="311B1610" w14:textId="77777777" w:rsidR="00307DD9" w:rsidRPr="00107C72" w:rsidRDefault="00307DD9" w:rsidP="00307DD9">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72A39C1" w14:textId="77777777" w:rsidR="00307DD9" w:rsidRPr="00107C72" w:rsidRDefault="00307DD9" w:rsidP="00307DD9">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29F68811" w14:textId="77777777" w:rsidR="00307DD9" w:rsidRPr="00107C72" w:rsidRDefault="00307DD9" w:rsidP="00307DD9">
            <w:pPr>
              <w:rPr>
                <w:sz w:val="20"/>
                <w:szCs w:val="20"/>
                <w:lang w:val="en-GB"/>
              </w:rPr>
            </w:pPr>
            <w:r w:rsidRPr="00107C72">
              <w:rPr>
                <w:color w:val="404040"/>
                <w:sz w:val="20"/>
                <w:szCs w:val="20"/>
                <w:shd w:val="clear" w:color="auto" w:fill="FFFFFF"/>
                <w:lang w:val="en-GB"/>
              </w:rPr>
              <w:t>N/A = Not Applicable</w:t>
            </w:r>
          </w:p>
        </w:tc>
        <w:tc>
          <w:tcPr>
            <w:tcW w:w="1843" w:type="pct"/>
          </w:tcPr>
          <w:p w14:paraId="71CEBDD4" w14:textId="29457955" w:rsidR="00307DD9" w:rsidRPr="004E6B2F" w:rsidRDefault="00307DD9" w:rsidP="00307DD9">
            <w:pPr>
              <w:pStyle w:val="ab"/>
              <w:ind w:left="0"/>
              <w:rPr>
                <w:b/>
                <w:sz w:val="20"/>
                <w:szCs w:val="20"/>
                <w:lang w:val="en-GB"/>
              </w:rPr>
            </w:pPr>
            <w:r w:rsidRPr="004E6B2F">
              <w:rPr>
                <w:b/>
                <w:sz w:val="20"/>
                <w:szCs w:val="20"/>
                <w:lang w:val="en-GB"/>
              </w:rPr>
              <w:t>4 – Good</w:t>
            </w:r>
          </w:p>
        </w:tc>
        <w:tc>
          <w:tcPr>
            <w:tcW w:w="1367" w:type="pct"/>
          </w:tcPr>
          <w:p w14:paraId="23555D10" w14:textId="6B3A84A8" w:rsidR="00307DD9" w:rsidRPr="00107C72" w:rsidRDefault="00307DD9" w:rsidP="00307DD9">
            <w:pPr>
              <w:pStyle w:val="2"/>
              <w:jc w:val="left"/>
              <w:rPr>
                <w:rFonts w:ascii="Times New Roman" w:hAnsi="Times New Roman"/>
                <w:b w:val="0"/>
                <w:lang w:val="en-GB" w:eastAsia="en-US"/>
              </w:rPr>
            </w:pPr>
            <w:r w:rsidRPr="00307DD9">
              <w:rPr>
                <w:rFonts w:ascii="Times New Roman" w:hAnsi="Times New Roman"/>
                <w:b w:val="0"/>
                <w:lang w:val="en-GB" w:eastAsia="en-US"/>
              </w:rPr>
              <w:t>Thanks for the review.</w:t>
            </w:r>
          </w:p>
        </w:tc>
      </w:tr>
      <w:tr w:rsidR="00307DD9" w:rsidRPr="00107C72" w14:paraId="20421FCA" w14:textId="77777777" w:rsidTr="00107C72">
        <w:trPr>
          <w:trHeight w:val="703"/>
        </w:trPr>
        <w:tc>
          <w:tcPr>
            <w:tcW w:w="1790" w:type="pct"/>
            <w:noWrap/>
          </w:tcPr>
          <w:p w14:paraId="5518759F" w14:textId="77777777" w:rsidR="00307DD9" w:rsidRPr="00107C72" w:rsidRDefault="00307DD9" w:rsidP="00307DD9">
            <w:pPr>
              <w:rPr>
                <w:b/>
                <w:sz w:val="20"/>
                <w:szCs w:val="20"/>
                <w:lang w:val="en-GB"/>
              </w:rPr>
            </w:pPr>
            <w:r w:rsidRPr="00107C72">
              <w:rPr>
                <w:b/>
                <w:sz w:val="20"/>
                <w:szCs w:val="20"/>
                <w:lang w:val="en-GB"/>
              </w:rPr>
              <w:t>15. Is the manuscript written in clear and understandable language?</w:t>
            </w:r>
          </w:p>
          <w:p w14:paraId="2665380B" w14:textId="77777777" w:rsidR="00307DD9" w:rsidRPr="00107C72" w:rsidRDefault="00307DD9" w:rsidP="00307DD9">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423CB53" w14:textId="77777777" w:rsidR="00307DD9" w:rsidRPr="00107C72" w:rsidRDefault="00307DD9" w:rsidP="00307DD9">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C3BF403" w14:textId="77777777" w:rsidR="00307DD9" w:rsidRPr="00107C72" w:rsidRDefault="00307DD9" w:rsidP="00307DD9">
            <w:pPr>
              <w:rPr>
                <w:sz w:val="20"/>
                <w:szCs w:val="20"/>
                <w:lang w:val="en-GB"/>
              </w:rPr>
            </w:pPr>
            <w:r w:rsidRPr="00107C72">
              <w:rPr>
                <w:color w:val="404040"/>
                <w:sz w:val="20"/>
                <w:szCs w:val="20"/>
                <w:shd w:val="clear" w:color="auto" w:fill="FFFFFF"/>
                <w:lang w:val="en-GB"/>
              </w:rPr>
              <w:t>N/A = Not Applicable</w:t>
            </w:r>
          </w:p>
        </w:tc>
        <w:tc>
          <w:tcPr>
            <w:tcW w:w="1843" w:type="pct"/>
          </w:tcPr>
          <w:p w14:paraId="630CEE28" w14:textId="694C88CB" w:rsidR="00307DD9" w:rsidRPr="004E6B2F" w:rsidRDefault="00307DD9" w:rsidP="00307DD9">
            <w:pPr>
              <w:pStyle w:val="ab"/>
              <w:ind w:left="0"/>
              <w:rPr>
                <w:b/>
                <w:sz w:val="20"/>
                <w:szCs w:val="20"/>
                <w:lang w:val="en-GB"/>
              </w:rPr>
            </w:pPr>
            <w:r w:rsidRPr="004E6B2F">
              <w:rPr>
                <w:b/>
                <w:sz w:val="20"/>
                <w:szCs w:val="20"/>
                <w:lang w:val="en-GB"/>
              </w:rPr>
              <w:t>4 – Good</w:t>
            </w:r>
          </w:p>
        </w:tc>
        <w:tc>
          <w:tcPr>
            <w:tcW w:w="1367" w:type="pct"/>
          </w:tcPr>
          <w:p w14:paraId="021950EC" w14:textId="6B663303" w:rsidR="00307DD9" w:rsidRPr="00107C72" w:rsidRDefault="00307DD9" w:rsidP="00307DD9">
            <w:pPr>
              <w:pStyle w:val="2"/>
              <w:jc w:val="left"/>
              <w:rPr>
                <w:rFonts w:ascii="Times New Roman" w:hAnsi="Times New Roman"/>
                <w:b w:val="0"/>
                <w:lang w:val="en-GB" w:eastAsia="en-US"/>
              </w:rPr>
            </w:pPr>
            <w:r w:rsidRPr="00307DD9">
              <w:rPr>
                <w:rFonts w:ascii="Times New Roman" w:hAnsi="Times New Roman"/>
                <w:b w:val="0"/>
                <w:lang w:val="en-GB" w:eastAsia="en-US"/>
              </w:rPr>
              <w:t>Thanks for the review.</w:t>
            </w:r>
          </w:p>
        </w:tc>
      </w:tr>
    </w:tbl>
    <w:p w14:paraId="23CA48C0" w14:textId="77777777" w:rsidR="00375ABF" w:rsidRPr="00107C72" w:rsidRDefault="00375ABF" w:rsidP="00375ABF">
      <w:pPr>
        <w:pStyle w:val="a4"/>
        <w:rPr>
          <w:rFonts w:ascii="Times New Roman" w:hAnsi="Times New Roman"/>
          <w:b/>
          <w:bCs/>
          <w:sz w:val="20"/>
          <w:szCs w:val="20"/>
          <w:u w:val="single"/>
          <w:lang w:val="en-GB"/>
        </w:rPr>
      </w:pPr>
    </w:p>
    <w:p w14:paraId="2255B95B" w14:textId="77777777" w:rsidR="00375ABF" w:rsidRPr="00107C72" w:rsidRDefault="00375ABF" w:rsidP="00375ABF">
      <w:pPr>
        <w:pStyle w:val="a4"/>
        <w:rPr>
          <w:rFonts w:ascii="Times New Roman" w:hAnsi="Times New Roman"/>
          <w:b/>
          <w:bCs/>
          <w:sz w:val="20"/>
          <w:szCs w:val="20"/>
          <w:u w:val="single"/>
          <w:lang w:val="en-GB"/>
        </w:rPr>
      </w:pPr>
    </w:p>
    <w:p w14:paraId="4DB49619" w14:textId="77777777" w:rsidR="00375ABF" w:rsidRPr="00107C72" w:rsidRDefault="00375ABF" w:rsidP="00375ABF">
      <w:pPr>
        <w:pStyle w:val="a4"/>
        <w:rPr>
          <w:rFonts w:ascii="Times New Roman" w:hAnsi="Times New Roman"/>
          <w:b/>
          <w:bCs/>
          <w:sz w:val="20"/>
          <w:szCs w:val="20"/>
          <w:u w:val="single"/>
          <w:lang w:val="en-GB"/>
        </w:rPr>
      </w:pPr>
    </w:p>
    <w:p w14:paraId="1D7D5836" w14:textId="77777777" w:rsidR="00375ABF" w:rsidRPr="00107C72" w:rsidRDefault="00375ABF" w:rsidP="00375ABF">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375ABF" w:rsidRPr="00107C72" w14:paraId="1B24296A"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6CADD898" w14:textId="77777777" w:rsidR="00375ABF" w:rsidRPr="00107C72" w:rsidRDefault="00375ABF">
            <w:pPr>
              <w:pStyle w:val="a3"/>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645B3C46" w14:textId="77777777" w:rsidR="00375ABF" w:rsidRPr="00107C72" w:rsidRDefault="00375ABF">
            <w:pPr>
              <w:pStyle w:val="a3"/>
              <w:spacing w:before="0" w:beforeAutospacing="0" w:after="0" w:afterAutospacing="0"/>
              <w:rPr>
                <w:rFonts w:ascii="Times New Roman" w:hAnsi="Times New Roman" w:cs="Times New Roman"/>
                <w:b/>
                <w:bCs/>
                <w:sz w:val="20"/>
                <w:szCs w:val="20"/>
                <w:u w:val="single"/>
                <w:lang w:val="en-GB"/>
              </w:rPr>
            </w:pPr>
          </w:p>
        </w:tc>
      </w:tr>
      <w:tr w:rsidR="00375ABF" w:rsidRPr="00107C72" w14:paraId="75C08492" w14:textId="77777777" w:rsidTr="00107C72">
        <w:tc>
          <w:tcPr>
            <w:tcW w:w="2784" w:type="pct"/>
            <w:noWrap/>
            <w:tcMar>
              <w:top w:w="0" w:type="dxa"/>
              <w:left w:w="108" w:type="dxa"/>
              <w:bottom w:w="0" w:type="dxa"/>
              <w:right w:w="108" w:type="dxa"/>
            </w:tcMar>
            <w:vAlign w:val="center"/>
          </w:tcPr>
          <w:p w14:paraId="55559522" w14:textId="77777777" w:rsidR="00375ABF" w:rsidRPr="00107C72" w:rsidRDefault="00375ABF">
            <w:pPr>
              <w:pStyle w:val="a3"/>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4F471A15" w14:textId="77777777" w:rsidR="00375ABF" w:rsidRPr="00107C72" w:rsidRDefault="00375ABF">
            <w:pPr>
              <w:pStyle w:val="a3"/>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375ABF" w:rsidRPr="00107C72" w14:paraId="3EC02BEC" w14:textId="77777777" w:rsidTr="00107C72">
        <w:tc>
          <w:tcPr>
            <w:tcW w:w="2784" w:type="pct"/>
            <w:noWrap/>
            <w:tcMar>
              <w:top w:w="0" w:type="dxa"/>
              <w:left w:w="108" w:type="dxa"/>
              <w:bottom w:w="0" w:type="dxa"/>
              <w:right w:w="108" w:type="dxa"/>
            </w:tcMar>
            <w:vAlign w:val="center"/>
          </w:tcPr>
          <w:p w14:paraId="75AAD949" w14:textId="77777777" w:rsidR="00375ABF" w:rsidRPr="00107C72" w:rsidRDefault="00375ABF">
            <w:pPr>
              <w:pStyle w:val="a3"/>
              <w:spacing w:before="0" w:beforeAutospacing="0" w:after="0" w:afterAutospacing="0"/>
              <w:rPr>
                <w:rFonts w:ascii="Times New Roman" w:hAnsi="Times New Roman" w:cs="Times New Roman"/>
                <w:sz w:val="20"/>
                <w:szCs w:val="20"/>
                <w:lang w:val="en-GB"/>
              </w:rPr>
            </w:pPr>
          </w:p>
          <w:p w14:paraId="365EB64A" w14:textId="77777777" w:rsidR="00375ABF" w:rsidRPr="00107C72" w:rsidRDefault="00375ABF">
            <w:pPr>
              <w:pStyle w:val="a3"/>
              <w:spacing w:before="0" w:beforeAutospacing="0" w:after="0" w:afterAutospacing="0"/>
              <w:rPr>
                <w:rFonts w:ascii="Times New Roman" w:hAnsi="Times New Roman" w:cs="Times New Roman"/>
                <w:sz w:val="20"/>
                <w:szCs w:val="20"/>
                <w:lang w:val="en-GB"/>
              </w:rPr>
            </w:pPr>
          </w:p>
          <w:p w14:paraId="3FFD26E2" w14:textId="77777777" w:rsidR="00BC5241" w:rsidRDefault="00BC5241" w:rsidP="00BC5241">
            <w:pPr>
              <w:pStyle w:val="2"/>
              <w:jc w:val="left"/>
              <w:rPr>
                <w:rFonts w:ascii="Times New Roman" w:hAnsi="Times New Roman"/>
                <w:lang w:val="en-GB" w:eastAsia="en-US"/>
              </w:rPr>
            </w:pPr>
          </w:p>
          <w:p w14:paraId="6DC9771A" w14:textId="77777777" w:rsidR="00BC5241" w:rsidRDefault="00BC5241" w:rsidP="00BC5241">
            <w:pPr>
              <w:rPr>
                <w:sz w:val="20"/>
                <w:szCs w:val="20"/>
                <w:lang w:val="en-GB"/>
              </w:rPr>
            </w:pPr>
            <w:r>
              <w:rPr>
                <w:lang w:val="en-GB"/>
              </w:rPr>
              <w:t xml:space="preserve">The results presented in this manuscript are useful for the field of </w:t>
            </w:r>
            <w:r w:rsidRPr="007B1EBF">
              <w:rPr>
                <w:sz w:val="20"/>
                <w:szCs w:val="20"/>
                <w:lang w:val="en-GB"/>
              </w:rPr>
              <w:t>Thermoradiation modelling.</w:t>
            </w:r>
          </w:p>
          <w:p w14:paraId="64EB19D4" w14:textId="77777777" w:rsidR="00BC5241" w:rsidRDefault="00BC5241" w:rsidP="00BC5241">
            <w:pPr>
              <w:rPr>
                <w:lang w:val="en-GB"/>
              </w:rPr>
            </w:pPr>
            <w:r>
              <w:rPr>
                <w:lang w:val="en-GB"/>
              </w:rPr>
              <w:t>I recommend that it should be accepted for publication</w:t>
            </w:r>
          </w:p>
          <w:p w14:paraId="6A83F698" w14:textId="77777777" w:rsidR="00375ABF" w:rsidRPr="00107C72" w:rsidRDefault="00375ABF">
            <w:pPr>
              <w:pStyle w:val="a3"/>
              <w:spacing w:before="0" w:beforeAutospacing="0" w:after="0" w:afterAutospacing="0"/>
              <w:rPr>
                <w:rFonts w:ascii="Times New Roman" w:hAnsi="Times New Roman" w:cs="Times New Roman"/>
                <w:sz w:val="20"/>
                <w:szCs w:val="20"/>
                <w:lang w:val="en-GB"/>
              </w:rPr>
            </w:pPr>
          </w:p>
          <w:p w14:paraId="63980A85" w14:textId="77777777" w:rsidR="00375ABF" w:rsidRPr="00107C72" w:rsidRDefault="00375ABF">
            <w:pPr>
              <w:pStyle w:val="a3"/>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5AD88055" w14:textId="4BEFE6D0" w:rsidR="00375ABF" w:rsidRPr="00107C72" w:rsidRDefault="006511A8">
            <w:pPr>
              <w:pStyle w:val="a3"/>
              <w:spacing w:before="0" w:beforeAutospacing="0" w:after="0" w:afterAutospacing="0"/>
              <w:rPr>
                <w:rFonts w:ascii="Times New Roman" w:hAnsi="Times New Roman" w:cs="Times New Roman"/>
                <w:b/>
                <w:bCs/>
                <w:sz w:val="20"/>
                <w:szCs w:val="20"/>
                <w:lang w:val="en-GB"/>
              </w:rPr>
            </w:pPr>
            <w:r w:rsidRPr="00307DD9">
              <w:rPr>
                <w:rFonts w:ascii="Times New Roman" w:hAnsi="Times New Roman"/>
                <w:lang w:val="en-GB"/>
              </w:rPr>
              <w:t>Thanks for the review.</w:t>
            </w:r>
          </w:p>
        </w:tc>
      </w:tr>
    </w:tbl>
    <w:p w14:paraId="6D61DDEA" w14:textId="77777777" w:rsidR="00375ABF" w:rsidRPr="00107C72" w:rsidRDefault="00375ABF" w:rsidP="00375ABF">
      <w:pPr>
        <w:rPr>
          <w:rFonts w:eastAsia="Arial Unicode MS"/>
          <w:b/>
          <w:bCs/>
          <w:sz w:val="20"/>
          <w:szCs w:val="20"/>
          <w:highlight w:val="yellow"/>
          <w:u w:val="single"/>
          <w:lang w:val="en-GB"/>
        </w:rPr>
      </w:pPr>
    </w:p>
    <w:p w14:paraId="5E8B4A66" w14:textId="77777777" w:rsidR="00375ABF" w:rsidRPr="00107C72" w:rsidRDefault="00375ABF" w:rsidP="00375ABF">
      <w:pPr>
        <w:rPr>
          <w:rFonts w:eastAsia="Arial Unicode MS"/>
          <w:b/>
          <w:bCs/>
          <w:sz w:val="20"/>
          <w:szCs w:val="20"/>
          <w:u w:val="single"/>
          <w:lang w:val="en-GB"/>
        </w:rPr>
      </w:pPr>
    </w:p>
    <w:p w14:paraId="219294AF" w14:textId="77777777" w:rsidR="00840EBC" w:rsidRPr="00DB38E2" w:rsidRDefault="00840EBC" w:rsidP="00840EBC">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840EBC" w:rsidRPr="00DB38E2" w14:paraId="40D1B957" w14:textId="77777777" w:rsidTr="00471E96">
        <w:tc>
          <w:tcPr>
            <w:tcW w:w="5000" w:type="pct"/>
            <w:gridSpan w:val="3"/>
            <w:tcBorders>
              <w:top w:val="nil"/>
              <w:left w:val="nil"/>
              <w:right w:val="nil"/>
            </w:tcBorders>
            <w:noWrap/>
            <w:tcMar>
              <w:top w:w="0" w:type="dxa"/>
              <w:left w:w="108" w:type="dxa"/>
              <w:bottom w:w="0" w:type="dxa"/>
              <w:right w:w="108" w:type="dxa"/>
            </w:tcMar>
            <w:vAlign w:val="center"/>
          </w:tcPr>
          <w:p w14:paraId="0F5EBEFD" w14:textId="77777777" w:rsidR="00840EBC" w:rsidRPr="00DB38E2" w:rsidRDefault="00840EBC" w:rsidP="00471E96">
            <w:pPr>
              <w:rPr>
                <w:rFonts w:ascii="Arial" w:eastAsia="Arial Unicode MS" w:hAnsi="Arial" w:cs="Arial"/>
                <w:b/>
                <w:sz w:val="20"/>
                <w:szCs w:val="20"/>
                <w:u w:val="single"/>
                <w:lang w:val="en-GB"/>
              </w:rPr>
            </w:pPr>
          </w:p>
        </w:tc>
      </w:tr>
      <w:tr w:rsidR="00840EBC" w:rsidRPr="00DB38E2" w14:paraId="60C17F3E" w14:textId="77777777" w:rsidTr="00471E96">
        <w:tc>
          <w:tcPr>
            <w:tcW w:w="1616" w:type="pct"/>
            <w:noWrap/>
            <w:tcMar>
              <w:top w:w="0" w:type="dxa"/>
              <w:left w:w="108" w:type="dxa"/>
              <w:bottom w:w="0" w:type="dxa"/>
              <w:right w:w="108" w:type="dxa"/>
            </w:tcMar>
            <w:vAlign w:val="center"/>
          </w:tcPr>
          <w:p w14:paraId="48C018BE" w14:textId="77777777" w:rsidR="00840EBC" w:rsidRPr="00DB38E2" w:rsidRDefault="00840EBC" w:rsidP="00471E96">
            <w:pPr>
              <w:rPr>
                <w:rFonts w:ascii="Arial" w:eastAsia="Arial Unicode MS" w:hAnsi="Arial" w:cs="Arial"/>
                <w:sz w:val="20"/>
                <w:szCs w:val="20"/>
                <w:lang w:val="en-GB"/>
              </w:rPr>
            </w:pPr>
          </w:p>
        </w:tc>
        <w:tc>
          <w:tcPr>
            <w:tcW w:w="1749" w:type="pct"/>
            <w:tcMar>
              <w:top w:w="0" w:type="dxa"/>
              <w:left w:w="108" w:type="dxa"/>
              <w:bottom w:w="0" w:type="dxa"/>
              <w:right w:w="108" w:type="dxa"/>
            </w:tcMar>
          </w:tcPr>
          <w:p w14:paraId="0C821E92" w14:textId="77777777" w:rsidR="00840EBC" w:rsidRPr="00DB38E2" w:rsidRDefault="00840EBC" w:rsidP="00471E9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76DB8FF1" w14:textId="77777777" w:rsidR="00840EBC" w:rsidRPr="00DB38E2" w:rsidRDefault="00840EBC" w:rsidP="00471E9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602E06A3" w14:textId="77777777" w:rsidR="00840EBC" w:rsidRPr="00DB38E2" w:rsidRDefault="00840EBC" w:rsidP="00471E96">
            <w:pPr>
              <w:keepNext/>
              <w:outlineLvl w:val="1"/>
              <w:rPr>
                <w:rFonts w:ascii="Arial" w:eastAsia="MS Mincho" w:hAnsi="Arial" w:cs="Arial"/>
                <w:bCs/>
                <w:sz w:val="20"/>
                <w:szCs w:val="20"/>
                <w:lang w:val="en-GB"/>
              </w:rPr>
            </w:pPr>
          </w:p>
        </w:tc>
      </w:tr>
      <w:tr w:rsidR="00840EBC" w:rsidRPr="00DB38E2" w14:paraId="0E5DF389" w14:textId="77777777" w:rsidTr="00471E96">
        <w:trPr>
          <w:trHeight w:val="890"/>
        </w:trPr>
        <w:tc>
          <w:tcPr>
            <w:tcW w:w="1616" w:type="pct"/>
            <w:noWrap/>
            <w:tcMar>
              <w:top w:w="0" w:type="dxa"/>
              <w:left w:w="108" w:type="dxa"/>
              <w:bottom w:w="0" w:type="dxa"/>
              <w:right w:w="108" w:type="dxa"/>
            </w:tcMar>
            <w:vAlign w:val="center"/>
          </w:tcPr>
          <w:p w14:paraId="7A3B5A2B" w14:textId="77777777" w:rsidR="00840EBC" w:rsidRPr="00DB38E2" w:rsidRDefault="00840EBC" w:rsidP="00471E9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51FF0BFF" w14:textId="77777777" w:rsidR="00840EBC" w:rsidRPr="00DB38E2" w:rsidRDefault="00840EBC" w:rsidP="00471E9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407C1086" w14:textId="77777777" w:rsidR="00840EBC" w:rsidRPr="00DB38E2" w:rsidRDefault="00840EBC" w:rsidP="00471E9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7292CB2E" w14:textId="77777777" w:rsidR="00840EBC" w:rsidRPr="00DB38E2" w:rsidRDefault="00840EBC" w:rsidP="00471E96">
            <w:pPr>
              <w:rPr>
                <w:rFonts w:ascii="Arial" w:eastAsia="Arial Unicode MS" w:hAnsi="Arial" w:cs="Arial"/>
                <w:sz w:val="20"/>
                <w:szCs w:val="20"/>
                <w:lang w:val="en-GB"/>
              </w:rPr>
            </w:pPr>
          </w:p>
        </w:tc>
        <w:tc>
          <w:tcPr>
            <w:tcW w:w="1635" w:type="pct"/>
            <w:vAlign w:val="center"/>
          </w:tcPr>
          <w:p w14:paraId="72D20129" w14:textId="77777777" w:rsidR="006511A8" w:rsidRPr="00DB38E2" w:rsidRDefault="006511A8" w:rsidP="006511A8">
            <w:pPr>
              <w:rPr>
                <w:rFonts w:ascii="Arial" w:eastAsia="Arial Unicode MS" w:hAnsi="Arial" w:cs="Arial"/>
                <w:sz w:val="20"/>
                <w:szCs w:val="20"/>
                <w:lang w:val="en-GB"/>
              </w:rPr>
            </w:pPr>
            <w:r w:rsidRPr="005A7489">
              <w:rPr>
                <w:rFonts w:ascii="Arial" w:eastAsia="Arial Unicode MS" w:hAnsi="Arial" w:cs="Arial"/>
                <w:sz w:val="20"/>
                <w:szCs w:val="20"/>
                <w:lang w:val="en-GB"/>
              </w:rPr>
              <w:t>There are no ethical issues in this manuscript.</w:t>
            </w:r>
          </w:p>
          <w:p w14:paraId="04899023" w14:textId="77777777" w:rsidR="00840EBC" w:rsidRPr="006511A8" w:rsidRDefault="00840EBC" w:rsidP="00471E96">
            <w:pPr>
              <w:rPr>
                <w:rFonts w:ascii="Arial" w:eastAsia="Arial Unicode MS" w:hAnsi="Arial" w:cs="Arial"/>
                <w:sz w:val="20"/>
                <w:szCs w:val="20"/>
                <w:lang w:val="en-GB"/>
              </w:rPr>
            </w:pPr>
          </w:p>
          <w:p w14:paraId="2C6B3BE6" w14:textId="77777777" w:rsidR="00840EBC" w:rsidRPr="00DB38E2" w:rsidRDefault="00840EBC" w:rsidP="00471E96">
            <w:pPr>
              <w:rPr>
                <w:rFonts w:ascii="Arial" w:eastAsia="Arial Unicode MS" w:hAnsi="Arial" w:cs="Arial"/>
                <w:sz w:val="20"/>
                <w:szCs w:val="20"/>
                <w:lang w:val="en-GB"/>
              </w:rPr>
            </w:pPr>
          </w:p>
          <w:p w14:paraId="28E5AE56" w14:textId="77777777" w:rsidR="00840EBC" w:rsidRPr="00DB38E2" w:rsidRDefault="00840EBC" w:rsidP="00471E96">
            <w:pPr>
              <w:rPr>
                <w:rFonts w:ascii="Arial" w:eastAsia="Arial Unicode MS" w:hAnsi="Arial" w:cs="Arial"/>
                <w:sz w:val="20"/>
                <w:szCs w:val="20"/>
                <w:lang w:val="en-GB"/>
              </w:rPr>
            </w:pPr>
          </w:p>
        </w:tc>
      </w:tr>
    </w:tbl>
    <w:p w14:paraId="45547D86" w14:textId="77777777" w:rsidR="00840EBC" w:rsidRPr="00DB38E2" w:rsidRDefault="00840EBC" w:rsidP="00840EBC">
      <w:pPr>
        <w:pStyle w:val="a4"/>
        <w:rPr>
          <w:rFonts w:ascii="Arial" w:hAnsi="Arial" w:cs="Arial"/>
          <w:b/>
          <w:bCs/>
          <w:sz w:val="20"/>
          <w:szCs w:val="20"/>
          <w:u w:val="single"/>
          <w:lang w:val="en-GB"/>
        </w:rPr>
      </w:pPr>
    </w:p>
    <w:p w14:paraId="556064B5" w14:textId="77777777" w:rsidR="00840EBC" w:rsidRDefault="00840EBC" w:rsidP="00840EBC"/>
    <w:p w14:paraId="6E044439" w14:textId="77777777" w:rsidR="00840EBC" w:rsidRDefault="00840EBC" w:rsidP="00840EBC"/>
    <w:p w14:paraId="20B21694" w14:textId="77777777" w:rsidR="00375ABF" w:rsidRPr="00107C72" w:rsidRDefault="00375ABF" w:rsidP="00375ABF">
      <w:pPr>
        <w:rPr>
          <w:rFonts w:eastAsia="Arial Unicode MS"/>
          <w:b/>
          <w:bCs/>
          <w:sz w:val="20"/>
          <w:szCs w:val="20"/>
          <w:u w:val="single"/>
          <w:lang w:val="en-GB"/>
        </w:rPr>
      </w:pPr>
    </w:p>
    <w:sectPr w:rsidR="00375ABF"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07B1C" w14:textId="77777777" w:rsidR="00B26F30" w:rsidRPr="0000007A" w:rsidRDefault="00B26F30" w:rsidP="0099583E">
      <w:r>
        <w:separator/>
      </w:r>
    </w:p>
  </w:endnote>
  <w:endnote w:type="continuationSeparator" w:id="0">
    <w:p w14:paraId="55E8B235" w14:textId="77777777" w:rsidR="00B26F30" w:rsidRPr="0000007A" w:rsidRDefault="00B26F3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39CF6" w14:textId="77777777" w:rsidR="00CD5D38" w:rsidRDefault="00CD5D38">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DA14E" w14:textId="77777777" w:rsidR="00375ABF" w:rsidRDefault="00375ABF" w:rsidP="00375ABF">
    <w:pPr>
      <w:pStyle w:val="a8"/>
      <w:jc w:val="right"/>
    </w:pPr>
  </w:p>
  <w:p w14:paraId="6211E83A" w14:textId="77777777" w:rsidR="00375ABF" w:rsidRDefault="00375ABF" w:rsidP="00375ABF">
    <w:pPr>
      <w:pStyle w:val="a8"/>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6406F06E" w14:textId="77777777" w:rsidR="00375ABF" w:rsidRDefault="00375ABF" w:rsidP="00375ABF">
    <w:pPr>
      <w:pStyle w:val="a8"/>
      <w:jc w:val="right"/>
      <w:rPr>
        <w:b/>
        <w:sz w:val="20"/>
      </w:rPr>
    </w:pPr>
    <w:r>
      <w:rPr>
        <w:b/>
        <w:sz w:val="20"/>
      </w:rPr>
      <w:t>V180326</w:t>
    </w:r>
  </w:p>
  <w:p w14:paraId="7942935C" w14:textId="77777777" w:rsidR="00375ABF" w:rsidRDefault="00375ABF" w:rsidP="00375ABF">
    <w:pPr>
      <w:pStyle w:val="a8"/>
      <w:jc w:val="right"/>
    </w:pPr>
  </w:p>
  <w:p w14:paraId="0A1C23BD" w14:textId="77777777" w:rsidR="0037074A" w:rsidRPr="00546343" w:rsidRDefault="0037074A">
    <w:pPr>
      <w:pStyle w:val="a8"/>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9BDCD" w14:textId="77777777" w:rsidR="00CD5D38" w:rsidRDefault="00CD5D3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07FD6" w14:textId="77777777" w:rsidR="00B26F30" w:rsidRPr="0000007A" w:rsidRDefault="00B26F30" w:rsidP="0099583E">
      <w:r>
        <w:separator/>
      </w:r>
    </w:p>
  </w:footnote>
  <w:footnote w:type="continuationSeparator" w:id="0">
    <w:p w14:paraId="05FC327E" w14:textId="77777777" w:rsidR="00B26F30" w:rsidRPr="0000007A" w:rsidRDefault="00B26F3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2DAA3" w14:textId="77777777" w:rsidR="00CD5D38" w:rsidRDefault="00CD5D38">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4D76D" w14:textId="77777777" w:rsidR="00375ABF" w:rsidRDefault="00375ABF" w:rsidP="00375ABF">
    <w:pPr>
      <w:spacing w:before="100" w:beforeAutospacing="1" w:after="100" w:afterAutospacing="1"/>
      <w:jc w:val="center"/>
      <w:rPr>
        <w:rFonts w:ascii="Arial" w:hAnsi="Arial" w:cs="Arial"/>
        <w:b/>
        <w:bCs/>
        <w:color w:val="003399"/>
        <w:szCs w:val="20"/>
        <w:u w:val="single"/>
        <w:lang w:val="en-GB"/>
      </w:rPr>
    </w:pPr>
  </w:p>
  <w:p w14:paraId="6C693CE0" w14:textId="77777777" w:rsidR="00B62F41" w:rsidRPr="00254F80" w:rsidRDefault="00375ABF" w:rsidP="00375ABF">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0952C" w14:textId="77777777" w:rsidR="00CD5D38" w:rsidRDefault="00CD5D3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90234682">
    <w:abstractNumId w:val="4"/>
  </w:num>
  <w:num w:numId="2" w16cid:durableId="1469742570">
    <w:abstractNumId w:val="8"/>
  </w:num>
  <w:num w:numId="3" w16cid:durableId="210003804">
    <w:abstractNumId w:val="7"/>
  </w:num>
  <w:num w:numId="4" w16cid:durableId="1765765663">
    <w:abstractNumId w:val="9"/>
  </w:num>
  <w:num w:numId="5" w16cid:durableId="1646818272">
    <w:abstractNumId w:val="6"/>
  </w:num>
  <w:num w:numId="6" w16cid:durableId="137191925">
    <w:abstractNumId w:val="0"/>
  </w:num>
  <w:num w:numId="7" w16cid:durableId="720835402">
    <w:abstractNumId w:val="3"/>
  </w:num>
  <w:num w:numId="8" w16cid:durableId="967709317">
    <w:abstractNumId w:val="11"/>
  </w:num>
  <w:num w:numId="9" w16cid:durableId="1567182842">
    <w:abstractNumId w:val="10"/>
  </w:num>
  <w:num w:numId="10" w16cid:durableId="2076317962">
    <w:abstractNumId w:val="2"/>
  </w:num>
  <w:num w:numId="11" w16cid:durableId="1650675252">
    <w:abstractNumId w:val="1"/>
  </w:num>
  <w:num w:numId="12" w16cid:durableId="15030835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4DDD"/>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0D7EC2"/>
    <w:rsid w:val="000E0663"/>
    <w:rsid w:val="00100577"/>
    <w:rsid w:val="00101322"/>
    <w:rsid w:val="00105417"/>
    <w:rsid w:val="00107C72"/>
    <w:rsid w:val="00113BA5"/>
    <w:rsid w:val="00136984"/>
    <w:rsid w:val="00144521"/>
    <w:rsid w:val="00146F12"/>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0789E"/>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07DD9"/>
    <w:rsid w:val="00312559"/>
    <w:rsid w:val="00317D9B"/>
    <w:rsid w:val="003204B8"/>
    <w:rsid w:val="00323B57"/>
    <w:rsid w:val="00330845"/>
    <w:rsid w:val="00335412"/>
    <w:rsid w:val="0033692F"/>
    <w:rsid w:val="00346223"/>
    <w:rsid w:val="0036417A"/>
    <w:rsid w:val="00366BEC"/>
    <w:rsid w:val="0037074A"/>
    <w:rsid w:val="00375ABF"/>
    <w:rsid w:val="003A04E7"/>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E6B2F"/>
    <w:rsid w:val="004F52F7"/>
    <w:rsid w:val="00503AB6"/>
    <w:rsid w:val="005047C5"/>
    <w:rsid w:val="00510920"/>
    <w:rsid w:val="00521812"/>
    <w:rsid w:val="00523D2C"/>
    <w:rsid w:val="0052759F"/>
    <w:rsid w:val="00531C82"/>
    <w:rsid w:val="005339A8"/>
    <w:rsid w:val="00533FC1"/>
    <w:rsid w:val="00536B2F"/>
    <w:rsid w:val="0054102F"/>
    <w:rsid w:val="00543BA0"/>
    <w:rsid w:val="0054564B"/>
    <w:rsid w:val="00545A13"/>
    <w:rsid w:val="00546343"/>
    <w:rsid w:val="00557CD3"/>
    <w:rsid w:val="00560D3C"/>
    <w:rsid w:val="00567DE0"/>
    <w:rsid w:val="00572BCB"/>
    <w:rsid w:val="005735A5"/>
    <w:rsid w:val="00581272"/>
    <w:rsid w:val="005842EA"/>
    <w:rsid w:val="00585FC6"/>
    <w:rsid w:val="00590204"/>
    <w:rsid w:val="00593F6F"/>
    <w:rsid w:val="00594CD8"/>
    <w:rsid w:val="005A5BE0"/>
    <w:rsid w:val="005B12E0"/>
    <w:rsid w:val="005C25A0"/>
    <w:rsid w:val="005D17D3"/>
    <w:rsid w:val="005D1E92"/>
    <w:rsid w:val="005D230D"/>
    <w:rsid w:val="005F0EC3"/>
    <w:rsid w:val="00602F7D"/>
    <w:rsid w:val="00605952"/>
    <w:rsid w:val="00613BEF"/>
    <w:rsid w:val="00613CC2"/>
    <w:rsid w:val="00620677"/>
    <w:rsid w:val="00624032"/>
    <w:rsid w:val="006302EA"/>
    <w:rsid w:val="00635E50"/>
    <w:rsid w:val="00645A56"/>
    <w:rsid w:val="006511A8"/>
    <w:rsid w:val="006532DF"/>
    <w:rsid w:val="0065579D"/>
    <w:rsid w:val="00663792"/>
    <w:rsid w:val="0067046C"/>
    <w:rsid w:val="00676845"/>
    <w:rsid w:val="00677A56"/>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1EBF"/>
    <w:rsid w:val="007B6E18"/>
    <w:rsid w:val="007D0246"/>
    <w:rsid w:val="007D0F2D"/>
    <w:rsid w:val="007D669F"/>
    <w:rsid w:val="007F5873"/>
    <w:rsid w:val="00800620"/>
    <w:rsid w:val="00806382"/>
    <w:rsid w:val="00815F94"/>
    <w:rsid w:val="0082130C"/>
    <w:rsid w:val="008224E2"/>
    <w:rsid w:val="00825DC9"/>
    <w:rsid w:val="0082676D"/>
    <w:rsid w:val="0082794F"/>
    <w:rsid w:val="00831055"/>
    <w:rsid w:val="00840EBC"/>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17336"/>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53DF"/>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26F30"/>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C5241"/>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E26A2"/>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5241"/>
    <w:rPr>
      <w:rFonts w:ascii="Times New Roman" w:eastAsia="Times New Roman" w:hAnsi="Times New Roman"/>
      <w:sz w:val="24"/>
      <w:szCs w:val="24"/>
    </w:rPr>
  </w:style>
  <w:style w:type="paragraph" w:styleId="2">
    <w:name w:val="heading 2"/>
    <w:basedOn w:val="a"/>
    <w:next w:val="a"/>
    <w:link w:val="20"/>
    <w:qFormat/>
    <w:rsid w:val="0000007A"/>
    <w:pPr>
      <w:keepNext/>
      <w:jc w:val="both"/>
      <w:outlineLvl w:val="1"/>
    </w:pPr>
    <w:rPr>
      <w:rFonts w:ascii="Helvetica" w:eastAsia="MS Mincho" w:hAnsi="Helvetica"/>
      <w:b/>
      <w:bCs/>
      <w:sz w:val="20"/>
      <w:szCs w:val="20"/>
      <w:lang w:val="fr-FR" w:eastAsia="x-none"/>
    </w:rPr>
  </w:style>
  <w:style w:type="paragraph" w:styleId="4">
    <w:name w:val="heading 4"/>
    <w:basedOn w:val="a"/>
    <w:link w:val="40"/>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rsid w:val="0000007A"/>
    <w:rPr>
      <w:rFonts w:ascii="Helvetica" w:eastAsia="MS Mincho" w:hAnsi="Helvetica" w:cs="Helvetica"/>
      <w:b/>
      <w:bCs/>
      <w:sz w:val="20"/>
      <w:szCs w:val="20"/>
      <w:lang w:val="fr-FR"/>
    </w:rPr>
  </w:style>
  <w:style w:type="character" w:customStyle="1" w:styleId="40">
    <w:name w:val="标题 4 字符"/>
    <w:link w:val="4"/>
    <w:rsid w:val="0000007A"/>
    <w:rPr>
      <w:rFonts w:ascii="Arial Unicode MS" w:eastAsia="Arial Unicode MS" w:hAnsi="Arial Unicode MS" w:cs="Arial Unicode MS"/>
      <w:b/>
      <w:bCs/>
      <w:sz w:val="24"/>
      <w:szCs w:val="24"/>
      <w:lang w:val="en-US"/>
    </w:rPr>
  </w:style>
  <w:style w:type="paragraph" w:styleId="a3">
    <w:name w:val="Normal (Web)"/>
    <w:basedOn w:val="a"/>
    <w:rsid w:val="0000007A"/>
    <w:pPr>
      <w:spacing w:before="100" w:beforeAutospacing="1" w:after="100" w:afterAutospacing="1"/>
    </w:pPr>
    <w:rPr>
      <w:rFonts w:ascii="Arial Unicode MS" w:eastAsia="Arial Unicode MS" w:hAnsi="Arial Unicode MS" w:cs="Arial Unicode MS"/>
    </w:rPr>
  </w:style>
  <w:style w:type="paragraph" w:styleId="a4">
    <w:name w:val="Body Text"/>
    <w:basedOn w:val="a"/>
    <w:link w:val="a5"/>
    <w:rsid w:val="0000007A"/>
    <w:pPr>
      <w:jc w:val="both"/>
    </w:pPr>
    <w:rPr>
      <w:rFonts w:ascii="Helvetica" w:eastAsia="MS Mincho" w:hAnsi="Helvetica"/>
      <w:lang w:val="fr-FR" w:eastAsia="x-none"/>
    </w:rPr>
  </w:style>
  <w:style w:type="character" w:customStyle="1" w:styleId="a5">
    <w:name w:val="正文文本 字符"/>
    <w:link w:val="a4"/>
    <w:rsid w:val="0000007A"/>
    <w:rPr>
      <w:rFonts w:ascii="Helvetica" w:eastAsia="MS Mincho" w:hAnsi="Helvetica" w:cs="Helvetica"/>
      <w:sz w:val="24"/>
      <w:szCs w:val="24"/>
      <w:lang w:val="fr-FR"/>
    </w:rPr>
  </w:style>
  <w:style w:type="paragraph" w:styleId="a6">
    <w:name w:val="header"/>
    <w:basedOn w:val="a"/>
    <w:link w:val="a7"/>
    <w:uiPriority w:val="99"/>
    <w:rsid w:val="0000007A"/>
    <w:pPr>
      <w:tabs>
        <w:tab w:val="center" w:pos="4680"/>
        <w:tab w:val="right" w:pos="9360"/>
      </w:tabs>
    </w:pPr>
    <w:rPr>
      <w:lang w:eastAsia="x-none"/>
    </w:rPr>
  </w:style>
  <w:style w:type="character" w:customStyle="1" w:styleId="a7">
    <w:name w:val="页眉 字符"/>
    <w:link w:val="a6"/>
    <w:uiPriority w:val="99"/>
    <w:rsid w:val="0000007A"/>
    <w:rPr>
      <w:rFonts w:ascii="Times New Roman" w:eastAsia="Times New Roman" w:hAnsi="Times New Roman" w:cs="Times New Roman"/>
      <w:sz w:val="24"/>
      <w:szCs w:val="24"/>
      <w:lang w:val="en-US"/>
    </w:rPr>
  </w:style>
  <w:style w:type="paragraph" w:styleId="a8">
    <w:name w:val="footer"/>
    <w:basedOn w:val="a"/>
    <w:link w:val="a9"/>
    <w:uiPriority w:val="99"/>
    <w:unhideWhenUsed/>
    <w:rsid w:val="0099583E"/>
    <w:pPr>
      <w:tabs>
        <w:tab w:val="center" w:pos="4513"/>
        <w:tab w:val="right" w:pos="9026"/>
      </w:tabs>
    </w:pPr>
    <w:rPr>
      <w:lang w:eastAsia="x-none"/>
    </w:rPr>
  </w:style>
  <w:style w:type="character" w:customStyle="1" w:styleId="a9">
    <w:name w:val="页脚 字符"/>
    <w:link w:val="a8"/>
    <w:uiPriority w:val="99"/>
    <w:rsid w:val="0099583E"/>
    <w:rPr>
      <w:rFonts w:ascii="Times New Roman" w:eastAsia="Times New Roman" w:hAnsi="Times New Roman" w:cs="Times New Roman"/>
      <w:sz w:val="24"/>
      <w:szCs w:val="24"/>
      <w:lang w:val="en-US"/>
    </w:rPr>
  </w:style>
  <w:style w:type="character" w:styleId="aa">
    <w:name w:val="Hyperlink"/>
    <w:uiPriority w:val="99"/>
    <w:unhideWhenUsed/>
    <w:rsid w:val="00C635B6"/>
    <w:rPr>
      <w:color w:val="0000FF"/>
      <w:u w:val="single"/>
    </w:rPr>
  </w:style>
  <w:style w:type="paragraph" w:styleId="ab">
    <w:name w:val="List Paragraph"/>
    <w:basedOn w:val="a"/>
    <w:uiPriority w:val="34"/>
    <w:qFormat/>
    <w:rsid w:val="00BE13EF"/>
    <w:pPr>
      <w:ind w:left="720"/>
      <w:contextualSpacing/>
    </w:pPr>
  </w:style>
  <w:style w:type="paragraph" w:styleId="ac">
    <w:name w:val="Revision"/>
    <w:hidden/>
    <w:uiPriority w:val="99"/>
    <w:semiHidden/>
    <w:rsid w:val="00E57F4B"/>
    <w:rPr>
      <w:sz w:val="22"/>
      <w:szCs w:val="22"/>
    </w:rPr>
  </w:style>
  <w:style w:type="character" w:styleId="ad">
    <w:name w:val="FollowedHyperlink"/>
    <w:uiPriority w:val="99"/>
    <w:semiHidden/>
    <w:unhideWhenUsed/>
    <w:rsid w:val="00091112"/>
    <w:rPr>
      <w:color w:val="800080"/>
      <w:u w:val="single"/>
    </w:rPr>
  </w:style>
  <w:style w:type="table" w:styleId="ae">
    <w:name w:val="Table Grid"/>
    <w:basedOn w:val="a1"/>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af">
    <w:name w:val="Unresolved Mention"/>
    <w:uiPriority w:val="99"/>
    <w:semiHidden/>
    <w:unhideWhenUsed/>
    <w:rsid w:val="00CF0553"/>
    <w:rPr>
      <w:color w:val="605E5C"/>
      <w:shd w:val="clear" w:color="auto" w:fill="E1DFDD"/>
    </w:rPr>
  </w:style>
  <w:style w:type="paragraph" w:customStyle="1" w:styleId="TableParagraph">
    <w:name w:val="Table Paragraph"/>
    <w:basedOn w:val="a"/>
    <w:uiPriority w:val="1"/>
    <w:qFormat/>
    <w:rsid w:val="009E53DF"/>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rjom.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3</Pages>
  <Words>952</Words>
  <Characters>4470</Characters>
  <Application>Microsoft Office Word</Application>
  <DocSecurity>0</DocSecurity>
  <Lines>319</Lines>
  <Paragraphs>142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5280</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安琪 谢</cp:lastModifiedBy>
  <cp:revision>7</cp:revision>
  <dcterms:created xsi:type="dcterms:W3CDTF">2026-03-24T20:10:00Z</dcterms:created>
  <dcterms:modified xsi:type="dcterms:W3CDTF">2026-03-29T09:28:00Z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