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5ABF" w:rsidRPr="00107C72" w14:paraId="0752B0C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7AAD2F" w14:textId="77777777" w:rsidR="00375ABF" w:rsidRPr="001B33CF" w:rsidRDefault="00375ABF" w:rsidP="001B33CF">
            <w:pPr>
              <w:rPr>
                <w:lang w:val="en-GB"/>
              </w:rPr>
            </w:pPr>
          </w:p>
        </w:tc>
      </w:tr>
      <w:tr w:rsidR="00375ABF" w:rsidRPr="00107C72" w14:paraId="5DDCEDAF" w14:textId="77777777" w:rsidTr="00107C72">
        <w:trPr>
          <w:trHeight w:val="290"/>
        </w:trPr>
        <w:tc>
          <w:tcPr>
            <w:tcW w:w="1186" w:type="pct"/>
          </w:tcPr>
          <w:p w14:paraId="0A558251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08BD" w14:textId="77777777" w:rsidR="00375ABF" w:rsidRPr="00B05E01" w:rsidRDefault="00375AB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Mathematics </w:t>
              </w:r>
            </w:hyperlink>
          </w:p>
        </w:tc>
      </w:tr>
      <w:tr w:rsidR="00375ABF" w:rsidRPr="00107C72" w14:paraId="1C985925" w14:textId="77777777" w:rsidTr="00107C72">
        <w:trPr>
          <w:trHeight w:val="290"/>
        </w:trPr>
        <w:tc>
          <w:tcPr>
            <w:tcW w:w="1186" w:type="pct"/>
          </w:tcPr>
          <w:p w14:paraId="7F974729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E202" w14:textId="77777777" w:rsidR="00375ABF" w:rsidRPr="00107C72" w:rsidRDefault="0040288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0288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Ms_ARJOM_155528</w:t>
            </w:r>
          </w:p>
        </w:tc>
      </w:tr>
      <w:tr w:rsidR="00375ABF" w:rsidRPr="00107C72" w14:paraId="14E188F1" w14:textId="77777777" w:rsidTr="00107C72">
        <w:trPr>
          <w:trHeight w:val="650"/>
        </w:trPr>
        <w:tc>
          <w:tcPr>
            <w:tcW w:w="1186" w:type="pct"/>
          </w:tcPr>
          <w:p w14:paraId="1BA0A1EE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F7DB" w14:textId="77777777" w:rsidR="00375ABF" w:rsidRPr="00107C72" w:rsidRDefault="0040288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0288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High-Fidelity h-Adaptive Finite Element Simulation of Transient Thermal Fields in Laser-Based Additive Manufacturing</w:t>
            </w:r>
          </w:p>
        </w:tc>
      </w:tr>
      <w:tr w:rsidR="00375ABF" w:rsidRPr="00107C72" w14:paraId="75125911" w14:textId="77777777" w:rsidTr="00107C72">
        <w:trPr>
          <w:trHeight w:val="332"/>
        </w:trPr>
        <w:tc>
          <w:tcPr>
            <w:tcW w:w="1186" w:type="pct"/>
          </w:tcPr>
          <w:p w14:paraId="2B4F4D1C" w14:textId="77777777" w:rsidR="00375ABF" w:rsidRPr="00107C72" w:rsidRDefault="00375AB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DF08F" w14:textId="77777777" w:rsidR="00375ABF" w:rsidRPr="00107C72" w:rsidRDefault="00375AB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BEFC714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B5254E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6878BF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ED1499" w14:textId="77777777" w:rsidR="00375ABF" w:rsidRPr="00107C72" w:rsidRDefault="00375ABF" w:rsidP="00375AB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83C09EC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255827F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57BFADB" w14:textId="77777777" w:rsidR="00375ABF" w:rsidRPr="00107C72" w:rsidRDefault="00375ABF" w:rsidP="00375AB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75ABF" w:rsidRPr="00107C72" w14:paraId="4329EECE" w14:textId="77777777" w:rsidTr="00770EEE">
        <w:tc>
          <w:tcPr>
            <w:tcW w:w="1789" w:type="pct"/>
            <w:noWrap/>
          </w:tcPr>
          <w:p w14:paraId="305390A8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0E1427E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C09DDD" w14:textId="77777777" w:rsidR="00375ABF" w:rsidRPr="00107C72" w:rsidRDefault="00375AB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74E2B3" w14:textId="77777777" w:rsidR="00375ABF" w:rsidRPr="00107C72" w:rsidRDefault="00375AB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5ABF" w:rsidRPr="00107C72" w14:paraId="2C13639E" w14:textId="77777777" w:rsidTr="00770EEE">
        <w:trPr>
          <w:trHeight w:val="1264"/>
        </w:trPr>
        <w:tc>
          <w:tcPr>
            <w:tcW w:w="1789" w:type="pct"/>
            <w:noWrap/>
          </w:tcPr>
          <w:p w14:paraId="3ABB1F64" w14:textId="77777777" w:rsidR="00375ABF" w:rsidRPr="00107C72" w:rsidRDefault="00375AB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B00EE7" w14:textId="3A70E154" w:rsidR="00375ABF" w:rsidRPr="00107C72" w:rsidRDefault="00623E1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Basically, this </w:t>
            </w:r>
            <w:r w:rsidRPr="00623E1D">
              <w:rPr>
                <w:sz w:val="20"/>
                <w:szCs w:val="20"/>
                <w:lang w:val="en-GB"/>
              </w:rPr>
              <w:t xml:space="preserve">paper introduces a high-resolution h-adaptive FEM framework for transient heat conduction </w:t>
            </w:r>
            <w:r>
              <w:rPr>
                <w:sz w:val="20"/>
                <w:szCs w:val="20"/>
                <w:lang w:val="en-GB"/>
              </w:rPr>
              <w:t xml:space="preserve">based on </w:t>
            </w:r>
            <w:r w:rsidRPr="00623E1D">
              <w:rPr>
                <w:sz w:val="20"/>
                <w:szCs w:val="20"/>
                <w:lang w:val="en-GB"/>
              </w:rPr>
              <w:t xml:space="preserve">laser-based additive manufacturing. </w:t>
            </w:r>
            <w:r>
              <w:rPr>
                <w:sz w:val="20"/>
                <w:szCs w:val="20"/>
                <w:lang w:val="en-GB"/>
              </w:rPr>
              <w:t>R</w:t>
            </w:r>
            <w:r w:rsidRPr="00623E1D">
              <w:rPr>
                <w:sz w:val="20"/>
                <w:szCs w:val="20"/>
                <w:lang w:val="en-GB"/>
              </w:rPr>
              <w:t>esidual-based error estimation</w:t>
            </w:r>
            <w:r>
              <w:rPr>
                <w:sz w:val="20"/>
                <w:szCs w:val="20"/>
                <w:lang w:val="en-GB"/>
              </w:rPr>
              <w:t xml:space="preserve"> used</w:t>
            </w:r>
            <w:r w:rsidRPr="00623E1D">
              <w:rPr>
                <w:sz w:val="20"/>
                <w:szCs w:val="20"/>
                <w:lang w:val="en-GB"/>
              </w:rPr>
              <w:t>,</w:t>
            </w:r>
            <w:r>
              <w:rPr>
                <w:sz w:val="20"/>
                <w:szCs w:val="20"/>
                <w:lang w:val="en-GB"/>
              </w:rPr>
              <w:t xml:space="preserve"> also</w:t>
            </w:r>
            <w:r w:rsidRPr="00623E1D">
              <w:rPr>
                <w:sz w:val="20"/>
                <w:szCs w:val="20"/>
                <w:lang w:val="en-GB"/>
              </w:rPr>
              <w:t xml:space="preserve"> D</w:t>
            </w:r>
            <w:r>
              <w:rPr>
                <w:sz w:val="20"/>
                <w:szCs w:val="20"/>
                <w:lang w:val="en-GB"/>
              </w:rPr>
              <w:t>o</w:t>
            </w:r>
            <w:r w:rsidRPr="00623E1D">
              <w:rPr>
                <w:sz w:val="20"/>
                <w:szCs w:val="20"/>
                <w:lang w:val="en-GB"/>
              </w:rPr>
              <w:t>rfler marking, and implicit Euler integration, it achieves</w:t>
            </w:r>
            <w:r>
              <w:rPr>
                <w:sz w:val="20"/>
                <w:szCs w:val="20"/>
                <w:lang w:val="en-GB"/>
              </w:rPr>
              <w:t xml:space="preserve"> like</w:t>
            </w:r>
            <w:r w:rsidRPr="00623E1D">
              <w:rPr>
                <w:sz w:val="20"/>
                <w:szCs w:val="20"/>
                <w:lang w:val="en-GB"/>
              </w:rPr>
              <w:t xml:space="preserve"> exponential convergence</w:t>
            </w:r>
            <w:r>
              <w:rPr>
                <w:sz w:val="20"/>
                <w:szCs w:val="20"/>
                <w:lang w:val="en-GB"/>
              </w:rPr>
              <w:t>.</w:t>
            </w:r>
            <w:r w:rsidRPr="00623E1D">
              <w:rPr>
                <w:sz w:val="20"/>
                <w:szCs w:val="20"/>
                <w:lang w:val="en-GB"/>
              </w:rPr>
              <w:t xml:space="preserve"> Validation s</w:t>
            </w:r>
            <w:r>
              <w:rPr>
                <w:sz w:val="20"/>
                <w:szCs w:val="20"/>
                <w:lang w:val="en-GB"/>
              </w:rPr>
              <w:t>hould be more clarity.</w:t>
            </w:r>
          </w:p>
        </w:tc>
        <w:tc>
          <w:tcPr>
            <w:tcW w:w="1367" w:type="pct"/>
          </w:tcPr>
          <w:p w14:paraId="78388A02" w14:textId="303BA548" w:rsidR="00375ABF" w:rsidRPr="00107C72" w:rsidRDefault="00D712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</w:t>
            </w: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 for this comment.</w:t>
            </w:r>
          </w:p>
        </w:tc>
      </w:tr>
    </w:tbl>
    <w:p w14:paraId="7EE165A8" w14:textId="77777777" w:rsidR="00375ABF" w:rsidRDefault="00375ABF" w:rsidP="00375ABF">
      <w:pPr>
        <w:rPr>
          <w:sz w:val="20"/>
          <w:szCs w:val="20"/>
          <w:lang w:val="en-GB"/>
        </w:rPr>
      </w:pPr>
    </w:p>
    <w:p w14:paraId="2805E641" w14:textId="77777777" w:rsidR="00375ABF" w:rsidRDefault="00375ABF" w:rsidP="00375ABF">
      <w:pPr>
        <w:rPr>
          <w:sz w:val="20"/>
          <w:szCs w:val="20"/>
          <w:lang w:val="en-GB"/>
        </w:rPr>
      </w:pPr>
    </w:p>
    <w:p w14:paraId="055F07C9" w14:textId="77777777" w:rsidR="00375ABF" w:rsidRDefault="00375ABF" w:rsidP="00375ABF">
      <w:pPr>
        <w:rPr>
          <w:sz w:val="20"/>
          <w:szCs w:val="20"/>
          <w:lang w:val="en-GB"/>
        </w:rPr>
      </w:pPr>
    </w:p>
    <w:p w14:paraId="29BA5807" w14:textId="77777777" w:rsidR="00375ABF" w:rsidRDefault="00375ABF" w:rsidP="00375ABF">
      <w:pPr>
        <w:rPr>
          <w:sz w:val="20"/>
          <w:szCs w:val="20"/>
          <w:lang w:val="en-GB"/>
        </w:rPr>
      </w:pPr>
    </w:p>
    <w:p w14:paraId="6CCFCC3F" w14:textId="77777777" w:rsidR="00375ABF" w:rsidRDefault="00375ABF" w:rsidP="00375ABF">
      <w:pPr>
        <w:rPr>
          <w:sz w:val="20"/>
          <w:szCs w:val="20"/>
          <w:lang w:val="en-GB"/>
        </w:rPr>
      </w:pPr>
    </w:p>
    <w:p w14:paraId="7ADB8691" w14:textId="77777777" w:rsidR="00375ABF" w:rsidRDefault="00375ABF" w:rsidP="00375ABF">
      <w:pPr>
        <w:rPr>
          <w:sz w:val="20"/>
          <w:szCs w:val="20"/>
          <w:lang w:val="en-GB"/>
        </w:rPr>
      </w:pPr>
    </w:p>
    <w:p w14:paraId="52C66847" w14:textId="77777777" w:rsidR="00375ABF" w:rsidRDefault="00375ABF" w:rsidP="00375ABF">
      <w:pPr>
        <w:rPr>
          <w:sz w:val="20"/>
          <w:szCs w:val="20"/>
          <w:lang w:val="en-GB"/>
        </w:rPr>
      </w:pPr>
    </w:p>
    <w:p w14:paraId="209B5286" w14:textId="77777777" w:rsidR="00375ABF" w:rsidRDefault="00375ABF" w:rsidP="00375ABF">
      <w:pPr>
        <w:rPr>
          <w:sz w:val="20"/>
          <w:szCs w:val="20"/>
          <w:lang w:val="en-GB"/>
        </w:rPr>
      </w:pPr>
    </w:p>
    <w:p w14:paraId="01B99349" w14:textId="77777777" w:rsidR="00375ABF" w:rsidRDefault="00375ABF" w:rsidP="00375ABF">
      <w:pPr>
        <w:rPr>
          <w:sz w:val="20"/>
          <w:szCs w:val="20"/>
          <w:lang w:val="en-GB"/>
        </w:rPr>
      </w:pPr>
    </w:p>
    <w:p w14:paraId="4753F843" w14:textId="77777777" w:rsidR="00375ABF" w:rsidRDefault="00375ABF" w:rsidP="00375ABF">
      <w:pPr>
        <w:rPr>
          <w:sz w:val="20"/>
          <w:szCs w:val="20"/>
          <w:lang w:val="en-GB"/>
        </w:rPr>
      </w:pPr>
    </w:p>
    <w:p w14:paraId="7B680AA4" w14:textId="77777777" w:rsidR="00375ABF" w:rsidRDefault="00375ABF" w:rsidP="00375ABF">
      <w:pPr>
        <w:rPr>
          <w:sz w:val="20"/>
          <w:szCs w:val="20"/>
          <w:lang w:val="en-GB"/>
        </w:rPr>
      </w:pPr>
    </w:p>
    <w:p w14:paraId="616D206D" w14:textId="77777777" w:rsidR="00375ABF" w:rsidRDefault="00375ABF" w:rsidP="00375ABF">
      <w:pPr>
        <w:rPr>
          <w:sz w:val="20"/>
          <w:szCs w:val="20"/>
          <w:lang w:val="en-GB"/>
        </w:rPr>
      </w:pPr>
    </w:p>
    <w:p w14:paraId="3281D056" w14:textId="77777777" w:rsidR="00375ABF" w:rsidRDefault="00375ABF" w:rsidP="00375ABF">
      <w:pPr>
        <w:rPr>
          <w:sz w:val="20"/>
          <w:szCs w:val="20"/>
          <w:lang w:val="en-GB"/>
        </w:rPr>
      </w:pPr>
    </w:p>
    <w:p w14:paraId="39224BCF" w14:textId="77777777" w:rsidR="00375ABF" w:rsidRDefault="00375ABF" w:rsidP="00375ABF">
      <w:pPr>
        <w:rPr>
          <w:sz w:val="20"/>
          <w:szCs w:val="20"/>
          <w:lang w:val="en-GB"/>
        </w:rPr>
      </w:pPr>
    </w:p>
    <w:p w14:paraId="73C3127F" w14:textId="77777777" w:rsidR="00375ABF" w:rsidRDefault="00375ABF" w:rsidP="00375ABF">
      <w:pPr>
        <w:rPr>
          <w:sz w:val="20"/>
          <w:szCs w:val="20"/>
          <w:lang w:val="en-GB"/>
        </w:rPr>
      </w:pPr>
    </w:p>
    <w:p w14:paraId="1DA98B39" w14:textId="77777777" w:rsidR="00375ABF" w:rsidRDefault="00375ABF" w:rsidP="00375ABF">
      <w:pPr>
        <w:rPr>
          <w:sz w:val="20"/>
          <w:szCs w:val="20"/>
          <w:lang w:val="en-GB"/>
        </w:rPr>
      </w:pPr>
    </w:p>
    <w:p w14:paraId="0C4ED191" w14:textId="77777777" w:rsidR="00375ABF" w:rsidRDefault="00375ABF" w:rsidP="00375ABF">
      <w:pPr>
        <w:rPr>
          <w:sz w:val="20"/>
          <w:szCs w:val="20"/>
          <w:lang w:val="en-GB"/>
        </w:rPr>
      </w:pPr>
    </w:p>
    <w:p w14:paraId="46CA6292" w14:textId="77777777" w:rsidR="00375ABF" w:rsidRDefault="00375ABF" w:rsidP="00375ABF">
      <w:pPr>
        <w:rPr>
          <w:sz w:val="20"/>
          <w:szCs w:val="20"/>
          <w:lang w:val="en-GB"/>
        </w:rPr>
      </w:pPr>
    </w:p>
    <w:p w14:paraId="5D344C09" w14:textId="77777777" w:rsidR="00375ABF" w:rsidRDefault="00375ABF" w:rsidP="00375ABF">
      <w:pPr>
        <w:rPr>
          <w:sz w:val="20"/>
          <w:szCs w:val="20"/>
          <w:lang w:val="en-GB"/>
        </w:rPr>
      </w:pPr>
    </w:p>
    <w:p w14:paraId="3A55DCAC" w14:textId="77777777" w:rsidR="00375ABF" w:rsidRDefault="00375ABF" w:rsidP="00375ABF">
      <w:pPr>
        <w:rPr>
          <w:sz w:val="20"/>
          <w:szCs w:val="20"/>
          <w:lang w:val="en-GB"/>
        </w:rPr>
      </w:pPr>
    </w:p>
    <w:p w14:paraId="0AFF7F70" w14:textId="77777777" w:rsidR="00375ABF" w:rsidRDefault="00375ABF" w:rsidP="00375ABF">
      <w:pPr>
        <w:rPr>
          <w:sz w:val="20"/>
          <w:szCs w:val="20"/>
          <w:lang w:val="en-GB"/>
        </w:rPr>
      </w:pPr>
    </w:p>
    <w:p w14:paraId="06C8B412" w14:textId="77777777" w:rsidR="00375ABF" w:rsidRDefault="00375ABF" w:rsidP="00375ABF">
      <w:pPr>
        <w:rPr>
          <w:sz w:val="20"/>
          <w:szCs w:val="20"/>
          <w:lang w:val="en-GB"/>
        </w:rPr>
      </w:pPr>
    </w:p>
    <w:p w14:paraId="5CB0DBD9" w14:textId="77777777" w:rsidR="00375ABF" w:rsidRDefault="00375ABF" w:rsidP="00375ABF">
      <w:pPr>
        <w:rPr>
          <w:sz w:val="20"/>
          <w:szCs w:val="20"/>
          <w:lang w:val="en-GB"/>
        </w:rPr>
      </w:pPr>
    </w:p>
    <w:p w14:paraId="07EEEE59" w14:textId="77777777" w:rsidR="00375ABF" w:rsidRDefault="00375ABF" w:rsidP="00375ABF">
      <w:pPr>
        <w:rPr>
          <w:sz w:val="20"/>
          <w:szCs w:val="20"/>
          <w:lang w:val="en-GB"/>
        </w:rPr>
      </w:pPr>
    </w:p>
    <w:p w14:paraId="743A8FFD" w14:textId="77777777" w:rsidR="00375ABF" w:rsidRDefault="00375ABF" w:rsidP="00375ABF">
      <w:pPr>
        <w:rPr>
          <w:sz w:val="20"/>
          <w:szCs w:val="20"/>
          <w:lang w:val="en-GB"/>
        </w:rPr>
      </w:pPr>
    </w:p>
    <w:p w14:paraId="05B2DDF1" w14:textId="77777777" w:rsidR="00375ABF" w:rsidRDefault="00375ABF" w:rsidP="00375ABF">
      <w:pPr>
        <w:rPr>
          <w:sz w:val="20"/>
          <w:szCs w:val="20"/>
          <w:lang w:val="en-GB"/>
        </w:rPr>
      </w:pPr>
    </w:p>
    <w:p w14:paraId="39F911EF" w14:textId="77777777" w:rsidR="00375ABF" w:rsidRDefault="00375ABF" w:rsidP="00375ABF">
      <w:pPr>
        <w:rPr>
          <w:sz w:val="20"/>
          <w:szCs w:val="20"/>
          <w:lang w:val="en-GB"/>
        </w:rPr>
      </w:pPr>
    </w:p>
    <w:p w14:paraId="2331DE2F" w14:textId="77777777" w:rsidR="00375ABF" w:rsidRDefault="00375ABF" w:rsidP="00375ABF">
      <w:pPr>
        <w:rPr>
          <w:sz w:val="20"/>
          <w:szCs w:val="20"/>
          <w:lang w:val="en-GB"/>
        </w:rPr>
      </w:pPr>
    </w:p>
    <w:p w14:paraId="4B257B2E" w14:textId="77777777" w:rsidR="00375ABF" w:rsidRDefault="00375ABF" w:rsidP="00375ABF">
      <w:pPr>
        <w:rPr>
          <w:sz w:val="20"/>
          <w:szCs w:val="20"/>
          <w:lang w:val="en-GB"/>
        </w:rPr>
      </w:pPr>
    </w:p>
    <w:p w14:paraId="77F35FD6" w14:textId="77777777" w:rsidR="00375ABF" w:rsidRDefault="00375ABF" w:rsidP="00375ABF">
      <w:pPr>
        <w:rPr>
          <w:sz w:val="20"/>
          <w:szCs w:val="20"/>
          <w:lang w:val="en-GB"/>
        </w:rPr>
      </w:pPr>
    </w:p>
    <w:p w14:paraId="4EB08390" w14:textId="77777777" w:rsidR="00375ABF" w:rsidRDefault="00375ABF" w:rsidP="00375ABF">
      <w:pPr>
        <w:rPr>
          <w:sz w:val="20"/>
          <w:szCs w:val="20"/>
          <w:lang w:val="en-GB"/>
        </w:rPr>
      </w:pPr>
    </w:p>
    <w:p w14:paraId="64B3F7AA" w14:textId="77777777" w:rsidR="00375ABF" w:rsidRDefault="00375ABF" w:rsidP="00375ABF">
      <w:pPr>
        <w:rPr>
          <w:sz w:val="20"/>
          <w:szCs w:val="20"/>
          <w:lang w:val="en-GB"/>
        </w:rPr>
      </w:pPr>
    </w:p>
    <w:p w14:paraId="6731121E" w14:textId="77777777" w:rsidR="00375ABF" w:rsidRDefault="00375ABF" w:rsidP="00375ABF">
      <w:pPr>
        <w:rPr>
          <w:sz w:val="20"/>
          <w:szCs w:val="20"/>
          <w:lang w:val="en-GB"/>
        </w:rPr>
      </w:pPr>
    </w:p>
    <w:p w14:paraId="6090EF2D" w14:textId="77777777" w:rsidR="00375ABF" w:rsidRDefault="00375ABF" w:rsidP="00375ABF">
      <w:pPr>
        <w:rPr>
          <w:sz w:val="20"/>
          <w:szCs w:val="20"/>
          <w:lang w:val="en-GB"/>
        </w:rPr>
      </w:pPr>
    </w:p>
    <w:p w14:paraId="333468DD" w14:textId="77777777" w:rsidR="00375ABF" w:rsidRDefault="00375ABF" w:rsidP="00375ABF">
      <w:pPr>
        <w:rPr>
          <w:sz w:val="20"/>
          <w:szCs w:val="20"/>
          <w:lang w:val="en-GB"/>
        </w:rPr>
      </w:pPr>
    </w:p>
    <w:p w14:paraId="7CA7C61D" w14:textId="77777777" w:rsidR="00375ABF" w:rsidRDefault="00375ABF" w:rsidP="00375ABF">
      <w:pPr>
        <w:rPr>
          <w:sz w:val="20"/>
          <w:szCs w:val="20"/>
          <w:lang w:val="en-GB"/>
        </w:rPr>
      </w:pPr>
    </w:p>
    <w:p w14:paraId="4B6852F3" w14:textId="77777777" w:rsidR="00375ABF" w:rsidRDefault="00375ABF" w:rsidP="00375ABF">
      <w:pPr>
        <w:rPr>
          <w:sz w:val="20"/>
          <w:szCs w:val="20"/>
          <w:lang w:val="en-GB"/>
        </w:rPr>
      </w:pPr>
    </w:p>
    <w:p w14:paraId="7C431D66" w14:textId="77777777" w:rsidR="00375ABF" w:rsidRDefault="00375ABF" w:rsidP="00375ABF">
      <w:pPr>
        <w:rPr>
          <w:sz w:val="20"/>
          <w:szCs w:val="20"/>
          <w:lang w:val="en-GB"/>
        </w:rPr>
      </w:pPr>
    </w:p>
    <w:p w14:paraId="35CBCC30" w14:textId="77777777" w:rsidR="00375ABF" w:rsidRDefault="00375ABF" w:rsidP="00375ABF">
      <w:pPr>
        <w:rPr>
          <w:sz w:val="20"/>
          <w:szCs w:val="20"/>
          <w:lang w:val="en-GB"/>
        </w:rPr>
      </w:pPr>
    </w:p>
    <w:p w14:paraId="66652A46" w14:textId="77777777" w:rsidR="00375ABF" w:rsidRDefault="00375ABF" w:rsidP="00375ABF">
      <w:pPr>
        <w:rPr>
          <w:sz w:val="20"/>
          <w:szCs w:val="20"/>
          <w:lang w:val="en-GB"/>
        </w:rPr>
      </w:pPr>
    </w:p>
    <w:p w14:paraId="52139B4A" w14:textId="77777777" w:rsidR="00375ABF" w:rsidRDefault="00375ABF" w:rsidP="00375ABF">
      <w:pPr>
        <w:rPr>
          <w:sz w:val="20"/>
          <w:szCs w:val="20"/>
          <w:lang w:val="en-GB"/>
        </w:rPr>
      </w:pPr>
    </w:p>
    <w:p w14:paraId="55395A3F" w14:textId="77777777" w:rsidR="00375ABF" w:rsidRDefault="00375ABF" w:rsidP="00375ABF">
      <w:pPr>
        <w:rPr>
          <w:sz w:val="20"/>
          <w:szCs w:val="20"/>
          <w:lang w:val="en-GB"/>
        </w:rPr>
      </w:pPr>
    </w:p>
    <w:p w14:paraId="1448001A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2938976D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p w14:paraId="7B15E9FD" w14:textId="77777777" w:rsidR="00375ABF" w:rsidRPr="00107C72" w:rsidRDefault="00375ABF" w:rsidP="00375AB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2BE945C" w14:textId="77777777" w:rsidR="00375ABF" w:rsidRPr="00107C72" w:rsidRDefault="00375ABF" w:rsidP="00375AB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75ABF" w:rsidRPr="00107C72" w14:paraId="39C0074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4E543B" w14:textId="77777777" w:rsidR="00375ABF" w:rsidRPr="00107C72" w:rsidRDefault="00375ABF" w:rsidP="00177B84">
            <w:pPr>
              <w:rPr>
                <w:lang w:val="en-GB"/>
              </w:rPr>
            </w:pPr>
          </w:p>
          <w:p w14:paraId="3C0227DC" w14:textId="77777777" w:rsidR="00375ABF" w:rsidRPr="00107C72" w:rsidRDefault="00375ABF">
            <w:pPr>
              <w:rPr>
                <w:sz w:val="20"/>
                <w:szCs w:val="20"/>
                <w:lang w:val="en-GB"/>
              </w:rPr>
            </w:pPr>
          </w:p>
        </w:tc>
      </w:tr>
      <w:tr w:rsidR="00375ABF" w:rsidRPr="00107C72" w14:paraId="6699E68E" w14:textId="77777777" w:rsidTr="00107C72">
        <w:tc>
          <w:tcPr>
            <w:tcW w:w="1790" w:type="pct"/>
            <w:noWrap/>
          </w:tcPr>
          <w:p w14:paraId="16E30469" w14:textId="77777777" w:rsidR="00375ABF" w:rsidRPr="00107C72" w:rsidRDefault="00375AB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2CE1AD" w14:textId="77777777" w:rsidR="00375ABF" w:rsidRPr="00107C72" w:rsidRDefault="00375AB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ADA5FCC" w14:textId="77777777" w:rsidR="00375ABF" w:rsidRPr="00107C72" w:rsidRDefault="00375AB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5ABF" w:rsidRPr="00107C72" w14:paraId="322E9C8C" w14:textId="77777777" w:rsidTr="00107C72">
        <w:trPr>
          <w:trHeight w:val="1262"/>
        </w:trPr>
        <w:tc>
          <w:tcPr>
            <w:tcW w:w="1790" w:type="pct"/>
            <w:noWrap/>
          </w:tcPr>
          <w:p w14:paraId="392EC06F" w14:textId="77777777" w:rsidR="00375ABF" w:rsidRPr="00107C72" w:rsidRDefault="00375AB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993CE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2A7A2" w14:textId="77777777" w:rsidR="00375ABF" w:rsidRPr="00107C72" w:rsidRDefault="00375AB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5EEC3" w14:textId="6210CDC3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C55A86" w14:textId="6D28AAE1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5A99FD0C" w14:textId="77777777" w:rsidTr="00107C72">
        <w:trPr>
          <w:trHeight w:val="1262"/>
        </w:trPr>
        <w:tc>
          <w:tcPr>
            <w:tcW w:w="1790" w:type="pct"/>
            <w:noWrap/>
          </w:tcPr>
          <w:p w14:paraId="413886D8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099DA1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0AB74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CE47B9" w14:textId="39B29220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A26217" w14:textId="7B40766C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23961251" w14:textId="77777777" w:rsidTr="00107C72">
        <w:trPr>
          <w:trHeight w:val="1262"/>
        </w:trPr>
        <w:tc>
          <w:tcPr>
            <w:tcW w:w="1790" w:type="pct"/>
            <w:noWrap/>
          </w:tcPr>
          <w:p w14:paraId="608D9664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CF5CC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7586B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7F30F" w14:textId="129C98C4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B47FC2" w14:textId="540CD694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4E3F5D55" w14:textId="77777777" w:rsidTr="00107C72">
        <w:trPr>
          <w:trHeight w:val="1262"/>
        </w:trPr>
        <w:tc>
          <w:tcPr>
            <w:tcW w:w="1790" w:type="pct"/>
            <w:noWrap/>
          </w:tcPr>
          <w:p w14:paraId="4F4962ED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64EC19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2584B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20D96" w14:textId="1C9D4117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901340" w14:textId="5915989E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A86ED40" w14:textId="77777777" w:rsidTr="00107C72">
        <w:trPr>
          <w:trHeight w:val="1262"/>
        </w:trPr>
        <w:tc>
          <w:tcPr>
            <w:tcW w:w="1790" w:type="pct"/>
            <w:noWrap/>
          </w:tcPr>
          <w:p w14:paraId="6FEC72F9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03A647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EDA51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A3E2E" w14:textId="57D6D76F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901BCA" w14:textId="75DA1F52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326443B2" w14:textId="77777777" w:rsidTr="00107C72">
        <w:trPr>
          <w:trHeight w:val="1262"/>
        </w:trPr>
        <w:tc>
          <w:tcPr>
            <w:tcW w:w="1790" w:type="pct"/>
            <w:noWrap/>
          </w:tcPr>
          <w:p w14:paraId="7548740F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994C0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75814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ACA82" w14:textId="6813B37C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C7D5DC" w14:textId="00294610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6C7DF024" w14:textId="77777777" w:rsidTr="00107C72">
        <w:trPr>
          <w:trHeight w:val="1262"/>
        </w:trPr>
        <w:tc>
          <w:tcPr>
            <w:tcW w:w="1790" w:type="pct"/>
            <w:noWrap/>
          </w:tcPr>
          <w:p w14:paraId="4B85D749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A0DA44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25F3B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C564A" w14:textId="56D9870B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373877" w14:textId="49B4191F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F6CA9BE" w14:textId="77777777" w:rsidTr="00107C72">
        <w:trPr>
          <w:trHeight w:val="1262"/>
        </w:trPr>
        <w:tc>
          <w:tcPr>
            <w:tcW w:w="1790" w:type="pct"/>
            <w:noWrap/>
          </w:tcPr>
          <w:p w14:paraId="367276C9" w14:textId="77777777" w:rsidR="00375ABF" w:rsidRPr="00107C72" w:rsidRDefault="00375AB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43D176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790E8" w14:textId="77777777" w:rsidR="00375ABF" w:rsidRPr="00107C72" w:rsidRDefault="00375AB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EE37C" w14:textId="721E9985" w:rsidR="00375ABF" w:rsidRPr="00107C72" w:rsidRDefault="00623E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39BF4D" w14:textId="25E81CCE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D9836A2" w14:textId="77777777" w:rsidTr="00107C72">
        <w:trPr>
          <w:trHeight w:val="703"/>
        </w:trPr>
        <w:tc>
          <w:tcPr>
            <w:tcW w:w="1790" w:type="pct"/>
            <w:noWrap/>
          </w:tcPr>
          <w:p w14:paraId="56B89D69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7BB89D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60EFD" w14:textId="77777777" w:rsidR="00375ABF" w:rsidRPr="00107C72" w:rsidRDefault="00375AB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9E357" w14:textId="736C5ED1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735BDE" w14:textId="5BB1DE72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A799C4D" w14:textId="77777777" w:rsidTr="00107C72">
        <w:trPr>
          <w:trHeight w:val="703"/>
        </w:trPr>
        <w:tc>
          <w:tcPr>
            <w:tcW w:w="1790" w:type="pct"/>
            <w:noWrap/>
          </w:tcPr>
          <w:p w14:paraId="2374964E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B703AE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4FFC7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55FC4" w14:textId="1F7E5C8F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7C050" w14:textId="4B05544E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5BA3A06" w14:textId="77777777" w:rsidTr="00107C72">
        <w:trPr>
          <w:trHeight w:val="703"/>
        </w:trPr>
        <w:tc>
          <w:tcPr>
            <w:tcW w:w="1790" w:type="pct"/>
            <w:noWrap/>
          </w:tcPr>
          <w:p w14:paraId="766DE446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DB5B5F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D34CA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EE4CC" w14:textId="4DB18B54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CC67E2" w14:textId="42E2D6D3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3F935139" w14:textId="77777777" w:rsidTr="00107C72">
        <w:trPr>
          <w:trHeight w:val="703"/>
        </w:trPr>
        <w:tc>
          <w:tcPr>
            <w:tcW w:w="1790" w:type="pct"/>
            <w:noWrap/>
          </w:tcPr>
          <w:p w14:paraId="5450A164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4C4F6C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FB0C2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CEA1B" w14:textId="2F3AE3E4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2DC960" w14:textId="18CB7FD1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04738318" w14:textId="77777777" w:rsidTr="00107C72">
        <w:trPr>
          <w:trHeight w:val="703"/>
        </w:trPr>
        <w:tc>
          <w:tcPr>
            <w:tcW w:w="1790" w:type="pct"/>
            <w:noWrap/>
          </w:tcPr>
          <w:p w14:paraId="119FE063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6FDFED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E5627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BBB7B" w14:textId="60B8115B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04490F" w14:textId="4B7C7822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787D44AF" w14:textId="77777777" w:rsidTr="00107C72">
        <w:trPr>
          <w:trHeight w:val="703"/>
        </w:trPr>
        <w:tc>
          <w:tcPr>
            <w:tcW w:w="1790" w:type="pct"/>
            <w:noWrap/>
          </w:tcPr>
          <w:p w14:paraId="5E78DD80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D650AA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16972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6EC2B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EEF87B" w14:textId="107EA900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BF3C68" w14:textId="73F8BDFA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  <w:tr w:rsidR="00375ABF" w:rsidRPr="00107C72" w14:paraId="718BF86B" w14:textId="77777777" w:rsidTr="00107C72">
        <w:trPr>
          <w:trHeight w:val="703"/>
        </w:trPr>
        <w:tc>
          <w:tcPr>
            <w:tcW w:w="1790" w:type="pct"/>
            <w:noWrap/>
          </w:tcPr>
          <w:p w14:paraId="78C0E4C8" w14:textId="77777777" w:rsidR="00375ABF" w:rsidRPr="00107C72" w:rsidRDefault="00375AB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15CC90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56630" w14:textId="77777777" w:rsidR="00375ABF" w:rsidRPr="00107C72" w:rsidRDefault="00375AB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3E09EB" w14:textId="77777777" w:rsidR="00375ABF" w:rsidRPr="00107C72" w:rsidRDefault="00375AB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0F44F9" w14:textId="66262FC7" w:rsidR="00375ABF" w:rsidRPr="00107C72" w:rsidRDefault="000C3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D60509" w14:textId="1E73E2C8" w:rsidR="00375ABF" w:rsidRPr="00107C72" w:rsidRDefault="00D712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056E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Thanks to the reviewer.</w:t>
            </w:r>
          </w:p>
        </w:tc>
      </w:tr>
    </w:tbl>
    <w:p w14:paraId="21C60C05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C7EC11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B81042" w14:textId="77777777" w:rsidR="00375ABF" w:rsidRPr="00107C72" w:rsidRDefault="00375ABF" w:rsidP="00375A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AA0E92" w14:textId="77777777" w:rsidR="00375ABF" w:rsidRPr="00107C72" w:rsidRDefault="00375ABF" w:rsidP="00375AB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375ABF" w:rsidRPr="00107C72" w14:paraId="7E5625E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C0D7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DBF516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5ABF" w:rsidRPr="00107C72" w14:paraId="7233631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A0C9A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25494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75ABF" w:rsidRPr="00107C72" w14:paraId="2B975E3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C70F2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384AEF" w14:textId="77777777" w:rsidR="00476D5B" w:rsidRDefault="00476D5B" w:rsidP="00476D5B">
            <w:pPr>
              <w:rPr>
                <w:lang w:val="en-GB"/>
              </w:rPr>
            </w:pPr>
            <w:r>
              <w:rPr>
                <w:lang w:val="en-GB"/>
              </w:rPr>
              <w:t xml:space="preserve">The paper should </w:t>
            </w:r>
            <w:proofErr w:type="gramStart"/>
            <w:r>
              <w:rPr>
                <w:lang w:val="en-GB"/>
              </w:rPr>
              <w:t>written</w:t>
            </w:r>
            <w:proofErr w:type="gramEnd"/>
            <w:r>
              <w:rPr>
                <w:lang w:val="en-GB"/>
              </w:rPr>
              <w:t xml:space="preserve"> more precisely. Specially the conclusion should be precise.</w:t>
            </w:r>
          </w:p>
          <w:p w14:paraId="3335D1CD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BE6FCD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D3EC81" w14:textId="77777777" w:rsidR="00375ABF" w:rsidRPr="00107C72" w:rsidRDefault="00375A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F352" w14:textId="7CCB4640" w:rsidR="00375ABF" w:rsidRPr="00107C72" w:rsidRDefault="00D712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056E">
              <w:rPr>
                <w:rFonts w:ascii="Times New Roman" w:hAnsi="Times New Roman"/>
                <w:b/>
                <w:color w:val="FF0000"/>
                <w:lang w:val="en-GB"/>
              </w:rPr>
              <w:t>Thanks to the reviewer.</w:t>
            </w:r>
            <w:r>
              <w:rPr>
                <w:rFonts w:ascii="Times New Roman" w:hAnsi="Times New Roman"/>
                <w:b/>
                <w:color w:val="FF0000"/>
                <w:lang w:val="en-GB"/>
              </w:rPr>
              <w:t xml:space="preserve"> This has been updated in the revised manuscript.</w:t>
            </w:r>
          </w:p>
        </w:tc>
      </w:tr>
    </w:tbl>
    <w:p w14:paraId="690549A0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AE67870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6A71716" w14:textId="77777777" w:rsidR="00375ABF" w:rsidRPr="00107C72" w:rsidRDefault="00375ABF" w:rsidP="00375AB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CF9F6BC" w14:textId="77777777" w:rsidR="008D0F6E" w:rsidRPr="00DB38E2" w:rsidRDefault="008D0F6E" w:rsidP="008D0F6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8D0F6E" w:rsidRPr="00DB38E2" w14:paraId="74E88272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B6543" w14:textId="77777777" w:rsidR="008D0F6E" w:rsidRPr="00DB38E2" w:rsidRDefault="008D0F6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0F6E" w:rsidRPr="00DB38E2" w14:paraId="45A281FB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37B8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3B53" w14:textId="77777777" w:rsidR="008D0F6E" w:rsidRPr="00DB38E2" w:rsidRDefault="008D0F6E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7A7C2CF" w14:textId="77777777" w:rsidR="008D0F6E" w:rsidRPr="00DB38E2" w:rsidRDefault="008D0F6E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E94901" w14:textId="77777777" w:rsidR="008D0F6E" w:rsidRPr="00DB38E2" w:rsidRDefault="008D0F6E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F6E" w:rsidRPr="00DB38E2" w14:paraId="5D1DD0E5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15321" w14:textId="77777777" w:rsidR="008D0F6E" w:rsidRPr="00DB38E2" w:rsidRDefault="008D0F6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BEBD67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FCE5" w14:textId="77777777" w:rsidR="008D0F6E" w:rsidRPr="00DB38E2" w:rsidRDefault="008D0F6E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16CD48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2CE392B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7403AE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BE1AFB" w14:textId="77777777" w:rsidR="008D0F6E" w:rsidRPr="00DB38E2" w:rsidRDefault="008D0F6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BE3C67E" w14:textId="77777777" w:rsidR="008D0F6E" w:rsidRPr="00DB38E2" w:rsidRDefault="008D0F6E" w:rsidP="008D0F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42BFCA" w14:textId="77777777" w:rsidR="008D0F6E" w:rsidRDefault="008D0F6E" w:rsidP="008D0F6E"/>
    <w:p w14:paraId="37C4976D" w14:textId="77777777" w:rsidR="008D0F6E" w:rsidRDefault="008D0F6E" w:rsidP="008D0F6E"/>
    <w:p w14:paraId="61039ECD" w14:textId="77777777" w:rsidR="008913D5" w:rsidRPr="00375ABF" w:rsidRDefault="008913D5" w:rsidP="00375ABF"/>
    <w:sectPr w:rsidR="008913D5" w:rsidRPr="00375AB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95EB6" w14:textId="77777777" w:rsidR="00D931F9" w:rsidRPr="0000007A" w:rsidRDefault="00D931F9" w:rsidP="0099583E">
      <w:r>
        <w:separator/>
      </w:r>
    </w:p>
  </w:endnote>
  <w:endnote w:type="continuationSeparator" w:id="0">
    <w:p w14:paraId="6809217D" w14:textId="77777777" w:rsidR="00D931F9" w:rsidRPr="0000007A" w:rsidRDefault="00D931F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AE5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F442" w14:textId="77777777" w:rsidR="00375ABF" w:rsidRDefault="00375ABF" w:rsidP="00375ABF">
    <w:pPr>
      <w:pStyle w:val="Footer"/>
      <w:jc w:val="right"/>
    </w:pPr>
  </w:p>
  <w:p w14:paraId="50758255" w14:textId="77777777" w:rsidR="00375ABF" w:rsidRDefault="00375ABF" w:rsidP="00375AB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715E88C" w14:textId="77777777" w:rsidR="00375ABF" w:rsidRDefault="00375ABF" w:rsidP="00375AB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E870B64" w14:textId="77777777" w:rsidR="00375ABF" w:rsidRDefault="00375ABF" w:rsidP="00375ABF">
    <w:pPr>
      <w:pStyle w:val="Footer"/>
      <w:jc w:val="right"/>
    </w:pPr>
  </w:p>
  <w:p w14:paraId="0DCCCE9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9B5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6C90" w14:textId="77777777" w:rsidR="00D931F9" w:rsidRPr="0000007A" w:rsidRDefault="00D931F9" w:rsidP="0099583E">
      <w:r>
        <w:separator/>
      </w:r>
    </w:p>
  </w:footnote>
  <w:footnote w:type="continuationSeparator" w:id="0">
    <w:p w14:paraId="7EF3721A" w14:textId="77777777" w:rsidR="00D931F9" w:rsidRPr="0000007A" w:rsidRDefault="00D931F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84EB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BC7BD" w14:textId="77777777" w:rsidR="00375ABF" w:rsidRDefault="00375ABF" w:rsidP="00375A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1A7207" w14:textId="77777777" w:rsidR="00B62F41" w:rsidRPr="00254F80" w:rsidRDefault="00375ABF" w:rsidP="00375AB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444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915553">
    <w:abstractNumId w:val="4"/>
  </w:num>
  <w:num w:numId="2" w16cid:durableId="2125070924">
    <w:abstractNumId w:val="8"/>
  </w:num>
  <w:num w:numId="3" w16cid:durableId="1150632975">
    <w:abstractNumId w:val="7"/>
  </w:num>
  <w:num w:numId="4" w16cid:durableId="31930884">
    <w:abstractNumId w:val="9"/>
  </w:num>
  <w:num w:numId="5" w16cid:durableId="421727118">
    <w:abstractNumId w:val="6"/>
  </w:num>
  <w:num w:numId="6" w16cid:durableId="1906718169">
    <w:abstractNumId w:val="0"/>
  </w:num>
  <w:num w:numId="7" w16cid:durableId="1817988851">
    <w:abstractNumId w:val="3"/>
  </w:num>
  <w:num w:numId="8" w16cid:durableId="469636881">
    <w:abstractNumId w:val="11"/>
  </w:num>
  <w:num w:numId="9" w16cid:durableId="2139494557">
    <w:abstractNumId w:val="10"/>
  </w:num>
  <w:num w:numId="10" w16cid:durableId="347104379">
    <w:abstractNumId w:val="2"/>
  </w:num>
  <w:num w:numId="11" w16cid:durableId="1713994455">
    <w:abstractNumId w:val="1"/>
  </w:num>
  <w:num w:numId="12" w16cid:durableId="1139375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xMjIwtjQxNTSyMDNR0lEKTi0uzszPAykwrAUAtF8xD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762"/>
    <w:rsid w:val="000C3B7E"/>
    <w:rsid w:val="00100577"/>
    <w:rsid w:val="00101322"/>
    <w:rsid w:val="00105417"/>
    <w:rsid w:val="00107C72"/>
    <w:rsid w:val="00113BA5"/>
    <w:rsid w:val="00133366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135A"/>
    <w:rsid w:val="00184644"/>
    <w:rsid w:val="0018753A"/>
    <w:rsid w:val="0019527A"/>
    <w:rsid w:val="00197E68"/>
    <w:rsid w:val="001A1605"/>
    <w:rsid w:val="001B0C63"/>
    <w:rsid w:val="001B33CF"/>
    <w:rsid w:val="001B49F2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789E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5AB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4B42"/>
    <w:rsid w:val="00402888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D5B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0C84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3E1D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7F2E"/>
    <w:rsid w:val="00780B67"/>
    <w:rsid w:val="00786C24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50F7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0F6E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564A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2EE"/>
    <w:rsid w:val="00D717FD"/>
    <w:rsid w:val="00D7603E"/>
    <w:rsid w:val="00D8579C"/>
    <w:rsid w:val="00D90124"/>
    <w:rsid w:val="00D931F9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FFE21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D5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Soji Fatunmbi</cp:lastModifiedBy>
  <cp:revision>2</cp:revision>
  <dcterms:created xsi:type="dcterms:W3CDTF">2026-03-31T09:15:00Z</dcterms:created>
  <dcterms:modified xsi:type="dcterms:W3CDTF">2026-03-31T09:15:00Z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