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F09EB" w:rsidRPr="00483590" w14:paraId="62C327B4" w14:textId="77777777">
        <w:trPr>
          <w:trHeight w:val="20"/>
          <w:jc w:val="center"/>
        </w:trPr>
        <w:tc>
          <w:tcPr>
            <w:tcW w:w="1186" w:type="pct"/>
          </w:tcPr>
          <w:p w14:paraId="0EC2CA84" w14:textId="77777777" w:rsidR="001F09EB" w:rsidRPr="00483590" w:rsidRDefault="00232DC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1DFD389" w14:textId="77777777" w:rsidR="001F09EB" w:rsidRPr="00483590" w:rsidRDefault="00232DC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Research Journal of Arts &amp; Social Sciences</w:t>
            </w:r>
          </w:p>
        </w:tc>
      </w:tr>
      <w:tr w:rsidR="001F09EB" w:rsidRPr="00483590" w14:paraId="64004ACB" w14:textId="77777777">
        <w:trPr>
          <w:trHeight w:val="20"/>
          <w:jc w:val="center"/>
        </w:trPr>
        <w:tc>
          <w:tcPr>
            <w:tcW w:w="1186" w:type="pct"/>
          </w:tcPr>
          <w:p w14:paraId="73D704AC" w14:textId="77777777" w:rsidR="001F09EB" w:rsidRPr="00483590" w:rsidRDefault="00232DC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ADB23FC" w14:textId="77777777" w:rsidR="001F09EB" w:rsidRPr="00483590" w:rsidRDefault="00A90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Ms_ARJASS_156331</w:t>
            </w:r>
          </w:p>
        </w:tc>
      </w:tr>
      <w:tr w:rsidR="001F09EB" w:rsidRPr="00483590" w14:paraId="178D1FA8" w14:textId="77777777">
        <w:trPr>
          <w:trHeight w:val="20"/>
          <w:jc w:val="center"/>
        </w:trPr>
        <w:tc>
          <w:tcPr>
            <w:tcW w:w="1186" w:type="pct"/>
          </w:tcPr>
          <w:p w14:paraId="7A423C30" w14:textId="77777777" w:rsidR="001F09EB" w:rsidRPr="00483590" w:rsidRDefault="00232DC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A0BF399" w14:textId="77777777" w:rsidR="001F09EB" w:rsidRPr="00483590" w:rsidRDefault="00A90F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>Challenges and Coping Mechanisms of Social Science Educators in Higher Education Institutions Residing Far from Home</w:t>
            </w:r>
          </w:p>
        </w:tc>
      </w:tr>
      <w:tr w:rsidR="001F09EB" w:rsidRPr="00483590" w14:paraId="334C07BD" w14:textId="77777777">
        <w:trPr>
          <w:trHeight w:val="20"/>
          <w:jc w:val="center"/>
        </w:trPr>
        <w:tc>
          <w:tcPr>
            <w:tcW w:w="1186" w:type="pct"/>
          </w:tcPr>
          <w:p w14:paraId="1C04392A" w14:textId="77777777" w:rsidR="001F09EB" w:rsidRPr="00483590" w:rsidRDefault="00232DC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911BE85" w14:textId="77777777" w:rsidR="001F09EB" w:rsidRPr="00483590" w:rsidRDefault="00232D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8C6F258" w14:textId="77777777" w:rsidR="001F09EB" w:rsidRPr="00483590" w:rsidRDefault="001F09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4C03B22" w14:textId="77777777" w:rsidR="001F09EB" w:rsidRPr="00483590" w:rsidRDefault="001F09E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DA96C22" w14:textId="77777777" w:rsidR="001F09EB" w:rsidRPr="00483590" w:rsidRDefault="00232DC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8359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8359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7A61398" w14:textId="77777777" w:rsidR="001F09EB" w:rsidRPr="00483590" w:rsidRDefault="001F09E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F09EB" w:rsidRPr="00483590" w14:paraId="6C9FEC9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4A6D63" w14:textId="77777777" w:rsidR="001F09EB" w:rsidRPr="00483590" w:rsidRDefault="001F09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753272A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8359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C123294" w14:textId="77777777" w:rsidR="001F09EB" w:rsidRPr="00483590" w:rsidRDefault="00232DC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835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8359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2B13B6" w14:textId="77777777" w:rsidR="001F09EB" w:rsidRPr="00483590" w:rsidRDefault="001F09E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F09EB" w:rsidRPr="00483590" w14:paraId="3C1A20F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43E433" w14:textId="77777777" w:rsidR="001F09EB" w:rsidRPr="00483590" w:rsidRDefault="00232DC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835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D965644" w14:textId="607A058A" w:rsidR="001F09EB" w:rsidRPr="00483590" w:rsidRDefault="005829C6" w:rsidP="005829C6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This manuscript holds significant value for the scientific community, particularly in the fields of higher education, social sciences, and teacher well-being, as it sheds light on the often overlooked lived experiences of educators residing far from home. By employing a phenomenological approach, the study contributes rich qualitative insights into emotional, social, and professional challenges that directly influence teaching effectiveness and job satisfaction. Furthermore, its exploration of practical coping mechanisms offers a foundation for developing evidence-based institutional policies and support systems. The study also advances ongoing academic discussions on resilience, work–life balance, and mental health in the academe, making it a meaningful contribution to both research and practice.</w:t>
            </w:r>
          </w:p>
        </w:tc>
        <w:tc>
          <w:tcPr>
            <w:tcW w:w="1367" w:type="pct"/>
          </w:tcPr>
          <w:p w14:paraId="2B782B19" w14:textId="6705ADBE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</w:tbl>
    <w:p w14:paraId="34ACD52A" w14:textId="77777777" w:rsidR="001F09EB" w:rsidRPr="00483590" w:rsidRDefault="001F09EB">
      <w:pPr>
        <w:rPr>
          <w:rFonts w:ascii="Arial" w:hAnsi="Arial" w:cs="Arial"/>
          <w:sz w:val="20"/>
          <w:szCs w:val="20"/>
          <w:lang w:val="en-GB"/>
        </w:rPr>
      </w:pPr>
    </w:p>
    <w:p w14:paraId="657A7B74" w14:textId="77777777" w:rsidR="001F09EB" w:rsidRPr="00483590" w:rsidRDefault="00232DC5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8359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6DF111F" w14:textId="77777777" w:rsidR="001F09EB" w:rsidRPr="00483590" w:rsidRDefault="001F09E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F09EB" w:rsidRPr="00483590" w14:paraId="1F89597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6A08F07" w14:textId="77777777" w:rsidR="001F09EB" w:rsidRPr="00483590" w:rsidRDefault="001F09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89BE54B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8359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FB861B6" w14:textId="77777777" w:rsidR="001F09EB" w:rsidRPr="00483590" w:rsidRDefault="00232DC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8359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F09EB" w:rsidRPr="00483590" w14:paraId="50D685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38DAC0" w14:textId="77777777" w:rsidR="001F09EB" w:rsidRPr="00483590" w:rsidRDefault="00232D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2CF960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7BB01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7DFB1D" w14:textId="077E86C4" w:rsidR="001F09EB" w:rsidRPr="00483590" w:rsidRDefault="005829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65177AFF" w14:textId="5163E547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2DED8E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C837BA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8359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C0EB1B7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47679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01D440" w14:textId="284B0A1A" w:rsidR="001F09EB" w:rsidRPr="00483590" w:rsidRDefault="005829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5738825A" w14:textId="4C4BFE44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0E0D50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72AD95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359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379F0F1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D0FC9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F381BE" w14:textId="298F0459" w:rsidR="001F09EB" w:rsidRPr="00483590" w:rsidRDefault="003B7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51C502E8" w14:textId="1A664F1F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4FA503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D81BFF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359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0B6D943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B987BA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98C0BD" w14:textId="4596281F" w:rsidR="001F09EB" w:rsidRPr="00483590" w:rsidRDefault="003B7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6026E827" w14:textId="61F618A0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7E8FE6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8ABFB8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359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DE9AE57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D217CC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E7BEEE" w14:textId="492CE85C" w:rsidR="001F09EB" w:rsidRPr="00483590" w:rsidRDefault="003B7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2B9497CA" w14:textId="391B8D17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104006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8570A6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359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73F7BAE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880ED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F6DF36" w14:textId="27B2D2EC" w:rsidR="001F09EB" w:rsidRPr="00483590" w:rsidRDefault="003B7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4FDDEFA9" w14:textId="71007276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579B17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4464BD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359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1D95CE8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E1D9B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528E51" w14:textId="58575631" w:rsidR="001F09EB" w:rsidRPr="00483590" w:rsidRDefault="003B7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4A2A6615" w14:textId="3934012B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4E403D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BF531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359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85A51A9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B99C9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47823F" w14:textId="57286164" w:rsidR="001F09EB" w:rsidRPr="00483590" w:rsidRDefault="003B7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385C76A4" w14:textId="1B1DA278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0DF979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865179" w14:textId="77777777" w:rsidR="001F09EB" w:rsidRPr="00483590" w:rsidRDefault="00232D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F03D1C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65572D" w14:textId="77777777" w:rsidR="001F09EB" w:rsidRPr="00483590" w:rsidRDefault="00232D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CE4ACA" w14:textId="48D7BF09" w:rsidR="001F09EB" w:rsidRPr="00483590" w:rsidRDefault="003B711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5= Excellent</w:t>
            </w:r>
          </w:p>
        </w:tc>
        <w:tc>
          <w:tcPr>
            <w:tcW w:w="1367" w:type="pct"/>
          </w:tcPr>
          <w:p w14:paraId="22180160" w14:textId="5AEE92E2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502EA1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A86B69" w14:textId="77777777" w:rsidR="001F09EB" w:rsidRPr="00483590" w:rsidRDefault="00232D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62D6A1E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CEBF9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0578A9" w14:textId="3B744D5D" w:rsidR="001F09EB" w:rsidRPr="00483590" w:rsidRDefault="003B7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5= Excellent</w:t>
            </w:r>
          </w:p>
        </w:tc>
        <w:tc>
          <w:tcPr>
            <w:tcW w:w="1367" w:type="pct"/>
          </w:tcPr>
          <w:p w14:paraId="05F2D6FF" w14:textId="0D85D846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793AF6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02BD12" w14:textId="77777777" w:rsidR="001F09EB" w:rsidRPr="00483590" w:rsidRDefault="00232D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C1C35D5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9DB23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79688E60" w14:textId="77C8B356" w:rsidR="001F09EB" w:rsidRPr="00483590" w:rsidRDefault="003B7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       5= Excellent</w:t>
            </w:r>
          </w:p>
        </w:tc>
        <w:tc>
          <w:tcPr>
            <w:tcW w:w="1367" w:type="pct"/>
          </w:tcPr>
          <w:p w14:paraId="3B2AEFB6" w14:textId="62C6A5AF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121787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05ECFC" w14:textId="77777777" w:rsidR="001F09EB" w:rsidRPr="00483590" w:rsidRDefault="00232D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616394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5EB0D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8713BD" w14:textId="0ACF7814" w:rsidR="001F09EB" w:rsidRPr="00483590" w:rsidRDefault="003B7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5= Excellent</w:t>
            </w:r>
          </w:p>
        </w:tc>
        <w:tc>
          <w:tcPr>
            <w:tcW w:w="1367" w:type="pct"/>
          </w:tcPr>
          <w:p w14:paraId="330CEE1C" w14:textId="79CF0383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037936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BDF4EF" w14:textId="77777777" w:rsidR="001F09EB" w:rsidRPr="00483590" w:rsidRDefault="00232D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16A47EC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5ED11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749830" w14:textId="105D5BEB" w:rsidR="001F09EB" w:rsidRPr="00483590" w:rsidRDefault="003B7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3=Satisfactory</w:t>
            </w:r>
          </w:p>
        </w:tc>
        <w:tc>
          <w:tcPr>
            <w:tcW w:w="1367" w:type="pct"/>
          </w:tcPr>
          <w:p w14:paraId="7FFF62AB" w14:textId="15C6A9BC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297429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241AE2" w14:textId="77777777" w:rsidR="001F09EB" w:rsidRPr="00483590" w:rsidRDefault="00232D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2828D0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2B629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0333D0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E78224" w14:textId="4E57E95C" w:rsidR="001F09EB" w:rsidRPr="00483590" w:rsidRDefault="003B7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3= Satisfactory</w:t>
            </w:r>
          </w:p>
        </w:tc>
        <w:tc>
          <w:tcPr>
            <w:tcW w:w="1367" w:type="pct"/>
          </w:tcPr>
          <w:p w14:paraId="33784ECF" w14:textId="016A4F91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75979D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7185D5" w14:textId="77777777" w:rsidR="001F09EB" w:rsidRPr="00483590" w:rsidRDefault="00232D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281E3C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1CC62E" w14:textId="77777777" w:rsidR="001F09EB" w:rsidRPr="00483590" w:rsidRDefault="00232D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EB9924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5EF063" w14:textId="1DA04351" w:rsidR="001F09EB" w:rsidRPr="00483590" w:rsidRDefault="003B7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5= Excellent</w:t>
            </w:r>
          </w:p>
        </w:tc>
        <w:tc>
          <w:tcPr>
            <w:tcW w:w="1367" w:type="pct"/>
          </w:tcPr>
          <w:p w14:paraId="1038FEE7" w14:textId="667B1EFA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</w:tbl>
    <w:p w14:paraId="36EA6A29" w14:textId="77777777" w:rsidR="001F09EB" w:rsidRPr="00483590" w:rsidRDefault="001F09E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F76768" w14:textId="77777777" w:rsidR="001F09EB" w:rsidRPr="00483590" w:rsidRDefault="00232DC5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8359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346E9AF" w14:textId="77777777" w:rsidR="001F09EB" w:rsidRPr="00483590" w:rsidRDefault="001F09E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F09EB" w:rsidRPr="00483590" w14:paraId="6FCC7EF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7F9D70" w14:textId="77777777" w:rsidR="001F09EB" w:rsidRPr="00483590" w:rsidRDefault="001F09E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4C7BABE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8359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D53C876" w14:textId="77777777" w:rsidR="001F09EB" w:rsidRPr="00483590" w:rsidRDefault="001F09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23E54FA" w14:textId="77777777" w:rsidR="001F09EB" w:rsidRPr="00483590" w:rsidRDefault="00232DC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835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835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4EA2E7" w14:textId="77777777" w:rsidR="001F09EB" w:rsidRPr="00483590" w:rsidRDefault="001F09E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F09EB" w:rsidRPr="00483590" w14:paraId="08D9727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2EA351" w14:textId="77777777" w:rsidR="001F09EB" w:rsidRPr="00483590" w:rsidRDefault="00232D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3C2414" w14:textId="77777777" w:rsidR="001F09EB" w:rsidRPr="00483590" w:rsidRDefault="001F09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41024F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027207" w14:textId="63F28A3F" w:rsidR="001F09EB" w:rsidRPr="00483590" w:rsidRDefault="003B7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6DD74DF" w14:textId="1C604A98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69E1794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083451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8359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ACBC40A" w14:textId="77777777" w:rsidR="001F09EB" w:rsidRPr="00483590" w:rsidRDefault="001F09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2CB1D0" w14:textId="77777777" w:rsidR="001F09EB" w:rsidRPr="00483590" w:rsidRDefault="00232D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BAE4DE9" w14:textId="3579B842" w:rsidR="001F09EB" w:rsidRPr="00483590" w:rsidRDefault="003B7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8EF92DA" w14:textId="351A6C21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0583F137" w14:textId="77777777">
        <w:trPr>
          <w:trHeight w:val="20"/>
          <w:jc w:val="center"/>
        </w:trPr>
        <w:tc>
          <w:tcPr>
            <w:tcW w:w="1672" w:type="pct"/>
            <w:noWrap/>
          </w:tcPr>
          <w:p w14:paraId="09F78373" w14:textId="77777777" w:rsidR="001F09EB" w:rsidRPr="00483590" w:rsidRDefault="00232D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83590">
              <w:rPr>
                <w:rFonts w:ascii="Arial" w:hAnsi="Arial" w:cs="Arial"/>
                <w:lang w:val="en-GB" w:eastAsia="en-US"/>
              </w:rPr>
              <w:br/>
            </w:r>
            <w:bookmarkStart w:id="0" w:name="_GoBack"/>
            <w:bookmarkEnd w:id="0"/>
          </w:p>
          <w:p w14:paraId="777A8BA5" w14:textId="77777777" w:rsidR="001F09EB" w:rsidRPr="00483590" w:rsidRDefault="00232D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4C33FA" w14:textId="2CE9BC4D" w:rsidR="001F09EB" w:rsidRPr="00483590" w:rsidRDefault="003B711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</w:tcPr>
          <w:p w14:paraId="0D72BB31" w14:textId="51B30FB2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  <w:tr w:rsidR="001F09EB" w:rsidRPr="00483590" w14:paraId="1016E28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C9771D" w14:textId="77777777" w:rsidR="001F09EB" w:rsidRPr="00483590" w:rsidRDefault="00232D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8EB6CDA" w14:textId="77777777" w:rsidR="001F09EB" w:rsidRPr="00483590" w:rsidRDefault="00232D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ABBAE74" w14:textId="77777777" w:rsidR="001F09EB" w:rsidRPr="00483590" w:rsidRDefault="001F09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206804" w14:textId="77777777" w:rsidR="001F09EB" w:rsidRPr="00483590" w:rsidRDefault="00232D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F432D0E" w14:textId="1D56017D" w:rsidR="001F09EB" w:rsidRPr="00483590" w:rsidRDefault="003B7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References needs to improve as the literature survey must conduct more deeply and try to extract more out of it.</w:t>
            </w:r>
          </w:p>
        </w:tc>
        <w:tc>
          <w:tcPr>
            <w:tcW w:w="1543" w:type="pct"/>
          </w:tcPr>
          <w:p w14:paraId="5F24567D" w14:textId="1EF8836D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The researcher added references.</w:t>
            </w:r>
          </w:p>
        </w:tc>
      </w:tr>
      <w:tr w:rsidR="001F09EB" w:rsidRPr="00483590" w14:paraId="69EABE6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8FD758A" w14:textId="77777777" w:rsidR="001F09EB" w:rsidRPr="00483590" w:rsidRDefault="00232D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E930BD3" w14:textId="77777777" w:rsidR="001F09EB" w:rsidRPr="00483590" w:rsidRDefault="00232D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A394537" w14:textId="77777777" w:rsidR="001F09EB" w:rsidRPr="00483590" w:rsidRDefault="001F09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212539" w14:textId="77777777" w:rsidR="001F09EB" w:rsidRPr="00483590" w:rsidRDefault="00232D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C9DD82C" w14:textId="77777777" w:rsidR="001F09EB" w:rsidRPr="00483590" w:rsidRDefault="001F09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E7AC902" w14:textId="68B2984B" w:rsidR="001F09EB" w:rsidRPr="00483590" w:rsidRDefault="003B7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359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77E0DF8" w14:textId="3ED6BEF2" w:rsidR="001F09EB" w:rsidRPr="00483590" w:rsidRDefault="00A558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3590">
              <w:rPr>
                <w:rFonts w:ascii="Arial" w:hAnsi="Arial" w:cs="Arial"/>
                <w:b w:val="0"/>
                <w:lang w:val="en-GB" w:eastAsia="en-US"/>
              </w:rPr>
              <w:t>Your insights are appreciated by the researcher.</w:t>
            </w:r>
          </w:p>
        </w:tc>
      </w:tr>
    </w:tbl>
    <w:p w14:paraId="6D986BE8" w14:textId="77777777" w:rsidR="001F09EB" w:rsidRPr="00483590" w:rsidRDefault="001F09E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B709D58" w14:textId="77777777" w:rsidR="001F09EB" w:rsidRPr="00483590" w:rsidRDefault="001F09EB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1F09EB" w:rsidRPr="0048359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647B8" w14:textId="77777777" w:rsidR="008D4A7B" w:rsidRDefault="008D4A7B">
      <w:r>
        <w:separator/>
      </w:r>
    </w:p>
  </w:endnote>
  <w:endnote w:type="continuationSeparator" w:id="0">
    <w:p w14:paraId="27B3787D" w14:textId="77777777" w:rsidR="008D4A7B" w:rsidRDefault="008D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8AA91" w14:textId="77777777" w:rsidR="001F09EB" w:rsidRDefault="001F09EB">
    <w:pPr>
      <w:pStyle w:val="Footer"/>
      <w:jc w:val="right"/>
    </w:pPr>
  </w:p>
  <w:p w14:paraId="50A45504" w14:textId="228B75CF" w:rsidR="001F09EB" w:rsidRDefault="00232DC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3538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3538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B5E5A36" w14:textId="77777777" w:rsidR="001F09EB" w:rsidRDefault="00232DC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DB7A8B3" w14:textId="77777777" w:rsidR="001F09EB" w:rsidRDefault="001F09EB">
    <w:pPr>
      <w:pStyle w:val="Footer"/>
      <w:jc w:val="right"/>
    </w:pPr>
  </w:p>
  <w:p w14:paraId="09CFC820" w14:textId="77777777" w:rsidR="001F09EB" w:rsidRDefault="001F09E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BBE97" w14:textId="77777777" w:rsidR="008D4A7B" w:rsidRDefault="008D4A7B">
      <w:r>
        <w:separator/>
      </w:r>
    </w:p>
  </w:footnote>
  <w:footnote w:type="continuationSeparator" w:id="0">
    <w:p w14:paraId="448441A4" w14:textId="77777777" w:rsidR="008D4A7B" w:rsidRDefault="008D4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8C5E" w14:textId="77777777" w:rsidR="001F09EB" w:rsidRDefault="001F09E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1ACE03" w14:textId="77777777" w:rsidR="001F09EB" w:rsidRDefault="00232DC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09EB"/>
    <w:rsid w:val="00000518"/>
    <w:rsid w:val="00046EC1"/>
    <w:rsid w:val="00097C9D"/>
    <w:rsid w:val="00150DA8"/>
    <w:rsid w:val="001E0A38"/>
    <w:rsid w:val="001F09EB"/>
    <w:rsid w:val="00232DC5"/>
    <w:rsid w:val="003B711E"/>
    <w:rsid w:val="003C105A"/>
    <w:rsid w:val="003F33C2"/>
    <w:rsid w:val="00421B76"/>
    <w:rsid w:val="00473B0E"/>
    <w:rsid w:val="00483590"/>
    <w:rsid w:val="005829C6"/>
    <w:rsid w:val="0073538E"/>
    <w:rsid w:val="00830B73"/>
    <w:rsid w:val="008D4A7B"/>
    <w:rsid w:val="00982673"/>
    <w:rsid w:val="00A558CD"/>
    <w:rsid w:val="00A90F72"/>
    <w:rsid w:val="00AB3331"/>
    <w:rsid w:val="00B041E6"/>
    <w:rsid w:val="00C95923"/>
    <w:rsid w:val="00F0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E496C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25</cp:revision>
  <dcterms:created xsi:type="dcterms:W3CDTF">2026-03-24T06:15:00Z</dcterms:created>
  <dcterms:modified xsi:type="dcterms:W3CDTF">2026-04-15T10:49:00Z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