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4C5556" w14:textId="77777777" w:rsidR="004B32E4" w:rsidRDefault="004B32E4">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322"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60"/>
        <w:gridCol w:w="10162"/>
      </w:tblGrid>
      <w:tr w:rsidR="004B32E4" w14:paraId="2997213D" w14:textId="77777777">
        <w:trPr>
          <w:trHeight w:val="290"/>
        </w:trPr>
        <w:tc>
          <w:tcPr>
            <w:tcW w:w="13322" w:type="dxa"/>
            <w:gridSpan w:val="2"/>
            <w:tcBorders>
              <w:top w:val="nil"/>
              <w:left w:val="nil"/>
              <w:right w:val="nil"/>
            </w:tcBorders>
          </w:tcPr>
          <w:p w14:paraId="6B72AE57" w14:textId="77777777" w:rsidR="004B32E4" w:rsidRDefault="004B32E4"/>
        </w:tc>
      </w:tr>
      <w:tr w:rsidR="004B32E4" w14:paraId="483EC9CE" w14:textId="77777777">
        <w:trPr>
          <w:trHeight w:val="290"/>
        </w:trPr>
        <w:tc>
          <w:tcPr>
            <w:tcW w:w="3160" w:type="dxa"/>
          </w:tcPr>
          <w:p w14:paraId="25E2EEB6" w14:textId="77777777" w:rsidR="004B32E4" w:rsidRDefault="008330EF">
            <w:pPr>
              <w:pBdr>
                <w:top w:val="nil"/>
                <w:left w:val="nil"/>
                <w:bottom w:val="nil"/>
                <w:right w:val="nil"/>
                <w:between w:val="nil"/>
              </w:pBdr>
              <w:ind w:left="90"/>
              <w:rPr>
                <w:color w:val="000000"/>
                <w:sz w:val="20"/>
                <w:szCs w:val="20"/>
              </w:rPr>
            </w:pPr>
            <w:r>
              <w:rPr>
                <w:color w:val="000000"/>
                <w:sz w:val="20"/>
                <w:szCs w:val="20"/>
              </w:rPr>
              <w:t>Journal Name:</w:t>
            </w:r>
          </w:p>
        </w:tc>
        <w:tc>
          <w:tcPr>
            <w:tcW w:w="10162" w:type="dxa"/>
            <w:tcMar>
              <w:top w:w="0" w:type="dxa"/>
              <w:left w:w="108" w:type="dxa"/>
              <w:bottom w:w="0" w:type="dxa"/>
              <w:right w:w="108" w:type="dxa"/>
            </w:tcMar>
            <w:vAlign w:val="center"/>
          </w:tcPr>
          <w:p w14:paraId="0DEC95E2" w14:textId="77777777" w:rsidR="004B32E4" w:rsidRDefault="008330EF">
            <w:pPr>
              <w:rPr>
                <w:b/>
                <w:bCs/>
                <w:color w:val="0000FF"/>
                <w:sz w:val="20"/>
                <w:szCs w:val="20"/>
              </w:rPr>
            </w:pPr>
            <w:hyperlink r:id="rId6">
              <w:r>
                <w:rPr>
                  <w:b/>
                  <w:bCs/>
                  <w:color w:val="0000FF"/>
                  <w:sz w:val="20"/>
                  <w:szCs w:val="20"/>
                </w:rPr>
                <w:t xml:space="preserve">Asian Journal of Soil Science and Plant Nutrition </w:t>
              </w:r>
            </w:hyperlink>
          </w:p>
        </w:tc>
      </w:tr>
      <w:tr w:rsidR="004B32E4" w14:paraId="594F7759" w14:textId="77777777">
        <w:trPr>
          <w:trHeight w:val="290"/>
        </w:trPr>
        <w:tc>
          <w:tcPr>
            <w:tcW w:w="3160" w:type="dxa"/>
          </w:tcPr>
          <w:p w14:paraId="2BD0C159" w14:textId="77777777" w:rsidR="004B32E4" w:rsidRDefault="008330EF">
            <w:pPr>
              <w:pBdr>
                <w:top w:val="nil"/>
                <w:left w:val="nil"/>
                <w:bottom w:val="nil"/>
                <w:right w:val="nil"/>
                <w:between w:val="nil"/>
              </w:pBdr>
              <w:ind w:left="90"/>
              <w:rPr>
                <w:color w:val="000000"/>
                <w:sz w:val="20"/>
                <w:szCs w:val="20"/>
              </w:rPr>
            </w:pPr>
            <w:r>
              <w:rPr>
                <w:color w:val="000000"/>
                <w:sz w:val="20"/>
                <w:szCs w:val="20"/>
              </w:rPr>
              <w:t>Manuscript Number:</w:t>
            </w:r>
          </w:p>
        </w:tc>
        <w:tc>
          <w:tcPr>
            <w:tcW w:w="10162" w:type="dxa"/>
            <w:tcMar>
              <w:top w:w="0" w:type="dxa"/>
              <w:left w:w="108" w:type="dxa"/>
              <w:bottom w:w="0" w:type="dxa"/>
              <w:right w:w="108" w:type="dxa"/>
            </w:tcMar>
            <w:vAlign w:val="center"/>
          </w:tcPr>
          <w:p w14:paraId="02964130" w14:textId="77777777" w:rsidR="004B32E4" w:rsidRDefault="008330EF">
            <w:pPr>
              <w:pBdr>
                <w:top w:val="nil"/>
                <w:left w:val="nil"/>
                <w:bottom w:val="nil"/>
                <w:right w:val="nil"/>
                <w:between w:val="nil"/>
              </w:pBdr>
              <w:rPr>
                <w:b/>
                <w:bCs/>
                <w:color w:val="000000"/>
                <w:sz w:val="20"/>
                <w:szCs w:val="20"/>
              </w:rPr>
            </w:pPr>
            <w:r>
              <w:rPr>
                <w:b/>
                <w:bCs/>
                <w:color w:val="000000"/>
                <w:sz w:val="20"/>
                <w:szCs w:val="20"/>
              </w:rPr>
              <w:t>Ms_AJSSPN_155827</w:t>
            </w:r>
          </w:p>
        </w:tc>
      </w:tr>
      <w:tr w:rsidR="004B32E4" w14:paraId="7081E0E0" w14:textId="77777777">
        <w:trPr>
          <w:trHeight w:val="650"/>
        </w:trPr>
        <w:tc>
          <w:tcPr>
            <w:tcW w:w="3160" w:type="dxa"/>
          </w:tcPr>
          <w:p w14:paraId="58A271EA" w14:textId="77777777" w:rsidR="004B32E4" w:rsidRDefault="008330EF">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162" w:type="dxa"/>
            <w:tcMar>
              <w:top w:w="0" w:type="dxa"/>
              <w:left w:w="108" w:type="dxa"/>
              <w:bottom w:w="0" w:type="dxa"/>
              <w:right w:w="108" w:type="dxa"/>
            </w:tcMar>
            <w:vAlign w:val="center"/>
          </w:tcPr>
          <w:p w14:paraId="6AF91404" w14:textId="77777777" w:rsidR="004B32E4" w:rsidRDefault="008330EF">
            <w:pPr>
              <w:pBdr>
                <w:top w:val="nil"/>
                <w:left w:val="nil"/>
                <w:bottom w:val="nil"/>
                <w:right w:val="nil"/>
                <w:between w:val="nil"/>
              </w:pBdr>
              <w:rPr>
                <w:b/>
                <w:bCs/>
                <w:color w:val="000000"/>
                <w:sz w:val="20"/>
                <w:szCs w:val="20"/>
              </w:rPr>
            </w:pPr>
            <w:bookmarkStart w:id="0" w:name="_u0cdu691rwb" w:colFirst="0" w:colLast="0"/>
            <w:bookmarkEnd w:id="0"/>
            <w:r>
              <w:rPr>
                <w:b/>
                <w:bCs/>
                <w:color w:val="000000"/>
                <w:sz w:val="20"/>
                <w:szCs w:val="20"/>
              </w:rPr>
              <w:t>Effect of Plant Growth Regulators on Growth and Yield of Okra Abelmoschus esculentus (L.)</w:t>
            </w:r>
          </w:p>
        </w:tc>
      </w:tr>
      <w:tr w:rsidR="004B32E4" w14:paraId="79BAFC40" w14:textId="77777777">
        <w:trPr>
          <w:trHeight w:val="332"/>
        </w:trPr>
        <w:tc>
          <w:tcPr>
            <w:tcW w:w="3160" w:type="dxa"/>
          </w:tcPr>
          <w:p w14:paraId="419CE24B" w14:textId="77777777" w:rsidR="004B32E4" w:rsidRDefault="008330EF">
            <w:pPr>
              <w:pBdr>
                <w:top w:val="nil"/>
                <w:left w:val="nil"/>
                <w:bottom w:val="nil"/>
                <w:right w:val="nil"/>
                <w:between w:val="nil"/>
              </w:pBdr>
              <w:ind w:left="90"/>
              <w:rPr>
                <w:color w:val="000000"/>
                <w:sz w:val="20"/>
                <w:szCs w:val="20"/>
              </w:rPr>
            </w:pPr>
            <w:r>
              <w:rPr>
                <w:color w:val="000000"/>
                <w:sz w:val="20"/>
                <w:szCs w:val="20"/>
              </w:rPr>
              <w:t>Type of the Article</w:t>
            </w:r>
          </w:p>
        </w:tc>
        <w:tc>
          <w:tcPr>
            <w:tcW w:w="10162" w:type="dxa"/>
            <w:tcMar>
              <w:top w:w="0" w:type="dxa"/>
              <w:left w:w="108" w:type="dxa"/>
              <w:bottom w:w="0" w:type="dxa"/>
              <w:right w:w="108" w:type="dxa"/>
            </w:tcMar>
            <w:vAlign w:val="center"/>
          </w:tcPr>
          <w:p w14:paraId="3AA226E5" w14:textId="77777777" w:rsidR="004B32E4" w:rsidRDefault="008330EF">
            <w:pPr>
              <w:pBdr>
                <w:top w:val="nil"/>
                <w:left w:val="nil"/>
                <w:bottom w:val="nil"/>
                <w:right w:val="nil"/>
                <w:between w:val="nil"/>
              </w:pBdr>
              <w:rPr>
                <w:b/>
                <w:bCs/>
                <w:color w:val="000000"/>
                <w:sz w:val="20"/>
                <w:szCs w:val="20"/>
              </w:rPr>
            </w:pPr>
            <w:r>
              <w:rPr>
                <w:b/>
                <w:bCs/>
                <w:color w:val="000000"/>
                <w:sz w:val="20"/>
                <w:szCs w:val="20"/>
              </w:rPr>
              <w:t>Research Article</w:t>
            </w:r>
          </w:p>
        </w:tc>
      </w:tr>
    </w:tbl>
    <w:p w14:paraId="156C1405" w14:textId="77777777" w:rsidR="004B32E4" w:rsidRDefault="004B32E4">
      <w:pPr>
        <w:pBdr>
          <w:top w:val="nil"/>
          <w:left w:val="nil"/>
          <w:bottom w:val="nil"/>
          <w:right w:val="nil"/>
          <w:between w:val="nil"/>
        </w:pBdr>
        <w:jc w:val="both"/>
        <w:rPr>
          <w:b/>
          <w:bCs/>
          <w:color w:val="000000"/>
          <w:sz w:val="20"/>
          <w:szCs w:val="20"/>
          <w:u w:val="single"/>
        </w:rPr>
      </w:pPr>
    </w:p>
    <w:p w14:paraId="6E48C587" w14:textId="77777777" w:rsidR="004B32E4" w:rsidRDefault="004B32E4">
      <w:pPr>
        <w:pBdr>
          <w:top w:val="nil"/>
          <w:left w:val="nil"/>
          <w:bottom w:val="nil"/>
          <w:right w:val="nil"/>
          <w:between w:val="nil"/>
        </w:pBdr>
        <w:jc w:val="both"/>
        <w:rPr>
          <w:b/>
          <w:bCs/>
          <w:color w:val="000000"/>
          <w:sz w:val="20"/>
          <w:szCs w:val="20"/>
          <w:u w:val="single"/>
        </w:rPr>
      </w:pPr>
    </w:p>
    <w:p w14:paraId="78CEB158" w14:textId="77777777" w:rsidR="004B32E4" w:rsidRDefault="004B32E4">
      <w:pPr>
        <w:pBdr>
          <w:top w:val="nil"/>
          <w:left w:val="nil"/>
          <w:bottom w:val="nil"/>
          <w:right w:val="nil"/>
          <w:between w:val="nil"/>
        </w:pBdr>
        <w:jc w:val="both"/>
        <w:rPr>
          <w:color w:val="000000"/>
          <w:sz w:val="20"/>
          <w:szCs w:val="20"/>
        </w:rPr>
      </w:pPr>
    </w:p>
    <w:p w14:paraId="2C766CFD" w14:textId="77777777" w:rsidR="004B32E4" w:rsidRDefault="008330EF">
      <w:pPr>
        <w:pBdr>
          <w:top w:val="nil"/>
          <w:left w:val="nil"/>
          <w:bottom w:val="nil"/>
          <w:right w:val="nil"/>
          <w:between w:val="nil"/>
        </w:pBdr>
        <w:jc w:val="both"/>
        <w:rPr>
          <w:b/>
          <w:bCs/>
          <w:color w:val="000000"/>
          <w:sz w:val="20"/>
          <w:szCs w:val="20"/>
        </w:rPr>
      </w:pPr>
      <w:r>
        <w:rPr>
          <w:b/>
          <w:bCs/>
          <w:color w:val="000000"/>
          <w:sz w:val="20"/>
          <w:szCs w:val="20"/>
          <w:highlight w:val="yellow"/>
        </w:rPr>
        <w:t>PART 1(Importance of the manuscript)</w:t>
      </w:r>
      <w:r>
        <w:rPr>
          <w:b/>
          <w:bCs/>
          <w:color w:val="000000"/>
          <w:sz w:val="20"/>
          <w:szCs w:val="20"/>
        </w:rPr>
        <w:t xml:space="preserve"> </w:t>
      </w:r>
    </w:p>
    <w:p w14:paraId="563FEEAA" w14:textId="77777777" w:rsidR="004B32E4" w:rsidRDefault="004B32E4">
      <w:pPr>
        <w:pBdr>
          <w:top w:val="nil"/>
          <w:left w:val="nil"/>
          <w:bottom w:val="nil"/>
          <w:right w:val="nil"/>
          <w:between w:val="nil"/>
        </w:pBdr>
        <w:jc w:val="both"/>
        <w:rPr>
          <w:b/>
          <w:bCs/>
          <w:color w:val="000000"/>
          <w:sz w:val="20"/>
          <w:szCs w:val="20"/>
          <w:u w:val="single"/>
        </w:rPr>
      </w:pPr>
    </w:p>
    <w:p w14:paraId="6DB3D7E8" w14:textId="77777777" w:rsidR="004B32E4" w:rsidRDefault="004B32E4">
      <w:pPr>
        <w:pBdr>
          <w:top w:val="nil"/>
          <w:left w:val="nil"/>
          <w:bottom w:val="nil"/>
          <w:right w:val="nil"/>
          <w:between w:val="nil"/>
        </w:pBdr>
        <w:ind w:left="1440"/>
        <w:jc w:val="both"/>
        <w:rPr>
          <w:color w:val="000000"/>
          <w:sz w:val="20"/>
          <w:szCs w:val="20"/>
        </w:rPr>
      </w:pPr>
    </w:p>
    <w:tbl>
      <w:tblPr>
        <w:tblStyle w:val="a1"/>
        <w:tblW w:w="13466" w:type="dxa"/>
        <w:tblInd w:w="2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18"/>
        <w:gridCol w:w="4966"/>
        <w:gridCol w:w="3682"/>
      </w:tblGrid>
      <w:tr w:rsidR="004B32E4" w14:paraId="5B702EFB" w14:textId="77777777">
        <w:tc>
          <w:tcPr>
            <w:tcW w:w="4818" w:type="dxa"/>
          </w:tcPr>
          <w:p w14:paraId="276ECB8E" w14:textId="77777777" w:rsidR="004B32E4" w:rsidRDefault="004B32E4">
            <w:pPr>
              <w:pStyle w:val="Heading2"/>
              <w:jc w:val="left"/>
              <w:rPr>
                <w:rFonts w:ascii="Times New Roman" w:eastAsia="Times New Roman" w:hAnsi="Times New Roman" w:cs="Times New Roman"/>
              </w:rPr>
            </w:pPr>
          </w:p>
        </w:tc>
        <w:tc>
          <w:tcPr>
            <w:tcW w:w="4966" w:type="dxa"/>
          </w:tcPr>
          <w:p w14:paraId="6083CC31" w14:textId="77777777" w:rsidR="004B32E4" w:rsidRDefault="008330EF">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682" w:type="dxa"/>
          </w:tcPr>
          <w:p w14:paraId="3B3D6A30" w14:textId="77777777" w:rsidR="004B32E4" w:rsidRDefault="008330EF">
            <w:pPr>
              <w:spacing w:after="160" w:line="259" w:lineRule="auto"/>
              <w:rPr>
                <w:sz w:val="20"/>
                <w:szCs w:val="20"/>
              </w:rPr>
            </w:pPr>
            <w:r>
              <w:rPr>
                <w:b/>
                <w:bCs/>
                <w:sz w:val="20"/>
                <w:szCs w:val="20"/>
              </w:rPr>
              <w:t>Author’s Feedback</w:t>
            </w:r>
            <w:r>
              <w:rPr>
                <w:sz w:val="20"/>
                <w:szCs w:val="20"/>
              </w:rPr>
              <w:t xml:space="preserve"> </w:t>
            </w:r>
          </w:p>
          <w:p w14:paraId="3E1F8CFA" w14:textId="77777777" w:rsidR="004B32E4" w:rsidRDefault="004B32E4">
            <w:pPr>
              <w:pStyle w:val="Heading2"/>
              <w:jc w:val="left"/>
              <w:rPr>
                <w:rFonts w:ascii="Times New Roman" w:eastAsia="Times New Roman" w:hAnsi="Times New Roman" w:cs="Times New Roman"/>
                <w:b w:val="0"/>
                <w:bCs w:val="0"/>
              </w:rPr>
            </w:pPr>
          </w:p>
        </w:tc>
      </w:tr>
      <w:tr w:rsidR="004B32E4" w14:paraId="77FAD82E" w14:textId="77777777">
        <w:trPr>
          <w:trHeight w:val="1264"/>
        </w:trPr>
        <w:tc>
          <w:tcPr>
            <w:tcW w:w="4818" w:type="dxa"/>
          </w:tcPr>
          <w:p w14:paraId="79C73D0E" w14:textId="77777777" w:rsidR="004B32E4" w:rsidRDefault="008330EF">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4966" w:type="dxa"/>
          </w:tcPr>
          <w:p w14:paraId="6B7E352C" w14:textId="77777777" w:rsidR="004B32E4" w:rsidRDefault="008330EF">
            <w:pPr>
              <w:pBdr>
                <w:top w:val="nil"/>
                <w:left w:val="nil"/>
                <w:bottom w:val="nil"/>
                <w:right w:val="nil"/>
                <w:between w:val="nil"/>
              </w:pBdr>
              <w:rPr>
                <w:color w:val="000000"/>
                <w:sz w:val="20"/>
                <w:szCs w:val="20"/>
              </w:rPr>
            </w:pPr>
            <w:r>
              <w:rPr>
                <w:sz w:val="20"/>
                <w:szCs w:val="20"/>
              </w:rPr>
              <w:t>Okra is an important staple crop. It is nutritious, medicinal, and provide additional income source to farmers. The reasearch on  Ocra, can help to generate new strategies for crop improvement, yield improvement, and increased profitability.</w:t>
            </w:r>
          </w:p>
        </w:tc>
        <w:tc>
          <w:tcPr>
            <w:tcW w:w="3682" w:type="dxa"/>
          </w:tcPr>
          <w:p w14:paraId="63CAD92F" w14:textId="25E7C5E1" w:rsidR="004B32E4" w:rsidRDefault="009C4D12">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bl>
    <w:p w14:paraId="6D44636E" w14:textId="77777777" w:rsidR="004B32E4" w:rsidRDefault="004B32E4">
      <w:pPr>
        <w:rPr>
          <w:sz w:val="20"/>
          <w:szCs w:val="20"/>
        </w:rPr>
      </w:pPr>
    </w:p>
    <w:p w14:paraId="73A76393" w14:textId="77777777" w:rsidR="004B32E4" w:rsidRDefault="004B32E4">
      <w:pPr>
        <w:rPr>
          <w:sz w:val="20"/>
          <w:szCs w:val="20"/>
        </w:rPr>
      </w:pPr>
    </w:p>
    <w:p w14:paraId="77A3FEE7" w14:textId="77777777" w:rsidR="004B32E4" w:rsidRDefault="004B32E4">
      <w:pPr>
        <w:rPr>
          <w:sz w:val="20"/>
          <w:szCs w:val="20"/>
        </w:rPr>
      </w:pPr>
    </w:p>
    <w:p w14:paraId="6976D189" w14:textId="77777777" w:rsidR="004B32E4" w:rsidRDefault="004B32E4">
      <w:pPr>
        <w:rPr>
          <w:sz w:val="20"/>
          <w:szCs w:val="20"/>
        </w:rPr>
      </w:pPr>
    </w:p>
    <w:p w14:paraId="0E516B16" w14:textId="77777777" w:rsidR="004B32E4" w:rsidRDefault="008330EF">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2.1 (Objective Evaluation)</w:t>
      </w:r>
    </w:p>
    <w:p w14:paraId="6485D733" w14:textId="77777777" w:rsidR="004B32E4" w:rsidRDefault="004B32E4">
      <w:pPr>
        <w:rPr>
          <w:sz w:val="20"/>
          <w:szCs w:val="20"/>
        </w:rPr>
      </w:pPr>
    </w:p>
    <w:tbl>
      <w:tblPr>
        <w:tblStyle w:val="a2"/>
        <w:tblW w:w="13466" w:type="dxa"/>
        <w:tblInd w:w="2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20"/>
        <w:gridCol w:w="4964"/>
        <w:gridCol w:w="3682"/>
      </w:tblGrid>
      <w:tr w:rsidR="004B32E4" w14:paraId="1F95F047" w14:textId="77777777">
        <w:tc>
          <w:tcPr>
            <w:tcW w:w="13466" w:type="dxa"/>
            <w:gridSpan w:val="3"/>
            <w:tcBorders>
              <w:top w:val="nil"/>
              <w:left w:val="nil"/>
              <w:right w:val="nil"/>
            </w:tcBorders>
          </w:tcPr>
          <w:p w14:paraId="7D9D9FCF" w14:textId="77777777" w:rsidR="004B32E4" w:rsidRDefault="004B32E4"/>
          <w:p w14:paraId="2308B1B3" w14:textId="77777777" w:rsidR="004B32E4" w:rsidRDefault="004B32E4">
            <w:pPr>
              <w:rPr>
                <w:sz w:val="20"/>
                <w:szCs w:val="20"/>
              </w:rPr>
            </w:pPr>
          </w:p>
        </w:tc>
      </w:tr>
      <w:tr w:rsidR="004B32E4" w14:paraId="6BA1EFB5" w14:textId="77777777">
        <w:tc>
          <w:tcPr>
            <w:tcW w:w="4820" w:type="dxa"/>
          </w:tcPr>
          <w:p w14:paraId="562F9BDF" w14:textId="77777777" w:rsidR="004B32E4" w:rsidRDefault="004B32E4">
            <w:pPr>
              <w:pStyle w:val="Heading2"/>
              <w:jc w:val="left"/>
              <w:rPr>
                <w:rFonts w:ascii="Times New Roman" w:eastAsia="Times New Roman" w:hAnsi="Times New Roman" w:cs="Times New Roman"/>
              </w:rPr>
            </w:pPr>
          </w:p>
        </w:tc>
        <w:tc>
          <w:tcPr>
            <w:tcW w:w="4964" w:type="dxa"/>
          </w:tcPr>
          <w:p w14:paraId="7B7BB02C" w14:textId="77777777" w:rsidR="004B32E4" w:rsidRDefault="008330EF">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682" w:type="dxa"/>
          </w:tcPr>
          <w:p w14:paraId="532272FB" w14:textId="77777777" w:rsidR="004B32E4" w:rsidRDefault="008330EF">
            <w:pPr>
              <w:spacing w:after="160" w:line="259" w:lineRule="auto"/>
              <w:rPr>
                <w:b/>
                <w:bCs/>
              </w:rPr>
            </w:pPr>
            <w:r>
              <w:rPr>
                <w:b/>
                <w:bCs/>
                <w:sz w:val="20"/>
                <w:szCs w:val="20"/>
              </w:rPr>
              <w:t>Author’s Feedback</w:t>
            </w:r>
            <w:r>
              <w:rPr>
                <w:sz w:val="20"/>
                <w:szCs w:val="20"/>
              </w:rPr>
              <w:t xml:space="preserve"> </w:t>
            </w:r>
          </w:p>
        </w:tc>
      </w:tr>
      <w:tr w:rsidR="004B32E4" w14:paraId="2EB9AED8" w14:textId="77777777">
        <w:trPr>
          <w:trHeight w:val="1262"/>
        </w:trPr>
        <w:tc>
          <w:tcPr>
            <w:tcW w:w="4820" w:type="dxa"/>
          </w:tcPr>
          <w:p w14:paraId="3E75DB81" w14:textId="77777777" w:rsidR="004B32E4" w:rsidRDefault="008330EF">
            <w:pPr>
              <w:rPr>
                <w:b/>
                <w:bCs/>
                <w:sz w:val="20"/>
                <w:szCs w:val="20"/>
              </w:rPr>
            </w:pPr>
            <w:r>
              <w:rPr>
                <w:b/>
                <w:bCs/>
                <w:sz w:val="20"/>
                <w:szCs w:val="20"/>
              </w:rPr>
              <w:t xml:space="preserve">1. Is the title clear and appropriate for the study? </w:t>
            </w:r>
          </w:p>
          <w:p w14:paraId="4A72BB4E" w14:textId="77777777" w:rsidR="004B32E4" w:rsidRDefault="008330EF">
            <w:pPr>
              <w:rPr>
                <w:color w:val="404040"/>
                <w:sz w:val="20"/>
                <w:szCs w:val="20"/>
                <w:highlight w:val="white"/>
              </w:rPr>
            </w:pPr>
            <w:r>
              <w:rPr>
                <w:color w:val="404040"/>
                <w:sz w:val="20"/>
                <w:szCs w:val="20"/>
                <w:highlight w:val="white"/>
              </w:rPr>
              <w:t xml:space="preserve">Rating Scale: </w:t>
            </w:r>
          </w:p>
          <w:p w14:paraId="2E887834" w14:textId="77777777" w:rsidR="004B32E4" w:rsidRDefault="008330EF">
            <w:pPr>
              <w:rPr>
                <w:sz w:val="20"/>
                <w:szCs w:val="20"/>
                <w:u w:val="single"/>
              </w:rPr>
            </w:pPr>
            <w:r>
              <w:rPr>
                <w:color w:val="404040"/>
                <w:sz w:val="20"/>
                <w:szCs w:val="20"/>
                <w:highlight w:val="white"/>
              </w:rPr>
              <w:t>5 = Excellent 4 = Good 3 = Satisfactory 2 = Needs Improvement 1 = Poor N/A = Not Applicable</w:t>
            </w:r>
          </w:p>
        </w:tc>
        <w:tc>
          <w:tcPr>
            <w:tcW w:w="4964" w:type="dxa"/>
          </w:tcPr>
          <w:p w14:paraId="447826B3" w14:textId="77777777" w:rsidR="004B32E4" w:rsidRDefault="008330EF">
            <w:pPr>
              <w:ind w:left="360"/>
              <w:rPr>
                <w:b/>
                <w:bCs/>
                <w:sz w:val="20"/>
                <w:szCs w:val="20"/>
              </w:rPr>
            </w:pPr>
            <w:r>
              <w:rPr>
                <w:b/>
                <w:bCs/>
                <w:sz w:val="20"/>
                <w:szCs w:val="20"/>
              </w:rPr>
              <w:t>3</w:t>
            </w:r>
          </w:p>
        </w:tc>
        <w:tc>
          <w:tcPr>
            <w:tcW w:w="3682" w:type="dxa"/>
          </w:tcPr>
          <w:p w14:paraId="507189A0" w14:textId="58D33187" w:rsidR="004B32E4" w:rsidRDefault="009C4D12">
            <w:pPr>
              <w:pStyle w:val="Heading2"/>
              <w:jc w:val="left"/>
              <w:rPr>
                <w:rFonts w:ascii="Times New Roman" w:eastAsia="Times New Roman" w:hAnsi="Times New Roman" w:cs="Times New Roman"/>
                <w:b w:val="0"/>
                <w:bCs w:val="0"/>
              </w:rPr>
            </w:pPr>
            <w:r w:rsidRPr="009C4D12">
              <w:rPr>
                <w:rFonts w:ascii="Times New Roman" w:eastAsia="Times New Roman" w:hAnsi="Times New Roman" w:cs="Times New Roman"/>
                <w:b w:val="0"/>
                <w:bCs w:val="0"/>
              </w:rPr>
              <w:t>Ok</w:t>
            </w:r>
          </w:p>
        </w:tc>
      </w:tr>
      <w:tr w:rsidR="004B32E4" w14:paraId="3839D578" w14:textId="77777777">
        <w:trPr>
          <w:trHeight w:val="1262"/>
        </w:trPr>
        <w:tc>
          <w:tcPr>
            <w:tcW w:w="4820" w:type="dxa"/>
          </w:tcPr>
          <w:p w14:paraId="247567A4" w14:textId="77777777" w:rsidR="004B32E4" w:rsidRDefault="008330EF">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14:paraId="4715C9E2" w14:textId="77777777" w:rsidR="004B32E4" w:rsidRDefault="008330EF">
            <w:pPr>
              <w:rPr>
                <w:color w:val="404040"/>
                <w:sz w:val="20"/>
                <w:szCs w:val="20"/>
                <w:highlight w:val="white"/>
              </w:rPr>
            </w:pPr>
            <w:r>
              <w:rPr>
                <w:color w:val="404040"/>
                <w:sz w:val="20"/>
                <w:szCs w:val="20"/>
                <w:highlight w:val="white"/>
              </w:rPr>
              <w:t xml:space="preserve">Rating Scale: </w:t>
            </w:r>
          </w:p>
          <w:p w14:paraId="29EEABA2" w14:textId="77777777" w:rsidR="004B32E4" w:rsidRDefault="008330EF">
            <w:pPr>
              <w:rPr>
                <w:sz w:val="20"/>
                <w:szCs w:val="20"/>
              </w:rPr>
            </w:pPr>
            <w:r>
              <w:rPr>
                <w:color w:val="404040"/>
                <w:sz w:val="20"/>
                <w:szCs w:val="20"/>
                <w:highlight w:val="white"/>
              </w:rPr>
              <w:t>5 = Excellent 4 = Good 3 = Satisfactory 2 = Needs Improvement 1 = Poor N/A = Not Applicable</w:t>
            </w:r>
          </w:p>
        </w:tc>
        <w:tc>
          <w:tcPr>
            <w:tcW w:w="4964" w:type="dxa"/>
          </w:tcPr>
          <w:p w14:paraId="443B3919" w14:textId="77777777" w:rsidR="004B32E4" w:rsidRDefault="008330EF">
            <w:pPr>
              <w:ind w:left="360"/>
              <w:rPr>
                <w:b/>
                <w:bCs/>
                <w:sz w:val="20"/>
                <w:szCs w:val="20"/>
              </w:rPr>
            </w:pPr>
            <w:r>
              <w:rPr>
                <w:b/>
                <w:bCs/>
                <w:sz w:val="20"/>
                <w:szCs w:val="20"/>
              </w:rPr>
              <w:t>3</w:t>
            </w:r>
          </w:p>
        </w:tc>
        <w:tc>
          <w:tcPr>
            <w:tcW w:w="3682" w:type="dxa"/>
          </w:tcPr>
          <w:p w14:paraId="2F0A465B" w14:textId="4AD826EA" w:rsidR="004B32E4" w:rsidRDefault="009C4D12">
            <w:pPr>
              <w:pStyle w:val="Heading2"/>
              <w:jc w:val="left"/>
              <w:rPr>
                <w:rFonts w:ascii="Times New Roman" w:eastAsia="Times New Roman" w:hAnsi="Times New Roman" w:cs="Times New Roman"/>
                <w:b w:val="0"/>
                <w:bCs w:val="0"/>
              </w:rPr>
            </w:pPr>
            <w:r w:rsidRPr="009C4D12">
              <w:rPr>
                <w:rFonts w:ascii="Times New Roman" w:eastAsia="Times New Roman" w:hAnsi="Times New Roman" w:cs="Times New Roman"/>
                <w:b w:val="0"/>
                <w:bCs w:val="0"/>
              </w:rPr>
              <w:t>Ok</w:t>
            </w:r>
          </w:p>
        </w:tc>
      </w:tr>
      <w:tr w:rsidR="004B32E4" w14:paraId="08A52C89" w14:textId="77777777">
        <w:trPr>
          <w:trHeight w:val="1262"/>
        </w:trPr>
        <w:tc>
          <w:tcPr>
            <w:tcW w:w="4820" w:type="dxa"/>
          </w:tcPr>
          <w:p w14:paraId="1DBF3037" w14:textId="77777777" w:rsidR="004B32E4" w:rsidRDefault="008330EF">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14:paraId="4AA97CBB" w14:textId="77777777" w:rsidR="004B32E4" w:rsidRDefault="008330EF">
            <w:pPr>
              <w:rPr>
                <w:color w:val="404040"/>
                <w:sz w:val="20"/>
                <w:szCs w:val="20"/>
                <w:highlight w:val="white"/>
              </w:rPr>
            </w:pPr>
            <w:r>
              <w:rPr>
                <w:color w:val="404040"/>
                <w:sz w:val="20"/>
                <w:szCs w:val="20"/>
                <w:highlight w:val="white"/>
              </w:rPr>
              <w:t xml:space="preserve">Rating Scale: </w:t>
            </w:r>
          </w:p>
          <w:p w14:paraId="6322E819" w14:textId="77777777" w:rsidR="004B32E4" w:rsidRDefault="008330EF">
            <w:pPr>
              <w:rPr>
                <w:sz w:val="20"/>
                <w:szCs w:val="20"/>
              </w:rPr>
            </w:pPr>
            <w:r>
              <w:rPr>
                <w:color w:val="404040"/>
                <w:sz w:val="20"/>
                <w:szCs w:val="20"/>
                <w:highlight w:val="white"/>
              </w:rPr>
              <w:t>5 = Excellent 4 = Good 3 = Satisfactory 2 = Needs Improvement 1 = Poor N/A = Not Applicable</w:t>
            </w:r>
          </w:p>
        </w:tc>
        <w:tc>
          <w:tcPr>
            <w:tcW w:w="4964" w:type="dxa"/>
          </w:tcPr>
          <w:p w14:paraId="4D2F02F0" w14:textId="77777777" w:rsidR="004B32E4" w:rsidRDefault="008330EF">
            <w:pPr>
              <w:ind w:left="360"/>
              <w:rPr>
                <w:b/>
                <w:bCs/>
                <w:sz w:val="20"/>
                <w:szCs w:val="20"/>
              </w:rPr>
            </w:pPr>
            <w:r>
              <w:rPr>
                <w:b/>
                <w:bCs/>
                <w:sz w:val="20"/>
                <w:szCs w:val="20"/>
              </w:rPr>
              <w:t>3</w:t>
            </w:r>
          </w:p>
        </w:tc>
        <w:tc>
          <w:tcPr>
            <w:tcW w:w="3682" w:type="dxa"/>
          </w:tcPr>
          <w:p w14:paraId="1F9094B2" w14:textId="70CD70E9" w:rsidR="004B32E4" w:rsidRDefault="009C4D12">
            <w:pPr>
              <w:pStyle w:val="Heading2"/>
              <w:jc w:val="left"/>
              <w:rPr>
                <w:rFonts w:ascii="Times New Roman" w:eastAsia="Times New Roman" w:hAnsi="Times New Roman" w:cs="Times New Roman"/>
                <w:b w:val="0"/>
                <w:bCs w:val="0"/>
              </w:rPr>
            </w:pPr>
            <w:r w:rsidRPr="009C4D12">
              <w:rPr>
                <w:rFonts w:ascii="Times New Roman" w:eastAsia="Times New Roman" w:hAnsi="Times New Roman" w:cs="Times New Roman"/>
                <w:b w:val="0"/>
                <w:bCs w:val="0"/>
              </w:rPr>
              <w:t>Ok</w:t>
            </w:r>
          </w:p>
        </w:tc>
      </w:tr>
      <w:tr w:rsidR="004B32E4" w14:paraId="011BC103" w14:textId="77777777">
        <w:trPr>
          <w:trHeight w:val="1262"/>
        </w:trPr>
        <w:tc>
          <w:tcPr>
            <w:tcW w:w="4820" w:type="dxa"/>
          </w:tcPr>
          <w:p w14:paraId="43AA3C44" w14:textId="77777777" w:rsidR="004B32E4" w:rsidRDefault="008330EF">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14:paraId="74D6D4E4" w14:textId="77777777" w:rsidR="004B32E4" w:rsidRDefault="008330EF">
            <w:pPr>
              <w:rPr>
                <w:color w:val="404040"/>
                <w:sz w:val="20"/>
                <w:szCs w:val="20"/>
                <w:highlight w:val="white"/>
              </w:rPr>
            </w:pPr>
            <w:r>
              <w:rPr>
                <w:color w:val="404040"/>
                <w:sz w:val="20"/>
                <w:szCs w:val="20"/>
                <w:highlight w:val="white"/>
              </w:rPr>
              <w:t xml:space="preserve">Rating Scale: </w:t>
            </w:r>
          </w:p>
          <w:p w14:paraId="70B22703" w14:textId="77777777" w:rsidR="004B32E4" w:rsidRDefault="008330EF">
            <w:pPr>
              <w:rPr>
                <w:sz w:val="20"/>
                <w:szCs w:val="20"/>
              </w:rPr>
            </w:pPr>
            <w:r>
              <w:rPr>
                <w:color w:val="404040"/>
                <w:sz w:val="20"/>
                <w:szCs w:val="20"/>
                <w:highlight w:val="white"/>
              </w:rPr>
              <w:t>5 = Excellent 4 = Good 3 = Satisfactory 2 = Needs Improvement 1 = Poor N/A = Not Applicable</w:t>
            </w:r>
          </w:p>
        </w:tc>
        <w:tc>
          <w:tcPr>
            <w:tcW w:w="4964" w:type="dxa"/>
          </w:tcPr>
          <w:p w14:paraId="7D8F856A" w14:textId="77777777" w:rsidR="004B32E4" w:rsidRDefault="008330EF">
            <w:pPr>
              <w:ind w:left="360"/>
              <w:rPr>
                <w:b/>
                <w:bCs/>
                <w:sz w:val="20"/>
                <w:szCs w:val="20"/>
              </w:rPr>
            </w:pPr>
            <w:r>
              <w:rPr>
                <w:b/>
                <w:bCs/>
                <w:sz w:val="20"/>
                <w:szCs w:val="20"/>
              </w:rPr>
              <w:t>3</w:t>
            </w:r>
          </w:p>
        </w:tc>
        <w:tc>
          <w:tcPr>
            <w:tcW w:w="3682" w:type="dxa"/>
          </w:tcPr>
          <w:p w14:paraId="05FE1FEF" w14:textId="5C16AD66" w:rsidR="004B32E4" w:rsidRDefault="009C4D12">
            <w:pPr>
              <w:pStyle w:val="Heading2"/>
              <w:jc w:val="left"/>
              <w:rPr>
                <w:rFonts w:ascii="Times New Roman" w:eastAsia="Times New Roman" w:hAnsi="Times New Roman" w:cs="Times New Roman"/>
                <w:b w:val="0"/>
                <w:bCs w:val="0"/>
              </w:rPr>
            </w:pPr>
            <w:r w:rsidRPr="009C4D12">
              <w:rPr>
                <w:rFonts w:ascii="Times New Roman" w:eastAsia="Times New Roman" w:hAnsi="Times New Roman" w:cs="Times New Roman"/>
                <w:b w:val="0"/>
                <w:bCs w:val="0"/>
              </w:rPr>
              <w:t>Ok</w:t>
            </w:r>
          </w:p>
        </w:tc>
      </w:tr>
      <w:tr w:rsidR="004B32E4" w14:paraId="60C8E3F8" w14:textId="77777777">
        <w:trPr>
          <w:trHeight w:val="1262"/>
        </w:trPr>
        <w:tc>
          <w:tcPr>
            <w:tcW w:w="4820" w:type="dxa"/>
          </w:tcPr>
          <w:p w14:paraId="20C83183" w14:textId="77777777" w:rsidR="004B32E4" w:rsidRDefault="008330EF">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14:paraId="3B202284" w14:textId="77777777" w:rsidR="004B32E4" w:rsidRDefault="008330EF">
            <w:pPr>
              <w:rPr>
                <w:color w:val="404040"/>
                <w:sz w:val="20"/>
                <w:szCs w:val="20"/>
                <w:highlight w:val="white"/>
              </w:rPr>
            </w:pPr>
            <w:r>
              <w:rPr>
                <w:color w:val="404040"/>
                <w:sz w:val="20"/>
                <w:szCs w:val="20"/>
                <w:highlight w:val="white"/>
              </w:rPr>
              <w:t xml:space="preserve">Rating Scale: </w:t>
            </w:r>
          </w:p>
          <w:p w14:paraId="5AD90292" w14:textId="77777777" w:rsidR="004B32E4" w:rsidRDefault="008330EF">
            <w:pPr>
              <w:rPr>
                <w:sz w:val="20"/>
                <w:szCs w:val="20"/>
              </w:rPr>
            </w:pPr>
            <w:r>
              <w:rPr>
                <w:color w:val="404040"/>
                <w:sz w:val="20"/>
                <w:szCs w:val="20"/>
                <w:highlight w:val="white"/>
              </w:rPr>
              <w:t>5 = Excellent 4 = Good 3 = Satisfactory 2 = Needs Improvement 1 = Poor N/A = Not Applicable</w:t>
            </w:r>
          </w:p>
        </w:tc>
        <w:tc>
          <w:tcPr>
            <w:tcW w:w="4964" w:type="dxa"/>
          </w:tcPr>
          <w:p w14:paraId="524490AD" w14:textId="77777777" w:rsidR="004B32E4" w:rsidRDefault="008330EF">
            <w:pPr>
              <w:ind w:left="360"/>
              <w:rPr>
                <w:b/>
                <w:bCs/>
                <w:sz w:val="20"/>
                <w:szCs w:val="20"/>
              </w:rPr>
            </w:pPr>
            <w:r>
              <w:rPr>
                <w:b/>
                <w:bCs/>
                <w:sz w:val="20"/>
                <w:szCs w:val="20"/>
              </w:rPr>
              <w:t>3</w:t>
            </w:r>
          </w:p>
        </w:tc>
        <w:tc>
          <w:tcPr>
            <w:tcW w:w="3682" w:type="dxa"/>
          </w:tcPr>
          <w:p w14:paraId="2B6F1D6F" w14:textId="587FE820" w:rsidR="004B32E4" w:rsidRDefault="009C4D12">
            <w:pPr>
              <w:pStyle w:val="Heading2"/>
              <w:jc w:val="left"/>
              <w:rPr>
                <w:rFonts w:ascii="Times New Roman" w:eastAsia="Times New Roman" w:hAnsi="Times New Roman" w:cs="Times New Roman"/>
                <w:b w:val="0"/>
                <w:bCs w:val="0"/>
              </w:rPr>
            </w:pPr>
            <w:r w:rsidRPr="009C4D12">
              <w:rPr>
                <w:rFonts w:ascii="Times New Roman" w:eastAsia="Times New Roman" w:hAnsi="Times New Roman" w:cs="Times New Roman"/>
                <w:b w:val="0"/>
                <w:bCs w:val="0"/>
              </w:rPr>
              <w:t>Ok</w:t>
            </w:r>
          </w:p>
        </w:tc>
      </w:tr>
      <w:tr w:rsidR="004B32E4" w14:paraId="1D9024ED" w14:textId="77777777">
        <w:trPr>
          <w:trHeight w:val="1262"/>
        </w:trPr>
        <w:tc>
          <w:tcPr>
            <w:tcW w:w="4820" w:type="dxa"/>
          </w:tcPr>
          <w:p w14:paraId="15DE8739" w14:textId="77777777" w:rsidR="004B32E4" w:rsidRDefault="008330EF">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14:paraId="14F65F4A" w14:textId="77777777" w:rsidR="004B32E4" w:rsidRDefault="008330EF">
            <w:pPr>
              <w:rPr>
                <w:color w:val="404040"/>
                <w:sz w:val="20"/>
                <w:szCs w:val="20"/>
                <w:highlight w:val="white"/>
              </w:rPr>
            </w:pPr>
            <w:r>
              <w:rPr>
                <w:color w:val="404040"/>
                <w:sz w:val="20"/>
                <w:szCs w:val="20"/>
                <w:highlight w:val="white"/>
              </w:rPr>
              <w:t xml:space="preserve">Rating Scale: </w:t>
            </w:r>
          </w:p>
          <w:p w14:paraId="4AB25B98" w14:textId="77777777" w:rsidR="004B32E4" w:rsidRDefault="008330EF">
            <w:pPr>
              <w:rPr>
                <w:sz w:val="20"/>
                <w:szCs w:val="20"/>
              </w:rPr>
            </w:pPr>
            <w:r>
              <w:rPr>
                <w:color w:val="404040"/>
                <w:sz w:val="20"/>
                <w:szCs w:val="20"/>
                <w:highlight w:val="white"/>
              </w:rPr>
              <w:t>5 = Excellent 4 = Good 3 = Satisfactory 2 = Needs Improvement 1 = Poor N/A = Not Applicable</w:t>
            </w:r>
          </w:p>
        </w:tc>
        <w:tc>
          <w:tcPr>
            <w:tcW w:w="4964" w:type="dxa"/>
          </w:tcPr>
          <w:p w14:paraId="3770BB86" w14:textId="77777777" w:rsidR="004B32E4" w:rsidRDefault="008330EF">
            <w:pPr>
              <w:ind w:left="360"/>
              <w:rPr>
                <w:b/>
                <w:bCs/>
                <w:sz w:val="20"/>
                <w:szCs w:val="20"/>
              </w:rPr>
            </w:pPr>
            <w:r>
              <w:rPr>
                <w:b/>
                <w:bCs/>
                <w:sz w:val="20"/>
                <w:szCs w:val="20"/>
              </w:rPr>
              <w:t>3</w:t>
            </w:r>
          </w:p>
        </w:tc>
        <w:tc>
          <w:tcPr>
            <w:tcW w:w="3682" w:type="dxa"/>
          </w:tcPr>
          <w:p w14:paraId="7AD6CD55" w14:textId="3538BFBC" w:rsidR="004B32E4" w:rsidRDefault="009C4D12">
            <w:pPr>
              <w:pStyle w:val="Heading2"/>
              <w:jc w:val="left"/>
              <w:rPr>
                <w:rFonts w:ascii="Times New Roman" w:eastAsia="Times New Roman" w:hAnsi="Times New Roman" w:cs="Times New Roman"/>
                <w:b w:val="0"/>
                <w:bCs w:val="0"/>
              </w:rPr>
            </w:pPr>
            <w:r w:rsidRPr="009C4D12">
              <w:rPr>
                <w:rFonts w:ascii="Times New Roman" w:eastAsia="Times New Roman" w:hAnsi="Times New Roman" w:cs="Times New Roman"/>
                <w:b w:val="0"/>
                <w:bCs w:val="0"/>
              </w:rPr>
              <w:t>Ok</w:t>
            </w:r>
          </w:p>
        </w:tc>
      </w:tr>
      <w:tr w:rsidR="004B32E4" w14:paraId="06FF02BE" w14:textId="77777777">
        <w:trPr>
          <w:trHeight w:val="1262"/>
        </w:trPr>
        <w:tc>
          <w:tcPr>
            <w:tcW w:w="4820" w:type="dxa"/>
          </w:tcPr>
          <w:p w14:paraId="3DE55311" w14:textId="77777777" w:rsidR="004B32E4" w:rsidRDefault="008330EF">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14:paraId="21B08B25" w14:textId="77777777" w:rsidR="004B32E4" w:rsidRDefault="008330EF">
            <w:pPr>
              <w:rPr>
                <w:color w:val="404040"/>
                <w:sz w:val="20"/>
                <w:szCs w:val="20"/>
                <w:highlight w:val="white"/>
              </w:rPr>
            </w:pPr>
            <w:r>
              <w:rPr>
                <w:color w:val="404040"/>
                <w:sz w:val="20"/>
                <w:szCs w:val="20"/>
                <w:highlight w:val="white"/>
              </w:rPr>
              <w:t xml:space="preserve">Rating Scale: </w:t>
            </w:r>
          </w:p>
          <w:p w14:paraId="0CD6C75D" w14:textId="77777777" w:rsidR="004B32E4" w:rsidRDefault="008330EF">
            <w:pPr>
              <w:rPr>
                <w:sz w:val="20"/>
                <w:szCs w:val="20"/>
              </w:rPr>
            </w:pPr>
            <w:r>
              <w:rPr>
                <w:color w:val="404040"/>
                <w:sz w:val="20"/>
                <w:szCs w:val="20"/>
                <w:highlight w:val="white"/>
              </w:rPr>
              <w:t>5 = Excellent 4 = Good 3 = Satisfactory 2 = Needs Improvement 1 = Poor N/A = Not Applicable</w:t>
            </w:r>
          </w:p>
        </w:tc>
        <w:tc>
          <w:tcPr>
            <w:tcW w:w="4964" w:type="dxa"/>
          </w:tcPr>
          <w:p w14:paraId="26AAE1C0" w14:textId="77777777" w:rsidR="004B32E4" w:rsidRDefault="008330EF">
            <w:pPr>
              <w:ind w:left="360"/>
              <w:rPr>
                <w:b/>
                <w:bCs/>
                <w:sz w:val="20"/>
                <w:szCs w:val="20"/>
              </w:rPr>
            </w:pPr>
            <w:r>
              <w:rPr>
                <w:b/>
                <w:bCs/>
                <w:sz w:val="20"/>
                <w:szCs w:val="20"/>
              </w:rPr>
              <w:t>3</w:t>
            </w:r>
          </w:p>
        </w:tc>
        <w:tc>
          <w:tcPr>
            <w:tcW w:w="3682" w:type="dxa"/>
          </w:tcPr>
          <w:p w14:paraId="04A3479D" w14:textId="41A43EC5" w:rsidR="004B32E4" w:rsidRDefault="009C4D12">
            <w:pPr>
              <w:pStyle w:val="Heading2"/>
              <w:jc w:val="left"/>
              <w:rPr>
                <w:rFonts w:ascii="Times New Roman" w:eastAsia="Times New Roman" w:hAnsi="Times New Roman" w:cs="Times New Roman"/>
                <w:b w:val="0"/>
                <w:bCs w:val="0"/>
              </w:rPr>
            </w:pPr>
            <w:r w:rsidRPr="009C4D12">
              <w:rPr>
                <w:rFonts w:ascii="Times New Roman" w:eastAsia="Times New Roman" w:hAnsi="Times New Roman" w:cs="Times New Roman"/>
                <w:b w:val="0"/>
                <w:bCs w:val="0"/>
              </w:rPr>
              <w:t>Ok</w:t>
            </w:r>
          </w:p>
        </w:tc>
      </w:tr>
      <w:tr w:rsidR="004B32E4" w14:paraId="6C53846C" w14:textId="77777777">
        <w:trPr>
          <w:trHeight w:val="1262"/>
        </w:trPr>
        <w:tc>
          <w:tcPr>
            <w:tcW w:w="4820" w:type="dxa"/>
          </w:tcPr>
          <w:p w14:paraId="0018E90D" w14:textId="77777777" w:rsidR="004B32E4" w:rsidRDefault="008330EF">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14:paraId="56B149C6" w14:textId="77777777" w:rsidR="004B32E4" w:rsidRDefault="008330EF">
            <w:pPr>
              <w:rPr>
                <w:color w:val="404040"/>
                <w:sz w:val="20"/>
                <w:szCs w:val="20"/>
                <w:highlight w:val="white"/>
              </w:rPr>
            </w:pPr>
            <w:r>
              <w:rPr>
                <w:color w:val="404040"/>
                <w:sz w:val="20"/>
                <w:szCs w:val="20"/>
                <w:highlight w:val="white"/>
              </w:rPr>
              <w:t xml:space="preserve">Rating Scale: </w:t>
            </w:r>
          </w:p>
          <w:p w14:paraId="6A6817A8" w14:textId="77777777" w:rsidR="004B32E4" w:rsidRDefault="008330EF">
            <w:pPr>
              <w:rPr>
                <w:sz w:val="20"/>
                <w:szCs w:val="20"/>
              </w:rPr>
            </w:pPr>
            <w:r>
              <w:rPr>
                <w:color w:val="404040"/>
                <w:sz w:val="20"/>
                <w:szCs w:val="20"/>
                <w:highlight w:val="white"/>
              </w:rPr>
              <w:t>5 = Excellent 4 = Good 3 = Satisfactory 2 = Needs Improvement 1 = Poor N/A = Not Applicable</w:t>
            </w:r>
          </w:p>
        </w:tc>
        <w:tc>
          <w:tcPr>
            <w:tcW w:w="4964" w:type="dxa"/>
          </w:tcPr>
          <w:p w14:paraId="366070A2" w14:textId="77777777" w:rsidR="004B32E4" w:rsidRDefault="008330EF">
            <w:pPr>
              <w:ind w:left="360"/>
              <w:rPr>
                <w:b/>
                <w:bCs/>
                <w:sz w:val="20"/>
                <w:szCs w:val="20"/>
              </w:rPr>
            </w:pPr>
            <w:r>
              <w:rPr>
                <w:b/>
                <w:bCs/>
                <w:sz w:val="20"/>
                <w:szCs w:val="20"/>
              </w:rPr>
              <w:t>N/A</w:t>
            </w:r>
          </w:p>
        </w:tc>
        <w:tc>
          <w:tcPr>
            <w:tcW w:w="3682" w:type="dxa"/>
          </w:tcPr>
          <w:p w14:paraId="2CCDC035" w14:textId="78F74FC2" w:rsidR="004B32E4" w:rsidRDefault="004B32E4">
            <w:pPr>
              <w:pStyle w:val="Heading2"/>
              <w:jc w:val="left"/>
              <w:rPr>
                <w:rFonts w:ascii="Times New Roman" w:eastAsia="Times New Roman" w:hAnsi="Times New Roman" w:cs="Times New Roman"/>
                <w:b w:val="0"/>
                <w:bCs w:val="0"/>
              </w:rPr>
            </w:pPr>
          </w:p>
        </w:tc>
      </w:tr>
      <w:tr w:rsidR="004B32E4" w14:paraId="40E1275D" w14:textId="77777777">
        <w:trPr>
          <w:trHeight w:val="703"/>
        </w:trPr>
        <w:tc>
          <w:tcPr>
            <w:tcW w:w="4820" w:type="dxa"/>
          </w:tcPr>
          <w:p w14:paraId="5B0C14E6" w14:textId="77777777" w:rsidR="004B32E4" w:rsidRDefault="008330EF">
            <w:pPr>
              <w:rPr>
                <w:b/>
                <w:bCs/>
                <w:sz w:val="20"/>
                <w:szCs w:val="20"/>
              </w:rPr>
            </w:pPr>
            <w:r>
              <w:rPr>
                <w:b/>
                <w:bCs/>
                <w:sz w:val="20"/>
                <w:szCs w:val="20"/>
              </w:rPr>
              <w:t xml:space="preserve">9. Are the results presented clearly? </w:t>
            </w:r>
          </w:p>
          <w:p w14:paraId="798AAA85" w14:textId="77777777" w:rsidR="004B32E4" w:rsidRDefault="008330EF">
            <w:pPr>
              <w:rPr>
                <w:color w:val="404040"/>
                <w:sz w:val="20"/>
                <w:szCs w:val="20"/>
                <w:highlight w:val="white"/>
              </w:rPr>
            </w:pPr>
            <w:r>
              <w:rPr>
                <w:color w:val="404040"/>
                <w:sz w:val="20"/>
                <w:szCs w:val="20"/>
                <w:highlight w:val="white"/>
              </w:rPr>
              <w:t xml:space="preserve">Rating Scale: </w:t>
            </w:r>
          </w:p>
          <w:p w14:paraId="57BCB0E4" w14:textId="77777777" w:rsidR="004B32E4" w:rsidRDefault="008330EF">
            <w:pPr>
              <w:rPr>
                <w:sz w:val="20"/>
                <w:szCs w:val="20"/>
              </w:rPr>
            </w:pPr>
            <w:r>
              <w:rPr>
                <w:color w:val="404040"/>
                <w:sz w:val="20"/>
                <w:szCs w:val="20"/>
                <w:highlight w:val="white"/>
              </w:rPr>
              <w:t>5 = Excellent 4 = Good 3 = Satisfactory 2 = Needs Improvement 1 = Poor N/A = Not Applicable</w:t>
            </w:r>
          </w:p>
        </w:tc>
        <w:tc>
          <w:tcPr>
            <w:tcW w:w="4964" w:type="dxa"/>
          </w:tcPr>
          <w:p w14:paraId="7CDB0F57" w14:textId="77777777" w:rsidR="004B32E4" w:rsidRDefault="008330EF">
            <w:pPr>
              <w:pBdr>
                <w:top w:val="nil"/>
                <w:left w:val="nil"/>
                <w:bottom w:val="nil"/>
                <w:right w:val="nil"/>
                <w:between w:val="nil"/>
              </w:pBdr>
              <w:rPr>
                <w:color w:val="000000"/>
                <w:sz w:val="20"/>
                <w:szCs w:val="20"/>
              </w:rPr>
            </w:pPr>
            <w:r>
              <w:rPr>
                <w:sz w:val="20"/>
                <w:szCs w:val="20"/>
              </w:rPr>
              <w:t>3</w:t>
            </w:r>
          </w:p>
        </w:tc>
        <w:tc>
          <w:tcPr>
            <w:tcW w:w="3682" w:type="dxa"/>
          </w:tcPr>
          <w:p w14:paraId="7AE867C0" w14:textId="42981D27" w:rsidR="004B32E4" w:rsidRDefault="009C4D12">
            <w:pPr>
              <w:pStyle w:val="Heading2"/>
              <w:jc w:val="left"/>
              <w:rPr>
                <w:rFonts w:ascii="Times New Roman" w:eastAsia="Times New Roman" w:hAnsi="Times New Roman" w:cs="Times New Roman"/>
                <w:b w:val="0"/>
                <w:bCs w:val="0"/>
              </w:rPr>
            </w:pPr>
            <w:r w:rsidRPr="009C4D12">
              <w:rPr>
                <w:rFonts w:ascii="Times New Roman" w:eastAsia="Times New Roman" w:hAnsi="Times New Roman" w:cs="Times New Roman"/>
                <w:b w:val="0"/>
                <w:bCs w:val="0"/>
              </w:rPr>
              <w:t>Ok</w:t>
            </w:r>
          </w:p>
        </w:tc>
      </w:tr>
      <w:tr w:rsidR="004B32E4" w14:paraId="16613F36" w14:textId="77777777">
        <w:trPr>
          <w:trHeight w:val="703"/>
        </w:trPr>
        <w:tc>
          <w:tcPr>
            <w:tcW w:w="4820" w:type="dxa"/>
          </w:tcPr>
          <w:p w14:paraId="18AFE2F2" w14:textId="77777777" w:rsidR="004B32E4" w:rsidRDefault="008330EF">
            <w:pPr>
              <w:rPr>
                <w:b/>
                <w:bCs/>
                <w:sz w:val="20"/>
                <w:szCs w:val="20"/>
              </w:rPr>
            </w:pPr>
            <w:r>
              <w:rPr>
                <w:b/>
                <w:bCs/>
                <w:sz w:val="20"/>
                <w:szCs w:val="20"/>
              </w:rPr>
              <w:t>10. Are tables and figures clear, relevant, and necessary?</w:t>
            </w:r>
          </w:p>
          <w:p w14:paraId="2EA20E52" w14:textId="77777777" w:rsidR="004B32E4" w:rsidRDefault="008330EF">
            <w:pPr>
              <w:rPr>
                <w:color w:val="404040"/>
                <w:sz w:val="20"/>
                <w:szCs w:val="20"/>
                <w:highlight w:val="white"/>
              </w:rPr>
            </w:pPr>
            <w:r>
              <w:rPr>
                <w:color w:val="404040"/>
                <w:sz w:val="20"/>
                <w:szCs w:val="20"/>
                <w:highlight w:val="white"/>
              </w:rPr>
              <w:t xml:space="preserve">Rating Scale: </w:t>
            </w:r>
          </w:p>
          <w:p w14:paraId="1A0C204E" w14:textId="77777777" w:rsidR="004B32E4" w:rsidRDefault="008330EF">
            <w:pPr>
              <w:rPr>
                <w:sz w:val="20"/>
                <w:szCs w:val="20"/>
              </w:rPr>
            </w:pPr>
            <w:r>
              <w:rPr>
                <w:color w:val="404040"/>
                <w:sz w:val="20"/>
                <w:szCs w:val="20"/>
                <w:highlight w:val="white"/>
              </w:rPr>
              <w:t>5 = Excellent 4 = Good 3 = Satisfactory 2 = Needs Improvement 1 = Poor N/A = Not Applicable</w:t>
            </w:r>
          </w:p>
        </w:tc>
        <w:tc>
          <w:tcPr>
            <w:tcW w:w="4964" w:type="dxa"/>
          </w:tcPr>
          <w:p w14:paraId="5E4012DF" w14:textId="77777777" w:rsidR="004B32E4" w:rsidRDefault="008330EF">
            <w:pPr>
              <w:pBdr>
                <w:top w:val="nil"/>
                <w:left w:val="nil"/>
                <w:bottom w:val="nil"/>
                <w:right w:val="nil"/>
                <w:between w:val="nil"/>
              </w:pBdr>
              <w:rPr>
                <w:color w:val="000000"/>
                <w:sz w:val="20"/>
                <w:szCs w:val="20"/>
              </w:rPr>
            </w:pPr>
            <w:r>
              <w:rPr>
                <w:sz w:val="20"/>
                <w:szCs w:val="20"/>
              </w:rPr>
              <w:t>3</w:t>
            </w:r>
          </w:p>
        </w:tc>
        <w:tc>
          <w:tcPr>
            <w:tcW w:w="3682" w:type="dxa"/>
          </w:tcPr>
          <w:p w14:paraId="5B20DA3D" w14:textId="6DFA98D4" w:rsidR="004B32E4" w:rsidRDefault="009C4D12">
            <w:pPr>
              <w:pStyle w:val="Heading2"/>
              <w:jc w:val="left"/>
              <w:rPr>
                <w:rFonts w:ascii="Times New Roman" w:eastAsia="Times New Roman" w:hAnsi="Times New Roman" w:cs="Times New Roman"/>
                <w:b w:val="0"/>
                <w:bCs w:val="0"/>
              </w:rPr>
            </w:pPr>
            <w:r w:rsidRPr="009C4D12">
              <w:rPr>
                <w:rFonts w:ascii="Times New Roman" w:eastAsia="Times New Roman" w:hAnsi="Times New Roman" w:cs="Times New Roman"/>
                <w:b w:val="0"/>
                <w:bCs w:val="0"/>
              </w:rPr>
              <w:t>Ok</w:t>
            </w:r>
          </w:p>
        </w:tc>
      </w:tr>
      <w:tr w:rsidR="004B32E4" w14:paraId="5BC51799" w14:textId="77777777">
        <w:trPr>
          <w:trHeight w:val="703"/>
        </w:trPr>
        <w:tc>
          <w:tcPr>
            <w:tcW w:w="4820" w:type="dxa"/>
          </w:tcPr>
          <w:p w14:paraId="2BC2C76C" w14:textId="77777777" w:rsidR="004B32E4" w:rsidRDefault="008330EF">
            <w:pPr>
              <w:rPr>
                <w:b/>
                <w:bCs/>
                <w:sz w:val="20"/>
                <w:szCs w:val="20"/>
              </w:rPr>
            </w:pPr>
            <w:r>
              <w:rPr>
                <w:b/>
                <w:bCs/>
                <w:sz w:val="20"/>
                <w:szCs w:val="20"/>
              </w:rPr>
              <w:lastRenderedPageBreak/>
              <w:t>11. Does the discussion relate findings to existing literature?</w:t>
            </w:r>
          </w:p>
          <w:p w14:paraId="6A6934AD" w14:textId="77777777" w:rsidR="004B32E4" w:rsidRDefault="008330EF">
            <w:pPr>
              <w:rPr>
                <w:color w:val="404040"/>
                <w:sz w:val="20"/>
                <w:szCs w:val="20"/>
                <w:highlight w:val="white"/>
              </w:rPr>
            </w:pPr>
            <w:r>
              <w:rPr>
                <w:color w:val="404040"/>
                <w:sz w:val="20"/>
                <w:szCs w:val="20"/>
                <w:highlight w:val="white"/>
              </w:rPr>
              <w:t xml:space="preserve">Rating Scale: </w:t>
            </w:r>
          </w:p>
          <w:p w14:paraId="6116C4C3" w14:textId="77777777" w:rsidR="004B32E4" w:rsidRDefault="008330EF">
            <w:pPr>
              <w:rPr>
                <w:sz w:val="20"/>
                <w:szCs w:val="20"/>
              </w:rPr>
            </w:pPr>
            <w:r>
              <w:rPr>
                <w:color w:val="404040"/>
                <w:sz w:val="20"/>
                <w:szCs w:val="20"/>
                <w:highlight w:val="white"/>
              </w:rPr>
              <w:t>5 = Excellent 4 = Good 3 = Satisfactory 2 = Needs Improvement 1 = Poor N/A = Not Applicable</w:t>
            </w:r>
          </w:p>
        </w:tc>
        <w:tc>
          <w:tcPr>
            <w:tcW w:w="4964" w:type="dxa"/>
          </w:tcPr>
          <w:p w14:paraId="4187469B" w14:textId="77777777" w:rsidR="004B32E4" w:rsidRDefault="008330EF">
            <w:pPr>
              <w:pBdr>
                <w:top w:val="nil"/>
                <w:left w:val="nil"/>
                <w:bottom w:val="nil"/>
                <w:right w:val="nil"/>
                <w:between w:val="nil"/>
              </w:pBdr>
              <w:rPr>
                <w:color w:val="000000"/>
                <w:sz w:val="20"/>
                <w:szCs w:val="20"/>
              </w:rPr>
            </w:pPr>
            <w:r>
              <w:rPr>
                <w:sz w:val="20"/>
                <w:szCs w:val="20"/>
              </w:rPr>
              <w:t>3</w:t>
            </w:r>
          </w:p>
        </w:tc>
        <w:tc>
          <w:tcPr>
            <w:tcW w:w="3682" w:type="dxa"/>
          </w:tcPr>
          <w:p w14:paraId="7DAC7302" w14:textId="20314717" w:rsidR="004B32E4" w:rsidRDefault="009C4D12">
            <w:pPr>
              <w:pStyle w:val="Heading2"/>
              <w:jc w:val="left"/>
              <w:rPr>
                <w:rFonts w:ascii="Times New Roman" w:eastAsia="Times New Roman" w:hAnsi="Times New Roman" w:cs="Times New Roman"/>
                <w:b w:val="0"/>
                <w:bCs w:val="0"/>
              </w:rPr>
            </w:pPr>
            <w:r w:rsidRPr="009C4D12">
              <w:rPr>
                <w:rFonts w:ascii="Times New Roman" w:eastAsia="Times New Roman" w:hAnsi="Times New Roman" w:cs="Times New Roman"/>
                <w:b w:val="0"/>
                <w:bCs w:val="0"/>
              </w:rPr>
              <w:t>Ok</w:t>
            </w:r>
          </w:p>
        </w:tc>
      </w:tr>
      <w:tr w:rsidR="004B32E4" w14:paraId="57549A5A" w14:textId="77777777">
        <w:trPr>
          <w:trHeight w:val="703"/>
        </w:trPr>
        <w:tc>
          <w:tcPr>
            <w:tcW w:w="4820" w:type="dxa"/>
          </w:tcPr>
          <w:p w14:paraId="33273CCC" w14:textId="77777777" w:rsidR="004B32E4" w:rsidRDefault="008330EF">
            <w:pPr>
              <w:rPr>
                <w:b/>
                <w:bCs/>
                <w:sz w:val="20"/>
                <w:szCs w:val="20"/>
              </w:rPr>
            </w:pPr>
            <w:r>
              <w:rPr>
                <w:b/>
                <w:bCs/>
                <w:sz w:val="20"/>
                <w:szCs w:val="20"/>
              </w:rPr>
              <w:t>12. Are the conclusions supported by the data?</w:t>
            </w:r>
          </w:p>
          <w:p w14:paraId="03542D63" w14:textId="77777777" w:rsidR="004B32E4" w:rsidRDefault="008330EF">
            <w:pPr>
              <w:rPr>
                <w:color w:val="404040"/>
                <w:sz w:val="20"/>
                <w:szCs w:val="20"/>
                <w:highlight w:val="white"/>
              </w:rPr>
            </w:pPr>
            <w:r>
              <w:rPr>
                <w:color w:val="404040"/>
                <w:sz w:val="20"/>
                <w:szCs w:val="20"/>
                <w:highlight w:val="white"/>
              </w:rPr>
              <w:t xml:space="preserve">Rating Scale: </w:t>
            </w:r>
          </w:p>
          <w:p w14:paraId="4F5DE92F" w14:textId="77777777" w:rsidR="004B32E4" w:rsidRDefault="008330EF">
            <w:pPr>
              <w:rPr>
                <w:sz w:val="20"/>
                <w:szCs w:val="20"/>
              </w:rPr>
            </w:pPr>
            <w:r>
              <w:rPr>
                <w:color w:val="404040"/>
                <w:sz w:val="20"/>
                <w:szCs w:val="20"/>
                <w:highlight w:val="white"/>
              </w:rPr>
              <w:t>5 = Excellent 4 = Good 3 = Satisfactory 2 = Needs Improvement 1 = Poor N/A = Not Applicable</w:t>
            </w:r>
          </w:p>
        </w:tc>
        <w:tc>
          <w:tcPr>
            <w:tcW w:w="4964" w:type="dxa"/>
          </w:tcPr>
          <w:p w14:paraId="60C78F15" w14:textId="77777777" w:rsidR="004B32E4" w:rsidRDefault="008330EF">
            <w:pPr>
              <w:pBdr>
                <w:top w:val="nil"/>
                <w:left w:val="nil"/>
                <w:bottom w:val="nil"/>
                <w:right w:val="nil"/>
                <w:between w:val="nil"/>
              </w:pBdr>
              <w:rPr>
                <w:color w:val="000000"/>
                <w:sz w:val="20"/>
                <w:szCs w:val="20"/>
              </w:rPr>
            </w:pPr>
            <w:r>
              <w:rPr>
                <w:sz w:val="20"/>
                <w:szCs w:val="20"/>
              </w:rPr>
              <w:t>3</w:t>
            </w:r>
          </w:p>
        </w:tc>
        <w:tc>
          <w:tcPr>
            <w:tcW w:w="3682" w:type="dxa"/>
          </w:tcPr>
          <w:p w14:paraId="62C915C2" w14:textId="18912261" w:rsidR="004B32E4" w:rsidRDefault="009C4D12">
            <w:pPr>
              <w:pStyle w:val="Heading2"/>
              <w:jc w:val="left"/>
              <w:rPr>
                <w:rFonts w:ascii="Times New Roman" w:eastAsia="Times New Roman" w:hAnsi="Times New Roman" w:cs="Times New Roman"/>
                <w:b w:val="0"/>
                <w:bCs w:val="0"/>
              </w:rPr>
            </w:pPr>
            <w:r w:rsidRPr="009C4D12">
              <w:rPr>
                <w:rFonts w:ascii="Times New Roman" w:eastAsia="Times New Roman" w:hAnsi="Times New Roman" w:cs="Times New Roman"/>
                <w:b w:val="0"/>
                <w:bCs w:val="0"/>
              </w:rPr>
              <w:t>Ok</w:t>
            </w:r>
          </w:p>
        </w:tc>
      </w:tr>
      <w:tr w:rsidR="004B32E4" w14:paraId="05164009" w14:textId="77777777">
        <w:trPr>
          <w:trHeight w:val="703"/>
        </w:trPr>
        <w:tc>
          <w:tcPr>
            <w:tcW w:w="4820" w:type="dxa"/>
          </w:tcPr>
          <w:p w14:paraId="63B25798" w14:textId="77777777" w:rsidR="004B32E4" w:rsidRDefault="008330EF">
            <w:pPr>
              <w:rPr>
                <w:b/>
                <w:bCs/>
                <w:sz w:val="20"/>
                <w:szCs w:val="20"/>
              </w:rPr>
            </w:pPr>
            <w:r>
              <w:rPr>
                <w:b/>
                <w:bCs/>
                <w:sz w:val="20"/>
                <w:szCs w:val="20"/>
              </w:rPr>
              <w:t>13. Are the limitations of the study discussed?</w:t>
            </w:r>
          </w:p>
          <w:p w14:paraId="4BD74772" w14:textId="77777777" w:rsidR="004B32E4" w:rsidRDefault="008330EF">
            <w:pPr>
              <w:rPr>
                <w:color w:val="404040"/>
                <w:sz w:val="20"/>
                <w:szCs w:val="20"/>
                <w:highlight w:val="white"/>
              </w:rPr>
            </w:pPr>
            <w:r>
              <w:rPr>
                <w:color w:val="404040"/>
                <w:sz w:val="20"/>
                <w:szCs w:val="20"/>
                <w:highlight w:val="white"/>
              </w:rPr>
              <w:t xml:space="preserve">Rating Scale: </w:t>
            </w:r>
          </w:p>
          <w:p w14:paraId="1CDCC977" w14:textId="77777777" w:rsidR="004B32E4" w:rsidRDefault="008330EF">
            <w:pPr>
              <w:rPr>
                <w:sz w:val="20"/>
                <w:szCs w:val="20"/>
              </w:rPr>
            </w:pPr>
            <w:r>
              <w:rPr>
                <w:color w:val="404040"/>
                <w:sz w:val="20"/>
                <w:szCs w:val="20"/>
                <w:highlight w:val="white"/>
              </w:rPr>
              <w:t>5 = Excellent 4 = Good 3 = Satisfactory 2 = Needs Improvement 1 = Poor N/A = Not Applicable</w:t>
            </w:r>
          </w:p>
        </w:tc>
        <w:tc>
          <w:tcPr>
            <w:tcW w:w="4964" w:type="dxa"/>
          </w:tcPr>
          <w:p w14:paraId="5D29A708" w14:textId="77777777" w:rsidR="004B32E4" w:rsidRDefault="008330EF">
            <w:pPr>
              <w:pBdr>
                <w:top w:val="nil"/>
                <w:left w:val="nil"/>
                <w:bottom w:val="nil"/>
                <w:right w:val="nil"/>
                <w:between w:val="nil"/>
              </w:pBdr>
              <w:rPr>
                <w:color w:val="000000"/>
                <w:sz w:val="20"/>
                <w:szCs w:val="20"/>
              </w:rPr>
            </w:pPr>
            <w:r>
              <w:rPr>
                <w:sz w:val="20"/>
                <w:szCs w:val="20"/>
              </w:rPr>
              <w:t>3</w:t>
            </w:r>
          </w:p>
        </w:tc>
        <w:tc>
          <w:tcPr>
            <w:tcW w:w="3682" w:type="dxa"/>
          </w:tcPr>
          <w:p w14:paraId="21F9BEB7" w14:textId="64737680" w:rsidR="004B32E4" w:rsidRDefault="009C4D12">
            <w:pPr>
              <w:pStyle w:val="Heading2"/>
              <w:jc w:val="left"/>
              <w:rPr>
                <w:rFonts w:ascii="Times New Roman" w:eastAsia="Times New Roman" w:hAnsi="Times New Roman" w:cs="Times New Roman"/>
                <w:b w:val="0"/>
                <w:bCs w:val="0"/>
              </w:rPr>
            </w:pPr>
            <w:r w:rsidRPr="009C4D12">
              <w:rPr>
                <w:rFonts w:ascii="Times New Roman" w:eastAsia="Times New Roman" w:hAnsi="Times New Roman" w:cs="Times New Roman"/>
                <w:b w:val="0"/>
                <w:bCs w:val="0"/>
              </w:rPr>
              <w:t>Ok</w:t>
            </w:r>
          </w:p>
        </w:tc>
      </w:tr>
      <w:tr w:rsidR="004B32E4" w14:paraId="498D60A2" w14:textId="77777777">
        <w:trPr>
          <w:trHeight w:val="703"/>
        </w:trPr>
        <w:tc>
          <w:tcPr>
            <w:tcW w:w="4820" w:type="dxa"/>
          </w:tcPr>
          <w:p w14:paraId="41A34CAC" w14:textId="77777777" w:rsidR="004B32E4" w:rsidRDefault="008330EF">
            <w:pPr>
              <w:rPr>
                <w:b/>
                <w:bCs/>
                <w:sz w:val="20"/>
                <w:szCs w:val="20"/>
              </w:rPr>
            </w:pPr>
            <w:r>
              <w:rPr>
                <w:b/>
                <w:bCs/>
                <w:sz w:val="20"/>
                <w:szCs w:val="20"/>
              </w:rPr>
              <w:t>14. Are the references relevant and sufficient (in number)?</w:t>
            </w:r>
          </w:p>
          <w:p w14:paraId="30C12D30" w14:textId="77777777" w:rsidR="004B32E4" w:rsidRDefault="008330EF">
            <w:pPr>
              <w:rPr>
                <w:color w:val="404040"/>
                <w:sz w:val="20"/>
                <w:szCs w:val="20"/>
                <w:highlight w:val="white"/>
              </w:rPr>
            </w:pPr>
            <w:r>
              <w:rPr>
                <w:color w:val="404040"/>
                <w:sz w:val="20"/>
                <w:szCs w:val="20"/>
                <w:highlight w:val="white"/>
              </w:rPr>
              <w:t xml:space="preserve">Rating Scale: </w:t>
            </w:r>
          </w:p>
          <w:p w14:paraId="7DEF67F2" w14:textId="77777777" w:rsidR="004B32E4" w:rsidRDefault="008330EF">
            <w:pPr>
              <w:rPr>
                <w:color w:val="404040"/>
                <w:sz w:val="20"/>
                <w:szCs w:val="20"/>
                <w:highlight w:val="white"/>
              </w:rPr>
            </w:pPr>
            <w:r>
              <w:rPr>
                <w:color w:val="404040"/>
                <w:sz w:val="20"/>
                <w:szCs w:val="20"/>
                <w:highlight w:val="white"/>
              </w:rPr>
              <w:t xml:space="preserve">5 = Excellent 4 = Good 3 = Satisfactory 2 = Needs Improvement 1 = Poor </w:t>
            </w:r>
          </w:p>
          <w:p w14:paraId="6473A320" w14:textId="77777777" w:rsidR="004B32E4" w:rsidRDefault="008330EF">
            <w:pPr>
              <w:rPr>
                <w:sz w:val="20"/>
                <w:szCs w:val="20"/>
              </w:rPr>
            </w:pPr>
            <w:r>
              <w:rPr>
                <w:color w:val="404040"/>
                <w:sz w:val="20"/>
                <w:szCs w:val="20"/>
                <w:highlight w:val="white"/>
              </w:rPr>
              <w:t>N/A = Not Applicable</w:t>
            </w:r>
          </w:p>
        </w:tc>
        <w:tc>
          <w:tcPr>
            <w:tcW w:w="4964" w:type="dxa"/>
          </w:tcPr>
          <w:p w14:paraId="4345F856" w14:textId="77777777" w:rsidR="004B32E4" w:rsidRDefault="008330EF">
            <w:pPr>
              <w:pBdr>
                <w:top w:val="nil"/>
                <w:left w:val="nil"/>
                <w:bottom w:val="nil"/>
                <w:right w:val="nil"/>
                <w:between w:val="nil"/>
              </w:pBdr>
              <w:rPr>
                <w:color w:val="000000"/>
                <w:sz w:val="20"/>
                <w:szCs w:val="20"/>
              </w:rPr>
            </w:pPr>
            <w:r>
              <w:rPr>
                <w:sz w:val="20"/>
                <w:szCs w:val="20"/>
              </w:rPr>
              <w:t>2</w:t>
            </w:r>
          </w:p>
        </w:tc>
        <w:tc>
          <w:tcPr>
            <w:tcW w:w="3682" w:type="dxa"/>
          </w:tcPr>
          <w:p w14:paraId="6E54E2CA" w14:textId="5992F130" w:rsidR="004B32E4" w:rsidRDefault="009C4D12">
            <w:pPr>
              <w:pStyle w:val="Heading2"/>
              <w:jc w:val="left"/>
              <w:rPr>
                <w:rFonts w:ascii="Times New Roman" w:eastAsia="Times New Roman" w:hAnsi="Times New Roman" w:cs="Times New Roman"/>
                <w:b w:val="0"/>
                <w:bCs w:val="0"/>
              </w:rPr>
            </w:pPr>
            <w:r w:rsidRPr="009C4D12">
              <w:rPr>
                <w:rFonts w:ascii="Times New Roman" w:eastAsia="Times New Roman" w:hAnsi="Times New Roman" w:cs="Times New Roman"/>
                <w:b w:val="0"/>
                <w:bCs w:val="0"/>
              </w:rPr>
              <w:t>Ok</w:t>
            </w:r>
          </w:p>
        </w:tc>
      </w:tr>
      <w:tr w:rsidR="004B32E4" w14:paraId="69F883C9" w14:textId="77777777">
        <w:trPr>
          <w:trHeight w:val="703"/>
        </w:trPr>
        <w:tc>
          <w:tcPr>
            <w:tcW w:w="4820" w:type="dxa"/>
          </w:tcPr>
          <w:p w14:paraId="4FC10D6E" w14:textId="77777777" w:rsidR="004B32E4" w:rsidRDefault="008330EF">
            <w:pPr>
              <w:rPr>
                <w:b/>
                <w:bCs/>
                <w:sz w:val="20"/>
                <w:szCs w:val="20"/>
              </w:rPr>
            </w:pPr>
            <w:r>
              <w:rPr>
                <w:b/>
                <w:bCs/>
                <w:sz w:val="20"/>
                <w:szCs w:val="20"/>
              </w:rPr>
              <w:t>15. Is the manuscript written in clear and understandable language?</w:t>
            </w:r>
          </w:p>
          <w:p w14:paraId="3C2D01FD" w14:textId="77777777" w:rsidR="004B32E4" w:rsidRDefault="008330EF">
            <w:pPr>
              <w:rPr>
                <w:color w:val="404040"/>
                <w:sz w:val="20"/>
                <w:szCs w:val="20"/>
                <w:highlight w:val="white"/>
              </w:rPr>
            </w:pPr>
            <w:r>
              <w:rPr>
                <w:color w:val="404040"/>
                <w:sz w:val="20"/>
                <w:szCs w:val="20"/>
                <w:highlight w:val="white"/>
              </w:rPr>
              <w:t xml:space="preserve">Rating Scale: </w:t>
            </w:r>
          </w:p>
          <w:p w14:paraId="25B21643" w14:textId="77777777" w:rsidR="004B32E4" w:rsidRDefault="008330EF">
            <w:pPr>
              <w:rPr>
                <w:color w:val="404040"/>
                <w:sz w:val="20"/>
                <w:szCs w:val="20"/>
                <w:highlight w:val="white"/>
              </w:rPr>
            </w:pPr>
            <w:r>
              <w:rPr>
                <w:color w:val="404040"/>
                <w:sz w:val="20"/>
                <w:szCs w:val="20"/>
                <w:highlight w:val="white"/>
              </w:rPr>
              <w:t xml:space="preserve">5 = Excellent 4 = Good 3 = Satisfactory 2 = Needs Improvement 1 = Poor </w:t>
            </w:r>
          </w:p>
          <w:p w14:paraId="3C0CC987" w14:textId="77777777" w:rsidR="004B32E4" w:rsidRDefault="008330EF">
            <w:pPr>
              <w:rPr>
                <w:sz w:val="20"/>
                <w:szCs w:val="20"/>
              </w:rPr>
            </w:pPr>
            <w:r>
              <w:rPr>
                <w:color w:val="404040"/>
                <w:sz w:val="20"/>
                <w:szCs w:val="20"/>
                <w:highlight w:val="white"/>
              </w:rPr>
              <w:t>N/A = Not Applicable</w:t>
            </w:r>
          </w:p>
        </w:tc>
        <w:tc>
          <w:tcPr>
            <w:tcW w:w="4964" w:type="dxa"/>
          </w:tcPr>
          <w:p w14:paraId="519C1AEE" w14:textId="77777777" w:rsidR="004B32E4" w:rsidRDefault="008330EF">
            <w:pPr>
              <w:pBdr>
                <w:top w:val="nil"/>
                <w:left w:val="nil"/>
                <w:bottom w:val="nil"/>
                <w:right w:val="nil"/>
                <w:between w:val="nil"/>
              </w:pBdr>
              <w:rPr>
                <w:color w:val="000000"/>
                <w:sz w:val="20"/>
                <w:szCs w:val="20"/>
              </w:rPr>
            </w:pPr>
            <w:r>
              <w:rPr>
                <w:sz w:val="20"/>
                <w:szCs w:val="20"/>
              </w:rPr>
              <w:t>3</w:t>
            </w:r>
          </w:p>
        </w:tc>
        <w:tc>
          <w:tcPr>
            <w:tcW w:w="3682" w:type="dxa"/>
          </w:tcPr>
          <w:p w14:paraId="6CC202F6" w14:textId="58EB7D82" w:rsidR="004B32E4" w:rsidRDefault="009C4D12">
            <w:pPr>
              <w:pStyle w:val="Heading2"/>
              <w:jc w:val="left"/>
              <w:rPr>
                <w:rFonts w:ascii="Times New Roman" w:eastAsia="Times New Roman" w:hAnsi="Times New Roman" w:cs="Times New Roman"/>
                <w:b w:val="0"/>
                <w:bCs w:val="0"/>
              </w:rPr>
            </w:pPr>
            <w:r w:rsidRPr="009C4D12">
              <w:rPr>
                <w:rFonts w:ascii="Times New Roman" w:eastAsia="Times New Roman" w:hAnsi="Times New Roman" w:cs="Times New Roman"/>
                <w:b w:val="0"/>
                <w:bCs w:val="0"/>
              </w:rPr>
              <w:t>Ok</w:t>
            </w:r>
          </w:p>
        </w:tc>
      </w:tr>
    </w:tbl>
    <w:p w14:paraId="7DE4AFED" w14:textId="77777777" w:rsidR="004B32E4" w:rsidRDefault="004B32E4">
      <w:pPr>
        <w:pBdr>
          <w:top w:val="nil"/>
          <w:left w:val="nil"/>
          <w:bottom w:val="nil"/>
          <w:right w:val="nil"/>
          <w:between w:val="nil"/>
        </w:pBdr>
        <w:jc w:val="both"/>
        <w:rPr>
          <w:b/>
          <w:bCs/>
          <w:color w:val="000000"/>
          <w:sz w:val="20"/>
          <w:szCs w:val="20"/>
          <w:u w:val="single"/>
        </w:rPr>
      </w:pPr>
    </w:p>
    <w:p w14:paraId="493E053E" w14:textId="77777777" w:rsidR="004B32E4" w:rsidRDefault="004B32E4">
      <w:pPr>
        <w:pBdr>
          <w:top w:val="nil"/>
          <w:left w:val="nil"/>
          <w:bottom w:val="nil"/>
          <w:right w:val="nil"/>
          <w:between w:val="nil"/>
        </w:pBdr>
        <w:jc w:val="both"/>
        <w:rPr>
          <w:b/>
          <w:bCs/>
          <w:color w:val="000000"/>
          <w:sz w:val="20"/>
          <w:szCs w:val="20"/>
          <w:u w:val="single"/>
        </w:rPr>
      </w:pPr>
    </w:p>
    <w:p w14:paraId="6B5BF5F6" w14:textId="77777777" w:rsidR="004B32E4" w:rsidRDefault="004B32E4">
      <w:pPr>
        <w:pBdr>
          <w:top w:val="nil"/>
          <w:left w:val="nil"/>
          <w:bottom w:val="nil"/>
          <w:right w:val="nil"/>
          <w:between w:val="nil"/>
        </w:pBdr>
        <w:jc w:val="both"/>
        <w:rPr>
          <w:b/>
          <w:bCs/>
          <w:color w:val="000000"/>
          <w:sz w:val="20"/>
          <w:szCs w:val="20"/>
          <w:u w:val="single"/>
        </w:rPr>
      </w:pPr>
    </w:p>
    <w:p w14:paraId="41F7C16C" w14:textId="77777777" w:rsidR="004B32E4" w:rsidRDefault="004B32E4">
      <w:pPr>
        <w:pBdr>
          <w:top w:val="nil"/>
          <w:left w:val="nil"/>
          <w:bottom w:val="nil"/>
          <w:right w:val="nil"/>
          <w:between w:val="nil"/>
        </w:pBdr>
        <w:jc w:val="both"/>
        <w:rPr>
          <w:b/>
          <w:bCs/>
          <w:color w:val="000000"/>
          <w:sz w:val="20"/>
          <w:szCs w:val="20"/>
          <w:u w:val="single"/>
        </w:rPr>
      </w:pPr>
    </w:p>
    <w:p w14:paraId="58C42B2B" w14:textId="77777777" w:rsidR="004B32E4" w:rsidRDefault="008330EF">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2.2 (Subjective Evaluation)</w:t>
      </w:r>
    </w:p>
    <w:p w14:paraId="78B8EFC7" w14:textId="77777777" w:rsidR="004B32E4" w:rsidRDefault="004B32E4"/>
    <w:tbl>
      <w:tblPr>
        <w:tblStyle w:val="a3"/>
        <w:tblW w:w="1417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86"/>
        <w:gridCol w:w="6271"/>
        <w:gridCol w:w="4318"/>
      </w:tblGrid>
      <w:tr w:rsidR="004B32E4" w14:paraId="3511F041" w14:textId="77777777">
        <w:tc>
          <w:tcPr>
            <w:tcW w:w="3586" w:type="dxa"/>
          </w:tcPr>
          <w:p w14:paraId="69D3995B" w14:textId="77777777" w:rsidR="004B32E4" w:rsidRDefault="004B32E4">
            <w:pPr>
              <w:pStyle w:val="Heading2"/>
              <w:jc w:val="left"/>
              <w:rPr>
                <w:rFonts w:ascii="Times New Roman" w:eastAsia="Times New Roman" w:hAnsi="Times New Roman" w:cs="Times New Roman"/>
              </w:rPr>
            </w:pPr>
          </w:p>
        </w:tc>
        <w:tc>
          <w:tcPr>
            <w:tcW w:w="6271" w:type="dxa"/>
          </w:tcPr>
          <w:p w14:paraId="75AF1FD5" w14:textId="77777777" w:rsidR="004B32E4" w:rsidRDefault="008330EF">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5A651E2C" w14:textId="77777777" w:rsidR="004B32E4" w:rsidRDefault="004B32E4"/>
        </w:tc>
        <w:tc>
          <w:tcPr>
            <w:tcW w:w="4318" w:type="dxa"/>
          </w:tcPr>
          <w:p w14:paraId="7443581F" w14:textId="77777777" w:rsidR="004B32E4" w:rsidRDefault="008330EF">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14:paraId="56988ACE" w14:textId="77777777" w:rsidR="004B32E4" w:rsidRDefault="004B32E4">
            <w:pPr>
              <w:pStyle w:val="Heading2"/>
              <w:jc w:val="left"/>
              <w:rPr>
                <w:rFonts w:ascii="Times New Roman" w:eastAsia="Times New Roman" w:hAnsi="Times New Roman" w:cs="Times New Roman"/>
                <w:b w:val="0"/>
                <w:bCs w:val="0"/>
              </w:rPr>
            </w:pPr>
          </w:p>
        </w:tc>
      </w:tr>
      <w:tr w:rsidR="004B32E4" w14:paraId="4B771FC6" w14:textId="77777777">
        <w:trPr>
          <w:trHeight w:val="1262"/>
        </w:trPr>
        <w:tc>
          <w:tcPr>
            <w:tcW w:w="3586" w:type="dxa"/>
          </w:tcPr>
          <w:p w14:paraId="0C3ACB47" w14:textId="77777777" w:rsidR="004B32E4" w:rsidRDefault="008330EF">
            <w:pPr>
              <w:ind w:left="360"/>
              <w:rPr>
                <w:b/>
                <w:bCs/>
                <w:sz w:val="20"/>
                <w:szCs w:val="20"/>
              </w:rPr>
            </w:pPr>
            <w:r>
              <w:rPr>
                <w:b/>
                <w:bCs/>
                <w:sz w:val="20"/>
                <w:szCs w:val="20"/>
              </w:rPr>
              <w:t>Is the title of the article suitable?</w:t>
            </w:r>
          </w:p>
          <w:p w14:paraId="46951837" w14:textId="77777777" w:rsidR="004B32E4" w:rsidRDefault="004B32E4">
            <w:pPr>
              <w:ind w:left="360"/>
              <w:rPr>
                <w:sz w:val="20"/>
                <w:szCs w:val="20"/>
              </w:rPr>
            </w:pPr>
          </w:p>
          <w:p w14:paraId="60CEE360" w14:textId="77777777" w:rsidR="004B32E4" w:rsidRDefault="008330EF">
            <w:pPr>
              <w:ind w:left="360"/>
              <w:rPr>
                <w:u w:val="single"/>
              </w:rPr>
            </w:pPr>
            <w:r>
              <w:rPr>
                <w:sz w:val="20"/>
                <w:szCs w:val="20"/>
              </w:rPr>
              <w:t>If your answer is NO, please provide a brief, clear suggestion for improvement.</w:t>
            </w:r>
          </w:p>
        </w:tc>
        <w:tc>
          <w:tcPr>
            <w:tcW w:w="6271" w:type="dxa"/>
          </w:tcPr>
          <w:p w14:paraId="7BF5BB34" w14:textId="77777777" w:rsidR="004B32E4" w:rsidRDefault="008330EF">
            <w:pPr>
              <w:ind w:left="360"/>
              <w:rPr>
                <w:b/>
                <w:bCs/>
                <w:sz w:val="20"/>
                <w:szCs w:val="20"/>
              </w:rPr>
            </w:pPr>
            <w:r>
              <w:rPr>
                <w:b/>
                <w:bCs/>
                <w:sz w:val="20"/>
                <w:szCs w:val="20"/>
              </w:rPr>
              <w:t>Yes</w:t>
            </w:r>
          </w:p>
        </w:tc>
        <w:tc>
          <w:tcPr>
            <w:tcW w:w="4318" w:type="dxa"/>
          </w:tcPr>
          <w:p w14:paraId="1D1BB839" w14:textId="0BD2B0B5" w:rsidR="004B32E4" w:rsidRDefault="009C4D12">
            <w:pPr>
              <w:pStyle w:val="Heading2"/>
              <w:jc w:val="left"/>
              <w:rPr>
                <w:rFonts w:ascii="Times New Roman" w:eastAsia="Times New Roman" w:hAnsi="Times New Roman" w:cs="Times New Roman"/>
                <w:b w:val="0"/>
                <w:bCs w:val="0"/>
              </w:rPr>
            </w:pPr>
            <w:r w:rsidRPr="009C4D12">
              <w:rPr>
                <w:rFonts w:ascii="Times New Roman" w:eastAsia="Times New Roman" w:hAnsi="Times New Roman" w:cs="Times New Roman"/>
                <w:b w:val="0"/>
                <w:bCs w:val="0"/>
              </w:rPr>
              <w:t>Ok</w:t>
            </w:r>
          </w:p>
        </w:tc>
      </w:tr>
      <w:tr w:rsidR="004B32E4" w14:paraId="5148567A" w14:textId="77777777">
        <w:trPr>
          <w:trHeight w:val="1262"/>
        </w:trPr>
        <w:tc>
          <w:tcPr>
            <w:tcW w:w="3586" w:type="dxa"/>
          </w:tcPr>
          <w:p w14:paraId="340ACA32" w14:textId="77777777" w:rsidR="004B32E4" w:rsidRDefault="008330EF">
            <w:pPr>
              <w:pStyle w:val="Heading2"/>
              <w:ind w:left="360"/>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14:paraId="1CFB9CC9" w14:textId="77777777" w:rsidR="004B32E4" w:rsidRDefault="004B32E4">
            <w:pPr>
              <w:ind w:left="284"/>
              <w:rPr>
                <w:sz w:val="20"/>
                <w:szCs w:val="20"/>
              </w:rPr>
            </w:pPr>
          </w:p>
          <w:p w14:paraId="7BBA7C78" w14:textId="77777777" w:rsidR="004B32E4" w:rsidRDefault="008330EF">
            <w:pPr>
              <w:ind w:left="284"/>
            </w:pPr>
            <w:r>
              <w:rPr>
                <w:sz w:val="20"/>
                <w:szCs w:val="20"/>
              </w:rPr>
              <w:t>If your answer is NO, please provide a brief, clear suggestion for improvement.</w:t>
            </w:r>
          </w:p>
        </w:tc>
        <w:tc>
          <w:tcPr>
            <w:tcW w:w="6271" w:type="dxa"/>
          </w:tcPr>
          <w:p w14:paraId="3C46034D" w14:textId="77777777" w:rsidR="004B32E4" w:rsidRDefault="008330EF">
            <w:pPr>
              <w:ind w:left="360"/>
              <w:rPr>
                <w:b/>
                <w:bCs/>
                <w:sz w:val="20"/>
                <w:szCs w:val="20"/>
              </w:rPr>
            </w:pPr>
            <w:r>
              <w:rPr>
                <w:b/>
                <w:bCs/>
                <w:sz w:val="20"/>
                <w:szCs w:val="20"/>
              </w:rPr>
              <w:t>Yes</w:t>
            </w:r>
          </w:p>
        </w:tc>
        <w:tc>
          <w:tcPr>
            <w:tcW w:w="4318" w:type="dxa"/>
          </w:tcPr>
          <w:p w14:paraId="64F9769D" w14:textId="562D0C48" w:rsidR="004B32E4" w:rsidRDefault="009C4D12">
            <w:pPr>
              <w:pStyle w:val="Heading2"/>
              <w:jc w:val="left"/>
              <w:rPr>
                <w:rFonts w:ascii="Times New Roman" w:eastAsia="Times New Roman" w:hAnsi="Times New Roman" w:cs="Times New Roman"/>
                <w:b w:val="0"/>
                <w:bCs w:val="0"/>
              </w:rPr>
            </w:pPr>
            <w:r w:rsidRPr="009C4D12">
              <w:rPr>
                <w:rFonts w:ascii="Times New Roman" w:eastAsia="Times New Roman" w:hAnsi="Times New Roman" w:cs="Times New Roman"/>
                <w:b w:val="0"/>
                <w:bCs w:val="0"/>
              </w:rPr>
              <w:t>Ok</w:t>
            </w:r>
          </w:p>
        </w:tc>
      </w:tr>
      <w:tr w:rsidR="004B32E4" w14:paraId="5D81DDC7" w14:textId="77777777">
        <w:trPr>
          <w:trHeight w:val="704"/>
        </w:trPr>
        <w:tc>
          <w:tcPr>
            <w:tcW w:w="3586" w:type="dxa"/>
          </w:tcPr>
          <w:p w14:paraId="5F2A604F" w14:textId="77777777" w:rsidR="004B32E4" w:rsidRDefault="008330EF">
            <w:pPr>
              <w:pStyle w:val="Heading2"/>
              <w:ind w:left="360"/>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14:paraId="77BD964E" w14:textId="77777777" w:rsidR="004B32E4" w:rsidRDefault="008330EF">
            <w:pPr>
              <w:ind w:left="284"/>
              <w:rPr>
                <w:b/>
                <w:bCs/>
              </w:rPr>
            </w:pPr>
            <w:r>
              <w:rPr>
                <w:sz w:val="20"/>
                <w:szCs w:val="20"/>
              </w:rPr>
              <w:t>If your answer is NO, please provide a brief, clear suggestion for improvement.</w:t>
            </w:r>
          </w:p>
        </w:tc>
        <w:tc>
          <w:tcPr>
            <w:tcW w:w="6271" w:type="dxa"/>
          </w:tcPr>
          <w:p w14:paraId="3F3C25D9" w14:textId="77777777" w:rsidR="004B32E4" w:rsidRDefault="008330EF">
            <w:pPr>
              <w:pBdr>
                <w:top w:val="nil"/>
                <w:left w:val="nil"/>
                <w:bottom w:val="nil"/>
                <w:right w:val="nil"/>
                <w:between w:val="nil"/>
              </w:pBdr>
              <w:rPr>
                <w:color w:val="000000"/>
                <w:sz w:val="20"/>
                <w:szCs w:val="20"/>
              </w:rPr>
            </w:pPr>
            <w:r>
              <w:rPr>
                <w:sz w:val="20"/>
                <w:szCs w:val="20"/>
              </w:rPr>
              <w:t>Yes</w:t>
            </w:r>
          </w:p>
        </w:tc>
        <w:tc>
          <w:tcPr>
            <w:tcW w:w="4318" w:type="dxa"/>
          </w:tcPr>
          <w:p w14:paraId="0184C4E3" w14:textId="77777777" w:rsidR="004B32E4" w:rsidRDefault="004B32E4">
            <w:pPr>
              <w:pStyle w:val="Heading2"/>
              <w:jc w:val="left"/>
              <w:rPr>
                <w:rFonts w:ascii="Times New Roman" w:eastAsia="Times New Roman" w:hAnsi="Times New Roman" w:cs="Times New Roman"/>
                <w:b w:val="0"/>
                <w:bCs w:val="0"/>
              </w:rPr>
            </w:pPr>
          </w:p>
        </w:tc>
      </w:tr>
      <w:tr w:rsidR="004B32E4" w14:paraId="0B7E61EF" w14:textId="77777777">
        <w:trPr>
          <w:trHeight w:val="703"/>
        </w:trPr>
        <w:tc>
          <w:tcPr>
            <w:tcW w:w="3586" w:type="dxa"/>
          </w:tcPr>
          <w:p w14:paraId="5A2606AA" w14:textId="77777777" w:rsidR="004B32E4" w:rsidRDefault="008330EF">
            <w:pPr>
              <w:ind w:left="360"/>
              <w:rPr>
                <w:b/>
                <w:bCs/>
                <w:sz w:val="20"/>
                <w:szCs w:val="20"/>
              </w:rPr>
            </w:pPr>
            <w:r>
              <w:rPr>
                <w:b/>
                <w:bCs/>
                <w:sz w:val="20"/>
                <w:szCs w:val="20"/>
              </w:rPr>
              <w:t xml:space="preserve">Are the references sufficient and recent? </w:t>
            </w:r>
          </w:p>
          <w:p w14:paraId="7FDA9839" w14:textId="77777777" w:rsidR="004B32E4" w:rsidRDefault="008330EF">
            <w:pPr>
              <w:ind w:left="360"/>
              <w:rPr>
                <w:sz w:val="20"/>
                <w:szCs w:val="20"/>
              </w:rPr>
            </w:pPr>
            <w:r>
              <w:rPr>
                <w:sz w:val="20"/>
                <w:szCs w:val="20"/>
              </w:rPr>
              <w:t>(YES or NO)</w:t>
            </w:r>
          </w:p>
          <w:p w14:paraId="000EB534" w14:textId="77777777" w:rsidR="004B32E4" w:rsidRDefault="004B32E4">
            <w:pPr>
              <w:ind w:left="360"/>
              <w:rPr>
                <w:sz w:val="20"/>
                <w:szCs w:val="20"/>
              </w:rPr>
            </w:pPr>
          </w:p>
          <w:p w14:paraId="4F4A2DFB" w14:textId="77777777" w:rsidR="004B32E4" w:rsidRDefault="008330EF">
            <w:pPr>
              <w:ind w:left="360"/>
              <w:rPr>
                <w:b/>
                <w:bCs/>
                <w:sz w:val="20"/>
                <w:szCs w:val="20"/>
              </w:rPr>
            </w:pPr>
            <w:r>
              <w:rPr>
                <w:sz w:val="20"/>
                <w:szCs w:val="20"/>
              </w:rPr>
              <w:t>If your answer is NO, please provide clear suggestion for improvement.</w:t>
            </w:r>
          </w:p>
        </w:tc>
        <w:tc>
          <w:tcPr>
            <w:tcW w:w="6271" w:type="dxa"/>
          </w:tcPr>
          <w:p w14:paraId="6BD2E8D3" w14:textId="77777777" w:rsidR="004B32E4" w:rsidRDefault="008330EF">
            <w:pPr>
              <w:pBdr>
                <w:top w:val="nil"/>
                <w:left w:val="nil"/>
                <w:bottom w:val="nil"/>
                <w:right w:val="nil"/>
                <w:between w:val="nil"/>
              </w:pBdr>
              <w:rPr>
                <w:color w:val="000000"/>
                <w:sz w:val="20"/>
                <w:szCs w:val="20"/>
              </w:rPr>
            </w:pPr>
            <w:r>
              <w:rPr>
                <w:sz w:val="20"/>
                <w:szCs w:val="20"/>
              </w:rPr>
              <w:t>No, need moe number of references, references of recent research papers should be included</w:t>
            </w:r>
          </w:p>
        </w:tc>
        <w:tc>
          <w:tcPr>
            <w:tcW w:w="4318" w:type="dxa"/>
          </w:tcPr>
          <w:p w14:paraId="153ACAAF" w14:textId="64790D1D" w:rsidR="004B32E4" w:rsidRDefault="009C4D12">
            <w:pPr>
              <w:pStyle w:val="Heading2"/>
              <w:jc w:val="left"/>
              <w:rPr>
                <w:rFonts w:ascii="Times New Roman" w:eastAsia="Times New Roman" w:hAnsi="Times New Roman" w:cs="Times New Roman"/>
                <w:b w:val="0"/>
                <w:bCs w:val="0"/>
              </w:rPr>
            </w:pPr>
            <w:r w:rsidRPr="009C4D12">
              <w:rPr>
                <w:rFonts w:ascii="Times New Roman" w:eastAsia="Times New Roman" w:hAnsi="Times New Roman" w:cs="Times New Roman"/>
                <w:b w:val="0"/>
                <w:bCs w:val="0"/>
              </w:rPr>
              <w:t>Ok</w:t>
            </w:r>
          </w:p>
        </w:tc>
      </w:tr>
    </w:tbl>
    <w:p w14:paraId="0A7FD6CF" w14:textId="77777777" w:rsidR="004B32E4" w:rsidRDefault="004B32E4"/>
    <w:p w14:paraId="65607387" w14:textId="77777777" w:rsidR="004B32E4" w:rsidRDefault="004B32E4">
      <w:pPr>
        <w:pStyle w:val="Heading2"/>
        <w:jc w:val="left"/>
        <w:rPr>
          <w:rFonts w:ascii="Times New Roman" w:eastAsia="Times New Roman" w:hAnsi="Times New Roman" w:cs="Times New Roman"/>
          <w:highlight w:val="yellow"/>
        </w:rPr>
      </w:pPr>
    </w:p>
    <w:p w14:paraId="403CE1F4" w14:textId="77777777" w:rsidR="004B32E4" w:rsidRDefault="004B32E4">
      <w:pPr>
        <w:pStyle w:val="Heading2"/>
        <w:jc w:val="left"/>
        <w:rPr>
          <w:rFonts w:ascii="Times New Roman" w:eastAsia="Times New Roman" w:hAnsi="Times New Roman" w:cs="Times New Roman"/>
          <w:highlight w:val="yellow"/>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4509"/>
        <w:gridCol w:w="4729"/>
        <w:gridCol w:w="4721"/>
      </w:tblGrid>
      <w:tr w:rsidR="00026298" w:rsidRPr="00026298" w14:paraId="01917798" w14:textId="77777777" w:rsidTr="00846D48">
        <w:tc>
          <w:tcPr>
            <w:tcW w:w="5000" w:type="pct"/>
            <w:gridSpan w:val="3"/>
            <w:tcBorders>
              <w:top w:val="nil"/>
              <w:left w:val="nil"/>
              <w:right w:val="nil"/>
            </w:tcBorders>
            <w:noWrap/>
            <w:tcMar>
              <w:top w:w="0" w:type="dxa"/>
              <w:left w:w="108" w:type="dxa"/>
              <w:bottom w:w="0" w:type="dxa"/>
              <w:right w:w="108" w:type="dxa"/>
            </w:tcMar>
            <w:vAlign w:val="center"/>
          </w:tcPr>
          <w:p w14:paraId="7AB5144B" w14:textId="77777777" w:rsidR="00026298" w:rsidRPr="00026298" w:rsidRDefault="00026298" w:rsidP="00026298">
            <w:pPr>
              <w:rPr>
                <w:rFonts w:ascii="Arial" w:eastAsia="Arial Unicode MS" w:hAnsi="Arial" w:cs="Arial"/>
                <w:b/>
                <w:sz w:val="20"/>
                <w:szCs w:val="20"/>
                <w:u w:val="single"/>
                <w:lang w:eastAsia="en-US"/>
              </w:rPr>
            </w:pPr>
            <w:bookmarkStart w:id="1" w:name="_Hlk156057883"/>
            <w:bookmarkStart w:id="2" w:name="_Hlk156057704"/>
            <w:r w:rsidRPr="00026298">
              <w:rPr>
                <w:rFonts w:ascii="Arial" w:eastAsia="Arial Unicode MS" w:hAnsi="Arial" w:cs="Arial"/>
                <w:b/>
                <w:sz w:val="20"/>
                <w:szCs w:val="20"/>
                <w:highlight w:val="yellow"/>
                <w:u w:val="single"/>
                <w:lang w:eastAsia="en-US"/>
              </w:rPr>
              <w:t>PART  3:</w:t>
            </w:r>
            <w:r w:rsidRPr="00026298">
              <w:rPr>
                <w:rFonts w:ascii="Arial" w:eastAsia="Arial Unicode MS" w:hAnsi="Arial" w:cs="Arial"/>
                <w:b/>
                <w:sz w:val="20"/>
                <w:szCs w:val="20"/>
                <w:u w:val="single"/>
                <w:lang w:eastAsia="en-US"/>
              </w:rPr>
              <w:t xml:space="preserve"> </w:t>
            </w:r>
          </w:p>
          <w:p w14:paraId="0FD88C77" w14:textId="77777777" w:rsidR="00026298" w:rsidRPr="00026298" w:rsidRDefault="00026298" w:rsidP="00026298">
            <w:pPr>
              <w:rPr>
                <w:rFonts w:ascii="Arial" w:eastAsia="Arial Unicode MS" w:hAnsi="Arial" w:cs="Arial"/>
                <w:b/>
                <w:sz w:val="20"/>
                <w:szCs w:val="20"/>
                <w:u w:val="single"/>
                <w:lang w:eastAsia="en-US"/>
              </w:rPr>
            </w:pPr>
          </w:p>
        </w:tc>
      </w:tr>
      <w:tr w:rsidR="00026298" w:rsidRPr="00026298" w14:paraId="2BB04244" w14:textId="77777777" w:rsidTr="00846D48">
        <w:tc>
          <w:tcPr>
            <w:tcW w:w="1615" w:type="pct"/>
            <w:noWrap/>
            <w:tcMar>
              <w:top w:w="0" w:type="dxa"/>
              <w:left w:w="108" w:type="dxa"/>
              <w:bottom w:w="0" w:type="dxa"/>
              <w:right w:w="108" w:type="dxa"/>
            </w:tcMar>
            <w:vAlign w:val="center"/>
          </w:tcPr>
          <w:p w14:paraId="44A5A4D6" w14:textId="77777777" w:rsidR="00026298" w:rsidRPr="00026298" w:rsidRDefault="00026298" w:rsidP="00026298">
            <w:pPr>
              <w:rPr>
                <w:rFonts w:ascii="Arial" w:eastAsia="Arial Unicode MS" w:hAnsi="Arial" w:cs="Arial"/>
                <w:sz w:val="20"/>
                <w:szCs w:val="20"/>
                <w:lang w:eastAsia="en-US"/>
              </w:rPr>
            </w:pPr>
          </w:p>
        </w:tc>
        <w:tc>
          <w:tcPr>
            <w:tcW w:w="1694" w:type="pct"/>
            <w:tcMar>
              <w:top w:w="0" w:type="dxa"/>
              <w:left w:w="108" w:type="dxa"/>
              <w:bottom w:w="0" w:type="dxa"/>
              <w:right w:w="108" w:type="dxa"/>
            </w:tcMar>
          </w:tcPr>
          <w:p w14:paraId="21B17C70" w14:textId="77777777" w:rsidR="00026298" w:rsidRPr="00026298" w:rsidRDefault="00026298" w:rsidP="00026298">
            <w:pPr>
              <w:keepNext/>
              <w:outlineLvl w:val="1"/>
              <w:rPr>
                <w:rFonts w:ascii="Arial" w:eastAsia="MS Mincho" w:hAnsi="Arial" w:cs="Arial"/>
                <w:b/>
                <w:bCs/>
                <w:sz w:val="20"/>
                <w:szCs w:val="20"/>
                <w:lang w:eastAsia="en-US"/>
              </w:rPr>
            </w:pPr>
            <w:r w:rsidRPr="00026298">
              <w:rPr>
                <w:rFonts w:ascii="Arial" w:eastAsia="MS Mincho" w:hAnsi="Arial" w:cs="Arial"/>
                <w:b/>
                <w:bCs/>
                <w:sz w:val="20"/>
                <w:szCs w:val="20"/>
                <w:lang w:eastAsia="en-US"/>
              </w:rPr>
              <w:t>Reviewer’s comment</w:t>
            </w:r>
          </w:p>
        </w:tc>
        <w:tc>
          <w:tcPr>
            <w:tcW w:w="1691" w:type="pct"/>
          </w:tcPr>
          <w:p w14:paraId="30FF99B3" w14:textId="77777777" w:rsidR="00026298" w:rsidRPr="00026298" w:rsidRDefault="00026298" w:rsidP="00026298">
            <w:pPr>
              <w:spacing w:after="160" w:line="252" w:lineRule="auto"/>
              <w:rPr>
                <w:rFonts w:ascii="Arial" w:eastAsia="Calibri" w:hAnsi="Arial" w:cs="Arial"/>
                <w:kern w:val="2"/>
                <w:sz w:val="20"/>
                <w:szCs w:val="20"/>
                <w:lang w:val="en-IN" w:eastAsia="en-US"/>
              </w:rPr>
            </w:pPr>
            <w:r w:rsidRPr="00026298">
              <w:rPr>
                <w:rFonts w:ascii="Arial" w:eastAsia="Calibri" w:hAnsi="Arial" w:cs="Arial"/>
                <w:b/>
                <w:kern w:val="2"/>
                <w:sz w:val="20"/>
                <w:szCs w:val="20"/>
                <w:lang w:val="en-IN" w:eastAsia="en-US"/>
              </w:rPr>
              <w:t>Author’s Feedback</w:t>
            </w:r>
            <w:r w:rsidRPr="00026298">
              <w:rPr>
                <w:rFonts w:ascii="Arial" w:eastAsia="Calibri" w:hAnsi="Arial" w:cs="Arial"/>
                <w:kern w:val="2"/>
                <w:sz w:val="20"/>
                <w:szCs w:val="20"/>
                <w:lang w:val="en-IN" w:eastAsia="en-US"/>
              </w:rPr>
              <w:t xml:space="preserve"> (It is mandatory that authors should write his/her feedback here)</w:t>
            </w:r>
          </w:p>
          <w:p w14:paraId="58B826AB" w14:textId="77777777" w:rsidR="00026298" w:rsidRPr="00026298" w:rsidRDefault="00026298" w:rsidP="00026298">
            <w:pPr>
              <w:keepNext/>
              <w:outlineLvl w:val="1"/>
              <w:rPr>
                <w:rFonts w:ascii="Arial" w:eastAsia="MS Mincho" w:hAnsi="Arial" w:cs="Arial"/>
                <w:bCs/>
                <w:sz w:val="20"/>
                <w:szCs w:val="20"/>
                <w:lang w:eastAsia="en-US"/>
              </w:rPr>
            </w:pPr>
          </w:p>
        </w:tc>
      </w:tr>
      <w:tr w:rsidR="00026298" w:rsidRPr="00026298" w14:paraId="37915D80" w14:textId="77777777" w:rsidTr="00846D48">
        <w:trPr>
          <w:trHeight w:val="890"/>
        </w:trPr>
        <w:tc>
          <w:tcPr>
            <w:tcW w:w="1615" w:type="pct"/>
            <w:noWrap/>
            <w:tcMar>
              <w:top w:w="0" w:type="dxa"/>
              <w:left w:w="108" w:type="dxa"/>
              <w:bottom w:w="0" w:type="dxa"/>
              <w:right w:w="108" w:type="dxa"/>
            </w:tcMar>
            <w:vAlign w:val="center"/>
          </w:tcPr>
          <w:p w14:paraId="23EB03DF" w14:textId="77777777" w:rsidR="00026298" w:rsidRPr="00026298" w:rsidRDefault="00026298" w:rsidP="00026298">
            <w:pPr>
              <w:rPr>
                <w:rFonts w:ascii="Arial" w:eastAsia="Arial Unicode MS" w:hAnsi="Arial" w:cs="Arial"/>
                <w:b/>
                <w:sz w:val="20"/>
                <w:szCs w:val="20"/>
                <w:lang w:eastAsia="en-US"/>
              </w:rPr>
            </w:pPr>
            <w:r w:rsidRPr="00026298">
              <w:rPr>
                <w:rFonts w:ascii="Arial" w:eastAsia="Arial Unicode MS" w:hAnsi="Arial" w:cs="Arial"/>
                <w:b/>
                <w:sz w:val="20"/>
                <w:szCs w:val="20"/>
                <w:lang w:eastAsia="en-US"/>
              </w:rPr>
              <w:t xml:space="preserve">Are there ethical issues in this manuscript? </w:t>
            </w:r>
          </w:p>
          <w:p w14:paraId="0A003B56" w14:textId="77777777" w:rsidR="00026298" w:rsidRPr="00026298" w:rsidRDefault="00026298" w:rsidP="00026298">
            <w:pPr>
              <w:rPr>
                <w:rFonts w:ascii="Arial" w:eastAsia="Arial Unicode MS" w:hAnsi="Arial" w:cs="Arial"/>
                <w:sz w:val="20"/>
                <w:szCs w:val="20"/>
                <w:lang w:eastAsia="en-US"/>
              </w:rPr>
            </w:pPr>
          </w:p>
        </w:tc>
        <w:tc>
          <w:tcPr>
            <w:tcW w:w="1694" w:type="pct"/>
            <w:tcMar>
              <w:top w:w="0" w:type="dxa"/>
              <w:left w:w="108" w:type="dxa"/>
              <w:bottom w:w="0" w:type="dxa"/>
              <w:right w:w="108" w:type="dxa"/>
            </w:tcMar>
            <w:vAlign w:val="center"/>
          </w:tcPr>
          <w:p w14:paraId="45F103FF" w14:textId="77777777" w:rsidR="00026298" w:rsidRPr="00026298" w:rsidRDefault="00026298" w:rsidP="00026298">
            <w:pPr>
              <w:rPr>
                <w:rFonts w:ascii="Arial" w:eastAsia="Arial Unicode MS" w:hAnsi="Arial" w:cs="Arial"/>
                <w:i/>
                <w:iCs/>
                <w:sz w:val="20"/>
                <w:szCs w:val="20"/>
                <w:u w:val="single"/>
                <w:lang w:eastAsia="en-US"/>
              </w:rPr>
            </w:pPr>
            <w:r w:rsidRPr="00026298">
              <w:rPr>
                <w:rFonts w:ascii="Arial" w:eastAsia="Arial Unicode MS" w:hAnsi="Arial" w:cs="Arial"/>
                <w:i/>
                <w:iCs/>
                <w:sz w:val="20"/>
                <w:szCs w:val="20"/>
                <w:u w:val="single"/>
                <w:lang w:eastAsia="en-US"/>
              </w:rPr>
              <w:t>(If yes, Kindly please write down the ethical issues here in details)</w:t>
            </w:r>
          </w:p>
          <w:p w14:paraId="4A33187D" w14:textId="77777777" w:rsidR="00026298" w:rsidRPr="00026298" w:rsidRDefault="00026298" w:rsidP="00026298">
            <w:pPr>
              <w:rPr>
                <w:rFonts w:ascii="Arial" w:eastAsia="Arial Unicode MS" w:hAnsi="Arial" w:cs="Arial"/>
                <w:sz w:val="20"/>
                <w:szCs w:val="20"/>
                <w:lang w:eastAsia="en-US"/>
              </w:rPr>
            </w:pPr>
          </w:p>
        </w:tc>
        <w:tc>
          <w:tcPr>
            <w:tcW w:w="1691" w:type="pct"/>
            <w:vAlign w:val="center"/>
          </w:tcPr>
          <w:p w14:paraId="253F5EDC" w14:textId="77777777" w:rsidR="00026298" w:rsidRPr="00026298" w:rsidRDefault="00026298" w:rsidP="00026298">
            <w:pPr>
              <w:rPr>
                <w:rFonts w:ascii="Arial" w:eastAsia="Arial Unicode MS" w:hAnsi="Arial" w:cs="Arial"/>
                <w:sz w:val="20"/>
                <w:szCs w:val="20"/>
                <w:lang w:eastAsia="en-US"/>
              </w:rPr>
            </w:pPr>
          </w:p>
          <w:p w14:paraId="6DF3A86D" w14:textId="09EF24FD" w:rsidR="00026298" w:rsidRPr="00026298" w:rsidRDefault="009C4D12" w:rsidP="00026298">
            <w:pPr>
              <w:rPr>
                <w:rFonts w:ascii="Arial" w:eastAsia="Arial Unicode MS" w:hAnsi="Arial" w:cs="Arial"/>
                <w:sz w:val="20"/>
                <w:szCs w:val="20"/>
                <w:lang w:eastAsia="en-US"/>
              </w:rPr>
            </w:pPr>
            <w:r w:rsidRPr="009C4D12">
              <w:rPr>
                <w:rFonts w:ascii="Arial" w:eastAsia="Arial Unicode MS" w:hAnsi="Arial" w:cs="Arial"/>
                <w:sz w:val="20"/>
                <w:szCs w:val="20"/>
                <w:lang w:eastAsia="en-US"/>
              </w:rPr>
              <w:t>Ok</w:t>
            </w:r>
          </w:p>
        </w:tc>
      </w:tr>
      <w:bookmarkEnd w:id="1"/>
    </w:tbl>
    <w:p w14:paraId="5EBCD3BC" w14:textId="77777777" w:rsidR="00026298" w:rsidRPr="00026298" w:rsidRDefault="00026298" w:rsidP="00026298">
      <w:pPr>
        <w:rPr>
          <w:lang w:val="en-US" w:eastAsia="en-US"/>
        </w:rPr>
      </w:pPr>
    </w:p>
    <w:p w14:paraId="0D13C424" w14:textId="77777777" w:rsidR="00026298" w:rsidRPr="00026298" w:rsidRDefault="00026298" w:rsidP="00026298">
      <w:pPr>
        <w:rPr>
          <w:lang w:val="en-US" w:eastAsia="en-US"/>
        </w:rPr>
      </w:pPr>
    </w:p>
    <w:p w14:paraId="4A5861AF" w14:textId="77777777" w:rsidR="00026298" w:rsidRPr="00026298" w:rsidRDefault="00026298" w:rsidP="00026298">
      <w:pPr>
        <w:rPr>
          <w:bCs/>
          <w:u w:val="single"/>
          <w:lang w:eastAsia="en-US"/>
        </w:rPr>
      </w:pPr>
    </w:p>
    <w:bookmarkEnd w:id="2"/>
    <w:p w14:paraId="3BA850CA" w14:textId="77777777" w:rsidR="00026298" w:rsidRPr="00026298" w:rsidRDefault="00026298" w:rsidP="00026298">
      <w:pPr>
        <w:rPr>
          <w:lang w:val="en-US" w:eastAsia="en-US"/>
        </w:rPr>
      </w:pPr>
    </w:p>
    <w:p w14:paraId="43302388" w14:textId="77777777" w:rsidR="004B32E4" w:rsidRDefault="004B32E4" w:rsidP="00026298">
      <w:pPr>
        <w:pStyle w:val="Heading2"/>
        <w:jc w:val="left"/>
      </w:pPr>
    </w:p>
    <w:sectPr w:rsidR="004B32E4">
      <w:headerReference w:type="even" r:id="rId7"/>
      <w:headerReference w:type="default" r:id="rId8"/>
      <w:footerReference w:type="even" r:id="rId9"/>
      <w:footerReference w:type="default" r:id="rId10"/>
      <w:headerReference w:type="first" r:id="rId11"/>
      <w:footerReference w:type="first" r:id="rId12"/>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111DF7" w14:textId="77777777" w:rsidR="00721347" w:rsidRDefault="00721347">
      <w:r>
        <w:separator/>
      </w:r>
    </w:p>
  </w:endnote>
  <w:endnote w:type="continuationSeparator" w:id="0">
    <w:p w14:paraId="312C9729" w14:textId="77777777" w:rsidR="00721347" w:rsidRDefault="007213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D5D2E23D-6482-467D-8CBC-75DF112D58EE}"/>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2" w:fontKey="{34D3A399-B113-48EB-8CFF-475DF8756348}"/>
    <w:embedBold r:id="rId3" w:fontKey="{CEE61EE9-4073-4D2B-BCCE-C3301BB40FB5}"/>
  </w:font>
  <w:font w:name="Cambria">
    <w:panose1 w:val="02040503050406030204"/>
    <w:charset w:val="00"/>
    <w:family w:val="roman"/>
    <w:pitch w:val="variable"/>
    <w:sig w:usb0="E00006FF" w:usb1="420024FF" w:usb2="02000000" w:usb3="00000000" w:csb0="0000019F" w:csb1="00000000"/>
    <w:embedRegular r:id="rId4" w:fontKey="{25F7E713-418C-4F04-9D29-E704EB5DEDE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2B5815" w14:textId="77777777" w:rsidR="004B32E4" w:rsidRDefault="004B32E4">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C62AEC" w14:textId="77777777" w:rsidR="004B32E4" w:rsidRDefault="004B32E4">
    <w:pPr>
      <w:pBdr>
        <w:top w:val="nil"/>
        <w:left w:val="nil"/>
        <w:bottom w:val="nil"/>
        <w:right w:val="nil"/>
        <w:between w:val="nil"/>
      </w:pBdr>
      <w:tabs>
        <w:tab w:val="center" w:pos="4513"/>
        <w:tab w:val="right" w:pos="9026"/>
      </w:tabs>
      <w:jc w:val="right"/>
      <w:rPr>
        <w:color w:val="000000"/>
      </w:rPr>
    </w:pPr>
  </w:p>
  <w:p w14:paraId="73699765" w14:textId="77777777" w:rsidR="004B32E4" w:rsidRDefault="008330EF">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026298">
      <w:rPr>
        <w:b/>
        <w:bCs/>
        <w:noProof/>
        <w:color w:val="000000"/>
        <w:sz w:val="20"/>
        <w:szCs w:val="20"/>
      </w:rPr>
      <w:t>2</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026298">
      <w:rPr>
        <w:b/>
        <w:bCs/>
        <w:noProof/>
        <w:color w:val="000000"/>
        <w:sz w:val="20"/>
        <w:szCs w:val="20"/>
      </w:rPr>
      <w:t>2</w:t>
    </w:r>
    <w:r>
      <w:rPr>
        <w:b/>
        <w:bCs/>
        <w:color w:val="000000"/>
        <w:sz w:val="20"/>
        <w:szCs w:val="20"/>
      </w:rPr>
      <w:fldChar w:fldCharType="end"/>
    </w:r>
  </w:p>
  <w:p w14:paraId="34E1F19B" w14:textId="77777777" w:rsidR="004B32E4" w:rsidRDefault="008330EF">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5AFEA125" w14:textId="77777777" w:rsidR="004B32E4" w:rsidRDefault="004B32E4">
    <w:pPr>
      <w:pBdr>
        <w:top w:val="nil"/>
        <w:left w:val="nil"/>
        <w:bottom w:val="nil"/>
        <w:right w:val="nil"/>
        <w:between w:val="nil"/>
      </w:pBdr>
      <w:tabs>
        <w:tab w:val="center" w:pos="4513"/>
        <w:tab w:val="right" w:pos="9026"/>
      </w:tabs>
      <w:jc w:val="right"/>
      <w:rPr>
        <w:color w:val="000000"/>
      </w:rPr>
    </w:pPr>
  </w:p>
  <w:p w14:paraId="75790079" w14:textId="77777777" w:rsidR="004B32E4" w:rsidRDefault="004B32E4">
    <w:pPr>
      <w:pBdr>
        <w:top w:val="nil"/>
        <w:left w:val="nil"/>
        <w:bottom w:val="nil"/>
        <w:right w:val="nil"/>
        <w:between w:val="nil"/>
      </w:pBdr>
      <w:tabs>
        <w:tab w:val="center" w:pos="4513"/>
        <w:tab w:val="right" w:pos="9026"/>
      </w:tabs>
      <w:rPr>
        <w:color w:val="00000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897713" w14:textId="77777777" w:rsidR="004B32E4" w:rsidRDefault="004B32E4">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1E87B5" w14:textId="77777777" w:rsidR="00721347" w:rsidRDefault="00721347">
      <w:r>
        <w:separator/>
      </w:r>
    </w:p>
  </w:footnote>
  <w:footnote w:type="continuationSeparator" w:id="0">
    <w:p w14:paraId="6F1CDA14" w14:textId="77777777" w:rsidR="00721347" w:rsidRDefault="007213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C78743" w14:textId="77777777" w:rsidR="004B32E4" w:rsidRDefault="004B32E4">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1BB3BF" w14:textId="77777777" w:rsidR="004B32E4" w:rsidRDefault="004B32E4">
    <w:pPr>
      <w:spacing w:after="280"/>
      <w:jc w:val="center"/>
      <w:rPr>
        <w:rFonts w:ascii="Arial" w:eastAsia="Arial" w:hAnsi="Arial" w:cs="Arial"/>
        <w:b/>
        <w:bCs/>
        <w:color w:val="003399"/>
        <w:u w:val="single"/>
      </w:rPr>
    </w:pPr>
  </w:p>
  <w:p w14:paraId="60CB76DC" w14:textId="77777777" w:rsidR="004B32E4" w:rsidRDefault="008330EF">
    <w:pPr>
      <w:spacing w:before="280"/>
      <w:jc w:val="center"/>
      <w:rPr>
        <w:sz w:val="20"/>
        <w:szCs w:val="20"/>
      </w:rPr>
    </w:pPr>
    <w:r>
      <w:rPr>
        <w:rFonts w:ascii="Arial" w:eastAsia="Arial" w:hAnsi="Arial" w:cs="Arial"/>
        <w:color w:val="003399"/>
        <w:sz w:val="20"/>
        <w:szCs w:val="20"/>
        <w:highlight w:val="yellow"/>
      </w:rPr>
      <w:t>Review Form (Research)</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5E116B" w14:textId="77777777" w:rsidR="004B32E4" w:rsidRDefault="004B32E4">
    <w:pPr>
      <w:pBdr>
        <w:top w:val="nil"/>
        <w:left w:val="nil"/>
        <w:bottom w:val="nil"/>
        <w:right w:val="nil"/>
        <w:between w:val="nil"/>
      </w:pBdr>
      <w:tabs>
        <w:tab w:val="center" w:pos="4680"/>
        <w:tab w:val="right" w:pos="9360"/>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32E4"/>
    <w:rsid w:val="00026298"/>
    <w:rsid w:val="004B32E4"/>
    <w:rsid w:val="00573F36"/>
    <w:rsid w:val="00711A42"/>
    <w:rsid w:val="00721347"/>
    <w:rsid w:val="007B5DE5"/>
    <w:rsid w:val="008330EF"/>
    <w:rsid w:val="009C4D12"/>
    <w:rsid w:val="00A46C1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5B3442"/>
  <w15:docId w15:val="{4D3B39C2-7A18-4E5B-9018-B63298A318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0" w:type="dxa"/>
        <w:bottom w:w="0" w:type="dxa"/>
        <w:right w:w="0" w:type="dxa"/>
      </w:tblCellMar>
    </w:tblPr>
  </w:style>
  <w:style w:type="table" w:customStyle="1" w:styleId="a6">
    <w:basedOn w:val="TableNormal0"/>
    <w:tblPr>
      <w:tblStyleRowBandSize w:val="1"/>
      <w:tblStyleColBandSize w:val="1"/>
      <w:tblCellMar>
        <w:top w:w="0" w:type="dxa"/>
        <w:left w:w="0" w:type="dxa"/>
        <w:bottom w:w="0" w:type="dxa"/>
        <w:right w:w="0" w:type="dxa"/>
      </w:tblCellMar>
    </w:tblPr>
  </w:style>
  <w:style w:type="table" w:customStyle="1" w:styleId="a7">
    <w:basedOn w:val="TableNormal0"/>
    <w:tblPr>
      <w:tblStyleRowBandSize w:val="1"/>
      <w:tblStyleColBandSize w:val="1"/>
      <w:tblCellMar>
        <w:top w:w="0" w:type="dxa"/>
        <w:left w:w="0" w:type="dxa"/>
        <w:bottom w:w="0" w:type="dxa"/>
        <w:right w:w="0"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A46C10"/>
    <w:rPr>
      <w:color w:val="0000FF" w:themeColor="hyperlink"/>
      <w:u w:val="single"/>
    </w:rPr>
  </w:style>
  <w:style w:type="character" w:customStyle="1" w:styleId="UnresolvedMention1">
    <w:name w:val="Unresolved Mention1"/>
    <w:basedOn w:val="DefaultParagraphFont"/>
    <w:uiPriority w:val="99"/>
    <w:semiHidden/>
    <w:unhideWhenUsed/>
    <w:rsid w:val="00A46C1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sspn.com" TargetMode="External"/><Relationship Id="rId11" Type="http://schemas.openxmlformats.org/officeDocument/2006/relationships/header" Target="header3.xml"/><Relationship Id="rId5" Type="http://schemas.openxmlformats.org/officeDocument/2006/relationships/endnotes" Target="endnotes.xml"/><Relationship Id="rId10"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2</Pages>
  <Words>661</Words>
  <Characters>3773</Characters>
  <Application>Microsoft Office Word</Application>
  <DocSecurity>0</DocSecurity>
  <Lines>31</Lines>
  <Paragraphs>8</Paragraphs>
  <ScaleCrop>false</ScaleCrop>
  <Company/>
  <LinksUpToDate>false</LinksUpToDate>
  <CharactersWithSpaces>4426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 Acc 101</cp:lastModifiedBy>
  <cp:revision>8</cp:revision>
  <dcterms:created xsi:type="dcterms:W3CDTF">2026-03-27T10:51:00Z</dcterms:created>
  <dcterms:modified xsi:type="dcterms:W3CDTF">2026-04-01T09:24:00Z</dcterms:modified>
</cp:coreProperties>
</file>