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A11F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1FD" w:rsidRDefault="00CE5D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A11FD" w:rsidRDefault="00CE5D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Asian Journal of Research and Reports in Urology</w:t>
              </w:r>
            </w:hyperlink>
            <w:r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8A11F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1FD" w:rsidRDefault="00CE5D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8"/>
                <w:lang w:val="en-GB"/>
              </w:rPr>
              <w:t>Ms_AJRRU_157002</w:t>
            </w:r>
          </w:p>
        </w:tc>
      </w:tr>
      <w:tr w:rsidR="008A11F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1FD" w:rsidRDefault="00CE5D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 xml:space="preserve">L-Methionine Improves Sperm DNA Integrity </w:t>
            </w:r>
            <w:proofErr w:type="gramStart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And</w:t>
            </w:r>
            <w:proofErr w:type="gramEnd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 xml:space="preserve"> Functional Semen Quality In Infertile Men:</w:t>
            </w:r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 xml:space="preserve"> A Randomized Controlled Study</w:t>
            </w:r>
          </w:p>
        </w:tc>
      </w:tr>
      <w:tr w:rsidR="008A11F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1FD" w:rsidRDefault="00CE5D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A11FD" w:rsidRDefault="008A11FD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A11FD" w:rsidRDefault="008A11FD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:rsidR="008A11FD" w:rsidRDefault="008A11F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A11FD" w:rsidRDefault="00CE5D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A11FD" w:rsidRDefault="008A11F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50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1"/>
        <w:gridCol w:w="5269"/>
        <w:gridCol w:w="3903"/>
      </w:tblGrid>
      <w:tr w:rsidR="008A11FD">
        <w:trPr>
          <w:trHeight w:val="537"/>
          <w:jc w:val="center"/>
        </w:trPr>
        <w:tc>
          <w:tcPr>
            <w:tcW w:w="1789" w:type="pct"/>
            <w:shd w:val="clear" w:color="auto" w:fill="auto"/>
            <w:noWrap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6" w:type="pct"/>
            <w:shd w:val="clear" w:color="auto" w:fill="auto"/>
          </w:tcPr>
          <w:p w:rsidR="008A11FD" w:rsidRDefault="00CE5D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2391"/>
          <w:jc w:val="center"/>
        </w:trPr>
        <w:tc>
          <w:tcPr>
            <w:tcW w:w="1789" w:type="pct"/>
            <w:shd w:val="clear" w:color="auto" w:fill="auto"/>
            <w:noWrap/>
          </w:tcPr>
          <w:p w:rsidR="008A11FD" w:rsidRDefault="00CE5D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Interesting research regarding supplementation of l methionine for sperm quality improvement. Good methodology and statistics, documentation based on recent literature,</w:t>
            </w:r>
          </w:p>
        </w:tc>
        <w:tc>
          <w:tcPr>
            <w:tcW w:w="1366" w:type="pct"/>
            <w:shd w:val="clear" w:color="auto" w:fill="auto"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hint="eastAsia"/>
                <w:b w:val="0"/>
                <w:lang w:val="en-GB"/>
              </w:rPr>
              <w:t>Thank you for your</w:t>
            </w:r>
            <w:r>
              <w:rPr>
                <w:rFonts w:ascii="Times New Roman" w:hAnsi="Times New Roman" w:hint="eastAsia"/>
                <w:b w:val="0"/>
                <w:lang w:val="en-GB"/>
              </w:rPr>
              <w:t xml:space="preserve"> positive evaluation. We appreciate the reviewer</w:t>
            </w:r>
            <w:r>
              <w:rPr>
                <w:rFonts w:ascii="Times New Roman" w:hAnsi="Times New Roman" w:hint="eastAsia"/>
                <w:b w:val="0"/>
                <w:lang w:val="en-GB"/>
              </w:rPr>
              <w:t>’</w:t>
            </w:r>
            <w:r>
              <w:rPr>
                <w:rFonts w:ascii="Times New Roman" w:hAnsi="Times New Roman" w:hint="eastAsia"/>
                <w:b w:val="0"/>
                <w:lang w:val="en-GB"/>
              </w:rPr>
              <w:t>s recognition of the importance of our study. This manuscript highlights the potential role of L-methionine supplementation in improving sperm DNA integrity and overall semen quality, which may contribute to</w:t>
            </w:r>
            <w:r>
              <w:rPr>
                <w:rFonts w:ascii="Times New Roman" w:hAnsi="Times New Roman" w:hint="eastAsia"/>
                <w:b w:val="0"/>
                <w:lang w:val="en-GB"/>
              </w:rPr>
              <w:t xml:space="preserve"> better management strategies for male infertility. We believe these findings add valuable evidence to the growing field of antioxidant therapy in reproductive medicine.</w:t>
            </w:r>
          </w:p>
        </w:tc>
      </w:tr>
    </w:tbl>
    <w:p w:rsidR="008A11FD" w:rsidRDefault="008A11FD">
      <w:pPr>
        <w:rPr>
          <w:sz w:val="22"/>
          <w:szCs w:val="20"/>
          <w:lang w:val="en-GB"/>
        </w:rPr>
      </w:pPr>
    </w:p>
    <w:p w:rsidR="008A11FD" w:rsidRDefault="008A11FD">
      <w:pPr>
        <w:rPr>
          <w:sz w:val="22"/>
          <w:szCs w:val="20"/>
          <w:lang w:val="en-GB"/>
        </w:rPr>
      </w:pPr>
    </w:p>
    <w:p w:rsidR="008A11FD" w:rsidRDefault="008A11FD">
      <w:pPr>
        <w:rPr>
          <w:sz w:val="22"/>
          <w:szCs w:val="20"/>
          <w:lang w:val="en-GB"/>
        </w:rPr>
      </w:pPr>
    </w:p>
    <w:p w:rsidR="008A11FD" w:rsidRDefault="00CE5DF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A11FD" w:rsidRDefault="008A11FD">
      <w:pPr>
        <w:rPr>
          <w:sz w:val="28"/>
          <w:lang w:val="en-GB"/>
        </w:rPr>
      </w:pPr>
    </w:p>
    <w:tbl>
      <w:tblPr>
        <w:tblW w:w="50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3"/>
        <w:gridCol w:w="5292"/>
        <w:gridCol w:w="3927"/>
      </w:tblGrid>
      <w:tr w:rsidR="008A11FD">
        <w:trPr>
          <w:trHeight w:val="443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A11FD" w:rsidRDefault="00CE5D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11FD">
        <w:trPr>
          <w:trHeight w:val="17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sincerely thank the reviewer for the high ratings and positive assessment across all </w:t>
            </w:r>
            <w:r>
              <w:rPr>
                <w:rFonts w:ascii="Times New Roman" w:hAnsi="Times New Roman"/>
                <w:b w:val="0"/>
                <w:lang w:val="en-GB"/>
              </w:rPr>
              <w:t>aspects of the manuscript. We appreciate the acknowledgment of the clarity, methodology, and scientific value of our work.</w:t>
            </w:r>
          </w:p>
        </w:tc>
      </w:tr>
      <w:tr w:rsidR="008A11FD">
        <w:trPr>
          <w:trHeight w:val="9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9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2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background information of the paper sufficient and well </w:t>
            </w:r>
            <w:r>
              <w:rPr>
                <w:rFonts w:ascii="Times New Roman" w:hAnsi="Times New Roman"/>
                <w:lang w:val="en-GB"/>
              </w:rPr>
              <w:t>organized?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2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9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2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2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9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7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24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9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9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4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1499"/>
          <w:jc w:val="center"/>
        </w:trPr>
        <w:tc>
          <w:tcPr>
            <w:tcW w:w="1790" w:type="pct"/>
            <w:shd w:val="clear" w:color="auto" w:fill="auto"/>
            <w:noWrap/>
          </w:tcPr>
          <w:p w:rsidR="008A11FD" w:rsidRDefault="00CE5D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</w:t>
            </w:r>
            <w:r>
              <w:rPr>
                <w:b/>
                <w:sz w:val="20"/>
                <w:szCs w:val="20"/>
                <w:lang w:val="en-GB"/>
              </w:rPr>
              <w:t xml:space="preserve"> the manuscript written in clear and understandable language?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1FD" w:rsidRDefault="00CE5D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11FD" w:rsidRDefault="00CE5D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2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A11FD" w:rsidRDefault="008A11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A11FD" w:rsidRDefault="008A11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A11FD" w:rsidRDefault="008A11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A11FD" w:rsidRDefault="00CE5DF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A11FD" w:rsidRDefault="008A11F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A11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A11FD" w:rsidRDefault="008A11F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A11FD" w:rsidRDefault="00CE5D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1FD" w:rsidRDefault="00CE5D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A11FD" w:rsidRDefault="008A11FD">
            <w:pPr>
              <w:rPr>
                <w:bCs/>
                <w:sz w:val="20"/>
                <w:szCs w:val="20"/>
                <w:lang w:val="en-GB"/>
              </w:rPr>
            </w:pPr>
          </w:p>
          <w:p w:rsidR="008A11FD" w:rsidRDefault="00CE5D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thank the reviewer for the positive comments and confirmation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of the scientific validity, clarity, and adequacy of references in our manuscript. We appreciate the encouraging feedback.</w:t>
            </w:r>
          </w:p>
        </w:tc>
      </w:tr>
      <w:tr w:rsidR="008A11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A11FD" w:rsidRDefault="008A11FD">
            <w:pPr>
              <w:rPr>
                <w:bCs/>
                <w:sz w:val="20"/>
                <w:szCs w:val="20"/>
                <w:lang w:val="en-GB"/>
              </w:rPr>
            </w:pPr>
          </w:p>
          <w:p w:rsidR="008A11FD" w:rsidRDefault="00CE5D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1FD" w:rsidRDefault="00CE5D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1FD" w:rsidRDefault="00CE5D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A11FD" w:rsidRDefault="00CE5D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1FD" w:rsidRDefault="00CE5D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A11FD" w:rsidRDefault="00CE5D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A11FD" w:rsidRDefault="008A11FD">
            <w:pPr>
              <w:rPr>
                <w:bCs/>
                <w:sz w:val="20"/>
                <w:szCs w:val="20"/>
                <w:lang w:val="en-GB"/>
              </w:rPr>
            </w:pPr>
          </w:p>
          <w:p w:rsidR="008A11FD" w:rsidRDefault="00CE5D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clear suggestion for </w:t>
            </w:r>
            <w:r>
              <w:rPr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1F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A11FD" w:rsidRDefault="00CE5D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A11FD" w:rsidRDefault="00CE5D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A11FD" w:rsidRDefault="008A11FD">
            <w:pPr>
              <w:rPr>
                <w:bCs/>
                <w:sz w:val="20"/>
                <w:szCs w:val="20"/>
                <w:lang w:val="en-GB"/>
              </w:rPr>
            </w:pPr>
          </w:p>
          <w:p w:rsidR="008A11FD" w:rsidRDefault="00CE5D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A11FD" w:rsidRDefault="008A11F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A11FD" w:rsidRDefault="00CE5DF7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A11FD" w:rsidRDefault="008A1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A11FD" w:rsidRDefault="008A11FD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8A11FD" w:rsidRDefault="008A11FD">
      <w:pPr>
        <w:rPr>
          <w:highlight w:val="yellow"/>
          <w:lang w:val="en-GB"/>
        </w:rPr>
      </w:pPr>
    </w:p>
    <w:p w:rsidR="008A11FD" w:rsidRDefault="008A11FD">
      <w:pPr>
        <w:rPr>
          <w:highlight w:val="yellow"/>
          <w:lang w:val="en-GB"/>
        </w:rPr>
      </w:pPr>
    </w:p>
    <w:p w:rsidR="008A11FD" w:rsidRDefault="00CE5DF7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8A11FD" w:rsidRDefault="008A11F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A11F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editorial 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office and editors):</w:t>
            </w:r>
          </w:p>
          <w:p w:rsidR="008A11FD" w:rsidRDefault="008A11FD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11F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A11FD" w:rsidRDefault="008A11FD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A11F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A11FD" w:rsidRDefault="008A11FD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/>
              </w:rPr>
            </w:pPr>
          </w:p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cs="Times New Roman"/>
                <w:sz w:val="20"/>
                <w:szCs w:val="20"/>
                <w:lang w:val="en-GB"/>
              </w:rPr>
              <w:t>Excellent statistic work, very interesting research</w:t>
            </w:r>
          </w:p>
          <w:p w:rsidR="008A11FD" w:rsidRDefault="008A11FD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/>
              </w:rPr>
            </w:pPr>
          </w:p>
          <w:p w:rsidR="008A11FD" w:rsidRDefault="008A11FD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A11FD" w:rsidRDefault="00CE5DF7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cs="Times New Roman" w:hint="eastAsia"/>
                <w:b/>
                <w:bCs/>
                <w:sz w:val="20"/>
                <w:szCs w:val="20"/>
                <w:lang w:val="en-GB"/>
              </w:rPr>
              <w:t>We are grateful for the editor</w:t>
            </w:r>
            <w:r>
              <w:rPr>
                <w:rFonts w:ascii="Times New Roman" w:cs="Times New Roman" w:hint="eastAsia"/>
                <w:b/>
                <w:bCs/>
                <w:sz w:val="20"/>
                <w:szCs w:val="20"/>
                <w:lang w:val="en-GB"/>
              </w:rPr>
              <w:t>’</w:t>
            </w:r>
            <w:r>
              <w:rPr>
                <w:rFonts w:ascii="Times New Roman" w:cs="Times New Roman" w:hint="eastAsia"/>
                <w:b/>
                <w:bCs/>
                <w:sz w:val="20"/>
                <w:szCs w:val="20"/>
                <w:lang w:val="en-GB"/>
              </w:rPr>
              <w:t xml:space="preserve">s positive remarks regarding the statistical analysis and the overall quality of the study. Your feedback is highly </w:t>
            </w:r>
            <w:r>
              <w:rPr>
                <w:rFonts w:ascii="Times New Roman" w:cs="Times New Roman" w:hint="eastAsia"/>
                <w:b/>
                <w:bCs/>
                <w:sz w:val="20"/>
                <w:szCs w:val="20"/>
                <w:lang w:val="en-GB"/>
              </w:rPr>
              <w:t>appreciated.</w:t>
            </w:r>
          </w:p>
        </w:tc>
      </w:tr>
    </w:tbl>
    <w:p w:rsidR="008A11FD" w:rsidRDefault="008A11F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A11F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F7" w:rsidRDefault="00CE5DF7">
      <w:r>
        <w:separator/>
      </w:r>
    </w:p>
  </w:endnote>
  <w:endnote w:type="continuationSeparator" w:id="0">
    <w:p w:rsidR="00CE5DF7" w:rsidRDefault="00CE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1FD" w:rsidRDefault="008A11FD">
    <w:pPr>
      <w:pStyle w:val="Footer"/>
      <w:jc w:val="right"/>
    </w:pPr>
  </w:p>
  <w:p w:rsidR="008A11FD" w:rsidRDefault="00CE5D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</w:p>
  <w:p w:rsidR="008A11FD" w:rsidRDefault="00CE5D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A11FD" w:rsidRDefault="008A11FD">
    <w:pPr>
      <w:pStyle w:val="Footer"/>
      <w:jc w:val="right"/>
    </w:pPr>
  </w:p>
  <w:p w:rsidR="008A11FD" w:rsidRDefault="008A11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F7" w:rsidRDefault="00CE5DF7">
      <w:r>
        <w:separator/>
      </w:r>
    </w:p>
  </w:footnote>
  <w:footnote w:type="continuationSeparator" w:id="0">
    <w:p w:rsidR="00CE5DF7" w:rsidRDefault="00CE5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1FD" w:rsidRDefault="008A11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A11FD" w:rsidRDefault="00CE5D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rawingGridHorizontalSpacing w:val="120"/>
  <w:drawingGridVerticalSpacing w:val="16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11FD"/>
    <w:rsid w:val="008A11FD"/>
    <w:rsid w:val="00CA178B"/>
    <w:rsid w:val="00CE5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5575"/>
  <w15:docId w15:val="{82AA32F3-2C4D-419D-8446-976B5C3D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customStyle="1" w:styleId="Revision1">
    <w:name w:val="Revision1"/>
    <w:rPr>
      <w:rFonts w:ascii="Calibri" w:eastAsia="Calibri" w:hAnsi="Calibri"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ichtaufgelsteErwhnung">
    <w:name w:val="Nicht aufgelöste Erwähnung"/>
    <w:rPr>
      <w:color w:val="605E5C"/>
      <w:shd w:val="clear" w:color="auto" w:fill="E1DFDD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ru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795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18</cp:revision>
  <dcterms:created xsi:type="dcterms:W3CDTF">2026-03-24T06:15:00Z</dcterms:created>
  <dcterms:modified xsi:type="dcterms:W3CDTF">2026-04-17T06:32:00Z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88f5c0ceceae419ea25d7c1d0267af40</vt:lpwstr>
  </property>
</Properties>
</file>