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95"/>
        <w:gridCol w:w="10597"/>
        <w:tblGridChange w:id="0">
          <w:tblGrid>
            <w:gridCol w:w="3295"/>
            <w:gridCol w:w="10597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Journal Name: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3">
            <w:pPr>
              <w:rPr>
                <w:b w:val="1"/>
                <w:bCs w:val="1"/>
                <w:color w:val="0000ff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ff"/>
                <w:sz w:val="20"/>
                <w:szCs w:val="20"/>
                <w:rtl w:val="0"/>
              </w:rPr>
              <w:t xml:space="preserve">Asian Journal of Research and Reports in Endocrinology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Manuscript Number: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Ms_AJRRE_156658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 of the Manuscript: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KNOWLEDGE, ATTITUDE AND PRACTICE (KAP) REGARDING INSULIN USE AMONG PATIENTS WITH DIABETES MELLITUS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Type of the Article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Research Article</w:t>
            </w:r>
          </w:p>
        </w:tc>
      </w:tr>
    </w:tbl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single"/>
          <w:vertAlign w:val="baseline"/>
          <w:rtl w:val="0"/>
        </w:rPr>
        <w:t xml:space="preserve">PART 1 (Importance of the manuscript)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71"/>
        <w:gridCol w:w="5123"/>
        <w:gridCol w:w="3798"/>
        <w:tblGridChange w:id="0">
          <w:tblGrid>
            <w:gridCol w:w="4971"/>
            <w:gridCol w:w="5123"/>
            <w:gridCol w:w="3798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1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Comments of the Reviewers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2">
            <w:pPr>
              <w:spacing w:after="160" w:line="259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3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Please write a few sentences regarding the importance of this manuscript for the scientific community.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A minimum of 3-4 sentences may be required for this part.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0" w:line="240" w:lineRule="auto"/>
              <w:ind w:left="109" w:right="84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It is an interesting topic, considering the population suffering from diabetes globally. It provides a valuable advocacy and health promotional incremental data necessary to increase quality of life and health outcome. It is a worthwhile study.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thanks a lot</w:t>
            </w:r>
          </w:p>
        </w:tc>
      </w:tr>
    </w:tbl>
    <w:p w:rsidR="00000000" w:rsidDel="00000000" w:rsidP="00000000" w:rsidRDefault="00000000" w:rsidRPr="00000000" w14:paraId="0000001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2"/>
        <w:jc w:val="left"/>
        <w:rPr>
          <w:rFonts w:ascii="Times New Roman" w:cs="Times New Roman" w:eastAsia="Times New Roman" w:hAnsi="Times New Roman"/>
          <w:highlight w:val="yellow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yellow"/>
          <w:u w:val="single"/>
          <w:rtl w:val="0"/>
        </w:rPr>
        <w:t xml:space="preserve">PART 2.1 (Objective Evaluation)</w:t>
      </w:r>
    </w:p>
    <w:p w:rsidR="00000000" w:rsidDel="00000000" w:rsidP="00000000" w:rsidRDefault="00000000" w:rsidRPr="00000000" w14:paraId="0000001B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73"/>
        <w:gridCol w:w="5121"/>
        <w:gridCol w:w="3798"/>
        <w:tblGridChange w:id="0">
          <w:tblGrid>
            <w:gridCol w:w="4973"/>
            <w:gridCol w:w="5121"/>
            <w:gridCol w:w="3798"/>
          </w:tblGrid>
        </w:tblGridChange>
      </w:tblGrid>
      <w:tr>
        <w:trPr>
          <w:cantSplit w:val="0"/>
          <w:trHeight w:val="20" w:hRule="atLeast"/>
          <w:tblHeader w:val="1"/>
        </w:trPr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D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Rating of the Reviewers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E">
            <w:pPr>
              <w:spacing w:after="160" w:line="259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F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 Is the title clear and appropriate for the study? </w:t>
            </w:r>
          </w:p>
          <w:p w:rsidR="00000000" w:rsidDel="00000000" w:rsidP="00000000" w:rsidRDefault="00000000" w:rsidRPr="00000000" w14:paraId="00000020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1">
            <w:pPr>
              <w:rPr>
                <w:sz w:val="20"/>
                <w:szCs w:val="20"/>
                <w:u w:val="singl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3f3f3f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Yes,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widowControl w:val="0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4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 Is the abstract of the article comprehensive? </w:t>
            </w:r>
          </w:p>
          <w:p w:rsidR="00000000" w:rsidDel="00000000" w:rsidP="00000000" w:rsidRDefault="00000000" w:rsidRPr="00000000" w14:paraId="00000025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9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9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3f3f3f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Yes,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B">
            <w:pPr>
              <w:widowControl w:val="0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C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 Are the keywords appropriate and useful?</w:t>
            </w:r>
          </w:p>
          <w:p w:rsidR="00000000" w:rsidDel="00000000" w:rsidP="00000000" w:rsidRDefault="00000000" w:rsidRPr="00000000" w14:paraId="0000002D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9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3f3f3f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Yes,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3">
            <w:pPr>
              <w:widowControl w:val="0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4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 Is the background information of the paper sufficient and well organized?</w:t>
            </w:r>
          </w:p>
          <w:p w:rsidR="00000000" w:rsidDel="00000000" w:rsidP="00000000" w:rsidRDefault="00000000" w:rsidRPr="00000000" w14:paraId="00000035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5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9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3f3f3f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widowControl w:val="0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D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 Are the research objectives/hypotheses clearly stated?</w:t>
            </w:r>
          </w:p>
          <w:p w:rsidR="00000000" w:rsidDel="00000000" w:rsidP="00000000" w:rsidRDefault="00000000" w:rsidRPr="00000000" w14:paraId="0000003E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9" w:right="152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3f3f3f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5/No statements of hypotheses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4">
            <w:pPr>
              <w:widowControl w:val="0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5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6. Is the literature review relevant and up to date?</w:t>
            </w:r>
          </w:p>
          <w:p w:rsidR="00000000" w:rsidDel="00000000" w:rsidP="00000000" w:rsidRDefault="00000000" w:rsidRPr="00000000" w14:paraId="00000046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9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9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3f3f3f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Yes,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C">
            <w:pPr>
              <w:widowControl w:val="0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7. Is the research methodology appropriate for the study?</w:t>
            </w:r>
          </w:p>
          <w:p w:rsidR="00000000" w:rsidDel="00000000" w:rsidP="00000000" w:rsidRDefault="00000000" w:rsidRPr="00000000" w14:paraId="0000004E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9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3f3f3f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Yes,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widowControl w:val="0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5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8. Were ethical issues properly addressed (if applicable)?</w:t>
            </w:r>
          </w:p>
          <w:p w:rsidR="00000000" w:rsidDel="00000000" w:rsidP="00000000" w:rsidRDefault="00000000" w:rsidRPr="00000000" w14:paraId="00000056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9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3f3f3f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Yes,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D">
            <w:pPr>
              <w:widowControl w:val="0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E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9. Are the results presented clearly? </w:t>
            </w:r>
          </w:p>
          <w:p w:rsidR="00000000" w:rsidDel="00000000" w:rsidP="00000000" w:rsidRDefault="00000000" w:rsidRPr="00000000" w14:paraId="0000005F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6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4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3f3f3f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Yes,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widowControl w:val="0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10. Are tables and figures clear, relevant, and necessary?</w:t>
            </w:r>
          </w:p>
          <w:p w:rsidR="00000000" w:rsidDel="00000000" w:rsidP="00000000" w:rsidRDefault="00000000" w:rsidRPr="00000000" w14:paraId="00000067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6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3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3f3f3f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D">
            <w:pPr>
              <w:widowControl w:val="0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E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11. Does the discussion relate findings to existing literature?</w:t>
            </w:r>
          </w:p>
          <w:p w:rsidR="00000000" w:rsidDel="00000000" w:rsidP="00000000" w:rsidRDefault="00000000" w:rsidRPr="00000000" w14:paraId="0000006F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7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4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3f3f3f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Yes,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5">
            <w:pPr>
              <w:widowControl w:val="0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6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12. Are the conclusions supported by the data?</w:t>
            </w:r>
          </w:p>
          <w:p w:rsidR="00000000" w:rsidDel="00000000" w:rsidP="00000000" w:rsidRDefault="00000000" w:rsidRPr="00000000" w14:paraId="00000077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7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3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3f3f3f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Yes, 4.5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widowControl w:val="0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13. Are the limitations of the study discussed?</w:t>
            </w:r>
          </w:p>
          <w:p w:rsidR="00000000" w:rsidDel="00000000" w:rsidP="00000000" w:rsidRDefault="00000000" w:rsidRPr="00000000" w14:paraId="0000007F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8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4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3f3f3f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Yes,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widowControl w:val="0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6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14. Are the references relevant and sufficient (in number)?</w:t>
            </w:r>
          </w:p>
          <w:p w:rsidR="00000000" w:rsidDel="00000000" w:rsidP="00000000" w:rsidRDefault="00000000" w:rsidRPr="00000000" w14:paraId="00000087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88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</w:t>
            </w:r>
          </w:p>
          <w:p w:rsidR="00000000" w:rsidDel="00000000" w:rsidP="00000000" w:rsidRDefault="00000000" w:rsidRPr="00000000" w14:paraId="0000008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3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3f3f3f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Yes,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E">
            <w:pPr>
              <w:widowControl w:val="0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F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15. Is the manuscript written in clear and understandable language?</w:t>
            </w:r>
          </w:p>
          <w:p w:rsidR="00000000" w:rsidDel="00000000" w:rsidP="00000000" w:rsidRDefault="00000000" w:rsidRPr="00000000" w14:paraId="00000090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91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</w:t>
            </w:r>
          </w:p>
          <w:p w:rsidR="00000000" w:rsidDel="00000000" w:rsidP="00000000" w:rsidRDefault="00000000" w:rsidRPr="00000000" w14:paraId="0000009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3f3f3f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Yes,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4">
            <w:pPr>
              <w:widowControl w:val="0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Style w:val="Heading2"/>
        <w:jc w:val="left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yellow"/>
          <w:u w:val="single"/>
          <w:rtl w:val="0"/>
        </w:rPr>
        <w:t xml:space="preserve">PART 2.2 (Subjective Evaluation)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389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46"/>
        <w:gridCol w:w="4962"/>
        <w:gridCol w:w="4284"/>
        <w:tblGridChange w:id="0">
          <w:tblGrid>
            <w:gridCol w:w="4646"/>
            <w:gridCol w:w="4962"/>
            <w:gridCol w:w="4284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A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B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Reviewer’s comment</w:t>
            </w:r>
          </w:p>
          <w:p w:rsidR="00000000" w:rsidDel="00000000" w:rsidP="00000000" w:rsidRDefault="00000000" w:rsidRPr="00000000" w14:paraId="0000009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spacing w:after="160" w:line="259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9E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Is the title of the article suitable?</w:t>
            </w:r>
          </w:p>
          <w:p w:rsidR="00000000" w:rsidDel="00000000" w:rsidP="00000000" w:rsidRDefault="00000000" w:rsidRPr="00000000" w14:paraId="000000A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rPr>
                <w:sz w:val="22"/>
                <w:szCs w:val="22"/>
                <w:u w:val="singl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9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5">
            <w:pPr>
              <w:widowControl w:val="0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6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Is the abstract of the article comprehensive? </w:t>
            </w:r>
          </w:p>
          <w:p w:rsidR="00000000" w:rsidDel="00000000" w:rsidP="00000000" w:rsidRDefault="00000000" w:rsidRPr="00000000" w14:paraId="000000A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8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9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Yes, a vision instruction was provided on the manuscript. Please, refer to the manauscript.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B">
            <w:pPr>
              <w:widowControl w:val="0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C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Is the manuscript scientifically correct? 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1">
            <w:pPr>
              <w:widowControl w:val="0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B2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Are the references sufficient and recent? </w:t>
            </w:r>
          </w:p>
          <w:p w:rsidR="00000000" w:rsidDel="00000000" w:rsidP="00000000" w:rsidRDefault="00000000" w:rsidRPr="00000000" w14:paraId="000000B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(YES or NO)</w:t>
            </w:r>
          </w:p>
          <w:p w:rsidR="00000000" w:rsidDel="00000000" w:rsidP="00000000" w:rsidRDefault="00000000" w:rsidRPr="00000000" w14:paraId="000000B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clear suggestion for 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2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152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References are relevant, however, a little more could add more value.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9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added</w:t>
            </w:r>
          </w:p>
        </w:tc>
      </w:tr>
      <w:tr>
        <w:trPr>
          <w:cantSplit w:val="0"/>
          <w:trHeight w:val="8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BA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Are there ethical issues in this manuscript?</w:t>
            </w:r>
          </w:p>
          <w:p w:rsidR="00000000" w:rsidDel="00000000" w:rsidP="00000000" w:rsidRDefault="00000000" w:rsidRPr="00000000" w14:paraId="000000B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(YES or NO)</w:t>
            </w:r>
          </w:p>
          <w:p w:rsidR="00000000" w:rsidDel="00000000" w:rsidP="00000000" w:rsidRDefault="00000000" w:rsidRPr="00000000" w14:paraId="000000B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(If yes, kindly please write down the ethical issues here in details)</w:t>
            </w:r>
          </w:p>
          <w:p w:rsidR="00000000" w:rsidDel="00000000" w:rsidP="00000000" w:rsidRDefault="00000000" w:rsidRPr="00000000" w14:paraId="000000B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4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No, I did not identify any.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3">
            <w:pPr>
              <w:widowControl w:val="0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4">
      <w:pPr>
        <w:pStyle w:val="Heading2"/>
        <w:jc w:val="left"/>
        <w:rPr>
          <w:rFonts w:ascii="Times New Roman" w:cs="Times New Roman" w:eastAsia="Times New Roman" w:hAnsi="Times New Roman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pStyle w:val="Heading2"/>
        <w:jc w:val="left"/>
        <w:rPr>
          <w:rFonts w:ascii="Times New Roman" w:cs="Times New Roman" w:eastAsia="Times New Roman" w:hAnsi="Times New Roman"/>
          <w:b w:val="0"/>
          <w:bCs w:val="0"/>
          <w:highlight w:val="yellow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yellow"/>
          <w:u w:val="single"/>
          <w:rtl w:val="0"/>
        </w:rPr>
        <w:t xml:space="preserve">PART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735"/>
        <w:gridCol w:w="6157"/>
        <w:tblGridChange w:id="0">
          <w:tblGrid>
            <w:gridCol w:w="7735"/>
            <w:gridCol w:w="6157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Editorial Comments (This section is reserved for the comments from journal editorial office and editors):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Author’s Feedback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See Attachment</w:t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new refreences added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3">
      <w:pPr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rPr>
          <w:b w:val="1"/>
          <w:bCs w:val="1"/>
          <w:sz w:val="20"/>
          <w:szCs w:val="20"/>
          <w:u w:val="single"/>
        </w:rPr>
      </w:pPr>
      <w:bookmarkStart w:colFirst="0" w:colLast="0" w:name="_heading=h.ih6s0r87nw51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23814" w:w="1683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V240326</w:t>
    </w:r>
  </w:p>
  <w:p w:rsidR="00000000" w:rsidDel="00000000" w:rsidP="00000000" w:rsidRDefault="00000000" w:rsidRPr="00000000" w14:paraId="000000D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5">
    <w:pPr>
      <w:spacing w:after="280" w:lineRule="auto"/>
      <w:jc w:val="center"/>
      <w:rPr>
        <w:rFonts w:ascii="Arial" w:cs="Arial" w:eastAsia="Arial" w:hAnsi="Arial"/>
        <w:b w:val="1"/>
        <w:bCs w:val="1"/>
        <w:color w:val="003399"/>
        <w:u w:val="singl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6">
    <w:pPr>
      <w:spacing w:before="280" w:lineRule="auto"/>
      <w:jc w:val="center"/>
      <w:rPr>
        <w:sz w:val="20"/>
        <w:szCs w:val="20"/>
      </w:rPr>
    </w:pPr>
    <w:r w:rsidDel="00000000" w:rsidR="00000000" w:rsidRPr="00000000">
      <w:rPr>
        <w:color w:val="003399"/>
        <w:sz w:val="20"/>
        <w:szCs w:val="20"/>
        <w:highlight w:val="yellow"/>
        <w:rtl w:val="0"/>
      </w:rPr>
      <w:t xml:space="preserve">Review Form (Research)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jc w:val="both"/>
    </w:pPr>
    <w:rPr>
      <w:rFonts w:ascii="Helvetica Neue" w:cs="Helvetica Neue" w:eastAsia="Helvetica Neue" w:hAnsi="Helvetica Neue"/>
      <w:b w:val="1"/>
      <w:bCs w:val="1"/>
      <w:sz w:val="20"/>
      <w:szCs w:val="2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/>
    <w:rPr>
      <w:rFonts w:ascii="Arimo" w:cs="Arimo" w:eastAsia="Arimo" w:hAnsi="Arimo"/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9kf8im5Mn0gK/97rmDHW1840BQ==">CgMxLjAyDmguaWg2czByODdudzUxOAByITFuM01BSmtNc1ZadEROc3RqX3R1R3dHUFlib2FyeTZSYw==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