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E59" w14:paraId="7F16D31C" w14:textId="77777777">
        <w:trPr>
          <w:trHeight w:val="20"/>
          <w:jc w:val="center"/>
        </w:trPr>
        <w:tc>
          <w:tcPr>
            <w:tcW w:w="1186" w:type="pct"/>
          </w:tcPr>
          <w:p w14:paraId="25F0396F" w14:textId="77777777" w:rsidR="00884E59" w:rsidRDefault="00BE6A1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0BD82BD9" w14:textId="77777777" w:rsidR="00884E59" w:rsidRDefault="00BE6A12">
            <w:pPr>
              <w:rPr>
                <w:b/>
                <w:bCs/>
                <w:color w:val="0000FF"/>
                <w:sz w:val="20"/>
                <w:szCs w:val="20"/>
                <w:lang w:val="en-GB"/>
              </w:rPr>
            </w:pPr>
            <w:hyperlink r:id="rId8" w:history="1">
              <w:r>
                <w:rPr>
                  <w:rFonts w:ascii="Tahoma" w:hAnsi="Tahoma" w:cs="Tahoma"/>
                  <w:color w:val="0F4C82"/>
                  <w:u w:val="single"/>
                  <w:bdr w:val="none" w:sz="0" w:space="0" w:color="auto" w:frame="1"/>
                </w:rPr>
                <w:t>Asian Journal of Research in Nursing and Health</w:t>
              </w:r>
            </w:hyperlink>
          </w:p>
        </w:tc>
      </w:tr>
      <w:tr w:rsidR="00884E59" w14:paraId="1B465C88" w14:textId="77777777">
        <w:trPr>
          <w:trHeight w:val="20"/>
          <w:jc w:val="center"/>
        </w:trPr>
        <w:tc>
          <w:tcPr>
            <w:tcW w:w="1186" w:type="pct"/>
          </w:tcPr>
          <w:p w14:paraId="29ADCA9D" w14:textId="77777777" w:rsidR="00884E59" w:rsidRDefault="00BE6A1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B42C32D" w14:textId="77777777" w:rsidR="00884E59" w:rsidRDefault="00703504">
            <w:pPr>
              <w:pStyle w:val="NormalWeb"/>
              <w:spacing w:before="0" w:beforeAutospacing="0" w:after="0" w:afterAutospacing="0"/>
              <w:rPr>
                <w:rFonts w:ascii="Times New Roman" w:hAnsi="Times New Roman" w:cs="Times New Roman"/>
                <w:b/>
                <w:bCs/>
                <w:sz w:val="20"/>
                <w:szCs w:val="28"/>
                <w:lang w:val="en-GB"/>
              </w:rPr>
            </w:pPr>
            <w:r w:rsidRPr="00703504">
              <w:rPr>
                <w:rFonts w:ascii="Times New Roman" w:hAnsi="Times New Roman" w:cs="Times New Roman"/>
                <w:b/>
                <w:bCs/>
                <w:sz w:val="20"/>
                <w:szCs w:val="28"/>
                <w:lang w:val="en-GB"/>
              </w:rPr>
              <w:t>Ms_AJRNH_157630</w:t>
            </w:r>
          </w:p>
        </w:tc>
      </w:tr>
      <w:tr w:rsidR="00884E59" w14:paraId="14C0E50D" w14:textId="77777777">
        <w:trPr>
          <w:trHeight w:val="20"/>
          <w:jc w:val="center"/>
        </w:trPr>
        <w:tc>
          <w:tcPr>
            <w:tcW w:w="1186" w:type="pct"/>
          </w:tcPr>
          <w:p w14:paraId="7558964F" w14:textId="77777777" w:rsidR="00884E59" w:rsidRDefault="00BE6A1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28B4AC9" w14:textId="77777777" w:rsidR="00884E59" w:rsidRDefault="00703504">
            <w:pPr>
              <w:pStyle w:val="NormalWeb"/>
              <w:spacing w:before="0" w:beforeAutospacing="0" w:after="0" w:afterAutospacing="0"/>
              <w:rPr>
                <w:rFonts w:ascii="Times New Roman" w:hAnsi="Times New Roman" w:cs="Times New Roman"/>
                <w:b/>
                <w:sz w:val="20"/>
                <w:szCs w:val="28"/>
                <w:lang w:val="en-GB"/>
              </w:rPr>
            </w:pPr>
            <w:r w:rsidRPr="00703504">
              <w:rPr>
                <w:rFonts w:ascii="Times New Roman" w:hAnsi="Times New Roman" w:cs="Times New Roman"/>
                <w:b/>
                <w:sz w:val="20"/>
                <w:szCs w:val="28"/>
                <w:lang w:val="en-GB"/>
              </w:rPr>
              <w:t>Simulation-Based Cardiac Arrest Training and Its Influence on Knowledge, Skills, and Self-Efficacy of Cardiac Intensive Care Unit Nurse</w:t>
            </w:r>
          </w:p>
        </w:tc>
      </w:tr>
      <w:tr w:rsidR="00884E59" w14:paraId="18C7EA7E" w14:textId="77777777">
        <w:trPr>
          <w:trHeight w:val="20"/>
          <w:jc w:val="center"/>
        </w:trPr>
        <w:tc>
          <w:tcPr>
            <w:tcW w:w="1186" w:type="pct"/>
          </w:tcPr>
          <w:p w14:paraId="471FEA01" w14:textId="77777777" w:rsidR="00884E59" w:rsidRDefault="00BE6A1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E6110BD" w14:textId="77777777" w:rsidR="00884E59" w:rsidRDefault="00BE6A1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CCBFD79" w14:textId="77777777" w:rsidR="00884E59" w:rsidRDefault="00884E59">
            <w:pPr>
              <w:pStyle w:val="NormalWeb"/>
              <w:spacing w:before="0" w:beforeAutospacing="0" w:after="0" w:afterAutospacing="0"/>
              <w:rPr>
                <w:rFonts w:ascii="Times New Roman" w:hAnsi="Times New Roman" w:cs="Times New Roman"/>
                <w:b/>
                <w:sz w:val="20"/>
                <w:szCs w:val="28"/>
                <w:lang w:val="en-GB"/>
              </w:rPr>
            </w:pPr>
          </w:p>
        </w:tc>
      </w:tr>
    </w:tbl>
    <w:p w14:paraId="487BADF4" w14:textId="77777777" w:rsidR="00884E59" w:rsidRDefault="00884E59">
      <w:pPr>
        <w:pStyle w:val="BodyText"/>
        <w:rPr>
          <w:rFonts w:ascii="Times New Roman" w:hAnsi="Times New Roman"/>
          <w:i/>
          <w:sz w:val="20"/>
          <w:szCs w:val="20"/>
          <w:u w:val="single"/>
          <w:lang w:val="en-GB"/>
        </w:rPr>
      </w:pPr>
    </w:p>
    <w:p w14:paraId="4BCD3CBC" w14:textId="77777777" w:rsidR="00884E59" w:rsidRDefault="00884E59">
      <w:pPr>
        <w:pStyle w:val="BodyText"/>
        <w:rPr>
          <w:rFonts w:ascii="Times New Roman" w:hAnsi="Times New Roman"/>
          <w:i/>
          <w:sz w:val="20"/>
          <w:szCs w:val="20"/>
          <w:u w:val="single"/>
          <w:lang w:val="en-GB"/>
        </w:rPr>
      </w:pPr>
    </w:p>
    <w:p w14:paraId="1B9FE2FF" w14:textId="77777777" w:rsidR="00884E59" w:rsidRDefault="00884E59">
      <w:pPr>
        <w:pStyle w:val="BodyText"/>
        <w:rPr>
          <w:rFonts w:ascii="Times New Roman" w:hAnsi="Times New Roman"/>
          <w:sz w:val="22"/>
          <w:szCs w:val="20"/>
          <w:lang w:val="en-GB"/>
        </w:rPr>
      </w:pPr>
    </w:p>
    <w:p w14:paraId="5FD41D49" w14:textId="77777777" w:rsidR="00884E59" w:rsidRDefault="00BE6A1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77472C0" w14:textId="77777777" w:rsidR="00884E59" w:rsidRDefault="00884E5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84E59" w14:paraId="152F12D9" w14:textId="77777777">
        <w:trPr>
          <w:trHeight w:val="20"/>
          <w:jc w:val="center"/>
        </w:trPr>
        <w:tc>
          <w:tcPr>
            <w:tcW w:w="1789" w:type="pct"/>
            <w:noWrap/>
          </w:tcPr>
          <w:p w14:paraId="79632BE7" w14:textId="77777777" w:rsidR="00884E59" w:rsidRDefault="00884E59">
            <w:pPr>
              <w:pStyle w:val="Heading2"/>
              <w:jc w:val="left"/>
              <w:rPr>
                <w:rFonts w:ascii="Times New Roman" w:hAnsi="Times New Roman"/>
                <w:lang w:val="en-GB"/>
              </w:rPr>
            </w:pPr>
          </w:p>
        </w:tc>
        <w:tc>
          <w:tcPr>
            <w:tcW w:w="1844" w:type="pct"/>
          </w:tcPr>
          <w:p w14:paraId="6C983C4B" w14:textId="77777777" w:rsidR="00884E59" w:rsidRDefault="00BE6A1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274E015C" w14:textId="77777777" w:rsidR="00884E59" w:rsidRDefault="00BE6A12">
            <w:pPr>
              <w:spacing w:after="160" w:line="259" w:lineRule="auto"/>
              <w:rPr>
                <w:rFonts w:eastAsia="Calibri"/>
                <w:kern w:val="2"/>
                <w:sz w:val="20"/>
                <w:szCs w:val="20"/>
                <w:lang w:val="en-GB"/>
              </w:rPr>
            </w:pPr>
            <w:r>
              <w:rPr>
                <w:rFonts w:eastAsia="Calibri"/>
                <w:b/>
                <w:kern w:val="2"/>
                <w:sz w:val="20"/>
                <w:szCs w:val="20"/>
                <w:lang w:val="en-GB"/>
              </w:rPr>
              <w:t>Author’s Feedback</w:t>
            </w:r>
          </w:p>
          <w:p w14:paraId="7696E07D" w14:textId="77777777" w:rsidR="00884E59" w:rsidRDefault="00884E59">
            <w:pPr>
              <w:pStyle w:val="Heading2"/>
              <w:jc w:val="left"/>
              <w:rPr>
                <w:rFonts w:ascii="Times New Roman" w:hAnsi="Times New Roman"/>
                <w:b w:val="0"/>
                <w:lang w:val="en-GB"/>
              </w:rPr>
            </w:pPr>
          </w:p>
        </w:tc>
      </w:tr>
      <w:tr w:rsidR="00884E59" w14:paraId="591C371B" w14:textId="77777777">
        <w:trPr>
          <w:trHeight w:val="20"/>
          <w:jc w:val="center"/>
        </w:trPr>
        <w:tc>
          <w:tcPr>
            <w:tcW w:w="1789" w:type="pct"/>
            <w:noWrap/>
          </w:tcPr>
          <w:p w14:paraId="49F2D6FD" w14:textId="77777777" w:rsidR="00884E59" w:rsidRDefault="00BE6A1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42E7EAE" w14:textId="77777777" w:rsidR="00884E59" w:rsidRPr="004621AC" w:rsidRDefault="004621AC">
            <w:pPr>
              <w:pStyle w:val="ListParagraph"/>
              <w:ind w:left="0"/>
              <w:rPr>
                <w:bCs/>
                <w:sz w:val="20"/>
                <w:szCs w:val="20"/>
                <w:lang w:val="en-GB"/>
              </w:rPr>
            </w:pPr>
            <w:r>
              <w:rPr>
                <w:bCs/>
                <w:sz w:val="20"/>
                <w:szCs w:val="20"/>
                <w:lang w:val="en-GB"/>
              </w:rPr>
              <w:t xml:space="preserve">The manuscript is clinically relevant and examines the importance of </w:t>
            </w:r>
            <w:proofErr w:type="gramStart"/>
            <w:r>
              <w:rPr>
                <w:bCs/>
                <w:sz w:val="20"/>
                <w:szCs w:val="20"/>
                <w:lang w:val="en-GB"/>
              </w:rPr>
              <w:t>simulation based</w:t>
            </w:r>
            <w:proofErr w:type="gramEnd"/>
            <w:r>
              <w:rPr>
                <w:bCs/>
                <w:sz w:val="20"/>
                <w:szCs w:val="20"/>
                <w:lang w:val="en-GB"/>
              </w:rPr>
              <w:t xml:space="preserve"> training. It contributes significantly </w:t>
            </w:r>
            <w:proofErr w:type="gramStart"/>
            <w:r>
              <w:rPr>
                <w:bCs/>
                <w:sz w:val="20"/>
                <w:szCs w:val="20"/>
                <w:lang w:val="en-GB"/>
              </w:rPr>
              <w:t>in</w:t>
            </w:r>
            <w:proofErr w:type="gramEnd"/>
            <w:r>
              <w:rPr>
                <w:bCs/>
                <w:sz w:val="20"/>
                <w:szCs w:val="20"/>
                <w:lang w:val="en-GB"/>
              </w:rPr>
              <w:t xml:space="preserve"> growing literature of medical education. </w:t>
            </w:r>
          </w:p>
        </w:tc>
        <w:tc>
          <w:tcPr>
            <w:tcW w:w="1367" w:type="pct"/>
          </w:tcPr>
          <w:p w14:paraId="06BE99BA" w14:textId="6A9E4315" w:rsidR="00884E59" w:rsidRDefault="00DD7CF3">
            <w:pPr>
              <w:pStyle w:val="Heading2"/>
              <w:jc w:val="left"/>
              <w:rPr>
                <w:rFonts w:ascii="Times New Roman" w:hAnsi="Times New Roman"/>
                <w:b w:val="0"/>
                <w:lang w:val="en-GB"/>
              </w:rPr>
            </w:pPr>
            <w:r>
              <w:rPr>
                <w:rFonts w:ascii="Times New Roman" w:hAnsi="Times New Roman"/>
                <w:b w:val="0"/>
                <w:lang w:val="en-GB"/>
              </w:rPr>
              <w:t>Thank you so much for this. This importance has been incorporated in the manuscript.</w:t>
            </w:r>
          </w:p>
        </w:tc>
      </w:tr>
    </w:tbl>
    <w:p w14:paraId="2A7AEC0A" w14:textId="77777777" w:rsidR="00884E59" w:rsidRDefault="00884E59">
      <w:pPr>
        <w:rPr>
          <w:sz w:val="22"/>
          <w:szCs w:val="20"/>
          <w:lang w:val="en-GB"/>
        </w:rPr>
      </w:pPr>
    </w:p>
    <w:p w14:paraId="48BDFE52" w14:textId="77777777" w:rsidR="00884E59" w:rsidRDefault="00884E59">
      <w:pPr>
        <w:rPr>
          <w:sz w:val="22"/>
          <w:szCs w:val="20"/>
          <w:lang w:val="en-GB"/>
        </w:rPr>
      </w:pPr>
    </w:p>
    <w:p w14:paraId="3BD25C97" w14:textId="77777777" w:rsidR="00884E59" w:rsidRDefault="00884E59">
      <w:pPr>
        <w:rPr>
          <w:sz w:val="22"/>
          <w:szCs w:val="20"/>
          <w:lang w:val="en-GB"/>
        </w:rPr>
      </w:pPr>
    </w:p>
    <w:p w14:paraId="1036EDAB" w14:textId="77777777" w:rsidR="00884E59" w:rsidRDefault="00BE6A1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2648604F" w14:textId="77777777" w:rsidR="00884E59" w:rsidRDefault="00884E5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84E59" w14:paraId="7DBC8E17" w14:textId="77777777">
        <w:trPr>
          <w:trHeight w:val="20"/>
          <w:tblHeader/>
          <w:jc w:val="center"/>
        </w:trPr>
        <w:tc>
          <w:tcPr>
            <w:tcW w:w="1790" w:type="pct"/>
            <w:noWrap/>
          </w:tcPr>
          <w:p w14:paraId="41A39077" w14:textId="77777777" w:rsidR="00884E59" w:rsidRDefault="00884E59">
            <w:pPr>
              <w:pStyle w:val="Heading2"/>
              <w:jc w:val="left"/>
              <w:rPr>
                <w:rFonts w:ascii="Times New Roman" w:hAnsi="Times New Roman"/>
                <w:lang w:val="en-GB"/>
              </w:rPr>
            </w:pPr>
          </w:p>
        </w:tc>
        <w:tc>
          <w:tcPr>
            <w:tcW w:w="1843" w:type="pct"/>
          </w:tcPr>
          <w:p w14:paraId="3AE9EFEF" w14:textId="77777777" w:rsidR="00884E59" w:rsidRDefault="00BE6A1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BA68156" w14:textId="77777777" w:rsidR="00884E59" w:rsidRDefault="00BE6A12">
            <w:pPr>
              <w:spacing w:after="160" w:line="259" w:lineRule="auto"/>
              <w:rPr>
                <w:b/>
                <w:sz w:val="22"/>
                <w:szCs w:val="22"/>
                <w:lang w:val="en-GB"/>
              </w:rPr>
            </w:pPr>
            <w:r>
              <w:rPr>
                <w:rFonts w:eastAsia="Calibri"/>
                <w:b/>
                <w:kern w:val="2"/>
                <w:sz w:val="20"/>
                <w:szCs w:val="20"/>
                <w:lang w:val="en-GB"/>
              </w:rPr>
              <w:t>Author’s Feedback</w:t>
            </w:r>
          </w:p>
        </w:tc>
      </w:tr>
      <w:tr w:rsidR="00884E59" w14:paraId="19A1BA53" w14:textId="77777777">
        <w:trPr>
          <w:trHeight w:val="20"/>
          <w:jc w:val="center"/>
        </w:trPr>
        <w:tc>
          <w:tcPr>
            <w:tcW w:w="1790" w:type="pct"/>
            <w:noWrap/>
          </w:tcPr>
          <w:p w14:paraId="45A3FDFE" w14:textId="77777777" w:rsidR="00884E59" w:rsidRDefault="00BE6A12">
            <w:pPr>
              <w:rPr>
                <w:b/>
                <w:bCs/>
                <w:sz w:val="20"/>
                <w:szCs w:val="20"/>
                <w:lang w:val="en-GB"/>
              </w:rPr>
            </w:pPr>
            <w:r>
              <w:rPr>
                <w:b/>
                <w:bCs/>
                <w:sz w:val="20"/>
                <w:szCs w:val="20"/>
                <w:lang w:val="en-GB"/>
              </w:rPr>
              <w:t xml:space="preserve">1. Is the title clear and appropriate for the study? </w:t>
            </w:r>
          </w:p>
          <w:p w14:paraId="3F53DA02" w14:textId="77777777" w:rsidR="00884E59" w:rsidRDefault="00BE6A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F4550" w14:textId="77777777" w:rsidR="00884E59" w:rsidRDefault="00BE6A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72C596" w14:textId="77777777" w:rsidR="00884E59" w:rsidRDefault="004621AC">
            <w:pPr>
              <w:ind w:left="360"/>
              <w:rPr>
                <w:b/>
                <w:bCs/>
                <w:sz w:val="20"/>
                <w:szCs w:val="20"/>
                <w:lang w:val="en-GB"/>
              </w:rPr>
            </w:pPr>
            <w:r>
              <w:rPr>
                <w:b/>
                <w:bCs/>
                <w:sz w:val="20"/>
                <w:szCs w:val="20"/>
                <w:lang w:val="en-GB"/>
              </w:rPr>
              <w:t>4</w:t>
            </w:r>
          </w:p>
        </w:tc>
        <w:tc>
          <w:tcPr>
            <w:tcW w:w="1367" w:type="pct"/>
          </w:tcPr>
          <w:p w14:paraId="1C12D5D3" w14:textId="548062E8" w:rsidR="00884E59" w:rsidRDefault="00DD7CF3">
            <w:pPr>
              <w:pStyle w:val="Heading2"/>
              <w:jc w:val="left"/>
              <w:rPr>
                <w:rFonts w:ascii="Times New Roman" w:hAnsi="Times New Roman"/>
                <w:b w:val="0"/>
                <w:lang w:val="en-GB"/>
              </w:rPr>
            </w:pPr>
            <w:r>
              <w:rPr>
                <w:rFonts w:ascii="Times New Roman" w:hAnsi="Times New Roman"/>
                <w:b w:val="0"/>
                <w:lang w:val="en-GB"/>
              </w:rPr>
              <w:t>No action done.</w:t>
            </w:r>
          </w:p>
        </w:tc>
      </w:tr>
      <w:tr w:rsidR="00884E59" w14:paraId="03A81F65" w14:textId="77777777">
        <w:trPr>
          <w:trHeight w:val="20"/>
          <w:jc w:val="center"/>
        </w:trPr>
        <w:tc>
          <w:tcPr>
            <w:tcW w:w="1790" w:type="pct"/>
            <w:noWrap/>
          </w:tcPr>
          <w:p w14:paraId="6C75BE3E" w14:textId="77777777" w:rsidR="00884E59" w:rsidRDefault="00BE6A12">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C104449" w14:textId="77777777" w:rsidR="00884E59" w:rsidRDefault="00BE6A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896CA" w14:textId="77777777" w:rsidR="00884E59" w:rsidRDefault="00BE6A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5D7703" w14:textId="77777777" w:rsidR="00884E59" w:rsidRDefault="004621AC">
            <w:pPr>
              <w:ind w:left="360"/>
              <w:rPr>
                <w:b/>
                <w:bCs/>
                <w:sz w:val="20"/>
                <w:szCs w:val="20"/>
                <w:lang w:val="en-GB"/>
              </w:rPr>
            </w:pPr>
            <w:r>
              <w:rPr>
                <w:b/>
                <w:bCs/>
                <w:sz w:val="20"/>
                <w:szCs w:val="20"/>
                <w:lang w:val="en-GB"/>
              </w:rPr>
              <w:t>3</w:t>
            </w:r>
          </w:p>
        </w:tc>
        <w:tc>
          <w:tcPr>
            <w:tcW w:w="1367" w:type="pct"/>
          </w:tcPr>
          <w:p w14:paraId="0DAB6757" w14:textId="5E91E7DE" w:rsidR="00884E59" w:rsidRDefault="00DD7CF3">
            <w:pPr>
              <w:pStyle w:val="Heading2"/>
              <w:jc w:val="left"/>
              <w:rPr>
                <w:rFonts w:ascii="Times New Roman" w:hAnsi="Times New Roman"/>
                <w:b w:val="0"/>
                <w:lang w:val="en-GB"/>
              </w:rPr>
            </w:pPr>
            <w:r>
              <w:rPr>
                <w:rFonts w:ascii="Times New Roman" w:hAnsi="Times New Roman"/>
                <w:b w:val="0"/>
                <w:lang w:val="en-US"/>
              </w:rPr>
              <w:t>T</w:t>
            </w:r>
            <w:r w:rsidRPr="00A62018">
              <w:rPr>
                <w:rFonts w:ascii="Times New Roman" w:hAnsi="Times New Roman"/>
                <w:b w:val="0"/>
                <w:lang w:val="en-US"/>
              </w:rPr>
              <w:t>he abstract has been revised to improve its comprehensiveness by incorporating key numerical findings in the Results section. Specifically, mean scores (e.g., knowledge = 3.58, skills = 3.75, self-efficacy = 3.55), correlation coefficients (r = 0.496–0.794, p &lt; 0.01), and regression results (R² = 0.614–0.852, p &lt; 0.001) have been added. These revisions enhance the clarity, precision, and scientific rigor of the abstract.</w:t>
            </w:r>
          </w:p>
        </w:tc>
      </w:tr>
      <w:tr w:rsidR="00884E59" w14:paraId="7151F060" w14:textId="77777777">
        <w:trPr>
          <w:trHeight w:val="20"/>
          <w:jc w:val="center"/>
        </w:trPr>
        <w:tc>
          <w:tcPr>
            <w:tcW w:w="1790" w:type="pct"/>
            <w:noWrap/>
          </w:tcPr>
          <w:p w14:paraId="63C90E4D" w14:textId="77777777" w:rsidR="00884E59" w:rsidRDefault="00BE6A12">
            <w:pPr>
              <w:pStyle w:val="Heading2"/>
              <w:jc w:val="left"/>
              <w:rPr>
                <w:rFonts w:ascii="Times New Roman" w:hAnsi="Times New Roman"/>
                <w:lang w:val="en-GB"/>
              </w:rPr>
            </w:pPr>
            <w:r>
              <w:rPr>
                <w:rFonts w:ascii="Times New Roman" w:hAnsi="Times New Roman"/>
                <w:lang w:val="en-GB"/>
              </w:rPr>
              <w:t>3. Are the keywords appropriate and useful?</w:t>
            </w:r>
          </w:p>
          <w:p w14:paraId="33368B0C" w14:textId="77777777" w:rsidR="00884E59" w:rsidRDefault="00BE6A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E81147D" w14:textId="77777777" w:rsidR="00884E59" w:rsidRDefault="00BE6A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FBE40A" w14:textId="77777777" w:rsidR="00884E59" w:rsidRDefault="004621AC">
            <w:pPr>
              <w:ind w:left="360"/>
              <w:rPr>
                <w:b/>
                <w:bCs/>
                <w:sz w:val="20"/>
                <w:szCs w:val="20"/>
                <w:lang w:val="en-GB"/>
              </w:rPr>
            </w:pPr>
            <w:r>
              <w:rPr>
                <w:b/>
                <w:bCs/>
                <w:sz w:val="20"/>
                <w:szCs w:val="20"/>
                <w:lang w:val="en-GB"/>
              </w:rPr>
              <w:t>3</w:t>
            </w:r>
          </w:p>
        </w:tc>
        <w:tc>
          <w:tcPr>
            <w:tcW w:w="1367" w:type="pct"/>
          </w:tcPr>
          <w:p w14:paraId="02682B4E" w14:textId="0EBA6012" w:rsidR="00884E59" w:rsidRDefault="00DD7CF3">
            <w:pPr>
              <w:pStyle w:val="Heading2"/>
              <w:jc w:val="left"/>
              <w:rPr>
                <w:rFonts w:ascii="Times New Roman" w:hAnsi="Times New Roman"/>
                <w:b w:val="0"/>
                <w:lang w:val="en-GB"/>
              </w:rPr>
            </w:pPr>
            <w:r w:rsidRPr="00DD7CF3">
              <w:rPr>
                <w:rFonts w:ascii="Times New Roman" w:hAnsi="Times New Roman"/>
                <w:b w:val="0"/>
                <w:lang w:val="en-US"/>
              </w:rPr>
              <w:t>The keywords have been revised to enhance the discoverability and indexing of the manuscript. In addition to refining the existing terms, two significant keywords—</w:t>
            </w:r>
            <w:r w:rsidRPr="00DD7CF3">
              <w:rPr>
                <w:rFonts w:ascii="Times New Roman" w:hAnsi="Times New Roman"/>
                <w:b w:val="0"/>
                <w:i/>
                <w:iCs/>
                <w:lang w:val="en-US"/>
              </w:rPr>
              <w:t>clinical competence</w:t>
            </w:r>
            <w:r w:rsidRPr="00DD7CF3">
              <w:rPr>
                <w:rFonts w:ascii="Times New Roman" w:hAnsi="Times New Roman"/>
                <w:b w:val="0"/>
                <w:lang w:val="en-US"/>
              </w:rPr>
              <w:t xml:space="preserve"> and </w:t>
            </w:r>
            <w:r w:rsidRPr="00DD7CF3">
              <w:rPr>
                <w:rFonts w:ascii="Times New Roman" w:hAnsi="Times New Roman"/>
                <w:b w:val="0"/>
                <w:i/>
                <w:iCs/>
                <w:lang w:val="en-US"/>
              </w:rPr>
              <w:t>debriefing</w:t>
            </w:r>
            <w:r w:rsidRPr="00DD7CF3">
              <w:rPr>
                <w:rFonts w:ascii="Times New Roman" w:hAnsi="Times New Roman"/>
                <w:b w:val="0"/>
                <w:lang w:val="en-US"/>
              </w:rPr>
              <w:t>—have been added to better reflect the core variables and focus of the study.</w:t>
            </w:r>
          </w:p>
        </w:tc>
      </w:tr>
      <w:tr w:rsidR="00884E59" w14:paraId="4C0D166A" w14:textId="77777777">
        <w:trPr>
          <w:trHeight w:val="20"/>
          <w:jc w:val="center"/>
        </w:trPr>
        <w:tc>
          <w:tcPr>
            <w:tcW w:w="1790" w:type="pct"/>
            <w:noWrap/>
          </w:tcPr>
          <w:p w14:paraId="6F7F970C" w14:textId="77777777" w:rsidR="00884E59" w:rsidRDefault="00BE6A1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CD2A82A" w14:textId="77777777" w:rsidR="00884E59" w:rsidRDefault="00BE6A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A1007" w14:textId="77777777" w:rsidR="00884E59" w:rsidRDefault="00BE6A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959BEF" w14:textId="77777777" w:rsidR="00884E59" w:rsidRDefault="004621AC">
            <w:pPr>
              <w:ind w:left="360"/>
              <w:rPr>
                <w:b/>
                <w:bCs/>
                <w:sz w:val="20"/>
                <w:szCs w:val="20"/>
                <w:lang w:val="en-GB"/>
              </w:rPr>
            </w:pPr>
            <w:r>
              <w:rPr>
                <w:b/>
                <w:bCs/>
                <w:sz w:val="20"/>
                <w:szCs w:val="20"/>
                <w:lang w:val="en-GB"/>
              </w:rPr>
              <w:t>3</w:t>
            </w:r>
          </w:p>
        </w:tc>
        <w:tc>
          <w:tcPr>
            <w:tcW w:w="1367" w:type="pct"/>
          </w:tcPr>
          <w:p w14:paraId="0D8BECEE" w14:textId="2026DCC3" w:rsidR="00884E59" w:rsidRDefault="00DD7CF3">
            <w:pPr>
              <w:pStyle w:val="Heading2"/>
              <w:jc w:val="left"/>
              <w:rPr>
                <w:rFonts w:ascii="Times New Roman" w:hAnsi="Times New Roman"/>
                <w:b w:val="0"/>
                <w:lang w:val="en-GB"/>
              </w:rPr>
            </w:pPr>
            <w:proofErr w:type="spellStart"/>
            <w:r>
              <w:rPr>
                <w:rFonts w:ascii="Times New Roman" w:hAnsi="Times New Roman"/>
                <w:b w:val="0"/>
                <w:lang w:val="en-US"/>
              </w:rPr>
              <w:t>T</w:t>
            </w:r>
            <w:r w:rsidRPr="00DD7CF3">
              <w:rPr>
                <w:rFonts w:ascii="Times New Roman" w:hAnsi="Times New Roman"/>
                <w:b w:val="0"/>
                <w:lang w:val="en-US"/>
              </w:rPr>
              <w:t>e</w:t>
            </w:r>
            <w:proofErr w:type="spellEnd"/>
            <w:r w:rsidRPr="00DD7CF3">
              <w:rPr>
                <w:rFonts w:ascii="Times New Roman" w:hAnsi="Times New Roman"/>
                <w:b w:val="0"/>
                <w:lang w:val="en-US"/>
              </w:rPr>
              <w:t xml:space="preserve"> background of the study has been enhanced to provide clearer context, strengthen the rationale, and better highlight existing gaps in the literature that the study aims to address.</w:t>
            </w:r>
          </w:p>
        </w:tc>
      </w:tr>
      <w:tr w:rsidR="00DD7CF3" w14:paraId="5F0E497F" w14:textId="77777777">
        <w:trPr>
          <w:trHeight w:val="20"/>
          <w:jc w:val="center"/>
        </w:trPr>
        <w:tc>
          <w:tcPr>
            <w:tcW w:w="1790" w:type="pct"/>
            <w:noWrap/>
          </w:tcPr>
          <w:p w14:paraId="2D21C3F0" w14:textId="77777777" w:rsidR="00DD7CF3" w:rsidRDefault="00DD7CF3" w:rsidP="00DD7CF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366A974"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F83C3" w14:textId="77777777" w:rsidR="00DD7CF3" w:rsidRDefault="00DD7CF3" w:rsidP="00DD7C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EE814A" w14:textId="77777777" w:rsidR="00DD7CF3" w:rsidRDefault="00DD7CF3" w:rsidP="00DD7CF3">
            <w:pPr>
              <w:ind w:left="360"/>
              <w:rPr>
                <w:b/>
                <w:bCs/>
                <w:sz w:val="20"/>
                <w:szCs w:val="20"/>
                <w:lang w:val="en-GB"/>
              </w:rPr>
            </w:pPr>
            <w:r>
              <w:rPr>
                <w:b/>
                <w:bCs/>
                <w:sz w:val="20"/>
                <w:szCs w:val="20"/>
                <w:lang w:val="en-GB"/>
              </w:rPr>
              <w:t>3</w:t>
            </w:r>
          </w:p>
        </w:tc>
        <w:tc>
          <w:tcPr>
            <w:tcW w:w="1367" w:type="pct"/>
          </w:tcPr>
          <w:p w14:paraId="2AE2EF97" w14:textId="07773A9A"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r w:rsidR="00DD7CF3" w14:paraId="5C4935FA" w14:textId="77777777">
        <w:trPr>
          <w:trHeight w:val="20"/>
          <w:jc w:val="center"/>
        </w:trPr>
        <w:tc>
          <w:tcPr>
            <w:tcW w:w="1790" w:type="pct"/>
            <w:noWrap/>
          </w:tcPr>
          <w:p w14:paraId="42267E94" w14:textId="77777777" w:rsidR="00DD7CF3" w:rsidRDefault="00DD7CF3" w:rsidP="00DD7CF3">
            <w:pPr>
              <w:pStyle w:val="Heading2"/>
              <w:jc w:val="left"/>
              <w:rPr>
                <w:rFonts w:ascii="Times New Roman" w:hAnsi="Times New Roman"/>
                <w:lang w:val="en-GB"/>
              </w:rPr>
            </w:pPr>
            <w:r>
              <w:rPr>
                <w:rFonts w:ascii="Times New Roman" w:hAnsi="Times New Roman"/>
                <w:lang w:val="en-GB"/>
              </w:rPr>
              <w:t>6. Is the literature review relevant and up to date?</w:t>
            </w:r>
          </w:p>
          <w:p w14:paraId="59D2CDC1"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C44BA" w14:textId="77777777" w:rsidR="00DD7CF3" w:rsidRDefault="00DD7CF3" w:rsidP="00DD7C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553E5B" w14:textId="77777777" w:rsidR="00DD7CF3" w:rsidRDefault="00DD7CF3" w:rsidP="00DD7CF3">
            <w:pPr>
              <w:ind w:left="360"/>
              <w:rPr>
                <w:b/>
                <w:bCs/>
                <w:sz w:val="20"/>
                <w:szCs w:val="20"/>
                <w:lang w:val="en-GB"/>
              </w:rPr>
            </w:pPr>
            <w:r>
              <w:rPr>
                <w:b/>
                <w:bCs/>
                <w:sz w:val="20"/>
                <w:szCs w:val="20"/>
                <w:lang w:val="en-GB"/>
              </w:rPr>
              <w:t>4</w:t>
            </w:r>
          </w:p>
        </w:tc>
        <w:tc>
          <w:tcPr>
            <w:tcW w:w="1367" w:type="pct"/>
          </w:tcPr>
          <w:p w14:paraId="0945F809" w14:textId="57149E44"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r w:rsidR="00DD7CF3" w14:paraId="0004825F" w14:textId="77777777">
        <w:trPr>
          <w:trHeight w:val="20"/>
          <w:jc w:val="center"/>
        </w:trPr>
        <w:tc>
          <w:tcPr>
            <w:tcW w:w="1790" w:type="pct"/>
            <w:noWrap/>
          </w:tcPr>
          <w:p w14:paraId="7FA8A74F" w14:textId="77777777" w:rsidR="00DD7CF3" w:rsidRDefault="00DD7CF3" w:rsidP="00DD7CF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4278CB2"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4D3A0A" w14:textId="77777777" w:rsidR="00DD7CF3" w:rsidRDefault="00DD7CF3" w:rsidP="00DD7C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B8865F" w14:textId="77777777" w:rsidR="00DD7CF3" w:rsidRDefault="00DD7CF3" w:rsidP="00DD7CF3">
            <w:pPr>
              <w:ind w:left="360"/>
              <w:rPr>
                <w:b/>
                <w:bCs/>
                <w:sz w:val="20"/>
                <w:szCs w:val="20"/>
                <w:lang w:val="en-GB"/>
              </w:rPr>
            </w:pPr>
            <w:r>
              <w:rPr>
                <w:b/>
                <w:bCs/>
                <w:sz w:val="20"/>
                <w:szCs w:val="20"/>
                <w:lang w:val="en-GB"/>
              </w:rPr>
              <w:t>3</w:t>
            </w:r>
          </w:p>
        </w:tc>
        <w:tc>
          <w:tcPr>
            <w:tcW w:w="1367" w:type="pct"/>
          </w:tcPr>
          <w:p w14:paraId="7707C459" w14:textId="77777777" w:rsidR="00DD7CF3" w:rsidRDefault="00DD7CF3" w:rsidP="00DD7CF3">
            <w:pPr>
              <w:pStyle w:val="Heading2"/>
              <w:jc w:val="left"/>
              <w:rPr>
                <w:rFonts w:ascii="Times New Roman" w:hAnsi="Times New Roman"/>
                <w:b w:val="0"/>
                <w:lang w:val="en-GB"/>
              </w:rPr>
            </w:pPr>
          </w:p>
        </w:tc>
      </w:tr>
      <w:tr w:rsidR="00DD7CF3" w14:paraId="0D2069FD" w14:textId="77777777">
        <w:trPr>
          <w:trHeight w:val="20"/>
          <w:jc w:val="center"/>
        </w:trPr>
        <w:tc>
          <w:tcPr>
            <w:tcW w:w="1790" w:type="pct"/>
            <w:noWrap/>
          </w:tcPr>
          <w:p w14:paraId="480A29B0" w14:textId="77777777" w:rsidR="00DD7CF3" w:rsidRDefault="00DD7CF3" w:rsidP="00DD7CF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8EE211A"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8B3D1" w14:textId="77777777" w:rsidR="00DD7CF3" w:rsidRDefault="00DD7CF3" w:rsidP="00DD7C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973CCF" w14:textId="77777777" w:rsidR="00DD7CF3" w:rsidRDefault="00DD7CF3" w:rsidP="00DD7CF3">
            <w:pPr>
              <w:ind w:left="360"/>
              <w:rPr>
                <w:b/>
                <w:bCs/>
                <w:sz w:val="20"/>
                <w:szCs w:val="20"/>
                <w:lang w:val="en-GB"/>
              </w:rPr>
            </w:pPr>
            <w:r>
              <w:rPr>
                <w:b/>
                <w:bCs/>
                <w:sz w:val="20"/>
                <w:szCs w:val="20"/>
                <w:lang w:val="en-GB"/>
              </w:rPr>
              <w:t>5</w:t>
            </w:r>
          </w:p>
        </w:tc>
        <w:tc>
          <w:tcPr>
            <w:tcW w:w="1367" w:type="pct"/>
          </w:tcPr>
          <w:p w14:paraId="140489A0" w14:textId="04261D51"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r w:rsidR="00DD7CF3" w14:paraId="48CB0799" w14:textId="77777777">
        <w:trPr>
          <w:trHeight w:val="20"/>
          <w:jc w:val="center"/>
        </w:trPr>
        <w:tc>
          <w:tcPr>
            <w:tcW w:w="1790" w:type="pct"/>
            <w:noWrap/>
          </w:tcPr>
          <w:p w14:paraId="2F8EBE7E" w14:textId="77777777" w:rsidR="00DD7CF3" w:rsidRDefault="00DD7CF3" w:rsidP="00DD7CF3">
            <w:pPr>
              <w:rPr>
                <w:b/>
                <w:sz w:val="20"/>
                <w:szCs w:val="20"/>
                <w:lang w:val="en-GB"/>
              </w:rPr>
            </w:pPr>
            <w:r>
              <w:rPr>
                <w:b/>
                <w:sz w:val="20"/>
                <w:szCs w:val="20"/>
                <w:lang w:val="en-GB"/>
              </w:rPr>
              <w:t xml:space="preserve">9. Are the results presented clearly? </w:t>
            </w:r>
          </w:p>
          <w:p w14:paraId="122EA85D"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2FDC14B" w14:textId="77777777" w:rsidR="00DD7CF3" w:rsidRDefault="00DD7CF3" w:rsidP="00DD7CF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ED14FD" w14:textId="77777777" w:rsidR="00DD7CF3" w:rsidRDefault="00DD7CF3" w:rsidP="00DD7CF3">
            <w:pPr>
              <w:pStyle w:val="ListParagraph"/>
              <w:ind w:left="0"/>
              <w:rPr>
                <w:bCs/>
                <w:sz w:val="20"/>
                <w:szCs w:val="20"/>
                <w:lang w:val="en-GB"/>
              </w:rPr>
            </w:pPr>
            <w:r>
              <w:rPr>
                <w:bCs/>
                <w:sz w:val="20"/>
                <w:szCs w:val="20"/>
                <w:lang w:val="en-GB"/>
              </w:rPr>
              <w:t>3</w:t>
            </w:r>
          </w:p>
        </w:tc>
        <w:tc>
          <w:tcPr>
            <w:tcW w:w="1367" w:type="pct"/>
          </w:tcPr>
          <w:p w14:paraId="514B1755" w14:textId="6758806E" w:rsidR="00DD7CF3" w:rsidRDefault="00DD7CF3" w:rsidP="00DD7CF3">
            <w:pPr>
              <w:pStyle w:val="Heading2"/>
              <w:jc w:val="left"/>
              <w:rPr>
                <w:rFonts w:ascii="Times New Roman" w:hAnsi="Times New Roman"/>
                <w:b w:val="0"/>
                <w:lang w:val="en-GB"/>
              </w:rPr>
            </w:pPr>
            <w:r>
              <w:rPr>
                <w:rFonts w:ascii="Times New Roman" w:hAnsi="Times New Roman"/>
                <w:b w:val="0"/>
                <w:lang w:val="en-US"/>
              </w:rPr>
              <w:t>T</w:t>
            </w:r>
            <w:r w:rsidRPr="00DD7CF3">
              <w:rPr>
                <w:rFonts w:ascii="Times New Roman" w:hAnsi="Times New Roman"/>
                <w:b w:val="0"/>
                <w:lang w:val="en-US"/>
              </w:rPr>
              <w:t>he research methodology section has been improved to ensure greater clarity, coherence, and transparency in the description of the study design, sampling, data collection, and analysis procedures.</w:t>
            </w:r>
          </w:p>
        </w:tc>
      </w:tr>
      <w:tr w:rsidR="00DD7CF3" w14:paraId="44503030" w14:textId="77777777">
        <w:trPr>
          <w:trHeight w:val="20"/>
          <w:jc w:val="center"/>
        </w:trPr>
        <w:tc>
          <w:tcPr>
            <w:tcW w:w="1790" w:type="pct"/>
            <w:noWrap/>
          </w:tcPr>
          <w:p w14:paraId="2FEF4BC1" w14:textId="77777777" w:rsidR="00DD7CF3" w:rsidRDefault="00DD7CF3" w:rsidP="00DD7CF3">
            <w:pPr>
              <w:rPr>
                <w:b/>
                <w:sz w:val="20"/>
                <w:szCs w:val="20"/>
                <w:lang w:val="en-GB"/>
              </w:rPr>
            </w:pPr>
            <w:r>
              <w:rPr>
                <w:b/>
                <w:sz w:val="20"/>
                <w:szCs w:val="20"/>
                <w:lang w:val="en-GB"/>
              </w:rPr>
              <w:t>10. Are tables and figures clear, relevant, and necessary?</w:t>
            </w:r>
          </w:p>
          <w:p w14:paraId="0A39F66B"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F2F66" w14:textId="77777777" w:rsidR="00DD7CF3" w:rsidRDefault="00DD7CF3" w:rsidP="00DD7C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BA55AB" w14:textId="77777777" w:rsidR="00DD7CF3" w:rsidRDefault="00DD7CF3" w:rsidP="00DD7CF3">
            <w:pPr>
              <w:pStyle w:val="ListParagraph"/>
              <w:ind w:left="0"/>
              <w:rPr>
                <w:bCs/>
                <w:sz w:val="20"/>
                <w:szCs w:val="20"/>
                <w:lang w:val="en-GB"/>
              </w:rPr>
            </w:pPr>
            <w:r>
              <w:rPr>
                <w:bCs/>
                <w:sz w:val="20"/>
                <w:szCs w:val="20"/>
                <w:lang w:val="en-GB"/>
              </w:rPr>
              <w:t>4</w:t>
            </w:r>
          </w:p>
        </w:tc>
        <w:tc>
          <w:tcPr>
            <w:tcW w:w="1367" w:type="pct"/>
          </w:tcPr>
          <w:p w14:paraId="62752D1A" w14:textId="10824C02"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r w:rsidR="00DD7CF3" w14:paraId="142928A6" w14:textId="77777777">
        <w:trPr>
          <w:trHeight w:val="20"/>
          <w:jc w:val="center"/>
        </w:trPr>
        <w:tc>
          <w:tcPr>
            <w:tcW w:w="1790" w:type="pct"/>
            <w:noWrap/>
          </w:tcPr>
          <w:p w14:paraId="535570F0" w14:textId="77777777" w:rsidR="00DD7CF3" w:rsidRDefault="00DD7CF3" w:rsidP="00DD7CF3">
            <w:pPr>
              <w:rPr>
                <w:b/>
                <w:sz w:val="20"/>
                <w:szCs w:val="20"/>
                <w:lang w:val="en-GB"/>
              </w:rPr>
            </w:pPr>
            <w:r>
              <w:rPr>
                <w:b/>
                <w:sz w:val="20"/>
                <w:szCs w:val="20"/>
                <w:lang w:val="en-GB"/>
              </w:rPr>
              <w:t>11. Does the discussion relate findings to existing literature?</w:t>
            </w:r>
          </w:p>
          <w:p w14:paraId="0FDA7651"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AF9ADB5" w14:textId="77777777" w:rsidR="00DD7CF3" w:rsidRDefault="00DD7CF3" w:rsidP="00DD7C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89E001" w14:textId="77777777" w:rsidR="00DD7CF3" w:rsidRDefault="00DD7CF3" w:rsidP="00DD7CF3">
            <w:pPr>
              <w:pStyle w:val="ListParagraph"/>
              <w:ind w:left="0"/>
              <w:rPr>
                <w:bCs/>
                <w:sz w:val="20"/>
                <w:szCs w:val="20"/>
                <w:lang w:val="en-GB"/>
              </w:rPr>
            </w:pPr>
            <w:r>
              <w:rPr>
                <w:bCs/>
                <w:sz w:val="20"/>
                <w:szCs w:val="20"/>
                <w:lang w:val="en-GB"/>
              </w:rPr>
              <w:t>4</w:t>
            </w:r>
          </w:p>
        </w:tc>
        <w:tc>
          <w:tcPr>
            <w:tcW w:w="1367" w:type="pct"/>
          </w:tcPr>
          <w:p w14:paraId="2F636BBE" w14:textId="4B86837F"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r w:rsidR="00DD7CF3" w14:paraId="7D3523D3" w14:textId="77777777">
        <w:trPr>
          <w:trHeight w:val="20"/>
          <w:jc w:val="center"/>
        </w:trPr>
        <w:tc>
          <w:tcPr>
            <w:tcW w:w="1790" w:type="pct"/>
            <w:noWrap/>
          </w:tcPr>
          <w:p w14:paraId="0A092CDE" w14:textId="77777777" w:rsidR="00DD7CF3" w:rsidRDefault="00DD7CF3" w:rsidP="00DD7CF3">
            <w:pPr>
              <w:rPr>
                <w:b/>
                <w:sz w:val="20"/>
                <w:szCs w:val="20"/>
                <w:lang w:val="en-GB"/>
              </w:rPr>
            </w:pPr>
            <w:r>
              <w:rPr>
                <w:b/>
                <w:sz w:val="20"/>
                <w:szCs w:val="20"/>
                <w:lang w:val="en-GB"/>
              </w:rPr>
              <w:t>12. Are the conclusions supported by the data?</w:t>
            </w:r>
          </w:p>
          <w:p w14:paraId="1D0AFBD8"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96C53FA" w14:textId="77777777" w:rsidR="00DD7CF3" w:rsidRDefault="00DD7CF3" w:rsidP="00DD7C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DE74BC" w14:textId="77777777" w:rsidR="00DD7CF3" w:rsidRDefault="00DD7CF3" w:rsidP="00DD7CF3">
            <w:pPr>
              <w:pStyle w:val="ListParagraph"/>
              <w:ind w:left="0"/>
              <w:rPr>
                <w:bCs/>
                <w:sz w:val="20"/>
                <w:szCs w:val="20"/>
                <w:lang w:val="en-GB"/>
              </w:rPr>
            </w:pPr>
            <w:r>
              <w:rPr>
                <w:bCs/>
                <w:sz w:val="20"/>
                <w:szCs w:val="20"/>
                <w:lang w:val="en-GB"/>
              </w:rPr>
              <w:lastRenderedPageBreak/>
              <w:t>4</w:t>
            </w:r>
          </w:p>
        </w:tc>
        <w:tc>
          <w:tcPr>
            <w:tcW w:w="1367" w:type="pct"/>
          </w:tcPr>
          <w:p w14:paraId="0031451D" w14:textId="44A128F6"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r w:rsidR="00DD7CF3" w14:paraId="47136104" w14:textId="77777777">
        <w:trPr>
          <w:trHeight w:val="20"/>
          <w:jc w:val="center"/>
        </w:trPr>
        <w:tc>
          <w:tcPr>
            <w:tcW w:w="1790" w:type="pct"/>
            <w:noWrap/>
          </w:tcPr>
          <w:p w14:paraId="7AAC61FE" w14:textId="77777777" w:rsidR="00DD7CF3" w:rsidRDefault="00DD7CF3" w:rsidP="00DD7CF3">
            <w:pPr>
              <w:rPr>
                <w:b/>
                <w:sz w:val="20"/>
                <w:szCs w:val="20"/>
                <w:lang w:val="en-GB"/>
              </w:rPr>
            </w:pPr>
            <w:r>
              <w:rPr>
                <w:b/>
                <w:sz w:val="20"/>
                <w:szCs w:val="20"/>
                <w:lang w:val="en-GB"/>
              </w:rPr>
              <w:t>13. Are the limitations of the study discussed?</w:t>
            </w:r>
          </w:p>
          <w:p w14:paraId="42383DBE"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56E3B" w14:textId="77777777" w:rsidR="00DD7CF3" w:rsidRDefault="00DD7CF3" w:rsidP="00DD7C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82767F" w14:textId="77777777" w:rsidR="00DD7CF3" w:rsidRDefault="00DD7CF3" w:rsidP="00DD7CF3">
            <w:pPr>
              <w:pStyle w:val="ListParagraph"/>
              <w:ind w:left="0"/>
              <w:rPr>
                <w:bCs/>
                <w:sz w:val="20"/>
                <w:szCs w:val="20"/>
                <w:lang w:val="en-GB"/>
              </w:rPr>
            </w:pPr>
            <w:r>
              <w:rPr>
                <w:bCs/>
                <w:sz w:val="20"/>
                <w:szCs w:val="20"/>
                <w:lang w:val="en-GB"/>
              </w:rPr>
              <w:t>4</w:t>
            </w:r>
          </w:p>
        </w:tc>
        <w:tc>
          <w:tcPr>
            <w:tcW w:w="1367" w:type="pct"/>
          </w:tcPr>
          <w:p w14:paraId="6B08AE4B" w14:textId="56D97F46"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r w:rsidR="00DD7CF3" w14:paraId="2DADB7E9" w14:textId="77777777">
        <w:trPr>
          <w:trHeight w:val="20"/>
          <w:jc w:val="center"/>
        </w:trPr>
        <w:tc>
          <w:tcPr>
            <w:tcW w:w="1790" w:type="pct"/>
            <w:noWrap/>
          </w:tcPr>
          <w:p w14:paraId="4D7DB456" w14:textId="77777777" w:rsidR="00DD7CF3" w:rsidRDefault="00DD7CF3" w:rsidP="00DD7CF3">
            <w:pPr>
              <w:rPr>
                <w:b/>
                <w:sz w:val="20"/>
                <w:szCs w:val="20"/>
                <w:lang w:val="en-GB"/>
              </w:rPr>
            </w:pPr>
            <w:r>
              <w:rPr>
                <w:b/>
                <w:sz w:val="20"/>
                <w:szCs w:val="20"/>
                <w:lang w:val="en-GB"/>
              </w:rPr>
              <w:t>14. Are the references relevant and sufficient (in number)?</w:t>
            </w:r>
          </w:p>
          <w:p w14:paraId="6A7C37EF"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7AACDB"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463005" w14:textId="77777777" w:rsidR="00DD7CF3" w:rsidRDefault="00DD7CF3" w:rsidP="00DD7CF3">
            <w:pPr>
              <w:rPr>
                <w:sz w:val="20"/>
                <w:szCs w:val="20"/>
                <w:lang w:val="en-GB"/>
              </w:rPr>
            </w:pPr>
            <w:r>
              <w:rPr>
                <w:color w:val="404040"/>
                <w:sz w:val="20"/>
                <w:szCs w:val="20"/>
                <w:shd w:val="clear" w:color="auto" w:fill="FFFFFF"/>
                <w:lang w:val="en-GB"/>
              </w:rPr>
              <w:t>N/A = Not Applicable</w:t>
            </w:r>
          </w:p>
        </w:tc>
        <w:tc>
          <w:tcPr>
            <w:tcW w:w="1843" w:type="pct"/>
          </w:tcPr>
          <w:p w14:paraId="12ACD6DB" w14:textId="77777777" w:rsidR="00DD7CF3" w:rsidRDefault="00DD7CF3" w:rsidP="00DD7CF3">
            <w:pPr>
              <w:pStyle w:val="ListParagraph"/>
              <w:ind w:left="0"/>
              <w:rPr>
                <w:bCs/>
                <w:sz w:val="20"/>
                <w:szCs w:val="20"/>
                <w:lang w:val="en-GB"/>
              </w:rPr>
            </w:pPr>
            <w:r>
              <w:rPr>
                <w:bCs/>
                <w:sz w:val="20"/>
                <w:szCs w:val="20"/>
                <w:lang w:val="en-GB"/>
              </w:rPr>
              <w:t>5</w:t>
            </w:r>
          </w:p>
        </w:tc>
        <w:tc>
          <w:tcPr>
            <w:tcW w:w="1367" w:type="pct"/>
          </w:tcPr>
          <w:p w14:paraId="0BBB5B64" w14:textId="5220E719"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r w:rsidR="00DD7CF3" w14:paraId="29112FC1" w14:textId="77777777">
        <w:trPr>
          <w:trHeight w:val="20"/>
          <w:jc w:val="center"/>
        </w:trPr>
        <w:tc>
          <w:tcPr>
            <w:tcW w:w="1790" w:type="pct"/>
            <w:noWrap/>
          </w:tcPr>
          <w:p w14:paraId="7C754267" w14:textId="77777777" w:rsidR="00DD7CF3" w:rsidRDefault="00DD7CF3" w:rsidP="00DD7CF3">
            <w:pPr>
              <w:rPr>
                <w:b/>
                <w:sz w:val="20"/>
                <w:szCs w:val="20"/>
                <w:lang w:val="en-GB"/>
              </w:rPr>
            </w:pPr>
            <w:r>
              <w:rPr>
                <w:b/>
                <w:sz w:val="20"/>
                <w:szCs w:val="20"/>
                <w:lang w:val="en-GB"/>
              </w:rPr>
              <w:t>15. Is the manuscript written in clear and understandable language?</w:t>
            </w:r>
          </w:p>
          <w:p w14:paraId="398164AD"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0130C" w14:textId="77777777" w:rsidR="00DD7CF3" w:rsidRDefault="00DD7CF3" w:rsidP="00DD7C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E770CE" w14:textId="77777777" w:rsidR="00DD7CF3" w:rsidRDefault="00DD7CF3" w:rsidP="00DD7CF3">
            <w:pPr>
              <w:rPr>
                <w:sz w:val="20"/>
                <w:szCs w:val="20"/>
                <w:lang w:val="en-GB"/>
              </w:rPr>
            </w:pPr>
            <w:r>
              <w:rPr>
                <w:color w:val="404040"/>
                <w:sz w:val="20"/>
                <w:szCs w:val="20"/>
                <w:shd w:val="clear" w:color="auto" w:fill="FFFFFF"/>
                <w:lang w:val="en-GB"/>
              </w:rPr>
              <w:t>N/A = Not Applicable</w:t>
            </w:r>
          </w:p>
        </w:tc>
        <w:tc>
          <w:tcPr>
            <w:tcW w:w="1843" w:type="pct"/>
          </w:tcPr>
          <w:p w14:paraId="26DF4037" w14:textId="77777777" w:rsidR="00DD7CF3" w:rsidRDefault="00DD7CF3" w:rsidP="00DD7CF3">
            <w:pPr>
              <w:pStyle w:val="ListParagraph"/>
              <w:ind w:left="0"/>
              <w:rPr>
                <w:bCs/>
                <w:sz w:val="20"/>
                <w:szCs w:val="20"/>
                <w:lang w:val="en-GB"/>
              </w:rPr>
            </w:pPr>
            <w:r>
              <w:rPr>
                <w:bCs/>
                <w:sz w:val="20"/>
                <w:szCs w:val="20"/>
                <w:lang w:val="en-GB"/>
              </w:rPr>
              <w:t>4</w:t>
            </w:r>
          </w:p>
        </w:tc>
        <w:tc>
          <w:tcPr>
            <w:tcW w:w="1367" w:type="pct"/>
          </w:tcPr>
          <w:p w14:paraId="5DAF4C5B" w14:textId="1AC57B46" w:rsidR="00DD7CF3" w:rsidRDefault="00DD7CF3" w:rsidP="00DD7CF3">
            <w:pPr>
              <w:pStyle w:val="Heading2"/>
              <w:jc w:val="left"/>
              <w:rPr>
                <w:rFonts w:ascii="Times New Roman" w:hAnsi="Times New Roman"/>
                <w:b w:val="0"/>
                <w:lang w:val="en-GB"/>
              </w:rPr>
            </w:pPr>
            <w:r>
              <w:rPr>
                <w:rFonts w:ascii="Times New Roman" w:hAnsi="Times New Roman"/>
                <w:b w:val="0"/>
                <w:lang w:val="en-GB"/>
              </w:rPr>
              <w:t>No action done.</w:t>
            </w:r>
          </w:p>
        </w:tc>
      </w:tr>
    </w:tbl>
    <w:p w14:paraId="1361B9C9" w14:textId="77777777" w:rsidR="00884E59" w:rsidRDefault="00884E59">
      <w:pPr>
        <w:pStyle w:val="BodyText"/>
        <w:rPr>
          <w:rFonts w:ascii="Times New Roman" w:hAnsi="Times New Roman"/>
          <w:b/>
          <w:bCs/>
          <w:sz w:val="20"/>
          <w:szCs w:val="20"/>
          <w:u w:val="single"/>
          <w:lang w:val="en-GB"/>
        </w:rPr>
      </w:pPr>
    </w:p>
    <w:p w14:paraId="2721101D" w14:textId="77777777" w:rsidR="00884E59" w:rsidRDefault="00884E59">
      <w:pPr>
        <w:pStyle w:val="BodyText"/>
        <w:rPr>
          <w:rFonts w:ascii="Times New Roman" w:hAnsi="Times New Roman"/>
          <w:b/>
          <w:bCs/>
          <w:sz w:val="20"/>
          <w:szCs w:val="20"/>
          <w:u w:val="single"/>
          <w:lang w:val="en-GB"/>
        </w:rPr>
      </w:pPr>
    </w:p>
    <w:p w14:paraId="3A73F5F0" w14:textId="77777777" w:rsidR="00884E59" w:rsidRDefault="00884E59">
      <w:pPr>
        <w:pStyle w:val="BodyText"/>
        <w:rPr>
          <w:rFonts w:ascii="Times New Roman" w:hAnsi="Times New Roman"/>
          <w:b/>
          <w:bCs/>
          <w:sz w:val="20"/>
          <w:szCs w:val="20"/>
          <w:u w:val="single"/>
          <w:lang w:val="en-GB"/>
        </w:rPr>
      </w:pPr>
    </w:p>
    <w:p w14:paraId="0DAEC405" w14:textId="77777777" w:rsidR="00884E59" w:rsidRDefault="00BE6A1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04A2A067" w14:textId="77777777" w:rsidR="00884E59" w:rsidRDefault="00884E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84E59" w14:paraId="3D709090" w14:textId="77777777">
        <w:trPr>
          <w:trHeight w:val="20"/>
          <w:jc w:val="center"/>
        </w:trPr>
        <w:tc>
          <w:tcPr>
            <w:tcW w:w="1672" w:type="pct"/>
            <w:noWrap/>
          </w:tcPr>
          <w:p w14:paraId="6DF045D0" w14:textId="77777777" w:rsidR="00884E59" w:rsidRDefault="00884E59">
            <w:pPr>
              <w:pStyle w:val="Heading2"/>
              <w:jc w:val="left"/>
              <w:rPr>
                <w:rFonts w:ascii="Times New Roman" w:hAnsi="Times New Roman"/>
                <w:lang w:val="en-GB"/>
              </w:rPr>
            </w:pPr>
          </w:p>
        </w:tc>
        <w:tc>
          <w:tcPr>
            <w:tcW w:w="1786" w:type="pct"/>
          </w:tcPr>
          <w:p w14:paraId="35B337D2" w14:textId="77777777" w:rsidR="00884E59" w:rsidRDefault="00BE6A12">
            <w:pPr>
              <w:pStyle w:val="Heading2"/>
              <w:jc w:val="left"/>
              <w:rPr>
                <w:rFonts w:ascii="Times New Roman" w:hAnsi="Times New Roman"/>
                <w:lang w:val="en-GB"/>
              </w:rPr>
            </w:pPr>
            <w:r>
              <w:rPr>
                <w:rFonts w:ascii="Times New Roman" w:hAnsi="Times New Roman"/>
                <w:lang w:val="en-GB"/>
              </w:rPr>
              <w:t>Reviewer’s comment</w:t>
            </w:r>
          </w:p>
          <w:p w14:paraId="3771457C" w14:textId="77777777" w:rsidR="00884E59" w:rsidRDefault="00884E59">
            <w:pPr>
              <w:rPr>
                <w:sz w:val="22"/>
                <w:szCs w:val="22"/>
                <w:lang w:val="en-GB"/>
              </w:rPr>
            </w:pPr>
          </w:p>
        </w:tc>
        <w:tc>
          <w:tcPr>
            <w:tcW w:w="1543" w:type="pct"/>
          </w:tcPr>
          <w:p w14:paraId="0F8389DB" w14:textId="77777777" w:rsidR="00884E59" w:rsidRDefault="00BE6A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4C47F0" w14:textId="77777777" w:rsidR="00884E59" w:rsidRDefault="00884E59">
            <w:pPr>
              <w:pStyle w:val="Heading2"/>
              <w:jc w:val="left"/>
              <w:rPr>
                <w:rFonts w:ascii="Times New Roman" w:hAnsi="Times New Roman"/>
                <w:b w:val="0"/>
                <w:lang w:val="en-GB"/>
              </w:rPr>
            </w:pPr>
          </w:p>
        </w:tc>
      </w:tr>
      <w:tr w:rsidR="00884E59" w14:paraId="3ED9DD0A" w14:textId="77777777">
        <w:trPr>
          <w:trHeight w:val="20"/>
          <w:jc w:val="center"/>
        </w:trPr>
        <w:tc>
          <w:tcPr>
            <w:tcW w:w="1672" w:type="pct"/>
            <w:noWrap/>
          </w:tcPr>
          <w:p w14:paraId="2266BE01" w14:textId="77777777" w:rsidR="00884E59" w:rsidRDefault="00BE6A12">
            <w:pPr>
              <w:rPr>
                <w:b/>
                <w:bCs/>
                <w:sz w:val="20"/>
                <w:szCs w:val="20"/>
                <w:lang w:val="en-GB"/>
              </w:rPr>
            </w:pPr>
            <w:r>
              <w:rPr>
                <w:b/>
                <w:bCs/>
                <w:sz w:val="20"/>
                <w:szCs w:val="20"/>
                <w:lang w:val="en-GB"/>
              </w:rPr>
              <w:t>Is the title of the article suitable?</w:t>
            </w:r>
          </w:p>
          <w:p w14:paraId="5A93F019" w14:textId="77777777" w:rsidR="00884E59" w:rsidRDefault="00884E59">
            <w:pPr>
              <w:rPr>
                <w:bCs/>
                <w:sz w:val="20"/>
                <w:szCs w:val="20"/>
                <w:lang w:val="en-GB"/>
              </w:rPr>
            </w:pPr>
          </w:p>
          <w:p w14:paraId="786ED0B6" w14:textId="77777777" w:rsidR="00884E59" w:rsidRDefault="00BE6A12">
            <w:pPr>
              <w:rPr>
                <w:sz w:val="22"/>
                <w:szCs w:val="22"/>
                <w:u w:val="single"/>
                <w:lang w:val="en-GB"/>
              </w:rPr>
            </w:pPr>
            <w:r>
              <w:rPr>
                <w:bCs/>
                <w:sz w:val="20"/>
                <w:szCs w:val="20"/>
                <w:lang w:val="en-GB"/>
              </w:rPr>
              <w:t>If your answer is NO, please provide a brief, clear suggestion for improvement.</w:t>
            </w:r>
          </w:p>
        </w:tc>
        <w:tc>
          <w:tcPr>
            <w:tcW w:w="1786" w:type="pct"/>
          </w:tcPr>
          <w:p w14:paraId="4E49C9F5" w14:textId="77777777" w:rsidR="00884E59" w:rsidRDefault="004621AC">
            <w:pPr>
              <w:ind w:left="360"/>
              <w:rPr>
                <w:b/>
                <w:bCs/>
                <w:sz w:val="20"/>
                <w:szCs w:val="20"/>
                <w:lang w:val="en-GB"/>
              </w:rPr>
            </w:pPr>
            <w:r>
              <w:rPr>
                <w:b/>
                <w:bCs/>
                <w:sz w:val="20"/>
                <w:szCs w:val="20"/>
                <w:lang w:val="en-GB"/>
              </w:rPr>
              <w:t>yes</w:t>
            </w:r>
          </w:p>
        </w:tc>
        <w:tc>
          <w:tcPr>
            <w:tcW w:w="1543" w:type="pct"/>
          </w:tcPr>
          <w:p w14:paraId="7FD58EF2" w14:textId="6E5D4D38" w:rsidR="00884E59" w:rsidRDefault="00DD7CF3">
            <w:pPr>
              <w:pStyle w:val="Heading2"/>
              <w:jc w:val="left"/>
              <w:rPr>
                <w:rFonts w:ascii="Times New Roman" w:hAnsi="Times New Roman"/>
                <w:b w:val="0"/>
                <w:lang w:val="en-GB"/>
              </w:rPr>
            </w:pPr>
            <w:r>
              <w:rPr>
                <w:rFonts w:ascii="Times New Roman" w:hAnsi="Times New Roman"/>
                <w:b w:val="0"/>
                <w:lang w:val="en-GB"/>
              </w:rPr>
              <w:t>No action done.</w:t>
            </w:r>
          </w:p>
        </w:tc>
      </w:tr>
      <w:tr w:rsidR="00884E59" w14:paraId="5ADD8103" w14:textId="77777777">
        <w:trPr>
          <w:trHeight w:val="20"/>
          <w:jc w:val="center"/>
        </w:trPr>
        <w:tc>
          <w:tcPr>
            <w:tcW w:w="1672" w:type="pct"/>
            <w:noWrap/>
          </w:tcPr>
          <w:p w14:paraId="47019DAD" w14:textId="77777777" w:rsidR="00884E59" w:rsidRDefault="00BE6A12">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240AD5E8" w14:textId="77777777" w:rsidR="00884E59" w:rsidRDefault="00884E59">
            <w:pPr>
              <w:rPr>
                <w:bCs/>
                <w:sz w:val="20"/>
                <w:szCs w:val="20"/>
                <w:lang w:val="en-GB"/>
              </w:rPr>
            </w:pPr>
          </w:p>
          <w:p w14:paraId="4EBCF9E0" w14:textId="77777777" w:rsidR="00884E59" w:rsidRDefault="00BE6A12">
            <w:pPr>
              <w:rPr>
                <w:sz w:val="22"/>
                <w:szCs w:val="22"/>
                <w:lang w:val="en-GB"/>
              </w:rPr>
            </w:pPr>
            <w:r>
              <w:rPr>
                <w:bCs/>
                <w:sz w:val="20"/>
                <w:szCs w:val="20"/>
                <w:lang w:val="en-GB"/>
              </w:rPr>
              <w:t>If your answer is NO, please provide a brief, clear suggestion for improvement.</w:t>
            </w:r>
          </w:p>
        </w:tc>
        <w:tc>
          <w:tcPr>
            <w:tcW w:w="1786" w:type="pct"/>
          </w:tcPr>
          <w:p w14:paraId="42CAE2FD" w14:textId="77777777" w:rsidR="00884E59" w:rsidRDefault="004621AC">
            <w:pPr>
              <w:ind w:left="360"/>
              <w:rPr>
                <w:b/>
                <w:bCs/>
                <w:sz w:val="20"/>
                <w:szCs w:val="20"/>
                <w:lang w:val="en-GB"/>
              </w:rPr>
            </w:pPr>
            <w:r>
              <w:rPr>
                <w:b/>
                <w:bCs/>
                <w:sz w:val="20"/>
                <w:szCs w:val="20"/>
                <w:lang w:val="en-GB"/>
              </w:rPr>
              <w:t>yes</w:t>
            </w:r>
          </w:p>
        </w:tc>
        <w:tc>
          <w:tcPr>
            <w:tcW w:w="1543" w:type="pct"/>
          </w:tcPr>
          <w:p w14:paraId="7C72CADD" w14:textId="11141EAC" w:rsidR="00884E59" w:rsidRDefault="00DD7CF3">
            <w:pPr>
              <w:pStyle w:val="Heading2"/>
              <w:jc w:val="left"/>
              <w:rPr>
                <w:rFonts w:ascii="Times New Roman" w:hAnsi="Times New Roman"/>
                <w:b w:val="0"/>
                <w:lang w:val="en-GB"/>
              </w:rPr>
            </w:pPr>
            <w:r>
              <w:rPr>
                <w:rFonts w:ascii="Times New Roman" w:hAnsi="Times New Roman"/>
                <w:b w:val="0"/>
                <w:lang w:val="en-GB"/>
              </w:rPr>
              <w:t>No action done.</w:t>
            </w:r>
          </w:p>
        </w:tc>
      </w:tr>
      <w:tr w:rsidR="00884E59" w14:paraId="1D580B98" w14:textId="77777777">
        <w:trPr>
          <w:trHeight w:val="20"/>
          <w:jc w:val="center"/>
        </w:trPr>
        <w:tc>
          <w:tcPr>
            <w:tcW w:w="1672" w:type="pct"/>
            <w:noWrap/>
          </w:tcPr>
          <w:p w14:paraId="7EAB2C53" w14:textId="77777777" w:rsidR="00884E59" w:rsidRDefault="00BE6A1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07D05D00" w14:textId="77777777" w:rsidR="00884E59" w:rsidRDefault="00BE6A12">
            <w:pPr>
              <w:rPr>
                <w:b/>
                <w:sz w:val="22"/>
                <w:szCs w:val="22"/>
                <w:lang w:val="en-GB"/>
              </w:rPr>
            </w:pPr>
            <w:r>
              <w:rPr>
                <w:bCs/>
                <w:sz w:val="20"/>
                <w:szCs w:val="20"/>
                <w:lang w:val="en-GB"/>
              </w:rPr>
              <w:t>If your answer is NO, please provide a brief, clear suggestion for improvement.</w:t>
            </w:r>
          </w:p>
        </w:tc>
        <w:tc>
          <w:tcPr>
            <w:tcW w:w="1786" w:type="pct"/>
          </w:tcPr>
          <w:p w14:paraId="5F8C6B64" w14:textId="77777777" w:rsidR="00884E59" w:rsidRDefault="004621AC" w:rsidP="007D4B85">
            <w:pPr>
              <w:pStyle w:val="ListParagraph"/>
              <w:ind w:left="0"/>
              <w:rPr>
                <w:bCs/>
                <w:sz w:val="20"/>
                <w:szCs w:val="20"/>
                <w:lang w:val="en-GB"/>
              </w:rPr>
            </w:pPr>
            <w:r>
              <w:rPr>
                <w:bCs/>
                <w:sz w:val="20"/>
                <w:szCs w:val="20"/>
                <w:lang w:val="en-GB"/>
              </w:rPr>
              <w:t xml:space="preserve">No, while the study has used a </w:t>
            </w:r>
            <w:proofErr w:type="gramStart"/>
            <w:r>
              <w:rPr>
                <w:bCs/>
                <w:sz w:val="20"/>
                <w:szCs w:val="20"/>
                <w:lang w:val="en-GB"/>
              </w:rPr>
              <w:t>good structured</w:t>
            </w:r>
            <w:proofErr w:type="gramEnd"/>
            <w:r>
              <w:rPr>
                <w:bCs/>
                <w:sz w:val="20"/>
                <w:szCs w:val="20"/>
                <w:lang w:val="en-GB"/>
              </w:rPr>
              <w:t xml:space="preserve"> methodology but</w:t>
            </w:r>
            <w:r w:rsidR="007D4B85">
              <w:rPr>
                <w:bCs/>
                <w:sz w:val="20"/>
                <w:szCs w:val="20"/>
                <w:lang w:val="en-GB"/>
              </w:rPr>
              <w:t xml:space="preserve"> need to address certain concerns. Author </w:t>
            </w:r>
            <w:proofErr w:type="gramStart"/>
            <w:r w:rsidR="007D4B85">
              <w:rPr>
                <w:bCs/>
                <w:sz w:val="20"/>
                <w:szCs w:val="20"/>
                <w:lang w:val="en-GB"/>
              </w:rPr>
              <w:t>have</w:t>
            </w:r>
            <w:proofErr w:type="gramEnd"/>
            <w:r>
              <w:rPr>
                <w:bCs/>
                <w:sz w:val="20"/>
                <w:szCs w:val="20"/>
                <w:lang w:val="en-GB"/>
              </w:rPr>
              <w:t xml:space="preserve"> ignored over interpretation of results</w:t>
            </w:r>
            <w:r w:rsidR="007D4B85">
              <w:rPr>
                <w:bCs/>
                <w:sz w:val="20"/>
                <w:szCs w:val="20"/>
                <w:lang w:val="en-GB"/>
              </w:rPr>
              <w:t xml:space="preserve"> even when heavy reliance on self-reported outcomes rather than objective measures. It </w:t>
            </w:r>
            <w:proofErr w:type="gramStart"/>
            <w:r w:rsidR="007D4B85">
              <w:rPr>
                <w:bCs/>
                <w:sz w:val="20"/>
                <w:szCs w:val="20"/>
                <w:lang w:val="en-GB"/>
              </w:rPr>
              <w:t>lacks of</w:t>
            </w:r>
            <w:proofErr w:type="gramEnd"/>
            <w:r w:rsidR="007D4B85">
              <w:rPr>
                <w:bCs/>
                <w:sz w:val="20"/>
                <w:szCs w:val="20"/>
                <w:lang w:val="en-GB"/>
              </w:rPr>
              <w:t xml:space="preserve"> assessment of multicollinearity despite having high R</w:t>
            </w:r>
            <w:r w:rsidR="007D4B85">
              <w:rPr>
                <w:bCs/>
                <w:sz w:val="20"/>
                <w:szCs w:val="20"/>
                <w:vertAlign w:val="superscript"/>
                <w:lang w:val="en-GB"/>
              </w:rPr>
              <w:t xml:space="preserve">2 </w:t>
            </w:r>
            <w:r w:rsidR="007D4B85">
              <w:rPr>
                <w:bCs/>
                <w:sz w:val="20"/>
                <w:szCs w:val="20"/>
                <w:lang w:val="en-GB"/>
              </w:rPr>
              <w:t xml:space="preserve">value. Variance inflation factor must be checked. Causal language should be avoided because study is based on linear regression (author has stated it in limitation but have used causal language in </w:t>
            </w:r>
            <w:proofErr w:type="gramStart"/>
            <w:r w:rsidR="007D4B85">
              <w:rPr>
                <w:bCs/>
                <w:sz w:val="20"/>
                <w:szCs w:val="20"/>
                <w:lang w:val="en-GB"/>
              </w:rPr>
              <w:t>discussion)and</w:t>
            </w:r>
            <w:proofErr w:type="gramEnd"/>
            <w:r w:rsidR="007D4B85">
              <w:rPr>
                <w:bCs/>
                <w:sz w:val="20"/>
                <w:szCs w:val="20"/>
                <w:lang w:val="en-GB"/>
              </w:rPr>
              <w:t xml:space="preserve"> associative language must be used </w:t>
            </w:r>
          </w:p>
        </w:tc>
        <w:tc>
          <w:tcPr>
            <w:tcW w:w="1543" w:type="pct"/>
          </w:tcPr>
          <w:p w14:paraId="6A3C76E5" w14:textId="77777777" w:rsidR="00FB45CE" w:rsidRPr="00FB45CE" w:rsidRDefault="00FB45CE" w:rsidP="00FB45CE">
            <w:pPr>
              <w:pStyle w:val="Heading2"/>
              <w:rPr>
                <w:b w:val="0"/>
                <w:bCs w:val="0"/>
                <w:lang w:val="en-PH"/>
              </w:rPr>
            </w:pPr>
            <w:r w:rsidRPr="00FB45CE">
              <w:rPr>
                <w:b w:val="0"/>
                <w:bCs w:val="0"/>
                <w:lang w:val="en-PH"/>
              </w:rPr>
              <w:t>The manuscript has been carefully revised to address all concerns raised:</w:t>
            </w:r>
          </w:p>
          <w:p w14:paraId="2CAA2C53" w14:textId="77777777" w:rsidR="00FB45CE" w:rsidRPr="00FB45CE" w:rsidRDefault="00FB45CE" w:rsidP="00FB45CE">
            <w:pPr>
              <w:pStyle w:val="Heading2"/>
              <w:numPr>
                <w:ilvl w:val="0"/>
                <w:numId w:val="13"/>
              </w:numPr>
              <w:rPr>
                <w:b w:val="0"/>
                <w:bCs w:val="0"/>
                <w:lang w:val="en-PH"/>
              </w:rPr>
            </w:pPr>
            <w:r w:rsidRPr="00FB45CE">
              <w:rPr>
                <w:b w:val="0"/>
                <w:bCs w:val="0"/>
                <w:lang w:val="en-PH"/>
              </w:rPr>
              <w:t>Over-interpretation and self-reported measures:</w:t>
            </w:r>
            <w:r w:rsidRPr="00FB45CE">
              <w:rPr>
                <w:b w:val="0"/>
                <w:bCs w:val="0"/>
                <w:lang w:val="en-PH"/>
              </w:rPr>
              <w:br/>
              <w:t>The discussion and conclusion sections have been revised to avoid over-interpretation of findings. Greater emphasis has been placed on the limitation of using self-reported data, and interpretations have been moderated to reflect perceived rather than objectively measured outcomes.</w:t>
            </w:r>
          </w:p>
          <w:p w14:paraId="17732CAB" w14:textId="77777777" w:rsidR="00FB45CE" w:rsidRPr="00FB45CE" w:rsidRDefault="00FB45CE" w:rsidP="00FB45CE">
            <w:pPr>
              <w:pStyle w:val="Heading2"/>
              <w:numPr>
                <w:ilvl w:val="0"/>
                <w:numId w:val="13"/>
              </w:numPr>
              <w:rPr>
                <w:b w:val="0"/>
                <w:bCs w:val="0"/>
                <w:lang w:val="en-PH"/>
              </w:rPr>
            </w:pPr>
            <w:r w:rsidRPr="00FB45CE">
              <w:rPr>
                <w:b w:val="0"/>
                <w:bCs w:val="0"/>
                <w:lang w:val="en-PH"/>
              </w:rPr>
              <w:t>Assessment of multicollinearity:</w:t>
            </w:r>
            <w:r w:rsidRPr="00FB45CE">
              <w:rPr>
                <w:b w:val="0"/>
                <w:bCs w:val="0"/>
                <w:lang w:val="en-PH"/>
              </w:rPr>
              <w:br/>
              <w:t>Multicollinearity diagnostics have now been conducted using Variance Inflation Factor (VIF). The results indicated that all predictor variables fall within acceptable thresholds, confirming that multicollinearity is not a concern. This information has been added to the methodology and results sections.</w:t>
            </w:r>
          </w:p>
          <w:p w14:paraId="38855EA8" w14:textId="77777777" w:rsidR="00FB45CE" w:rsidRPr="00FB45CE" w:rsidRDefault="00FB45CE" w:rsidP="00FB45CE">
            <w:pPr>
              <w:pStyle w:val="Heading2"/>
              <w:numPr>
                <w:ilvl w:val="0"/>
                <w:numId w:val="13"/>
              </w:numPr>
              <w:rPr>
                <w:b w:val="0"/>
                <w:bCs w:val="0"/>
                <w:lang w:val="en-PH"/>
              </w:rPr>
            </w:pPr>
            <w:r w:rsidRPr="00FB45CE">
              <w:rPr>
                <w:b w:val="0"/>
                <w:bCs w:val="0"/>
                <w:lang w:val="en-PH"/>
              </w:rPr>
              <w:t>Use of causal language:</w:t>
            </w:r>
            <w:r w:rsidRPr="00FB45CE">
              <w:rPr>
                <w:b w:val="0"/>
                <w:bCs w:val="0"/>
                <w:lang w:val="en-PH"/>
              </w:rPr>
              <w:br/>
              <w:t>The manuscript has been thoroughly reviewed and revised to eliminate causal language. Statements implying causation have been replaced with appropriate associative terms such as “is associated with,” “is related to,” and “predicts,” to align with the study’s correlational and regression design. This correction has been applied consistently in the discussion and conclusion sections.</w:t>
            </w:r>
          </w:p>
          <w:p w14:paraId="6F8D3842" w14:textId="77777777" w:rsidR="00FB45CE" w:rsidRPr="00FB45CE" w:rsidRDefault="00FB45CE" w:rsidP="00FB45CE">
            <w:pPr>
              <w:pStyle w:val="Heading2"/>
              <w:rPr>
                <w:b w:val="0"/>
                <w:bCs w:val="0"/>
                <w:lang w:val="en-PH"/>
              </w:rPr>
            </w:pPr>
            <w:r w:rsidRPr="00FB45CE">
              <w:rPr>
                <w:b w:val="0"/>
                <w:bCs w:val="0"/>
                <w:lang w:val="en-PH"/>
              </w:rPr>
              <w:t>These revisions strengthen the scientific rigor, accuracy, and clarity of the manuscript.</w:t>
            </w:r>
          </w:p>
          <w:p w14:paraId="2900C37B" w14:textId="77777777" w:rsidR="00884E59" w:rsidRDefault="00884E59">
            <w:pPr>
              <w:pStyle w:val="Heading2"/>
              <w:jc w:val="left"/>
              <w:rPr>
                <w:rFonts w:ascii="Times New Roman" w:hAnsi="Times New Roman"/>
                <w:b w:val="0"/>
                <w:lang w:val="en-GB"/>
              </w:rPr>
            </w:pPr>
          </w:p>
        </w:tc>
      </w:tr>
      <w:tr w:rsidR="00884E59" w14:paraId="35341055" w14:textId="77777777">
        <w:trPr>
          <w:trHeight w:val="20"/>
          <w:jc w:val="center"/>
        </w:trPr>
        <w:tc>
          <w:tcPr>
            <w:tcW w:w="1672" w:type="pct"/>
            <w:noWrap/>
          </w:tcPr>
          <w:p w14:paraId="55C18BC0" w14:textId="77777777" w:rsidR="00884E59" w:rsidRDefault="00BE6A12">
            <w:pPr>
              <w:rPr>
                <w:b/>
                <w:bCs/>
                <w:sz w:val="20"/>
                <w:szCs w:val="20"/>
                <w:lang w:val="en-GB"/>
              </w:rPr>
            </w:pPr>
            <w:r>
              <w:rPr>
                <w:b/>
                <w:bCs/>
                <w:sz w:val="20"/>
                <w:szCs w:val="20"/>
                <w:lang w:val="en-GB"/>
              </w:rPr>
              <w:t xml:space="preserve">Are the references sufficient and recent? </w:t>
            </w:r>
          </w:p>
          <w:p w14:paraId="7D1B342A" w14:textId="77777777" w:rsidR="00884E59" w:rsidRDefault="00BE6A12">
            <w:pPr>
              <w:rPr>
                <w:bCs/>
                <w:sz w:val="20"/>
                <w:szCs w:val="20"/>
                <w:lang w:val="en-GB"/>
              </w:rPr>
            </w:pPr>
            <w:r>
              <w:rPr>
                <w:bCs/>
                <w:sz w:val="20"/>
                <w:szCs w:val="20"/>
                <w:lang w:val="en-GB"/>
              </w:rPr>
              <w:t>(YES or NO)</w:t>
            </w:r>
          </w:p>
          <w:p w14:paraId="17AD3349" w14:textId="77777777" w:rsidR="00884E59" w:rsidRDefault="00884E59">
            <w:pPr>
              <w:rPr>
                <w:bCs/>
                <w:sz w:val="20"/>
                <w:szCs w:val="20"/>
                <w:lang w:val="en-GB"/>
              </w:rPr>
            </w:pPr>
          </w:p>
          <w:p w14:paraId="6A952D17" w14:textId="77777777" w:rsidR="00884E59" w:rsidRDefault="00BE6A12">
            <w:pPr>
              <w:rPr>
                <w:b/>
                <w:bCs/>
                <w:sz w:val="20"/>
                <w:szCs w:val="20"/>
                <w:lang w:val="en-GB"/>
              </w:rPr>
            </w:pPr>
            <w:r>
              <w:rPr>
                <w:bCs/>
                <w:sz w:val="20"/>
                <w:szCs w:val="20"/>
                <w:lang w:val="en-GB"/>
              </w:rPr>
              <w:t>If your answer is NO, please provide clear suggestion for improvement.</w:t>
            </w:r>
          </w:p>
        </w:tc>
        <w:tc>
          <w:tcPr>
            <w:tcW w:w="1786" w:type="pct"/>
          </w:tcPr>
          <w:p w14:paraId="77EFC6AF" w14:textId="77777777" w:rsidR="00884E59" w:rsidRDefault="004621AC">
            <w:pPr>
              <w:pStyle w:val="ListParagraph"/>
              <w:ind w:left="0"/>
              <w:rPr>
                <w:bCs/>
                <w:sz w:val="20"/>
                <w:szCs w:val="20"/>
                <w:lang w:val="en-GB"/>
              </w:rPr>
            </w:pPr>
            <w:r>
              <w:rPr>
                <w:bCs/>
                <w:sz w:val="20"/>
                <w:szCs w:val="20"/>
                <w:lang w:val="en-GB"/>
              </w:rPr>
              <w:t>yes</w:t>
            </w:r>
          </w:p>
        </w:tc>
        <w:tc>
          <w:tcPr>
            <w:tcW w:w="1543" w:type="pct"/>
          </w:tcPr>
          <w:p w14:paraId="44A62707" w14:textId="37EA51B4" w:rsidR="00884E59" w:rsidRDefault="00DD7CF3">
            <w:pPr>
              <w:pStyle w:val="Heading2"/>
              <w:jc w:val="left"/>
              <w:rPr>
                <w:rFonts w:ascii="Times New Roman" w:hAnsi="Times New Roman"/>
                <w:b w:val="0"/>
                <w:lang w:val="en-GB"/>
              </w:rPr>
            </w:pPr>
            <w:r>
              <w:rPr>
                <w:rFonts w:ascii="Times New Roman" w:hAnsi="Times New Roman"/>
                <w:b w:val="0"/>
                <w:lang w:val="en-GB"/>
              </w:rPr>
              <w:t>No action done.</w:t>
            </w:r>
          </w:p>
        </w:tc>
      </w:tr>
      <w:tr w:rsidR="00884E59" w14:paraId="6671D1E3" w14:textId="77777777">
        <w:trPr>
          <w:trHeight w:val="896"/>
          <w:jc w:val="center"/>
        </w:trPr>
        <w:tc>
          <w:tcPr>
            <w:tcW w:w="1672" w:type="pct"/>
            <w:noWrap/>
          </w:tcPr>
          <w:p w14:paraId="29637016" w14:textId="77777777" w:rsidR="00884E59" w:rsidRDefault="00BE6A12">
            <w:pPr>
              <w:rPr>
                <w:b/>
                <w:bCs/>
                <w:sz w:val="20"/>
                <w:szCs w:val="20"/>
                <w:lang w:val="en-GB"/>
              </w:rPr>
            </w:pPr>
            <w:r>
              <w:rPr>
                <w:b/>
                <w:bCs/>
                <w:sz w:val="20"/>
                <w:szCs w:val="20"/>
                <w:lang w:val="en-GB"/>
              </w:rPr>
              <w:t>Are there ethical issues in this manuscript?</w:t>
            </w:r>
          </w:p>
          <w:p w14:paraId="66CFC259" w14:textId="77777777" w:rsidR="00884E59" w:rsidRDefault="00BE6A12">
            <w:pPr>
              <w:rPr>
                <w:bCs/>
                <w:sz w:val="20"/>
                <w:szCs w:val="20"/>
                <w:lang w:val="en-GB"/>
              </w:rPr>
            </w:pPr>
            <w:r>
              <w:rPr>
                <w:bCs/>
                <w:sz w:val="20"/>
                <w:szCs w:val="20"/>
                <w:lang w:val="en-GB"/>
              </w:rPr>
              <w:t>(YES or NO)</w:t>
            </w:r>
          </w:p>
          <w:p w14:paraId="4B5FBFAD" w14:textId="77777777" w:rsidR="00884E59" w:rsidRDefault="00884E59">
            <w:pPr>
              <w:rPr>
                <w:bCs/>
                <w:sz w:val="20"/>
                <w:szCs w:val="20"/>
                <w:lang w:val="en-GB"/>
              </w:rPr>
            </w:pPr>
          </w:p>
          <w:p w14:paraId="3349268A" w14:textId="77777777" w:rsidR="00884E59" w:rsidRDefault="00BE6A12">
            <w:pPr>
              <w:rPr>
                <w:bCs/>
                <w:sz w:val="20"/>
                <w:szCs w:val="20"/>
                <w:lang w:val="en-GB"/>
              </w:rPr>
            </w:pPr>
            <w:r>
              <w:rPr>
                <w:bCs/>
                <w:sz w:val="20"/>
                <w:szCs w:val="20"/>
                <w:lang w:val="en-GB"/>
              </w:rPr>
              <w:t>(If yes, kindly please write down the ethical issues here in details)</w:t>
            </w:r>
          </w:p>
          <w:p w14:paraId="18585C0B" w14:textId="77777777" w:rsidR="00884E59" w:rsidRDefault="00884E59">
            <w:pPr>
              <w:rPr>
                <w:bCs/>
                <w:sz w:val="20"/>
                <w:szCs w:val="20"/>
                <w:lang w:val="en-GB"/>
              </w:rPr>
            </w:pPr>
          </w:p>
        </w:tc>
        <w:tc>
          <w:tcPr>
            <w:tcW w:w="1786" w:type="pct"/>
          </w:tcPr>
          <w:p w14:paraId="10CFD8A8" w14:textId="77777777" w:rsidR="00884E59" w:rsidRDefault="004621AC">
            <w:pPr>
              <w:pStyle w:val="ListParagraph"/>
              <w:ind w:left="0"/>
              <w:rPr>
                <w:bCs/>
                <w:sz w:val="20"/>
                <w:szCs w:val="20"/>
                <w:lang w:val="en-GB"/>
              </w:rPr>
            </w:pPr>
            <w:r>
              <w:rPr>
                <w:bCs/>
                <w:sz w:val="20"/>
                <w:szCs w:val="20"/>
                <w:lang w:val="en-GB"/>
              </w:rPr>
              <w:t>no</w:t>
            </w:r>
          </w:p>
        </w:tc>
        <w:tc>
          <w:tcPr>
            <w:tcW w:w="1543" w:type="pct"/>
          </w:tcPr>
          <w:p w14:paraId="10B76386" w14:textId="6CA8F947" w:rsidR="00884E59" w:rsidRDefault="00DD7CF3">
            <w:pPr>
              <w:pStyle w:val="Heading2"/>
              <w:jc w:val="left"/>
              <w:rPr>
                <w:rFonts w:ascii="Times New Roman" w:hAnsi="Times New Roman"/>
                <w:b w:val="0"/>
                <w:lang w:val="en-GB"/>
              </w:rPr>
            </w:pPr>
            <w:r>
              <w:rPr>
                <w:rFonts w:ascii="Times New Roman" w:hAnsi="Times New Roman"/>
                <w:b w:val="0"/>
                <w:lang w:val="en-GB"/>
              </w:rPr>
              <w:t>No action done.</w:t>
            </w:r>
          </w:p>
        </w:tc>
      </w:tr>
    </w:tbl>
    <w:p w14:paraId="378DD2DF" w14:textId="77777777" w:rsidR="00884E59" w:rsidRDefault="00884E59">
      <w:pPr>
        <w:pStyle w:val="Heading2"/>
        <w:jc w:val="left"/>
        <w:rPr>
          <w:rFonts w:ascii="Times New Roman" w:hAnsi="Times New Roman"/>
          <w:highlight w:val="yellow"/>
          <w:lang w:val="en-GB"/>
        </w:rPr>
      </w:pPr>
    </w:p>
    <w:sectPr w:rsidR="00884E59" w:rsidSect="006B189D">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26557" w14:textId="77777777" w:rsidR="009A6CB7" w:rsidRDefault="009A6CB7">
      <w:r>
        <w:separator/>
      </w:r>
    </w:p>
  </w:endnote>
  <w:endnote w:type="continuationSeparator" w:id="0">
    <w:p w14:paraId="1C4A82BD" w14:textId="77777777" w:rsidR="009A6CB7" w:rsidRDefault="009A6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C2D2" w14:textId="77777777" w:rsidR="00884E59" w:rsidRDefault="00884E59">
    <w:pPr>
      <w:pStyle w:val="Footer"/>
      <w:jc w:val="right"/>
    </w:pPr>
  </w:p>
  <w:p w14:paraId="4C45B713" w14:textId="77777777" w:rsidR="00884E59" w:rsidRDefault="00BE6A12">
    <w:pPr>
      <w:pStyle w:val="Footer"/>
      <w:jc w:val="right"/>
      <w:rPr>
        <w:b/>
        <w:sz w:val="20"/>
      </w:rPr>
    </w:pPr>
    <w:r>
      <w:rPr>
        <w:sz w:val="20"/>
      </w:rPr>
      <w:t xml:space="preserve">Page </w:t>
    </w:r>
    <w:r w:rsidR="006B189D">
      <w:rPr>
        <w:b/>
        <w:sz w:val="20"/>
      </w:rPr>
      <w:fldChar w:fldCharType="begin"/>
    </w:r>
    <w:r>
      <w:rPr>
        <w:b/>
        <w:sz w:val="20"/>
      </w:rPr>
      <w:instrText xml:space="preserve"> PAGE </w:instrText>
    </w:r>
    <w:r w:rsidR="006B189D">
      <w:rPr>
        <w:b/>
        <w:sz w:val="20"/>
      </w:rPr>
      <w:fldChar w:fldCharType="separate"/>
    </w:r>
    <w:r w:rsidR="003B582D">
      <w:rPr>
        <w:b/>
        <w:noProof/>
        <w:sz w:val="20"/>
      </w:rPr>
      <w:t>2</w:t>
    </w:r>
    <w:r w:rsidR="006B189D">
      <w:rPr>
        <w:b/>
        <w:sz w:val="20"/>
      </w:rPr>
      <w:fldChar w:fldCharType="end"/>
    </w:r>
    <w:r>
      <w:rPr>
        <w:sz w:val="20"/>
      </w:rPr>
      <w:t xml:space="preserve"> of </w:t>
    </w:r>
    <w:r w:rsidR="006B189D">
      <w:rPr>
        <w:b/>
        <w:sz w:val="20"/>
      </w:rPr>
      <w:fldChar w:fldCharType="begin"/>
    </w:r>
    <w:r>
      <w:rPr>
        <w:b/>
        <w:sz w:val="20"/>
      </w:rPr>
      <w:instrText xml:space="preserve"> NUMPAGES  </w:instrText>
    </w:r>
    <w:r w:rsidR="006B189D">
      <w:rPr>
        <w:b/>
        <w:sz w:val="20"/>
      </w:rPr>
      <w:fldChar w:fldCharType="separate"/>
    </w:r>
    <w:r w:rsidR="003B582D">
      <w:rPr>
        <w:b/>
        <w:noProof/>
        <w:sz w:val="20"/>
      </w:rPr>
      <w:t>2</w:t>
    </w:r>
    <w:r w:rsidR="006B189D">
      <w:rPr>
        <w:b/>
        <w:sz w:val="20"/>
      </w:rPr>
      <w:fldChar w:fldCharType="end"/>
    </w:r>
  </w:p>
  <w:p w14:paraId="298D2401" w14:textId="77777777" w:rsidR="00884E59" w:rsidRDefault="00BE6A12">
    <w:pPr>
      <w:pStyle w:val="Footer"/>
      <w:jc w:val="right"/>
      <w:rPr>
        <w:b/>
        <w:sz w:val="20"/>
      </w:rPr>
    </w:pPr>
    <w:r>
      <w:rPr>
        <w:b/>
        <w:sz w:val="20"/>
      </w:rPr>
      <w:t>V240326</w:t>
    </w:r>
  </w:p>
  <w:p w14:paraId="26AAF482" w14:textId="77777777" w:rsidR="00884E59" w:rsidRDefault="00884E59">
    <w:pPr>
      <w:pStyle w:val="Footer"/>
      <w:jc w:val="right"/>
    </w:pPr>
  </w:p>
  <w:p w14:paraId="0772F745" w14:textId="77777777" w:rsidR="00884E59" w:rsidRDefault="00884E5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3F1B5" w14:textId="77777777" w:rsidR="009A6CB7" w:rsidRDefault="009A6CB7">
      <w:r>
        <w:separator/>
      </w:r>
    </w:p>
  </w:footnote>
  <w:footnote w:type="continuationSeparator" w:id="0">
    <w:p w14:paraId="400A12EF" w14:textId="77777777" w:rsidR="009A6CB7" w:rsidRDefault="009A6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73599" w14:textId="77777777" w:rsidR="00884E59" w:rsidRDefault="00884E59">
    <w:pPr>
      <w:spacing w:before="100" w:beforeAutospacing="1" w:after="100" w:afterAutospacing="1"/>
      <w:jc w:val="center"/>
      <w:rPr>
        <w:rFonts w:ascii="Arial" w:hAnsi="Arial" w:cs="Arial"/>
        <w:b/>
        <w:bCs/>
        <w:color w:val="003399"/>
        <w:szCs w:val="20"/>
        <w:u w:val="single"/>
        <w:lang w:val="en-GB"/>
      </w:rPr>
    </w:pPr>
  </w:p>
  <w:p w14:paraId="2DCFF730" w14:textId="77777777" w:rsidR="00884E59" w:rsidRDefault="00BE6A1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E8643D"/>
    <w:multiLevelType w:val="multilevel"/>
    <w:tmpl w:val="79DA4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5160378">
    <w:abstractNumId w:val="4"/>
  </w:num>
  <w:num w:numId="2" w16cid:durableId="288904542">
    <w:abstractNumId w:val="9"/>
  </w:num>
  <w:num w:numId="3" w16cid:durableId="1650548525">
    <w:abstractNumId w:val="8"/>
  </w:num>
  <w:num w:numId="4" w16cid:durableId="612177365">
    <w:abstractNumId w:val="10"/>
  </w:num>
  <w:num w:numId="5" w16cid:durableId="2101368656">
    <w:abstractNumId w:val="6"/>
  </w:num>
  <w:num w:numId="6" w16cid:durableId="1553034096">
    <w:abstractNumId w:val="0"/>
  </w:num>
  <w:num w:numId="7" w16cid:durableId="121115104">
    <w:abstractNumId w:val="3"/>
  </w:num>
  <w:num w:numId="8" w16cid:durableId="730272641">
    <w:abstractNumId w:val="12"/>
  </w:num>
  <w:num w:numId="9" w16cid:durableId="1601453707">
    <w:abstractNumId w:val="11"/>
  </w:num>
  <w:num w:numId="10" w16cid:durableId="620498704">
    <w:abstractNumId w:val="2"/>
  </w:num>
  <w:num w:numId="11" w16cid:durableId="1650280316">
    <w:abstractNumId w:val="1"/>
  </w:num>
  <w:num w:numId="12" w16cid:durableId="990452292">
    <w:abstractNumId w:val="5"/>
  </w:num>
  <w:num w:numId="13" w16cid:durableId="1400403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84E59"/>
    <w:rsid w:val="000030B3"/>
    <w:rsid w:val="00172AD6"/>
    <w:rsid w:val="003B582D"/>
    <w:rsid w:val="004621AC"/>
    <w:rsid w:val="00510E88"/>
    <w:rsid w:val="006B189D"/>
    <w:rsid w:val="006C68BE"/>
    <w:rsid w:val="00703504"/>
    <w:rsid w:val="007D4B85"/>
    <w:rsid w:val="00884E59"/>
    <w:rsid w:val="009A6CB7"/>
    <w:rsid w:val="009B3FE9"/>
    <w:rsid w:val="009D5F28"/>
    <w:rsid w:val="00A61305"/>
    <w:rsid w:val="00B00DE9"/>
    <w:rsid w:val="00BD15F3"/>
    <w:rsid w:val="00BE1666"/>
    <w:rsid w:val="00BE6A12"/>
    <w:rsid w:val="00CF3CB0"/>
    <w:rsid w:val="00DD7CF3"/>
    <w:rsid w:val="00FB45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34BB9"/>
  <w15:docId w15:val="{AC514320-65AF-47CD-9366-C41004897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89D"/>
    <w:rPr>
      <w:rFonts w:ascii="Times New Roman" w:eastAsia="Times New Roman" w:hAnsi="Times New Roman"/>
      <w:sz w:val="24"/>
      <w:szCs w:val="24"/>
    </w:rPr>
  </w:style>
  <w:style w:type="paragraph" w:styleId="Heading2">
    <w:name w:val="heading 2"/>
    <w:basedOn w:val="Normal"/>
    <w:next w:val="Normal"/>
    <w:link w:val="Heading2Char"/>
    <w:qFormat/>
    <w:rsid w:val="006B189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B189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B189D"/>
    <w:rPr>
      <w:rFonts w:ascii="Helvetica" w:eastAsia="MS Mincho" w:hAnsi="Helvetica" w:cs="Helvetica"/>
      <w:b/>
      <w:bCs/>
      <w:sz w:val="20"/>
      <w:szCs w:val="20"/>
      <w:lang w:val="fr-FR"/>
    </w:rPr>
  </w:style>
  <w:style w:type="character" w:customStyle="1" w:styleId="Heading4Char">
    <w:name w:val="Heading 4 Char"/>
    <w:link w:val="Heading4"/>
    <w:rsid w:val="006B189D"/>
    <w:rPr>
      <w:rFonts w:ascii="Arial Unicode MS" w:eastAsia="Arial Unicode MS" w:hAnsi="Arial Unicode MS" w:cs="Arial Unicode MS"/>
      <w:b/>
      <w:bCs/>
      <w:sz w:val="24"/>
      <w:szCs w:val="24"/>
      <w:lang w:val="en-US"/>
    </w:rPr>
  </w:style>
  <w:style w:type="paragraph" w:styleId="NormalWeb">
    <w:name w:val="Normal (Web)"/>
    <w:basedOn w:val="Normal"/>
    <w:rsid w:val="006B189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B189D"/>
    <w:pPr>
      <w:jc w:val="both"/>
    </w:pPr>
    <w:rPr>
      <w:rFonts w:ascii="Helvetica" w:eastAsia="MS Mincho" w:hAnsi="Helvetica"/>
      <w:lang w:val="fr-FR"/>
    </w:rPr>
  </w:style>
  <w:style w:type="character" w:customStyle="1" w:styleId="BodyTextChar">
    <w:name w:val="Body Text Char"/>
    <w:link w:val="BodyText"/>
    <w:rsid w:val="006B189D"/>
    <w:rPr>
      <w:rFonts w:ascii="Helvetica" w:eastAsia="MS Mincho" w:hAnsi="Helvetica" w:cs="Helvetica"/>
      <w:sz w:val="24"/>
      <w:szCs w:val="24"/>
      <w:lang w:val="fr-FR"/>
    </w:rPr>
  </w:style>
  <w:style w:type="paragraph" w:styleId="Header">
    <w:name w:val="header"/>
    <w:basedOn w:val="Normal"/>
    <w:link w:val="HeaderChar"/>
    <w:uiPriority w:val="99"/>
    <w:rsid w:val="006B189D"/>
    <w:pPr>
      <w:tabs>
        <w:tab w:val="center" w:pos="4680"/>
        <w:tab w:val="right" w:pos="9360"/>
      </w:tabs>
    </w:pPr>
  </w:style>
  <w:style w:type="character" w:customStyle="1" w:styleId="HeaderChar">
    <w:name w:val="Header Char"/>
    <w:link w:val="Header"/>
    <w:uiPriority w:val="99"/>
    <w:rsid w:val="006B189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B189D"/>
    <w:pPr>
      <w:tabs>
        <w:tab w:val="center" w:pos="4513"/>
        <w:tab w:val="right" w:pos="9026"/>
      </w:tabs>
    </w:pPr>
  </w:style>
  <w:style w:type="character" w:customStyle="1" w:styleId="FooterChar">
    <w:name w:val="Footer Char"/>
    <w:link w:val="Footer"/>
    <w:uiPriority w:val="99"/>
    <w:rsid w:val="006B189D"/>
    <w:rPr>
      <w:rFonts w:ascii="Times New Roman" w:eastAsia="Times New Roman" w:hAnsi="Times New Roman" w:cs="Times New Roman"/>
      <w:sz w:val="24"/>
      <w:szCs w:val="24"/>
      <w:lang w:val="en-US"/>
    </w:rPr>
  </w:style>
  <w:style w:type="character" w:styleId="Hyperlink">
    <w:name w:val="Hyperlink"/>
    <w:uiPriority w:val="99"/>
    <w:unhideWhenUsed/>
    <w:rsid w:val="006B189D"/>
    <w:rPr>
      <w:color w:val="0000FF"/>
      <w:u w:val="single"/>
    </w:rPr>
  </w:style>
  <w:style w:type="paragraph" w:styleId="ListParagraph">
    <w:name w:val="List Paragraph"/>
    <w:basedOn w:val="Normal"/>
    <w:uiPriority w:val="34"/>
    <w:qFormat/>
    <w:rsid w:val="006B189D"/>
    <w:pPr>
      <w:ind w:left="720"/>
      <w:contextualSpacing/>
    </w:pPr>
  </w:style>
  <w:style w:type="paragraph" w:styleId="Revision">
    <w:name w:val="Revision"/>
    <w:hidden/>
    <w:uiPriority w:val="99"/>
    <w:semiHidden/>
    <w:rsid w:val="006B189D"/>
    <w:rPr>
      <w:sz w:val="22"/>
      <w:szCs w:val="22"/>
    </w:rPr>
  </w:style>
  <w:style w:type="character" w:styleId="FollowedHyperlink">
    <w:name w:val="FollowedHyperlink"/>
    <w:uiPriority w:val="99"/>
    <w:semiHidden/>
    <w:unhideWhenUsed/>
    <w:rsid w:val="006B189D"/>
    <w:rPr>
      <w:color w:val="800080"/>
      <w:u w:val="single"/>
    </w:rPr>
  </w:style>
  <w:style w:type="table" w:styleId="TableGrid">
    <w:name w:val="Table Grid"/>
    <w:basedOn w:val="TableNormal"/>
    <w:uiPriority w:val="59"/>
    <w:rsid w:val="006B189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B189D"/>
    <w:rPr>
      <w:color w:val="605E5C"/>
      <w:shd w:val="clear" w:color="auto" w:fill="E1DFDD"/>
    </w:rPr>
  </w:style>
  <w:style w:type="character" w:customStyle="1" w:styleId="UnresolvedMention1">
    <w:name w:val="Unresolved Mention1"/>
    <w:uiPriority w:val="99"/>
    <w:semiHidden/>
    <w:unhideWhenUsed/>
    <w:rsid w:val="006B189D"/>
    <w:rPr>
      <w:color w:val="605E5C"/>
      <w:shd w:val="clear" w:color="auto" w:fill="E1DFDD"/>
    </w:rPr>
  </w:style>
  <w:style w:type="character" w:customStyle="1" w:styleId="UnresolvedMention2">
    <w:name w:val="Unresolved Mention2"/>
    <w:basedOn w:val="DefaultParagraphFont"/>
    <w:uiPriority w:val="99"/>
    <w:semiHidden/>
    <w:unhideWhenUsed/>
    <w:rsid w:val="00BD15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217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9C22E-3B13-4767-A7E5-6209FBDD7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Cheena B. Mallari</cp:lastModifiedBy>
  <cp:revision>24</cp:revision>
  <dcterms:created xsi:type="dcterms:W3CDTF">2026-03-24T06:15:00Z</dcterms:created>
  <dcterms:modified xsi:type="dcterms:W3CDTF">2026-04-25T10:34:00Z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