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84E59" w14:paraId="24448DB4" w14:textId="77777777">
        <w:trPr>
          <w:trHeight w:val="20"/>
          <w:jc w:val="center"/>
        </w:trPr>
        <w:tc>
          <w:tcPr>
            <w:tcW w:w="1186" w:type="pct"/>
          </w:tcPr>
          <w:p w14:paraId="223C18A3" w14:textId="77777777" w:rsidR="00884E59" w:rsidRDefault="00BE6A1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689EC8B" w14:textId="77777777" w:rsidR="00884E59" w:rsidRDefault="00BE6A1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Research in Nursing and Health</w:t>
              </w:r>
            </w:hyperlink>
          </w:p>
        </w:tc>
      </w:tr>
      <w:tr w:rsidR="00884E59" w14:paraId="2E72C907" w14:textId="77777777">
        <w:trPr>
          <w:trHeight w:val="20"/>
          <w:jc w:val="center"/>
        </w:trPr>
        <w:tc>
          <w:tcPr>
            <w:tcW w:w="1186" w:type="pct"/>
          </w:tcPr>
          <w:p w14:paraId="74FCF9F2" w14:textId="77777777" w:rsidR="00884E59" w:rsidRDefault="00BE6A1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80DA4AA" w14:textId="77777777" w:rsidR="00884E59" w:rsidRDefault="0070350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03504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Ms_AJRNH_157630</w:t>
            </w:r>
          </w:p>
        </w:tc>
      </w:tr>
      <w:tr w:rsidR="00884E59" w14:paraId="50D676DC" w14:textId="77777777">
        <w:trPr>
          <w:trHeight w:val="20"/>
          <w:jc w:val="center"/>
        </w:trPr>
        <w:tc>
          <w:tcPr>
            <w:tcW w:w="1186" w:type="pct"/>
          </w:tcPr>
          <w:p w14:paraId="0496DF06" w14:textId="77777777" w:rsidR="00884E59" w:rsidRDefault="00BE6A1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AF6959D" w14:textId="77777777" w:rsidR="00884E59" w:rsidRDefault="0070350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70350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Simulation-Based Cardiac Arrest Training and Its Influence on Knowledge, Skills, and Self-Efficacy of Cardiac Intensive Care Unit Nurse</w:t>
            </w:r>
          </w:p>
        </w:tc>
      </w:tr>
      <w:tr w:rsidR="00884E59" w14:paraId="4B59CB55" w14:textId="77777777">
        <w:trPr>
          <w:trHeight w:val="20"/>
          <w:jc w:val="center"/>
        </w:trPr>
        <w:tc>
          <w:tcPr>
            <w:tcW w:w="1186" w:type="pct"/>
          </w:tcPr>
          <w:p w14:paraId="4E9AB30F" w14:textId="77777777" w:rsidR="00884E59" w:rsidRDefault="00BE6A1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FD417D3" w14:textId="77777777" w:rsidR="00884E59" w:rsidRDefault="00BE6A1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26A2B72C" w14:textId="77777777" w:rsidR="00884E59" w:rsidRDefault="00884E5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EDA4622" w14:textId="77777777" w:rsidR="00884E59" w:rsidRDefault="00884E5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6C1606B" w14:textId="77777777" w:rsidR="00884E59" w:rsidRDefault="00884E5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39CA915" w14:textId="77777777" w:rsidR="00884E59" w:rsidRDefault="00BE6A1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0C0F7E06" w14:textId="77777777" w:rsidR="00884E59" w:rsidRDefault="00884E59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84E59" w14:paraId="072B3733" w14:textId="77777777">
        <w:trPr>
          <w:trHeight w:val="20"/>
          <w:jc w:val="center"/>
        </w:trPr>
        <w:tc>
          <w:tcPr>
            <w:tcW w:w="1789" w:type="pct"/>
            <w:noWrap/>
          </w:tcPr>
          <w:p w14:paraId="4962552A" w14:textId="77777777" w:rsidR="00884E59" w:rsidRDefault="00884E5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C6A13CF" w14:textId="77777777" w:rsidR="00884E59" w:rsidRDefault="00BE6A1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C86C716" w14:textId="77777777" w:rsidR="00884E59" w:rsidRDefault="00BE6A1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9907D7F" w14:textId="77777777" w:rsidR="00884E59" w:rsidRDefault="00884E5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84E59" w14:paraId="5C390162" w14:textId="77777777">
        <w:trPr>
          <w:trHeight w:val="20"/>
          <w:jc w:val="center"/>
        </w:trPr>
        <w:tc>
          <w:tcPr>
            <w:tcW w:w="1789" w:type="pct"/>
            <w:noWrap/>
          </w:tcPr>
          <w:p w14:paraId="1FF14CA3" w14:textId="77777777" w:rsidR="00884E59" w:rsidRDefault="00BE6A1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715CA08" w14:textId="77777777" w:rsidR="00884E59" w:rsidRDefault="00E06F1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This manuscripts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gives an insight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that  the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frequency of in-service education/ on the job training required for nurses working in a particular setup on certain topic to strengthen their knowledge and skills</w:t>
            </w:r>
          </w:p>
        </w:tc>
        <w:tc>
          <w:tcPr>
            <w:tcW w:w="1367" w:type="pct"/>
          </w:tcPr>
          <w:p w14:paraId="69F44CF3" w14:textId="03A98EED" w:rsidR="00884E59" w:rsidRDefault="00A620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very much for the feedback. This is already included in the manuscript.</w:t>
            </w:r>
          </w:p>
        </w:tc>
      </w:tr>
    </w:tbl>
    <w:p w14:paraId="11F6F727" w14:textId="77777777" w:rsidR="00884E59" w:rsidRDefault="00884E59">
      <w:pPr>
        <w:rPr>
          <w:sz w:val="22"/>
          <w:szCs w:val="20"/>
          <w:lang w:val="en-GB"/>
        </w:rPr>
      </w:pPr>
    </w:p>
    <w:p w14:paraId="4A7451E2" w14:textId="77777777" w:rsidR="00884E59" w:rsidRDefault="00884E59">
      <w:pPr>
        <w:rPr>
          <w:sz w:val="22"/>
          <w:szCs w:val="20"/>
          <w:lang w:val="en-GB"/>
        </w:rPr>
      </w:pPr>
    </w:p>
    <w:p w14:paraId="6B762636" w14:textId="77777777" w:rsidR="00884E59" w:rsidRDefault="00884E59">
      <w:pPr>
        <w:rPr>
          <w:sz w:val="22"/>
          <w:szCs w:val="20"/>
          <w:lang w:val="en-GB"/>
        </w:rPr>
      </w:pPr>
    </w:p>
    <w:p w14:paraId="2EA4E107" w14:textId="77777777" w:rsidR="00884E59" w:rsidRDefault="00BE6A1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06598351" w14:textId="77777777" w:rsidR="00884E59" w:rsidRDefault="00884E59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84E59" w14:paraId="18970DC7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30F6FA0" w14:textId="77777777" w:rsidR="00884E59" w:rsidRDefault="00884E5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23A259D" w14:textId="77777777" w:rsidR="00884E59" w:rsidRDefault="00BE6A1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BC1E5BB" w14:textId="77777777" w:rsidR="00884E59" w:rsidRDefault="00BE6A1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84E59" w14:paraId="1720D5A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F852C6" w14:textId="77777777" w:rsidR="00884E59" w:rsidRDefault="00BE6A1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28C5AB5" w14:textId="77777777" w:rsidR="00884E59" w:rsidRDefault="00BE6A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80B76E" w14:textId="77777777" w:rsidR="00884E59" w:rsidRDefault="00BE6A1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09E374" w14:textId="77777777" w:rsidR="00884E59" w:rsidRDefault="00E06F1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C67D9F1" w14:textId="2EEDEF76" w:rsidR="00884E59" w:rsidRDefault="00A620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action done.</w:t>
            </w:r>
          </w:p>
        </w:tc>
      </w:tr>
      <w:tr w:rsidR="00884E59" w14:paraId="1219512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B259F6" w14:textId="77777777" w:rsidR="00884E59" w:rsidRDefault="00BE6A1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23225D6" w14:textId="77777777" w:rsidR="00884E59" w:rsidRDefault="00BE6A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E232B3" w14:textId="77777777" w:rsidR="00884E59" w:rsidRDefault="00BE6A1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BFBA19" w14:textId="77777777" w:rsidR="00884E59" w:rsidRDefault="00B579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E5305FB" w14:textId="05BC5971" w:rsidR="00884E59" w:rsidRDefault="00C3695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T</w:t>
            </w:r>
            <w:r w:rsidRPr="00A62018">
              <w:rPr>
                <w:rFonts w:ascii="Times New Roman" w:hAnsi="Times New Roman"/>
                <w:b w:val="0"/>
                <w:lang w:val="en-US" w:eastAsia="en-US"/>
              </w:rPr>
              <w:t>he abstract has been revised to improve its comprehensiveness by incorporating key numerical findings in the Results section. Specifically, mean scores (e.g., knowledge = 3.58, skills = 3.75, self-efficacy = 3.55), correlation coefficients (r = 0.496–0.794, p &lt; 0.01), and regression results (R² = 0.614–0.852, p &lt; 0.001) have been added. These revisions enhance the clarity, precision, and scientific rigor of the abstract.</w:t>
            </w:r>
          </w:p>
        </w:tc>
      </w:tr>
      <w:tr w:rsidR="00884E59" w14:paraId="591DD3E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4B9012" w14:textId="77777777" w:rsidR="00884E59" w:rsidRDefault="00BE6A1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DE2FE40" w14:textId="77777777" w:rsidR="00884E59" w:rsidRDefault="00BE6A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408C88" w14:textId="77777777" w:rsidR="00884E59" w:rsidRDefault="00BE6A1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5C087C" w14:textId="77777777" w:rsidR="00884E59" w:rsidRDefault="00B579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8BE570A" w14:textId="0794B50B" w:rsidR="00884E59" w:rsidRDefault="00A620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action done.</w:t>
            </w:r>
          </w:p>
        </w:tc>
      </w:tr>
      <w:tr w:rsidR="00884E59" w14:paraId="00FCB4E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562FE2" w14:textId="77777777" w:rsidR="00884E59" w:rsidRDefault="00BE6A1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D77E670" w14:textId="77777777" w:rsidR="00884E59" w:rsidRDefault="00BE6A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D041C3" w14:textId="77777777" w:rsidR="00884E59" w:rsidRDefault="00BE6A1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779EF8" w14:textId="77777777" w:rsidR="00884E59" w:rsidRDefault="00B579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B1A74B9" w14:textId="6ADB00A2" w:rsidR="00884E59" w:rsidRDefault="00A620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action done.</w:t>
            </w:r>
          </w:p>
        </w:tc>
      </w:tr>
      <w:tr w:rsidR="00884E59" w14:paraId="3B4B8D0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B3BCC7" w14:textId="77777777" w:rsidR="00884E59" w:rsidRDefault="00BE6A1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F5E2277" w14:textId="77777777" w:rsidR="00884E59" w:rsidRDefault="00BE6A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5D247E" w14:textId="77777777" w:rsidR="00884E59" w:rsidRDefault="00BE6A1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4DD9F3" w14:textId="77777777" w:rsidR="00884E59" w:rsidRDefault="00B579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6AF39DB" w14:textId="66294E4A" w:rsidR="00884E59" w:rsidRDefault="00A620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action done.</w:t>
            </w:r>
          </w:p>
        </w:tc>
      </w:tr>
      <w:tr w:rsidR="00884E59" w14:paraId="6635F12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6F2DB9" w14:textId="77777777" w:rsidR="00884E59" w:rsidRDefault="00BE6A1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039F1AB" w14:textId="77777777" w:rsidR="00884E59" w:rsidRDefault="00BE6A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F8F055" w14:textId="77777777" w:rsidR="00884E59" w:rsidRDefault="00BE6A1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28C419" w14:textId="77777777" w:rsidR="00884E59" w:rsidRDefault="00B579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CF7B70B" w14:textId="49401E6C" w:rsidR="00884E59" w:rsidRDefault="00A620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action done.</w:t>
            </w:r>
          </w:p>
        </w:tc>
      </w:tr>
      <w:tr w:rsidR="00884E59" w14:paraId="569F933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71E619" w14:textId="77777777" w:rsidR="00884E59" w:rsidRDefault="00BE6A1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2952101" w14:textId="77777777" w:rsidR="00884E59" w:rsidRDefault="00BE6A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1FE7A0" w14:textId="77777777" w:rsidR="00884E59" w:rsidRDefault="00BE6A1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05AACF" w14:textId="77777777" w:rsidR="00884E59" w:rsidRDefault="00B579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9769E30" w14:textId="048F2A38" w:rsidR="00884E59" w:rsidRDefault="00A620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action done.</w:t>
            </w:r>
          </w:p>
        </w:tc>
      </w:tr>
      <w:tr w:rsidR="00884E59" w14:paraId="6709CE2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DFA7E1" w14:textId="77777777" w:rsidR="00884E59" w:rsidRDefault="00BE6A1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9384918" w14:textId="77777777" w:rsidR="00884E59" w:rsidRDefault="00BE6A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58D5D8" w14:textId="77777777" w:rsidR="00884E59" w:rsidRDefault="00BE6A1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1074D2" w14:textId="77777777" w:rsidR="00884E59" w:rsidRDefault="00B579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85E5C5A" w14:textId="024E5493" w:rsidR="00884E59" w:rsidRDefault="00A620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action done.</w:t>
            </w:r>
          </w:p>
        </w:tc>
      </w:tr>
      <w:tr w:rsidR="00884E59" w14:paraId="6C93AF9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365F64" w14:textId="77777777" w:rsidR="00884E59" w:rsidRDefault="00BE6A1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6F68C7F" w14:textId="77777777" w:rsidR="00884E59" w:rsidRDefault="00BE6A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789FB5" w14:textId="77777777" w:rsidR="00884E59" w:rsidRDefault="00BE6A1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93A5BE" w14:textId="77777777" w:rsidR="00884E59" w:rsidRDefault="00B579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44A2C56" w14:textId="56FE533F" w:rsidR="00884E59" w:rsidRDefault="00A620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action done.</w:t>
            </w:r>
          </w:p>
        </w:tc>
      </w:tr>
      <w:tr w:rsidR="00884E59" w14:paraId="1972694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C31CB9" w14:textId="77777777" w:rsidR="00884E59" w:rsidRDefault="00BE6A1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031D752" w14:textId="77777777" w:rsidR="00884E59" w:rsidRDefault="00BE6A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1E5734" w14:textId="77777777" w:rsidR="00884E59" w:rsidRDefault="00BE6A1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044DD0" w14:textId="77777777" w:rsidR="00884E59" w:rsidRDefault="00B579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367" w:type="pct"/>
          </w:tcPr>
          <w:p w14:paraId="062A224C" w14:textId="4E3F84CB" w:rsidR="00884E59" w:rsidRDefault="00A620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action done.</w:t>
            </w:r>
          </w:p>
        </w:tc>
      </w:tr>
      <w:tr w:rsidR="00884E59" w14:paraId="6BE1E37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3E381D" w14:textId="77777777" w:rsidR="00884E59" w:rsidRDefault="00BE6A1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EFB9085" w14:textId="77777777" w:rsidR="00884E59" w:rsidRDefault="00BE6A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E40BF2" w14:textId="77777777" w:rsidR="00884E59" w:rsidRDefault="00BE6A1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AAFD48" w14:textId="77777777" w:rsidR="00884E59" w:rsidRDefault="00B579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0C3A01B" w14:textId="6A406481" w:rsidR="00884E59" w:rsidRDefault="00A620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action done.</w:t>
            </w:r>
          </w:p>
        </w:tc>
      </w:tr>
      <w:tr w:rsidR="00884E59" w14:paraId="2D1291A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E0BDF3" w14:textId="77777777" w:rsidR="00884E59" w:rsidRDefault="00BE6A1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FE3F79B" w14:textId="77777777" w:rsidR="00884E59" w:rsidRDefault="00BE6A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9ED778" w14:textId="77777777" w:rsidR="00884E59" w:rsidRDefault="00BE6A1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BCC845" w14:textId="77777777" w:rsidR="00884E59" w:rsidRDefault="00B579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C5BE951" w14:textId="071A4FC8" w:rsidR="00884E59" w:rsidRDefault="00C3695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36959">
              <w:rPr>
                <w:rFonts w:ascii="Times New Roman" w:hAnsi="Times New Roman"/>
                <w:b w:val="0"/>
                <w:lang w:val="en-US" w:eastAsia="en-US"/>
              </w:rPr>
              <w:t xml:space="preserve">The conclusion section has been substantially revised to improve clarity, strength, and scientific contribution. Specifically, key quantitative findings were incorporated, including mean scores </w:t>
            </w:r>
            <w:r w:rsidRPr="00C36959">
              <w:rPr>
                <w:rFonts w:ascii="Times New Roman" w:hAnsi="Times New Roman"/>
                <w:b w:val="0"/>
                <w:lang w:val="en-US" w:eastAsia="en-US"/>
              </w:rPr>
              <w:lastRenderedPageBreak/>
              <w:t>(knowledge = 3.58, skills = 3.75, self-efficacy = 3.55), correlation coefficients (r = 0.496–0.794, p &lt; 0.01), and regression results (R² = 0.614–0.852, p &lt; 0.001), to better support the study’s claims.</w:t>
            </w:r>
          </w:p>
        </w:tc>
      </w:tr>
      <w:tr w:rsidR="00884E59" w14:paraId="77D17E9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69B916" w14:textId="77777777" w:rsidR="00884E59" w:rsidRDefault="00BE6A1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3EEE548A" w14:textId="77777777" w:rsidR="00884E59" w:rsidRDefault="00BE6A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2DF9EA" w14:textId="77777777" w:rsidR="00884E59" w:rsidRDefault="00BE6A1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D9604B" w14:textId="77777777" w:rsidR="00884E59" w:rsidRDefault="00B579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C5018BB" w14:textId="7CD1BE0A" w:rsidR="00884E59" w:rsidRDefault="00A620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action done.</w:t>
            </w:r>
          </w:p>
        </w:tc>
      </w:tr>
      <w:tr w:rsidR="00884E59" w14:paraId="6F77B43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F2840E" w14:textId="77777777" w:rsidR="00884E59" w:rsidRDefault="00BE6A1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4C0EA3A" w14:textId="77777777" w:rsidR="00884E59" w:rsidRDefault="00BE6A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E65E13" w14:textId="77777777" w:rsidR="00884E59" w:rsidRDefault="00BE6A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BB40925" w14:textId="77777777" w:rsidR="00884E59" w:rsidRDefault="00BE6A1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4CFAF3A" w14:textId="77777777" w:rsidR="00884E59" w:rsidRDefault="00B579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E82154B" w14:textId="757B2EBD" w:rsidR="00884E59" w:rsidRDefault="00C3695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action done.</w:t>
            </w:r>
          </w:p>
        </w:tc>
      </w:tr>
      <w:tr w:rsidR="00884E59" w14:paraId="532E770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487C63" w14:textId="77777777" w:rsidR="00884E59" w:rsidRDefault="00BE6A1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DD8D1FC" w14:textId="77777777" w:rsidR="00884E59" w:rsidRDefault="00BE6A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C793B" w14:textId="77777777" w:rsidR="00884E59" w:rsidRDefault="00BE6A1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DC38740" w14:textId="77777777" w:rsidR="00884E59" w:rsidRDefault="00BE6A1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12892A6" w14:textId="77777777" w:rsidR="00884E59" w:rsidRDefault="00B579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C8E891B" w14:textId="7F0D9E21" w:rsidR="00884E59" w:rsidRDefault="00C3695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action done.</w:t>
            </w:r>
          </w:p>
        </w:tc>
      </w:tr>
    </w:tbl>
    <w:p w14:paraId="3898F896" w14:textId="77777777" w:rsidR="00884E59" w:rsidRDefault="00884E5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F8554BA" w14:textId="77777777" w:rsidR="00884E59" w:rsidRDefault="00884E5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910534B" w14:textId="77777777" w:rsidR="00884E59" w:rsidRDefault="00884E5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258110E" w14:textId="77777777" w:rsidR="00884E59" w:rsidRDefault="00BE6A1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7931164" w14:textId="77777777" w:rsidR="00884E59" w:rsidRDefault="00884E5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84E59" w14:paraId="3F8BF84C" w14:textId="77777777">
        <w:trPr>
          <w:trHeight w:val="20"/>
          <w:jc w:val="center"/>
        </w:trPr>
        <w:tc>
          <w:tcPr>
            <w:tcW w:w="1672" w:type="pct"/>
            <w:noWrap/>
          </w:tcPr>
          <w:p w14:paraId="500EF1DC" w14:textId="77777777" w:rsidR="00884E59" w:rsidRDefault="00884E5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6861582A" w14:textId="77777777" w:rsidR="00884E59" w:rsidRDefault="00BE6A1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9803BE4" w14:textId="77777777" w:rsidR="00884E59" w:rsidRDefault="00884E5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4786849A" w14:textId="77777777" w:rsidR="00884E59" w:rsidRDefault="00BE6A1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E99DBA5" w14:textId="77777777" w:rsidR="00884E59" w:rsidRDefault="00884E5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84E59" w14:paraId="1A4FF69C" w14:textId="77777777">
        <w:trPr>
          <w:trHeight w:val="20"/>
          <w:jc w:val="center"/>
        </w:trPr>
        <w:tc>
          <w:tcPr>
            <w:tcW w:w="1672" w:type="pct"/>
            <w:noWrap/>
          </w:tcPr>
          <w:p w14:paraId="77C14DA7" w14:textId="77777777" w:rsidR="00884E59" w:rsidRDefault="00BE6A1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DCCFBE6" w14:textId="77777777" w:rsidR="00884E59" w:rsidRDefault="00884E59">
            <w:pPr>
              <w:rPr>
                <w:bCs/>
                <w:sz w:val="20"/>
                <w:szCs w:val="20"/>
                <w:lang w:val="en-GB"/>
              </w:rPr>
            </w:pPr>
          </w:p>
          <w:p w14:paraId="4BE886B0" w14:textId="77777777" w:rsidR="00884E59" w:rsidRDefault="00BE6A1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283E980" w14:textId="77777777" w:rsidR="00884E59" w:rsidRDefault="00B579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09A1ABFE" w14:textId="5C706012" w:rsidR="00884E59" w:rsidRDefault="00C3695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action done.</w:t>
            </w:r>
          </w:p>
        </w:tc>
      </w:tr>
      <w:tr w:rsidR="00884E59" w14:paraId="7CB107C6" w14:textId="77777777">
        <w:trPr>
          <w:trHeight w:val="20"/>
          <w:jc w:val="center"/>
        </w:trPr>
        <w:tc>
          <w:tcPr>
            <w:tcW w:w="1672" w:type="pct"/>
            <w:noWrap/>
          </w:tcPr>
          <w:p w14:paraId="08B46F27" w14:textId="77777777" w:rsidR="00884E59" w:rsidRDefault="00BE6A1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D18F2A7" w14:textId="77777777" w:rsidR="00884E59" w:rsidRDefault="00884E59">
            <w:pPr>
              <w:rPr>
                <w:bCs/>
                <w:sz w:val="20"/>
                <w:szCs w:val="20"/>
                <w:lang w:val="en-GB"/>
              </w:rPr>
            </w:pPr>
          </w:p>
          <w:p w14:paraId="1121AF16" w14:textId="77777777" w:rsidR="00884E59" w:rsidRDefault="00BE6A1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4469E3B" w14:textId="77777777" w:rsidR="00195324" w:rsidRDefault="00B579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No, </w:t>
            </w:r>
          </w:p>
          <w:p w14:paraId="343122F6" w14:textId="77777777" w:rsidR="00B5795A" w:rsidRDefault="00B5795A" w:rsidP="001953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95324">
              <w:rPr>
                <w:b/>
                <w:bCs/>
                <w:sz w:val="20"/>
                <w:szCs w:val="20"/>
                <w:lang w:val="en-GB"/>
              </w:rPr>
              <w:t>F</w:t>
            </w:r>
            <w:r>
              <w:rPr>
                <w:b/>
                <w:bCs/>
                <w:sz w:val="20"/>
                <w:szCs w:val="20"/>
                <w:lang w:val="en-GB"/>
              </w:rPr>
              <w:t>ew</w:t>
            </w:r>
            <w:r w:rsidR="00195324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Numerical data may be included in result section</w:t>
            </w:r>
          </w:p>
        </w:tc>
        <w:tc>
          <w:tcPr>
            <w:tcW w:w="1543" w:type="pct"/>
          </w:tcPr>
          <w:p w14:paraId="5C1715ED" w14:textId="1CDBBDCF" w:rsidR="00884E59" w:rsidRDefault="00A620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T</w:t>
            </w:r>
            <w:r w:rsidRPr="00A62018">
              <w:rPr>
                <w:rFonts w:ascii="Times New Roman" w:hAnsi="Times New Roman"/>
                <w:b w:val="0"/>
                <w:lang w:val="en-US" w:eastAsia="en-US"/>
              </w:rPr>
              <w:t>he abstract has been revised to improve its comprehensiveness by incorporating key numerical findings in the Results section. Specifically, mean scores (e.g., knowledge = 3.58, skills = 3.75, self-efficacy = 3.55), correlation coefficients (r = 0.496–0.794, p &lt; 0.01), and regression results (R² = 0.614–0.852, p &lt; 0.001) have been added. These revisions enhance the clarity, precision, and scientific rigor of the abstract.</w:t>
            </w:r>
          </w:p>
        </w:tc>
      </w:tr>
      <w:tr w:rsidR="00884E59" w14:paraId="5EB3103A" w14:textId="77777777">
        <w:trPr>
          <w:trHeight w:val="20"/>
          <w:jc w:val="center"/>
        </w:trPr>
        <w:tc>
          <w:tcPr>
            <w:tcW w:w="1672" w:type="pct"/>
            <w:noWrap/>
          </w:tcPr>
          <w:p w14:paraId="2E843F9A" w14:textId="77777777" w:rsidR="00884E59" w:rsidRDefault="00BE6A1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288B669" w14:textId="77777777" w:rsidR="00884E59" w:rsidRDefault="00BE6A1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1CAAE36" w14:textId="77777777" w:rsidR="00884E59" w:rsidRDefault="00B579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078A462E" w14:textId="6FEFDC1C" w:rsidR="00884E59" w:rsidRDefault="00C3695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action done.</w:t>
            </w:r>
          </w:p>
        </w:tc>
      </w:tr>
      <w:tr w:rsidR="00884E59" w14:paraId="6FBD0309" w14:textId="77777777">
        <w:trPr>
          <w:trHeight w:val="20"/>
          <w:jc w:val="center"/>
        </w:trPr>
        <w:tc>
          <w:tcPr>
            <w:tcW w:w="1672" w:type="pct"/>
            <w:noWrap/>
          </w:tcPr>
          <w:p w14:paraId="16825FC8" w14:textId="77777777" w:rsidR="00884E59" w:rsidRDefault="00BE6A1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2A145EA" w14:textId="77777777" w:rsidR="00884E59" w:rsidRDefault="00BE6A1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003D5B6" w14:textId="77777777" w:rsidR="00884E59" w:rsidRDefault="00884E59">
            <w:pPr>
              <w:rPr>
                <w:bCs/>
                <w:sz w:val="20"/>
                <w:szCs w:val="20"/>
                <w:lang w:val="en-GB"/>
              </w:rPr>
            </w:pPr>
          </w:p>
          <w:p w14:paraId="4E2A6755" w14:textId="77777777" w:rsidR="00884E59" w:rsidRDefault="00BE6A1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BCAF4E8" w14:textId="77777777" w:rsidR="00884E59" w:rsidRDefault="00B579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442237A1" w14:textId="4B28AB89" w:rsidR="00884E59" w:rsidRDefault="00C3695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action done.</w:t>
            </w:r>
          </w:p>
        </w:tc>
      </w:tr>
      <w:tr w:rsidR="00884E59" w14:paraId="7E93D347" w14:textId="77777777">
        <w:trPr>
          <w:trHeight w:val="896"/>
          <w:jc w:val="center"/>
        </w:trPr>
        <w:tc>
          <w:tcPr>
            <w:tcW w:w="1672" w:type="pct"/>
            <w:noWrap/>
          </w:tcPr>
          <w:p w14:paraId="412A7185" w14:textId="77777777" w:rsidR="00884E59" w:rsidRDefault="00BE6A1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451E1E5" w14:textId="77777777" w:rsidR="00884E59" w:rsidRDefault="00BE6A1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453DB38" w14:textId="77777777" w:rsidR="00884E59" w:rsidRDefault="00884E59">
            <w:pPr>
              <w:rPr>
                <w:bCs/>
                <w:sz w:val="20"/>
                <w:szCs w:val="20"/>
                <w:lang w:val="en-GB"/>
              </w:rPr>
            </w:pPr>
          </w:p>
          <w:p w14:paraId="400DC2B1" w14:textId="77777777" w:rsidR="00884E59" w:rsidRDefault="00BE6A1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AF2E7D9" w14:textId="77777777" w:rsidR="00884E59" w:rsidRDefault="00884E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3B57116" w14:textId="77777777" w:rsidR="00884E59" w:rsidRDefault="00B579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62C01934" w14:textId="527E138D" w:rsidR="00884E59" w:rsidRDefault="00C3695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action done.</w:t>
            </w:r>
          </w:p>
        </w:tc>
      </w:tr>
    </w:tbl>
    <w:p w14:paraId="081D4082" w14:textId="77777777" w:rsidR="00884E59" w:rsidRDefault="00884E59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884E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02EB2" w14:textId="77777777" w:rsidR="001016C7" w:rsidRDefault="001016C7">
      <w:r>
        <w:separator/>
      </w:r>
    </w:p>
  </w:endnote>
  <w:endnote w:type="continuationSeparator" w:id="0">
    <w:p w14:paraId="731D1F05" w14:textId="77777777" w:rsidR="001016C7" w:rsidRDefault="00101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72AD6" w14:textId="77777777" w:rsidR="00884E59" w:rsidRDefault="00884E59">
    <w:pPr>
      <w:pStyle w:val="Footer"/>
      <w:jc w:val="right"/>
    </w:pPr>
  </w:p>
  <w:p w14:paraId="19F35658" w14:textId="77777777" w:rsidR="00884E59" w:rsidRDefault="00BE6A1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36F15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36F15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27443886" w14:textId="77777777" w:rsidR="00884E59" w:rsidRDefault="00BE6A1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F393C40" w14:textId="77777777" w:rsidR="00884E59" w:rsidRDefault="00884E59">
    <w:pPr>
      <w:pStyle w:val="Footer"/>
      <w:jc w:val="right"/>
    </w:pPr>
  </w:p>
  <w:p w14:paraId="51C95FB5" w14:textId="77777777" w:rsidR="00884E59" w:rsidRDefault="00884E5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20719" w14:textId="77777777" w:rsidR="001016C7" w:rsidRDefault="001016C7">
      <w:r>
        <w:separator/>
      </w:r>
    </w:p>
  </w:footnote>
  <w:footnote w:type="continuationSeparator" w:id="0">
    <w:p w14:paraId="5821A3F7" w14:textId="77777777" w:rsidR="001016C7" w:rsidRDefault="001016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AFA31" w14:textId="77777777" w:rsidR="00884E59" w:rsidRDefault="00884E5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BFD34B7" w14:textId="77777777" w:rsidR="00884E59" w:rsidRDefault="00BE6A1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3160477">
    <w:abstractNumId w:val="4"/>
  </w:num>
  <w:num w:numId="2" w16cid:durableId="1673028294">
    <w:abstractNumId w:val="8"/>
  </w:num>
  <w:num w:numId="3" w16cid:durableId="446510409">
    <w:abstractNumId w:val="7"/>
  </w:num>
  <w:num w:numId="4" w16cid:durableId="1921939033">
    <w:abstractNumId w:val="9"/>
  </w:num>
  <w:num w:numId="5" w16cid:durableId="1506751138">
    <w:abstractNumId w:val="6"/>
  </w:num>
  <w:num w:numId="6" w16cid:durableId="781727153">
    <w:abstractNumId w:val="0"/>
  </w:num>
  <w:num w:numId="7" w16cid:durableId="284388554">
    <w:abstractNumId w:val="3"/>
  </w:num>
  <w:num w:numId="8" w16cid:durableId="1889339542">
    <w:abstractNumId w:val="11"/>
  </w:num>
  <w:num w:numId="9" w16cid:durableId="172378015">
    <w:abstractNumId w:val="10"/>
  </w:num>
  <w:num w:numId="10" w16cid:durableId="1978145350">
    <w:abstractNumId w:val="2"/>
  </w:num>
  <w:num w:numId="11" w16cid:durableId="1290404740">
    <w:abstractNumId w:val="1"/>
  </w:num>
  <w:num w:numId="12" w16cid:durableId="4112705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84E59"/>
    <w:rsid w:val="001016C7"/>
    <w:rsid w:val="00195324"/>
    <w:rsid w:val="002B2D2F"/>
    <w:rsid w:val="002E3E7C"/>
    <w:rsid w:val="00703504"/>
    <w:rsid w:val="00736F15"/>
    <w:rsid w:val="00884E59"/>
    <w:rsid w:val="008E7DB2"/>
    <w:rsid w:val="009D5F28"/>
    <w:rsid w:val="00A62018"/>
    <w:rsid w:val="00B5795A"/>
    <w:rsid w:val="00BB0FD0"/>
    <w:rsid w:val="00BE6A12"/>
    <w:rsid w:val="00C36959"/>
    <w:rsid w:val="00DF7406"/>
    <w:rsid w:val="00E06F10"/>
    <w:rsid w:val="00E75525"/>
    <w:rsid w:val="00F00233"/>
    <w:rsid w:val="00FF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246C2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PH" w:eastAsia="en-P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FF08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nh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870</Words>
  <Characters>4963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5822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Cheena B. Mallari</cp:lastModifiedBy>
  <cp:revision>26</cp:revision>
  <dcterms:created xsi:type="dcterms:W3CDTF">2026-03-24T06:15:00Z</dcterms:created>
  <dcterms:modified xsi:type="dcterms:W3CDTF">2026-04-25T09:53:00Z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