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C3154" w:rsidRPr="00B107C4" w14:paraId="4F86CBFD" w14:textId="77777777">
        <w:trPr>
          <w:trHeight w:val="20"/>
          <w:jc w:val="center"/>
        </w:trPr>
        <w:tc>
          <w:tcPr>
            <w:tcW w:w="1186" w:type="pct"/>
          </w:tcPr>
          <w:p w14:paraId="0ED231CD" w14:textId="77777777" w:rsidR="00BC3154" w:rsidRPr="00B107C4" w:rsidRDefault="00BC588A">
            <w:pPr>
              <w:pStyle w:val="BodyText"/>
              <w:ind w:left="90"/>
              <w:jc w:val="left"/>
              <w:rPr>
                <w:rFonts w:ascii="Times New Roman" w:hAnsi="Times New Roman"/>
                <w:bCs/>
                <w:sz w:val="20"/>
                <w:szCs w:val="20"/>
                <w:lang w:val="en-GB" w:eastAsia="en-US"/>
              </w:rPr>
            </w:pPr>
            <w:r w:rsidRPr="00B107C4">
              <w:rPr>
                <w:rFonts w:ascii="Times New Roman" w:hAnsi="Times New Roman"/>
                <w:bCs/>
                <w:sz w:val="20"/>
                <w:szCs w:val="20"/>
                <w:lang w:val="en-GB" w:eastAsia="en-US"/>
              </w:rPr>
              <w:t>Journal Name:</w:t>
            </w:r>
          </w:p>
        </w:tc>
        <w:tc>
          <w:tcPr>
            <w:tcW w:w="3814" w:type="pct"/>
          </w:tcPr>
          <w:p w14:paraId="30CD501A" w14:textId="77777777" w:rsidR="00BC3154" w:rsidRPr="00B107C4" w:rsidRDefault="00376A98">
            <w:pPr>
              <w:rPr>
                <w:b/>
                <w:bCs/>
                <w:color w:val="0000FF"/>
                <w:sz w:val="20"/>
                <w:szCs w:val="20"/>
                <w:lang w:val="en-GB"/>
              </w:rPr>
            </w:pPr>
            <w:hyperlink r:id="rId7" w:history="1">
              <w:r w:rsidRPr="00B107C4">
                <w:rPr>
                  <w:color w:val="0F4C82"/>
                  <w:sz w:val="20"/>
                  <w:szCs w:val="20"/>
                  <w:u w:val="single"/>
                  <w:bdr w:val="none" w:sz="0" w:space="0" w:color="auto" w:frame="1"/>
                </w:rPr>
                <w:t>Asian Journal of Research in Nursing and Health</w:t>
              </w:r>
            </w:hyperlink>
          </w:p>
        </w:tc>
      </w:tr>
      <w:tr w:rsidR="00BC3154" w:rsidRPr="00B107C4" w14:paraId="69CD871A" w14:textId="77777777">
        <w:trPr>
          <w:trHeight w:val="20"/>
          <w:jc w:val="center"/>
        </w:trPr>
        <w:tc>
          <w:tcPr>
            <w:tcW w:w="1186" w:type="pct"/>
          </w:tcPr>
          <w:p w14:paraId="014C7AE3" w14:textId="77777777" w:rsidR="00BC3154" w:rsidRPr="00B107C4" w:rsidRDefault="00BC588A">
            <w:pPr>
              <w:pStyle w:val="BodyText"/>
              <w:ind w:left="90"/>
              <w:jc w:val="left"/>
              <w:rPr>
                <w:rFonts w:ascii="Times New Roman" w:hAnsi="Times New Roman"/>
                <w:bCs/>
                <w:sz w:val="20"/>
                <w:szCs w:val="20"/>
                <w:lang w:val="en-GB" w:eastAsia="en-US"/>
              </w:rPr>
            </w:pPr>
            <w:r w:rsidRPr="00B107C4">
              <w:rPr>
                <w:rFonts w:ascii="Times New Roman" w:hAnsi="Times New Roman"/>
                <w:bCs/>
                <w:sz w:val="20"/>
                <w:szCs w:val="20"/>
                <w:lang w:val="en-GB" w:eastAsia="en-US"/>
              </w:rPr>
              <w:t>Manuscript Number:</w:t>
            </w:r>
          </w:p>
        </w:tc>
        <w:tc>
          <w:tcPr>
            <w:tcW w:w="3814" w:type="pct"/>
          </w:tcPr>
          <w:p w14:paraId="6E12FF00" w14:textId="77777777" w:rsidR="00BC3154" w:rsidRPr="00B107C4" w:rsidRDefault="00D56C99">
            <w:pPr>
              <w:pStyle w:val="NormalWeb"/>
              <w:spacing w:before="0" w:beforeAutospacing="0" w:after="0" w:afterAutospacing="0"/>
              <w:rPr>
                <w:rFonts w:ascii="Times New Roman" w:hAnsi="Times New Roman" w:cs="Times New Roman"/>
                <w:b/>
                <w:bCs/>
                <w:sz w:val="20"/>
                <w:szCs w:val="20"/>
                <w:lang w:val="en-GB"/>
              </w:rPr>
            </w:pPr>
            <w:r w:rsidRPr="00B107C4">
              <w:rPr>
                <w:rFonts w:ascii="Times New Roman" w:hAnsi="Times New Roman" w:cs="Times New Roman"/>
                <w:b/>
                <w:bCs/>
                <w:sz w:val="20"/>
                <w:szCs w:val="20"/>
                <w:lang w:val="en-GB"/>
              </w:rPr>
              <w:t>Ms_AJRNH_157176</w:t>
            </w:r>
          </w:p>
        </w:tc>
      </w:tr>
      <w:tr w:rsidR="00BC3154" w:rsidRPr="00B107C4" w14:paraId="042042BF" w14:textId="77777777">
        <w:trPr>
          <w:trHeight w:val="20"/>
          <w:jc w:val="center"/>
        </w:trPr>
        <w:tc>
          <w:tcPr>
            <w:tcW w:w="1186" w:type="pct"/>
          </w:tcPr>
          <w:p w14:paraId="0CC4EF9A" w14:textId="77777777" w:rsidR="00BC3154" w:rsidRPr="00B107C4" w:rsidRDefault="00BC588A">
            <w:pPr>
              <w:pStyle w:val="BodyText"/>
              <w:ind w:left="90"/>
              <w:jc w:val="left"/>
              <w:rPr>
                <w:rFonts w:ascii="Times New Roman" w:hAnsi="Times New Roman"/>
                <w:bCs/>
                <w:sz w:val="20"/>
                <w:szCs w:val="20"/>
                <w:lang w:val="en-GB" w:eastAsia="en-US"/>
              </w:rPr>
            </w:pPr>
            <w:r w:rsidRPr="00B107C4">
              <w:rPr>
                <w:rFonts w:ascii="Times New Roman" w:hAnsi="Times New Roman"/>
                <w:bCs/>
                <w:sz w:val="20"/>
                <w:szCs w:val="20"/>
                <w:lang w:val="en-GB" w:eastAsia="en-US"/>
              </w:rPr>
              <w:t xml:space="preserve">Title of the Manuscript: </w:t>
            </w:r>
          </w:p>
        </w:tc>
        <w:tc>
          <w:tcPr>
            <w:tcW w:w="3814" w:type="pct"/>
          </w:tcPr>
          <w:p w14:paraId="7A28A3C9" w14:textId="77777777" w:rsidR="00BC3154" w:rsidRPr="00B107C4" w:rsidRDefault="00D56C99">
            <w:pPr>
              <w:pStyle w:val="NormalWeb"/>
              <w:spacing w:before="0" w:beforeAutospacing="0" w:after="0" w:afterAutospacing="0"/>
              <w:rPr>
                <w:rFonts w:ascii="Times New Roman" w:hAnsi="Times New Roman" w:cs="Times New Roman"/>
                <w:b/>
                <w:sz w:val="20"/>
                <w:szCs w:val="20"/>
                <w:lang w:val="en-GB"/>
              </w:rPr>
            </w:pPr>
            <w:r w:rsidRPr="00B107C4">
              <w:rPr>
                <w:rFonts w:ascii="Times New Roman" w:hAnsi="Times New Roman" w:cs="Times New Roman"/>
                <w:b/>
                <w:sz w:val="20"/>
                <w:szCs w:val="20"/>
                <w:lang w:val="en-GB"/>
              </w:rPr>
              <w:t>Technology Engagement and Mental Well-Being: A Mixed Method Study</w:t>
            </w:r>
          </w:p>
        </w:tc>
      </w:tr>
      <w:tr w:rsidR="00BC3154" w:rsidRPr="00B107C4" w14:paraId="04FD3680" w14:textId="77777777">
        <w:trPr>
          <w:trHeight w:val="20"/>
          <w:jc w:val="center"/>
        </w:trPr>
        <w:tc>
          <w:tcPr>
            <w:tcW w:w="1186" w:type="pct"/>
          </w:tcPr>
          <w:p w14:paraId="64AD3C14" w14:textId="77777777" w:rsidR="00BC3154" w:rsidRPr="00B107C4" w:rsidRDefault="00BC588A">
            <w:pPr>
              <w:pStyle w:val="BodyText"/>
              <w:ind w:left="90"/>
              <w:jc w:val="left"/>
              <w:rPr>
                <w:rFonts w:ascii="Times New Roman" w:hAnsi="Times New Roman"/>
                <w:bCs/>
                <w:sz w:val="20"/>
                <w:szCs w:val="20"/>
                <w:lang w:val="en-GB" w:eastAsia="en-US"/>
              </w:rPr>
            </w:pPr>
            <w:r w:rsidRPr="00B107C4">
              <w:rPr>
                <w:rFonts w:ascii="Times New Roman" w:hAnsi="Times New Roman"/>
                <w:bCs/>
                <w:sz w:val="20"/>
                <w:szCs w:val="20"/>
                <w:lang w:val="en-GB" w:eastAsia="en-US"/>
              </w:rPr>
              <w:t>Type of the Article</w:t>
            </w:r>
          </w:p>
        </w:tc>
        <w:tc>
          <w:tcPr>
            <w:tcW w:w="3814" w:type="pct"/>
          </w:tcPr>
          <w:p w14:paraId="64E6A8ED" w14:textId="77777777" w:rsidR="00BC3154" w:rsidRPr="00B107C4" w:rsidRDefault="00BC588A">
            <w:pPr>
              <w:pStyle w:val="NormalWeb"/>
              <w:spacing w:before="0" w:beforeAutospacing="0" w:after="0" w:afterAutospacing="0"/>
              <w:rPr>
                <w:rFonts w:ascii="Times New Roman" w:hAnsi="Times New Roman" w:cs="Times New Roman"/>
                <w:b/>
                <w:sz w:val="20"/>
                <w:szCs w:val="20"/>
                <w:lang w:val="en-GB"/>
              </w:rPr>
            </w:pPr>
            <w:r w:rsidRPr="00B107C4">
              <w:rPr>
                <w:rFonts w:ascii="Times New Roman" w:hAnsi="Times New Roman" w:cs="Times New Roman"/>
                <w:b/>
                <w:sz w:val="20"/>
                <w:szCs w:val="20"/>
                <w:lang w:val="en-GB"/>
              </w:rPr>
              <w:t>Research Article</w:t>
            </w:r>
          </w:p>
          <w:p w14:paraId="7FEB67E2" w14:textId="77777777" w:rsidR="00BC3154" w:rsidRPr="00B107C4" w:rsidRDefault="00BC3154">
            <w:pPr>
              <w:pStyle w:val="NormalWeb"/>
              <w:spacing w:before="0" w:beforeAutospacing="0" w:after="0" w:afterAutospacing="0"/>
              <w:rPr>
                <w:rFonts w:ascii="Times New Roman" w:hAnsi="Times New Roman" w:cs="Times New Roman"/>
                <w:b/>
                <w:sz w:val="20"/>
                <w:szCs w:val="20"/>
                <w:lang w:val="en-GB"/>
              </w:rPr>
            </w:pPr>
          </w:p>
        </w:tc>
      </w:tr>
    </w:tbl>
    <w:p w14:paraId="01208779" w14:textId="77777777" w:rsidR="00BC3154" w:rsidRPr="00B107C4" w:rsidRDefault="00BC3154">
      <w:pPr>
        <w:pStyle w:val="BodyText"/>
        <w:rPr>
          <w:rFonts w:ascii="Times New Roman" w:hAnsi="Times New Roman"/>
          <w:i/>
          <w:sz w:val="20"/>
          <w:szCs w:val="20"/>
          <w:u w:val="single"/>
          <w:lang w:val="en-GB"/>
        </w:rPr>
      </w:pPr>
    </w:p>
    <w:p w14:paraId="57F9DE8F" w14:textId="77777777" w:rsidR="00BC3154" w:rsidRPr="00B107C4" w:rsidRDefault="00BC3154">
      <w:pPr>
        <w:pStyle w:val="BodyText"/>
        <w:rPr>
          <w:rFonts w:ascii="Times New Roman" w:hAnsi="Times New Roman"/>
          <w:sz w:val="20"/>
          <w:szCs w:val="20"/>
          <w:lang w:val="en-GB"/>
        </w:rPr>
      </w:pPr>
    </w:p>
    <w:p w14:paraId="27DBF73B" w14:textId="77777777" w:rsidR="00BC3154" w:rsidRPr="00B107C4" w:rsidRDefault="00BC3154">
      <w:pPr>
        <w:pStyle w:val="BodyText"/>
        <w:rPr>
          <w:rFonts w:ascii="Times New Roman" w:hAnsi="Times New Roman"/>
          <w:sz w:val="20"/>
          <w:szCs w:val="20"/>
          <w:lang w:val="en-GB"/>
        </w:rPr>
      </w:pPr>
    </w:p>
    <w:p w14:paraId="3CA86B39" w14:textId="77777777" w:rsidR="00BC3154" w:rsidRPr="00B107C4" w:rsidRDefault="00BC588A">
      <w:pPr>
        <w:pStyle w:val="BodyText"/>
        <w:rPr>
          <w:rFonts w:ascii="Times New Roman" w:hAnsi="Times New Roman"/>
          <w:b/>
          <w:sz w:val="20"/>
          <w:szCs w:val="20"/>
          <w:u w:val="single"/>
          <w:lang w:val="en-GB"/>
        </w:rPr>
      </w:pPr>
      <w:r w:rsidRPr="00B107C4">
        <w:rPr>
          <w:rFonts w:ascii="Times New Roman" w:hAnsi="Times New Roman"/>
          <w:b/>
          <w:sz w:val="20"/>
          <w:szCs w:val="20"/>
          <w:highlight w:val="yellow"/>
          <w:u w:val="single"/>
          <w:lang w:val="en-GB"/>
        </w:rPr>
        <w:t>PART 1 (Importance of the manuscript)</w:t>
      </w:r>
      <w:r w:rsidRPr="00B107C4">
        <w:rPr>
          <w:rFonts w:ascii="Times New Roman" w:hAnsi="Times New Roman"/>
          <w:b/>
          <w:sz w:val="20"/>
          <w:szCs w:val="20"/>
          <w:u w:val="single"/>
          <w:lang w:val="en-GB"/>
        </w:rPr>
        <w:t xml:space="preserve"> </w:t>
      </w:r>
    </w:p>
    <w:p w14:paraId="24264CEA" w14:textId="77777777" w:rsidR="00BC3154" w:rsidRPr="00B107C4" w:rsidRDefault="00BC3154">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C3154" w:rsidRPr="00B107C4" w14:paraId="1A09AC93" w14:textId="77777777">
        <w:trPr>
          <w:trHeight w:val="20"/>
          <w:jc w:val="center"/>
        </w:trPr>
        <w:tc>
          <w:tcPr>
            <w:tcW w:w="1789" w:type="pct"/>
            <w:noWrap/>
          </w:tcPr>
          <w:p w14:paraId="6C61735D" w14:textId="77777777" w:rsidR="00BC3154" w:rsidRPr="00B107C4" w:rsidRDefault="00BC3154">
            <w:pPr>
              <w:pStyle w:val="Heading2"/>
              <w:jc w:val="left"/>
              <w:rPr>
                <w:rFonts w:ascii="Times New Roman" w:hAnsi="Times New Roman"/>
                <w:lang w:val="en-GB" w:eastAsia="en-US"/>
              </w:rPr>
            </w:pPr>
          </w:p>
        </w:tc>
        <w:tc>
          <w:tcPr>
            <w:tcW w:w="1844" w:type="pct"/>
          </w:tcPr>
          <w:p w14:paraId="7193A620" w14:textId="77777777" w:rsidR="00BC3154" w:rsidRPr="00B107C4" w:rsidRDefault="00BC588A">
            <w:pPr>
              <w:pStyle w:val="Heading2"/>
              <w:jc w:val="left"/>
              <w:rPr>
                <w:rFonts w:ascii="Times New Roman" w:hAnsi="Times New Roman"/>
                <w:lang w:val="en-GB" w:eastAsia="en-US"/>
              </w:rPr>
            </w:pPr>
            <w:r w:rsidRPr="00B107C4">
              <w:rPr>
                <w:rFonts w:ascii="Times New Roman" w:hAnsi="Times New Roman"/>
                <w:lang w:val="en-GB" w:eastAsia="en-US"/>
              </w:rPr>
              <w:t>Comments of the Reviewers</w:t>
            </w:r>
          </w:p>
        </w:tc>
        <w:tc>
          <w:tcPr>
            <w:tcW w:w="1367" w:type="pct"/>
          </w:tcPr>
          <w:p w14:paraId="485916D4" w14:textId="77777777" w:rsidR="00BC3154" w:rsidRPr="00B107C4" w:rsidRDefault="00BC588A">
            <w:pPr>
              <w:spacing w:after="160" w:line="259" w:lineRule="auto"/>
              <w:rPr>
                <w:rFonts w:eastAsia="Calibri"/>
                <w:kern w:val="2"/>
                <w:sz w:val="20"/>
                <w:szCs w:val="20"/>
                <w:lang w:val="en-GB"/>
              </w:rPr>
            </w:pPr>
            <w:r w:rsidRPr="00B107C4">
              <w:rPr>
                <w:rFonts w:eastAsia="Calibri"/>
                <w:b/>
                <w:kern w:val="2"/>
                <w:sz w:val="20"/>
                <w:szCs w:val="20"/>
                <w:lang w:val="en-GB"/>
              </w:rPr>
              <w:t>Author’s Feedback</w:t>
            </w:r>
            <w:r w:rsidRPr="00B107C4">
              <w:rPr>
                <w:rFonts w:eastAsia="Calibri"/>
                <w:kern w:val="2"/>
                <w:sz w:val="20"/>
                <w:szCs w:val="20"/>
                <w:lang w:val="en-GB"/>
              </w:rPr>
              <w:t xml:space="preserve"> </w:t>
            </w:r>
          </w:p>
          <w:p w14:paraId="1CCDB0F0" w14:textId="77777777" w:rsidR="00BC3154" w:rsidRPr="00B107C4" w:rsidRDefault="00BC3154">
            <w:pPr>
              <w:pStyle w:val="Heading2"/>
              <w:jc w:val="left"/>
              <w:rPr>
                <w:rFonts w:ascii="Times New Roman" w:hAnsi="Times New Roman"/>
                <w:b w:val="0"/>
                <w:lang w:val="en-GB" w:eastAsia="en-US"/>
              </w:rPr>
            </w:pPr>
          </w:p>
        </w:tc>
      </w:tr>
      <w:tr w:rsidR="00BC3154" w:rsidRPr="00B107C4" w14:paraId="66243194" w14:textId="77777777">
        <w:trPr>
          <w:trHeight w:val="20"/>
          <w:jc w:val="center"/>
        </w:trPr>
        <w:tc>
          <w:tcPr>
            <w:tcW w:w="1789" w:type="pct"/>
            <w:noWrap/>
          </w:tcPr>
          <w:p w14:paraId="002E3E86" w14:textId="77777777" w:rsidR="00BC3154" w:rsidRPr="00B107C4" w:rsidRDefault="00BC588A">
            <w:pPr>
              <w:rPr>
                <w:rFonts w:eastAsia="MS Mincho"/>
                <w:bCs/>
                <w:sz w:val="20"/>
                <w:szCs w:val="20"/>
                <w:lang w:val="en-GB"/>
              </w:rPr>
            </w:pPr>
            <w:r w:rsidRPr="00B107C4">
              <w:rPr>
                <w:b/>
                <w:bCs/>
                <w:sz w:val="20"/>
                <w:szCs w:val="20"/>
                <w:lang w:val="en-GB"/>
              </w:rPr>
              <w:t>Please write a few sentences regarding the importance of this manuscript for the scientific community.</w:t>
            </w:r>
            <w:r w:rsidRPr="00B107C4">
              <w:rPr>
                <w:bCs/>
                <w:sz w:val="20"/>
                <w:szCs w:val="20"/>
                <w:lang w:val="en-GB"/>
              </w:rPr>
              <w:t xml:space="preserve"> A minimum of 3-4 sentences may be required for this part.</w:t>
            </w:r>
          </w:p>
        </w:tc>
        <w:tc>
          <w:tcPr>
            <w:tcW w:w="1844" w:type="pct"/>
          </w:tcPr>
          <w:p w14:paraId="09215A39" w14:textId="77777777" w:rsidR="00D04C82" w:rsidRPr="00B107C4" w:rsidRDefault="00D04C82" w:rsidP="00F2165D">
            <w:pPr>
              <w:rPr>
                <w:sz w:val="20"/>
                <w:szCs w:val="20"/>
              </w:rPr>
            </w:pPr>
            <w:r w:rsidRPr="00B107C4">
              <w:rPr>
                <w:sz w:val="20"/>
                <w:szCs w:val="20"/>
              </w:rPr>
              <w:t>This study contributes to the scientific community by addressing a critical gap at the intersection of healthcare technology and nurses’ psychological well-being.</w:t>
            </w:r>
            <w:r w:rsidR="00F2165D" w:rsidRPr="00B107C4">
              <w:rPr>
                <w:sz w:val="20"/>
                <w:szCs w:val="20"/>
              </w:rPr>
              <w:t xml:space="preserve"> </w:t>
            </w:r>
            <w:r w:rsidR="00CE2272" w:rsidRPr="00B107C4">
              <w:rPr>
                <w:sz w:val="20"/>
                <w:szCs w:val="20"/>
              </w:rPr>
              <w:t>It provides</w:t>
            </w:r>
            <w:r w:rsidR="00F2165D" w:rsidRPr="00B107C4">
              <w:rPr>
                <w:sz w:val="20"/>
                <w:szCs w:val="20"/>
              </w:rPr>
              <w:t xml:space="preserve"> a comprehensive understanding of both the functional and human dimensions of </w:t>
            </w:r>
            <w:r w:rsidR="00CE2272" w:rsidRPr="00B107C4">
              <w:rPr>
                <w:sz w:val="20"/>
                <w:szCs w:val="20"/>
              </w:rPr>
              <w:t xml:space="preserve">intravenous </w:t>
            </w:r>
            <w:r w:rsidR="00F2165D" w:rsidRPr="00B107C4">
              <w:rPr>
                <w:sz w:val="20"/>
                <w:szCs w:val="20"/>
              </w:rPr>
              <w:t>technology use.</w:t>
            </w:r>
          </w:p>
          <w:p w14:paraId="5F8EF162" w14:textId="77777777" w:rsidR="00C47283" w:rsidRPr="00B107C4" w:rsidRDefault="00C47283" w:rsidP="00F2165D">
            <w:pPr>
              <w:rPr>
                <w:sz w:val="20"/>
                <w:szCs w:val="20"/>
              </w:rPr>
            </w:pPr>
            <w:r w:rsidRPr="00B107C4">
              <w:rPr>
                <w:sz w:val="20"/>
                <w:szCs w:val="20"/>
              </w:rPr>
              <w:t>The study is strong and publishable in concept, especially for nursing/health journals. It has: a clear topic, appropriate framework and relevant findings for clinical practice</w:t>
            </w:r>
          </w:p>
          <w:p w14:paraId="09CF190F" w14:textId="77777777" w:rsidR="00BC3154" w:rsidRPr="00B107C4" w:rsidRDefault="00BC3154">
            <w:pPr>
              <w:pStyle w:val="ListParagraph"/>
              <w:ind w:left="0"/>
              <w:rPr>
                <w:b/>
                <w:bCs/>
                <w:sz w:val="20"/>
                <w:szCs w:val="20"/>
                <w:lang w:val="en-GB"/>
              </w:rPr>
            </w:pPr>
          </w:p>
        </w:tc>
        <w:tc>
          <w:tcPr>
            <w:tcW w:w="1367" w:type="pct"/>
          </w:tcPr>
          <w:p w14:paraId="270D5696" w14:textId="77777777" w:rsidR="00B107C4" w:rsidRPr="00B107C4" w:rsidRDefault="00B107C4" w:rsidP="00B107C4">
            <w:pPr>
              <w:pStyle w:val="Heading2"/>
              <w:rPr>
                <w:rFonts w:ascii="Times New Roman" w:hAnsi="Times New Roman"/>
                <w:b w:val="0"/>
                <w:bCs w:val="0"/>
                <w:lang w:val="en-US"/>
              </w:rPr>
            </w:pPr>
            <w:r w:rsidRPr="00B107C4">
              <w:rPr>
                <w:rFonts w:ascii="Times New Roman" w:hAnsi="Times New Roman"/>
                <w:b w:val="0"/>
                <w:bCs w:val="0"/>
                <w:lang w:val="en-US"/>
              </w:rPr>
              <w:t>Yes, thank you for your positive evaluation and constructive comments. We appreciate your recognition of the study’s relevance to the intersection of healthcare technology and nurses’ psychological well-being. The manuscript has been carefully developed to provide a comprehensive understanding of both the functional and human aspects of intravenous technology use in clinical settings. We also value your acknowledgment of its strong conceptual foundation and practical relevance for nursing and healthcare practice.</w:t>
            </w:r>
          </w:p>
          <w:p w14:paraId="6900FE2F" w14:textId="77777777" w:rsidR="00BC3154" w:rsidRPr="00B107C4" w:rsidRDefault="00BC3154">
            <w:pPr>
              <w:pStyle w:val="Heading2"/>
              <w:jc w:val="left"/>
              <w:rPr>
                <w:rFonts w:ascii="Times New Roman" w:hAnsi="Times New Roman"/>
                <w:b w:val="0"/>
                <w:lang w:val="en-GB" w:eastAsia="en-US"/>
              </w:rPr>
            </w:pPr>
          </w:p>
        </w:tc>
      </w:tr>
    </w:tbl>
    <w:p w14:paraId="158EF92C" w14:textId="77777777" w:rsidR="00BC3154" w:rsidRPr="00B107C4" w:rsidRDefault="00BC3154">
      <w:pPr>
        <w:rPr>
          <w:sz w:val="20"/>
          <w:szCs w:val="20"/>
          <w:lang w:val="en-GB"/>
        </w:rPr>
      </w:pPr>
    </w:p>
    <w:p w14:paraId="28F9D0DF" w14:textId="77777777" w:rsidR="00BC3154" w:rsidRPr="00B107C4" w:rsidRDefault="00BC3154">
      <w:pPr>
        <w:rPr>
          <w:sz w:val="20"/>
          <w:szCs w:val="20"/>
          <w:lang w:val="en-GB"/>
        </w:rPr>
      </w:pPr>
    </w:p>
    <w:p w14:paraId="12CEC438" w14:textId="77777777" w:rsidR="00BC3154" w:rsidRPr="00B107C4" w:rsidRDefault="00BC3154">
      <w:pPr>
        <w:rPr>
          <w:sz w:val="20"/>
          <w:szCs w:val="20"/>
          <w:lang w:val="en-GB"/>
        </w:rPr>
      </w:pPr>
    </w:p>
    <w:p w14:paraId="214A5D94" w14:textId="77777777" w:rsidR="00BC3154" w:rsidRPr="00B107C4" w:rsidRDefault="00BC588A">
      <w:pPr>
        <w:pStyle w:val="Heading2"/>
        <w:jc w:val="left"/>
        <w:rPr>
          <w:rFonts w:ascii="Times New Roman" w:hAnsi="Times New Roman"/>
          <w:highlight w:val="yellow"/>
          <w:u w:val="single"/>
          <w:lang w:val="en-GB" w:eastAsia="en-US"/>
        </w:rPr>
      </w:pPr>
      <w:r w:rsidRPr="00B107C4">
        <w:rPr>
          <w:rFonts w:ascii="Times New Roman" w:hAnsi="Times New Roman"/>
          <w:highlight w:val="yellow"/>
          <w:u w:val="single"/>
          <w:lang w:val="en-GB" w:eastAsia="en-US"/>
        </w:rPr>
        <w:t>PART 2.1 (Objective Evaluation)</w:t>
      </w:r>
    </w:p>
    <w:p w14:paraId="3CF4CA50" w14:textId="77777777" w:rsidR="00BC3154" w:rsidRPr="00B107C4" w:rsidRDefault="00BC315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C3154" w:rsidRPr="00B107C4" w14:paraId="203A4F3F" w14:textId="77777777">
        <w:trPr>
          <w:trHeight w:val="20"/>
          <w:tblHeader/>
          <w:jc w:val="center"/>
        </w:trPr>
        <w:tc>
          <w:tcPr>
            <w:tcW w:w="1790" w:type="pct"/>
            <w:noWrap/>
          </w:tcPr>
          <w:p w14:paraId="160226D9" w14:textId="77777777" w:rsidR="00BC3154" w:rsidRPr="00B107C4" w:rsidRDefault="00BC3154">
            <w:pPr>
              <w:pStyle w:val="Heading2"/>
              <w:jc w:val="left"/>
              <w:rPr>
                <w:rFonts w:ascii="Times New Roman" w:hAnsi="Times New Roman"/>
                <w:lang w:val="en-GB" w:eastAsia="en-US"/>
              </w:rPr>
            </w:pPr>
          </w:p>
        </w:tc>
        <w:tc>
          <w:tcPr>
            <w:tcW w:w="1843" w:type="pct"/>
          </w:tcPr>
          <w:p w14:paraId="6B9906C1" w14:textId="77777777" w:rsidR="00BC3154" w:rsidRPr="00B107C4" w:rsidRDefault="00BC588A">
            <w:pPr>
              <w:pStyle w:val="Heading2"/>
              <w:jc w:val="left"/>
              <w:rPr>
                <w:rFonts w:ascii="Times New Roman" w:hAnsi="Times New Roman"/>
                <w:lang w:val="en-GB" w:eastAsia="en-US"/>
              </w:rPr>
            </w:pPr>
            <w:r w:rsidRPr="00B107C4">
              <w:rPr>
                <w:rFonts w:ascii="Times New Roman" w:hAnsi="Times New Roman"/>
                <w:lang w:val="en-GB" w:eastAsia="en-US"/>
              </w:rPr>
              <w:t>Rating of the Reviewers</w:t>
            </w:r>
          </w:p>
        </w:tc>
        <w:tc>
          <w:tcPr>
            <w:tcW w:w="1367" w:type="pct"/>
          </w:tcPr>
          <w:p w14:paraId="68A51598" w14:textId="77777777" w:rsidR="00BC3154" w:rsidRPr="00B107C4" w:rsidRDefault="00BC588A">
            <w:pPr>
              <w:spacing w:after="160" w:line="259" w:lineRule="auto"/>
              <w:rPr>
                <w:b/>
                <w:sz w:val="20"/>
                <w:szCs w:val="20"/>
                <w:lang w:val="en-GB"/>
              </w:rPr>
            </w:pPr>
            <w:r w:rsidRPr="00B107C4">
              <w:rPr>
                <w:rFonts w:eastAsia="Calibri"/>
                <w:b/>
                <w:kern w:val="2"/>
                <w:sz w:val="20"/>
                <w:szCs w:val="20"/>
                <w:lang w:val="en-GB"/>
              </w:rPr>
              <w:t>Author’s Feedback</w:t>
            </w:r>
            <w:r w:rsidRPr="00B107C4">
              <w:rPr>
                <w:rFonts w:eastAsia="Calibri"/>
                <w:kern w:val="2"/>
                <w:sz w:val="20"/>
                <w:szCs w:val="20"/>
                <w:lang w:val="en-GB"/>
              </w:rPr>
              <w:t xml:space="preserve"> </w:t>
            </w:r>
          </w:p>
        </w:tc>
      </w:tr>
      <w:tr w:rsidR="00BC3154" w:rsidRPr="00B107C4" w14:paraId="2AE6372F" w14:textId="77777777">
        <w:trPr>
          <w:trHeight w:val="20"/>
          <w:jc w:val="center"/>
        </w:trPr>
        <w:tc>
          <w:tcPr>
            <w:tcW w:w="1790" w:type="pct"/>
            <w:noWrap/>
          </w:tcPr>
          <w:p w14:paraId="77FEF45B" w14:textId="77777777" w:rsidR="00BC3154" w:rsidRPr="00B107C4" w:rsidRDefault="00BC588A">
            <w:pPr>
              <w:rPr>
                <w:b/>
                <w:bCs/>
                <w:sz w:val="20"/>
                <w:szCs w:val="20"/>
                <w:lang w:val="en-GB"/>
              </w:rPr>
            </w:pPr>
            <w:r w:rsidRPr="00B107C4">
              <w:rPr>
                <w:b/>
                <w:bCs/>
                <w:sz w:val="20"/>
                <w:szCs w:val="20"/>
                <w:lang w:val="en-GB"/>
              </w:rPr>
              <w:t xml:space="preserve">1. Is the title clear and appropriate for the study? </w:t>
            </w:r>
          </w:p>
          <w:p w14:paraId="0AF14A69" w14:textId="77777777" w:rsidR="00BC3154" w:rsidRPr="00B107C4" w:rsidRDefault="00BC588A">
            <w:pPr>
              <w:rPr>
                <w:color w:val="404040"/>
                <w:sz w:val="20"/>
                <w:szCs w:val="20"/>
                <w:shd w:val="clear" w:color="auto" w:fill="FFFFFF"/>
                <w:lang w:val="en-GB"/>
              </w:rPr>
            </w:pPr>
            <w:r w:rsidRPr="00B107C4">
              <w:rPr>
                <w:color w:val="404040"/>
                <w:sz w:val="20"/>
                <w:szCs w:val="20"/>
                <w:shd w:val="clear" w:color="auto" w:fill="FFFFFF"/>
                <w:lang w:val="en-GB"/>
              </w:rPr>
              <w:t xml:space="preserve">Rating Scale: </w:t>
            </w:r>
          </w:p>
          <w:p w14:paraId="65C061A7" w14:textId="77777777" w:rsidR="00BC3154" w:rsidRPr="00B107C4" w:rsidRDefault="00BC588A">
            <w:pPr>
              <w:rPr>
                <w:sz w:val="20"/>
                <w:szCs w:val="20"/>
                <w:u w:val="single"/>
                <w:lang w:val="en-GB"/>
              </w:rPr>
            </w:pPr>
            <w:r w:rsidRPr="00B107C4">
              <w:rPr>
                <w:color w:val="404040"/>
                <w:sz w:val="20"/>
                <w:szCs w:val="20"/>
                <w:shd w:val="clear" w:color="auto" w:fill="FFFFFF"/>
                <w:lang w:val="en-GB"/>
              </w:rPr>
              <w:t>5 = Excellent 4 = Good 3 = Satisfactory 2 = Needs Improvement 1 = Poor N/A = Not Applicable</w:t>
            </w:r>
          </w:p>
        </w:tc>
        <w:tc>
          <w:tcPr>
            <w:tcW w:w="1843" w:type="pct"/>
          </w:tcPr>
          <w:p w14:paraId="206F36C3" w14:textId="77777777" w:rsidR="00CE2272" w:rsidRPr="00B107C4" w:rsidRDefault="00CE2272" w:rsidP="00F2165D">
            <w:pPr>
              <w:rPr>
                <w:color w:val="404040"/>
                <w:sz w:val="20"/>
                <w:szCs w:val="20"/>
                <w:shd w:val="clear" w:color="auto" w:fill="FFFFFF"/>
                <w:lang w:val="en-GB"/>
              </w:rPr>
            </w:pPr>
          </w:p>
          <w:p w14:paraId="65948A50" w14:textId="77777777" w:rsidR="00BC3154" w:rsidRPr="00B107C4" w:rsidRDefault="00CE2272" w:rsidP="00F2165D">
            <w:pPr>
              <w:rPr>
                <w:color w:val="404040"/>
                <w:sz w:val="20"/>
                <w:szCs w:val="20"/>
                <w:shd w:val="clear" w:color="auto" w:fill="FFFFFF"/>
                <w:lang w:val="en-GB"/>
              </w:rPr>
            </w:pPr>
            <w:r w:rsidRPr="00B107C4">
              <w:rPr>
                <w:color w:val="404040"/>
                <w:sz w:val="20"/>
                <w:szCs w:val="20"/>
                <w:shd w:val="clear" w:color="auto" w:fill="FFFFFF"/>
                <w:lang w:val="en-GB"/>
              </w:rPr>
              <w:t>2 = Needs Improvement</w:t>
            </w:r>
          </w:p>
          <w:p w14:paraId="0E8B171A" w14:textId="77777777" w:rsidR="00CE2272" w:rsidRPr="00B107C4" w:rsidRDefault="00C47283" w:rsidP="00F2165D">
            <w:pPr>
              <w:rPr>
                <w:b/>
                <w:bCs/>
                <w:sz w:val="20"/>
                <w:szCs w:val="20"/>
                <w:lang w:val="en-GB"/>
              </w:rPr>
            </w:pPr>
            <w:r w:rsidRPr="00B107C4">
              <w:rPr>
                <w:sz w:val="20"/>
                <w:szCs w:val="20"/>
                <w:lang w:val="en-GB"/>
              </w:rPr>
              <w:t>By adding (intravenous variable) to the title</w:t>
            </w:r>
          </w:p>
        </w:tc>
        <w:tc>
          <w:tcPr>
            <w:tcW w:w="1367" w:type="pct"/>
          </w:tcPr>
          <w:p w14:paraId="0901F37A" w14:textId="4B8C7F63" w:rsidR="00BC3154" w:rsidRPr="00B107C4" w:rsidRDefault="00B107C4" w:rsidP="005228D8">
            <w:pPr>
              <w:pStyle w:val="Heading2"/>
              <w:jc w:val="left"/>
              <w:rPr>
                <w:rFonts w:ascii="Times New Roman" w:hAnsi="Times New Roman"/>
                <w:b w:val="0"/>
                <w:lang w:val="en-GB" w:eastAsia="en-US"/>
              </w:rPr>
            </w:pPr>
            <w:r w:rsidRPr="00B107C4">
              <w:rPr>
                <w:rFonts w:ascii="Times New Roman" w:hAnsi="Times New Roman"/>
                <w:b w:val="0"/>
                <w:lang w:val="en-US" w:eastAsia="en-US"/>
              </w:rPr>
              <w:t>The title has been revised to clearly include the intravenous (IV) variable for better specificity and alignment with the study focus. This improvement ensures the title accurately reflects the scope of the research.</w:t>
            </w:r>
          </w:p>
        </w:tc>
      </w:tr>
      <w:tr w:rsidR="00BC3154" w:rsidRPr="00B107C4" w14:paraId="0CF2E910" w14:textId="77777777">
        <w:trPr>
          <w:trHeight w:val="20"/>
          <w:jc w:val="center"/>
        </w:trPr>
        <w:tc>
          <w:tcPr>
            <w:tcW w:w="1790" w:type="pct"/>
            <w:noWrap/>
          </w:tcPr>
          <w:p w14:paraId="5CDFD1D3" w14:textId="77777777" w:rsidR="00BC3154" w:rsidRPr="00B107C4" w:rsidRDefault="00BC588A">
            <w:pPr>
              <w:pStyle w:val="Heading2"/>
              <w:jc w:val="left"/>
              <w:rPr>
                <w:rFonts w:ascii="Times New Roman" w:hAnsi="Times New Roman"/>
                <w:lang w:val="en-GB" w:eastAsia="en-US"/>
              </w:rPr>
            </w:pPr>
            <w:r w:rsidRPr="00B107C4">
              <w:rPr>
                <w:rFonts w:ascii="Times New Roman" w:hAnsi="Times New Roman"/>
                <w:lang w:val="en-GB" w:eastAsia="en-US"/>
              </w:rPr>
              <w:t xml:space="preserve">2. Is the abstract of the article comprehensive? </w:t>
            </w:r>
          </w:p>
          <w:p w14:paraId="11817DFF" w14:textId="77777777" w:rsidR="00BC3154" w:rsidRPr="00B107C4" w:rsidRDefault="00BC588A">
            <w:pPr>
              <w:rPr>
                <w:color w:val="404040"/>
                <w:sz w:val="20"/>
                <w:szCs w:val="20"/>
                <w:shd w:val="clear" w:color="auto" w:fill="FFFFFF"/>
                <w:lang w:val="en-GB"/>
              </w:rPr>
            </w:pPr>
            <w:r w:rsidRPr="00B107C4">
              <w:rPr>
                <w:color w:val="404040"/>
                <w:sz w:val="20"/>
                <w:szCs w:val="20"/>
                <w:shd w:val="clear" w:color="auto" w:fill="FFFFFF"/>
                <w:lang w:val="en-GB"/>
              </w:rPr>
              <w:t xml:space="preserve">Rating Scale: </w:t>
            </w:r>
          </w:p>
          <w:p w14:paraId="2FCB5A28" w14:textId="77777777" w:rsidR="00BC3154" w:rsidRPr="00B107C4" w:rsidRDefault="00BC588A">
            <w:pPr>
              <w:rPr>
                <w:sz w:val="20"/>
                <w:szCs w:val="20"/>
                <w:lang w:val="en-GB"/>
              </w:rPr>
            </w:pPr>
            <w:r w:rsidRPr="00B107C4">
              <w:rPr>
                <w:color w:val="404040"/>
                <w:sz w:val="20"/>
                <w:szCs w:val="20"/>
                <w:shd w:val="clear" w:color="auto" w:fill="FFFFFF"/>
                <w:lang w:val="en-GB"/>
              </w:rPr>
              <w:t>5 = Excellent 4 = Good 3 = Satisfactory 2 = Needs Improvement 1 = Poor N/A = Not Applicable</w:t>
            </w:r>
          </w:p>
        </w:tc>
        <w:tc>
          <w:tcPr>
            <w:tcW w:w="1843" w:type="pct"/>
          </w:tcPr>
          <w:p w14:paraId="274E850D" w14:textId="77777777" w:rsidR="00CE2272" w:rsidRPr="00B107C4" w:rsidRDefault="00CE2272" w:rsidP="00CE2272">
            <w:pPr>
              <w:rPr>
                <w:color w:val="404040"/>
                <w:sz w:val="20"/>
                <w:szCs w:val="20"/>
                <w:shd w:val="clear" w:color="auto" w:fill="FFFFFF"/>
                <w:lang w:val="en-GB"/>
              </w:rPr>
            </w:pPr>
          </w:p>
          <w:p w14:paraId="0A53195F" w14:textId="77777777" w:rsidR="00BC3154" w:rsidRPr="00B107C4" w:rsidRDefault="00CE2272" w:rsidP="00CE2272">
            <w:pPr>
              <w:rPr>
                <w:b/>
                <w:bCs/>
                <w:sz w:val="20"/>
                <w:szCs w:val="20"/>
                <w:lang w:val="en-GB"/>
              </w:rPr>
            </w:pPr>
            <w:r w:rsidRPr="00B107C4">
              <w:rPr>
                <w:color w:val="404040"/>
                <w:sz w:val="20"/>
                <w:szCs w:val="20"/>
                <w:shd w:val="clear" w:color="auto" w:fill="FFFFFF"/>
                <w:lang w:val="en-GB"/>
              </w:rPr>
              <w:t>3 = Satisfactory</w:t>
            </w:r>
          </w:p>
        </w:tc>
        <w:tc>
          <w:tcPr>
            <w:tcW w:w="1367" w:type="pct"/>
          </w:tcPr>
          <w:p w14:paraId="3100F63A" w14:textId="17C10FDB" w:rsidR="00BC3154" w:rsidRPr="00B107C4" w:rsidRDefault="00B107C4">
            <w:pPr>
              <w:pStyle w:val="Heading2"/>
              <w:jc w:val="left"/>
              <w:rPr>
                <w:rFonts w:ascii="Times New Roman" w:hAnsi="Times New Roman"/>
                <w:b w:val="0"/>
                <w:lang w:val="en-GB" w:eastAsia="en-US"/>
              </w:rPr>
            </w:pPr>
            <w:r w:rsidRPr="00B107C4">
              <w:rPr>
                <w:rFonts w:ascii="Times New Roman" w:hAnsi="Times New Roman"/>
                <w:b w:val="0"/>
                <w:lang w:val="en-US" w:eastAsia="en-US"/>
              </w:rPr>
              <w:t>The abstract has been reviewed and minor revisions were made to improve clarity and coherence. It adequately summarizes the key elements of the study.</w:t>
            </w:r>
          </w:p>
        </w:tc>
      </w:tr>
      <w:tr w:rsidR="00BC3154" w:rsidRPr="00B107C4" w14:paraId="3B5C895E" w14:textId="77777777">
        <w:trPr>
          <w:trHeight w:val="20"/>
          <w:jc w:val="center"/>
        </w:trPr>
        <w:tc>
          <w:tcPr>
            <w:tcW w:w="1790" w:type="pct"/>
            <w:noWrap/>
          </w:tcPr>
          <w:p w14:paraId="5DE3C40E" w14:textId="77777777" w:rsidR="00BC3154" w:rsidRPr="00B107C4" w:rsidRDefault="00BC588A">
            <w:pPr>
              <w:pStyle w:val="Heading2"/>
              <w:jc w:val="left"/>
              <w:rPr>
                <w:rFonts w:ascii="Times New Roman" w:hAnsi="Times New Roman"/>
                <w:lang w:val="en-GB"/>
              </w:rPr>
            </w:pPr>
            <w:r w:rsidRPr="00B107C4">
              <w:rPr>
                <w:rFonts w:ascii="Times New Roman" w:hAnsi="Times New Roman"/>
                <w:lang w:val="en-GB"/>
              </w:rPr>
              <w:t>3. Are the keywords appropriate and useful?</w:t>
            </w:r>
          </w:p>
          <w:p w14:paraId="05E5449A" w14:textId="77777777" w:rsidR="00BC3154" w:rsidRPr="00B107C4" w:rsidRDefault="00BC588A">
            <w:pPr>
              <w:rPr>
                <w:color w:val="404040"/>
                <w:sz w:val="20"/>
                <w:szCs w:val="20"/>
                <w:shd w:val="clear" w:color="auto" w:fill="FFFFFF"/>
                <w:lang w:val="en-GB"/>
              </w:rPr>
            </w:pPr>
            <w:r w:rsidRPr="00B107C4">
              <w:rPr>
                <w:color w:val="404040"/>
                <w:sz w:val="20"/>
                <w:szCs w:val="20"/>
                <w:shd w:val="clear" w:color="auto" w:fill="FFFFFF"/>
                <w:lang w:val="en-GB"/>
              </w:rPr>
              <w:t xml:space="preserve">Rating Scale: </w:t>
            </w:r>
          </w:p>
          <w:p w14:paraId="4785708E" w14:textId="77777777" w:rsidR="00BC3154" w:rsidRPr="00B107C4" w:rsidRDefault="00BC588A">
            <w:pPr>
              <w:rPr>
                <w:sz w:val="20"/>
                <w:szCs w:val="20"/>
                <w:lang w:val="en-GB" w:eastAsia="x-none"/>
              </w:rPr>
            </w:pPr>
            <w:r w:rsidRPr="00B107C4">
              <w:rPr>
                <w:color w:val="404040"/>
                <w:sz w:val="20"/>
                <w:szCs w:val="20"/>
                <w:shd w:val="clear" w:color="auto" w:fill="FFFFFF"/>
                <w:lang w:val="en-GB"/>
              </w:rPr>
              <w:t>5 = Excellent 4 = Good 3 = Satisfactory 2 = Needs Improvement 1 = Poor N/A = Not Applicable</w:t>
            </w:r>
          </w:p>
        </w:tc>
        <w:tc>
          <w:tcPr>
            <w:tcW w:w="1843" w:type="pct"/>
          </w:tcPr>
          <w:p w14:paraId="653BE2A8" w14:textId="77777777" w:rsidR="00BC3154" w:rsidRPr="00B107C4" w:rsidRDefault="00BC3154" w:rsidP="00CE2272">
            <w:pPr>
              <w:rPr>
                <w:b/>
                <w:bCs/>
                <w:sz w:val="20"/>
                <w:szCs w:val="20"/>
                <w:lang w:val="en-GB"/>
              </w:rPr>
            </w:pPr>
          </w:p>
          <w:p w14:paraId="45733686" w14:textId="77777777" w:rsidR="00CE2272" w:rsidRPr="00B107C4" w:rsidRDefault="00CE2272" w:rsidP="00CE2272">
            <w:pPr>
              <w:rPr>
                <w:b/>
                <w:bCs/>
                <w:sz w:val="20"/>
                <w:szCs w:val="20"/>
                <w:lang w:val="en-GB"/>
              </w:rPr>
            </w:pPr>
            <w:r w:rsidRPr="00B107C4">
              <w:rPr>
                <w:color w:val="404040"/>
                <w:sz w:val="20"/>
                <w:szCs w:val="20"/>
                <w:shd w:val="clear" w:color="auto" w:fill="FFFFFF"/>
                <w:lang w:val="en-GB"/>
              </w:rPr>
              <w:t>4 = Good</w:t>
            </w:r>
          </w:p>
        </w:tc>
        <w:tc>
          <w:tcPr>
            <w:tcW w:w="1367" w:type="pct"/>
          </w:tcPr>
          <w:p w14:paraId="6FFF974E" w14:textId="08E28DD2" w:rsidR="00BC3154" w:rsidRPr="00B107C4" w:rsidRDefault="00B107C4">
            <w:pPr>
              <w:pStyle w:val="Heading2"/>
              <w:jc w:val="left"/>
              <w:rPr>
                <w:rFonts w:ascii="Times New Roman" w:hAnsi="Times New Roman"/>
                <w:b w:val="0"/>
                <w:lang w:val="en-GB" w:eastAsia="en-US"/>
              </w:rPr>
            </w:pPr>
            <w:r w:rsidRPr="00B107C4">
              <w:rPr>
                <w:rFonts w:ascii="Times New Roman" w:hAnsi="Times New Roman"/>
                <w:b w:val="0"/>
                <w:lang w:val="en-US" w:eastAsia="en-US"/>
              </w:rPr>
              <w:t>The keywords are appropriate and effectively represent the main concepts of the study. No major revisions were required.</w:t>
            </w:r>
          </w:p>
        </w:tc>
      </w:tr>
      <w:tr w:rsidR="00CE2272" w:rsidRPr="00B107C4" w14:paraId="1BFA1F45" w14:textId="77777777">
        <w:trPr>
          <w:trHeight w:val="20"/>
          <w:jc w:val="center"/>
        </w:trPr>
        <w:tc>
          <w:tcPr>
            <w:tcW w:w="1790" w:type="pct"/>
            <w:noWrap/>
          </w:tcPr>
          <w:p w14:paraId="680EA2B4" w14:textId="77777777" w:rsidR="00CE2272" w:rsidRPr="00B107C4" w:rsidRDefault="00CE2272" w:rsidP="00CE2272">
            <w:pPr>
              <w:pStyle w:val="Heading2"/>
              <w:jc w:val="left"/>
              <w:rPr>
                <w:rFonts w:ascii="Times New Roman" w:hAnsi="Times New Roman"/>
                <w:lang w:val="en-GB"/>
              </w:rPr>
            </w:pPr>
            <w:r w:rsidRPr="00B107C4">
              <w:rPr>
                <w:rFonts w:ascii="Times New Roman" w:hAnsi="Times New Roman"/>
                <w:lang w:val="en-GB"/>
              </w:rPr>
              <w:t>4. Is the background information of the paper sufficient and well organized?</w:t>
            </w:r>
          </w:p>
          <w:p w14:paraId="1484BF24" w14:textId="77777777" w:rsidR="00CE2272" w:rsidRPr="00B107C4" w:rsidRDefault="00CE2272" w:rsidP="00CE2272">
            <w:pPr>
              <w:rPr>
                <w:color w:val="404040"/>
                <w:sz w:val="20"/>
                <w:szCs w:val="20"/>
                <w:shd w:val="clear" w:color="auto" w:fill="FFFFFF"/>
                <w:lang w:val="en-GB"/>
              </w:rPr>
            </w:pPr>
            <w:r w:rsidRPr="00B107C4">
              <w:rPr>
                <w:color w:val="404040"/>
                <w:sz w:val="20"/>
                <w:szCs w:val="20"/>
                <w:shd w:val="clear" w:color="auto" w:fill="FFFFFF"/>
                <w:lang w:val="en-GB"/>
              </w:rPr>
              <w:t xml:space="preserve">Rating Scale: </w:t>
            </w:r>
          </w:p>
          <w:p w14:paraId="43A58332" w14:textId="77777777" w:rsidR="00CE2272" w:rsidRPr="00B107C4" w:rsidRDefault="00CE2272" w:rsidP="00CE2272">
            <w:pPr>
              <w:rPr>
                <w:sz w:val="20"/>
                <w:szCs w:val="20"/>
                <w:lang w:val="en-GB" w:eastAsia="x-none"/>
              </w:rPr>
            </w:pPr>
            <w:r w:rsidRPr="00B107C4">
              <w:rPr>
                <w:color w:val="404040"/>
                <w:sz w:val="20"/>
                <w:szCs w:val="20"/>
                <w:shd w:val="clear" w:color="auto" w:fill="FFFFFF"/>
                <w:lang w:val="en-GB"/>
              </w:rPr>
              <w:t>5 = Excellent 4 = Good 3 = Satisfactory 2 = Needs Improvement 1 = Poor N/A = Not Applicable</w:t>
            </w:r>
          </w:p>
        </w:tc>
        <w:tc>
          <w:tcPr>
            <w:tcW w:w="1843" w:type="pct"/>
          </w:tcPr>
          <w:p w14:paraId="3FA6FB11" w14:textId="77777777" w:rsidR="00CE2272" w:rsidRPr="00B107C4" w:rsidRDefault="00CE2272" w:rsidP="00CE2272">
            <w:pPr>
              <w:rPr>
                <w:b/>
                <w:bCs/>
                <w:sz w:val="20"/>
                <w:szCs w:val="20"/>
                <w:lang w:val="en-GB"/>
              </w:rPr>
            </w:pPr>
          </w:p>
          <w:p w14:paraId="03FA9638" w14:textId="77777777" w:rsidR="00CE2272" w:rsidRPr="00B107C4" w:rsidRDefault="00CE2272" w:rsidP="00CE2272">
            <w:pPr>
              <w:rPr>
                <w:b/>
                <w:bCs/>
                <w:sz w:val="20"/>
                <w:szCs w:val="20"/>
                <w:lang w:val="en-GB"/>
              </w:rPr>
            </w:pPr>
            <w:r w:rsidRPr="00B107C4">
              <w:rPr>
                <w:color w:val="404040"/>
                <w:sz w:val="20"/>
                <w:szCs w:val="20"/>
                <w:shd w:val="clear" w:color="auto" w:fill="FFFFFF"/>
                <w:lang w:val="en-GB"/>
              </w:rPr>
              <w:t>4 = Good</w:t>
            </w:r>
          </w:p>
        </w:tc>
        <w:tc>
          <w:tcPr>
            <w:tcW w:w="1367" w:type="pct"/>
          </w:tcPr>
          <w:p w14:paraId="3F618A0E" w14:textId="53C5C37A" w:rsidR="00CE2272" w:rsidRPr="00B107C4" w:rsidRDefault="00B107C4" w:rsidP="008D168E">
            <w:pPr>
              <w:rPr>
                <w:sz w:val="20"/>
                <w:szCs w:val="20"/>
              </w:rPr>
            </w:pPr>
            <w:r w:rsidRPr="00B107C4">
              <w:rPr>
                <w:sz w:val="20"/>
                <w:szCs w:val="20"/>
              </w:rPr>
              <w:t>The background section is well organized and provides sufficient context for the study. Minor improvements were made for better clarity.</w:t>
            </w:r>
          </w:p>
        </w:tc>
      </w:tr>
      <w:tr w:rsidR="00CE2272" w:rsidRPr="00B107C4" w14:paraId="2372C594" w14:textId="77777777">
        <w:trPr>
          <w:trHeight w:val="20"/>
          <w:jc w:val="center"/>
        </w:trPr>
        <w:tc>
          <w:tcPr>
            <w:tcW w:w="1790" w:type="pct"/>
            <w:noWrap/>
          </w:tcPr>
          <w:p w14:paraId="658E47EC" w14:textId="77777777" w:rsidR="00CE2272" w:rsidRPr="00B107C4" w:rsidRDefault="00CE2272" w:rsidP="00CE2272">
            <w:pPr>
              <w:pStyle w:val="Heading2"/>
              <w:jc w:val="left"/>
              <w:rPr>
                <w:rFonts w:ascii="Times New Roman" w:hAnsi="Times New Roman"/>
                <w:lang w:val="en-GB"/>
              </w:rPr>
            </w:pPr>
            <w:r w:rsidRPr="00B107C4">
              <w:rPr>
                <w:rFonts w:ascii="Times New Roman" w:hAnsi="Times New Roman"/>
                <w:lang w:val="en-GB"/>
              </w:rPr>
              <w:t>5. Are the research objectives/hypotheses clearly stated?</w:t>
            </w:r>
          </w:p>
          <w:p w14:paraId="1E6A08DF" w14:textId="77777777" w:rsidR="00CE2272" w:rsidRPr="00B107C4" w:rsidRDefault="00CE2272" w:rsidP="00CE2272">
            <w:pPr>
              <w:rPr>
                <w:color w:val="404040"/>
                <w:sz w:val="20"/>
                <w:szCs w:val="20"/>
                <w:shd w:val="clear" w:color="auto" w:fill="FFFFFF"/>
                <w:lang w:val="en-GB"/>
              </w:rPr>
            </w:pPr>
            <w:r w:rsidRPr="00B107C4">
              <w:rPr>
                <w:color w:val="404040"/>
                <w:sz w:val="20"/>
                <w:szCs w:val="20"/>
                <w:shd w:val="clear" w:color="auto" w:fill="FFFFFF"/>
                <w:lang w:val="en-GB"/>
              </w:rPr>
              <w:t xml:space="preserve">Rating Scale: </w:t>
            </w:r>
          </w:p>
          <w:p w14:paraId="64E30835" w14:textId="77777777" w:rsidR="00CE2272" w:rsidRPr="00B107C4" w:rsidRDefault="00CE2272" w:rsidP="00CE2272">
            <w:pPr>
              <w:rPr>
                <w:sz w:val="20"/>
                <w:szCs w:val="20"/>
                <w:lang w:val="en-GB" w:eastAsia="x-none"/>
              </w:rPr>
            </w:pPr>
            <w:r w:rsidRPr="00B107C4">
              <w:rPr>
                <w:color w:val="404040"/>
                <w:sz w:val="20"/>
                <w:szCs w:val="20"/>
                <w:shd w:val="clear" w:color="auto" w:fill="FFFFFF"/>
                <w:lang w:val="en-GB"/>
              </w:rPr>
              <w:t>5 = Excellent 4 = Good 3 = Satisfactory 2 = Needs Improvement 1 = Poor N/A = Not Applicable</w:t>
            </w:r>
          </w:p>
        </w:tc>
        <w:tc>
          <w:tcPr>
            <w:tcW w:w="1843" w:type="pct"/>
          </w:tcPr>
          <w:p w14:paraId="74BED81B" w14:textId="77777777" w:rsidR="00CE2272" w:rsidRPr="00B107C4" w:rsidRDefault="00CE2272" w:rsidP="00CE2272">
            <w:pPr>
              <w:ind w:left="360"/>
              <w:rPr>
                <w:b/>
                <w:bCs/>
                <w:sz w:val="20"/>
                <w:szCs w:val="20"/>
                <w:lang w:val="en-GB"/>
              </w:rPr>
            </w:pPr>
          </w:p>
          <w:p w14:paraId="58757181" w14:textId="77777777" w:rsidR="006C5DED" w:rsidRPr="00B107C4" w:rsidRDefault="006C5DED" w:rsidP="006C5DED">
            <w:pPr>
              <w:rPr>
                <w:color w:val="404040"/>
                <w:sz w:val="20"/>
                <w:szCs w:val="20"/>
                <w:shd w:val="clear" w:color="auto" w:fill="FFFFFF"/>
                <w:lang w:val="en-GB"/>
              </w:rPr>
            </w:pPr>
            <w:r w:rsidRPr="00B107C4">
              <w:rPr>
                <w:color w:val="404040"/>
                <w:sz w:val="20"/>
                <w:szCs w:val="20"/>
                <w:shd w:val="clear" w:color="auto" w:fill="FFFFFF"/>
                <w:lang w:val="en-GB"/>
              </w:rPr>
              <w:t>3 = Satisfactory</w:t>
            </w:r>
          </w:p>
          <w:p w14:paraId="2C9038B5" w14:textId="77777777" w:rsidR="00C47283" w:rsidRPr="00B107C4" w:rsidRDefault="00C47283" w:rsidP="006C5DED">
            <w:pPr>
              <w:rPr>
                <w:b/>
                <w:bCs/>
                <w:sz w:val="20"/>
                <w:szCs w:val="20"/>
                <w:lang w:val="en-GB"/>
              </w:rPr>
            </w:pPr>
            <w:r w:rsidRPr="00B107C4">
              <w:rPr>
                <w:sz w:val="20"/>
                <w:szCs w:val="20"/>
              </w:rPr>
              <w:t>Not clearly enough</w:t>
            </w:r>
          </w:p>
        </w:tc>
        <w:tc>
          <w:tcPr>
            <w:tcW w:w="1367" w:type="pct"/>
          </w:tcPr>
          <w:p w14:paraId="33DC3F3D" w14:textId="4D2A7CD4" w:rsidR="00CE2272" w:rsidRPr="00B107C4" w:rsidRDefault="00B107C4" w:rsidP="006C5DED">
            <w:pPr>
              <w:rPr>
                <w:sz w:val="20"/>
                <w:szCs w:val="20"/>
              </w:rPr>
            </w:pPr>
            <w:r w:rsidRPr="00B107C4">
              <w:rPr>
                <w:sz w:val="20"/>
                <w:szCs w:val="20"/>
              </w:rPr>
              <w:t>The research objectives have been clarified to improve precision and alignment with the study design. This ensures better understanding of the study focus.</w:t>
            </w:r>
          </w:p>
        </w:tc>
      </w:tr>
      <w:tr w:rsidR="006C5DED" w:rsidRPr="00B107C4" w14:paraId="68D7C0CA" w14:textId="77777777">
        <w:trPr>
          <w:trHeight w:val="20"/>
          <w:jc w:val="center"/>
        </w:trPr>
        <w:tc>
          <w:tcPr>
            <w:tcW w:w="1790" w:type="pct"/>
            <w:noWrap/>
          </w:tcPr>
          <w:p w14:paraId="05127E02" w14:textId="77777777" w:rsidR="006C5DED" w:rsidRPr="00B107C4" w:rsidRDefault="006C5DED" w:rsidP="006C5DED">
            <w:pPr>
              <w:pStyle w:val="Heading2"/>
              <w:jc w:val="left"/>
              <w:rPr>
                <w:rFonts w:ascii="Times New Roman" w:hAnsi="Times New Roman"/>
                <w:lang w:val="en-GB"/>
              </w:rPr>
            </w:pPr>
            <w:r w:rsidRPr="00B107C4">
              <w:rPr>
                <w:rFonts w:ascii="Times New Roman" w:hAnsi="Times New Roman"/>
                <w:lang w:val="en-GB"/>
              </w:rPr>
              <w:t>6. Is the literature review relevant and up to date?</w:t>
            </w:r>
          </w:p>
          <w:p w14:paraId="3178D1E4" w14:textId="77777777" w:rsidR="006C5DED" w:rsidRPr="00B107C4" w:rsidRDefault="006C5DED" w:rsidP="006C5DED">
            <w:pPr>
              <w:rPr>
                <w:color w:val="404040"/>
                <w:sz w:val="20"/>
                <w:szCs w:val="20"/>
                <w:shd w:val="clear" w:color="auto" w:fill="FFFFFF"/>
                <w:lang w:val="en-GB"/>
              </w:rPr>
            </w:pPr>
            <w:r w:rsidRPr="00B107C4">
              <w:rPr>
                <w:color w:val="404040"/>
                <w:sz w:val="20"/>
                <w:szCs w:val="20"/>
                <w:shd w:val="clear" w:color="auto" w:fill="FFFFFF"/>
                <w:lang w:val="en-GB"/>
              </w:rPr>
              <w:t xml:space="preserve">Rating Scale: </w:t>
            </w:r>
          </w:p>
          <w:p w14:paraId="0318F664" w14:textId="77777777" w:rsidR="006C5DED" w:rsidRPr="00B107C4" w:rsidRDefault="006C5DED" w:rsidP="006C5DED">
            <w:pPr>
              <w:rPr>
                <w:sz w:val="20"/>
                <w:szCs w:val="20"/>
                <w:lang w:val="en-GB" w:eastAsia="x-none"/>
              </w:rPr>
            </w:pPr>
            <w:r w:rsidRPr="00B107C4">
              <w:rPr>
                <w:color w:val="404040"/>
                <w:sz w:val="20"/>
                <w:szCs w:val="20"/>
                <w:shd w:val="clear" w:color="auto" w:fill="FFFFFF"/>
                <w:lang w:val="en-GB"/>
              </w:rPr>
              <w:t>5 = Excellent 4 = Good 3 = Satisfactory 2 = Needs Improvement 1 = Poor N/A = Not Applicable</w:t>
            </w:r>
          </w:p>
        </w:tc>
        <w:tc>
          <w:tcPr>
            <w:tcW w:w="1843" w:type="pct"/>
          </w:tcPr>
          <w:p w14:paraId="6FB116A5" w14:textId="77777777" w:rsidR="006C5DED" w:rsidRPr="00B107C4" w:rsidRDefault="006C5DED" w:rsidP="006C5DED">
            <w:pPr>
              <w:rPr>
                <w:b/>
                <w:bCs/>
                <w:sz w:val="20"/>
                <w:szCs w:val="20"/>
                <w:lang w:val="en-GB"/>
              </w:rPr>
            </w:pPr>
          </w:p>
          <w:p w14:paraId="77BE9A3F" w14:textId="77777777" w:rsidR="006C5DED" w:rsidRPr="00B107C4" w:rsidRDefault="006C5DED" w:rsidP="006C5DED">
            <w:pPr>
              <w:rPr>
                <w:b/>
                <w:bCs/>
                <w:sz w:val="20"/>
                <w:szCs w:val="20"/>
                <w:lang w:val="en-GB"/>
              </w:rPr>
            </w:pPr>
            <w:r w:rsidRPr="00B107C4">
              <w:rPr>
                <w:color w:val="404040"/>
                <w:sz w:val="20"/>
                <w:szCs w:val="20"/>
                <w:shd w:val="clear" w:color="auto" w:fill="FFFFFF"/>
                <w:lang w:val="en-GB"/>
              </w:rPr>
              <w:t>4 = Good</w:t>
            </w:r>
          </w:p>
        </w:tc>
        <w:tc>
          <w:tcPr>
            <w:tcW w:w="1367" w:type="pct"/>
          </w:tcPr>
          <w:p w14:paraId="66305FCA" w14:textId="12383213" w:rsidR="006C5DED" w:rsidRPr="00B107C4" w:rsidRDefault="00B107C4" w:rsidP="006C5DED">
            <w:pPr>
              <w:pStyle w:val="Heading2"/>
              <w:jc w:val="left"/>
              <w:rPr>
                <w:rFonts w:ascii="Times New Roman" w:hAnsi="Times New Roman"/>
                <w:b w:val="0"/>
                <w:lang w:val="en-GB" w:eastAsia="en-US"/>
              </w:rPr>
            </w:pPr>
            <w:r w:rsidRPr="00B107C4">
              <w:rPr>
                <w:rFonts w:ascii="Times New Roman" w:hAnsi="Times New Roman"/>
                <w:b w:val="0"/>
                <w:lang w:val="en-US" w:eastAsia="en-US"/>
              </w:rPr>
              <w:t>The literature review is relevant and has been updated with additional recent studies. It adequately supports the research framework.</w:t>
            </w:r>
          </w:p>
        </w:tc>
      </w:tr>
      <w:tr w:rsidR="006C5DED" w:rsidRPr="00B107C4" w14:paraId="7E908A8B" w14:textId="77777777">
        <w:trPr>
          <w:trHeight w:val="20"/>
          <w:jc w:val="center"/>
        </w:trPr>
        <w:tc>
          <w:tcPr>
            <w:tcW w:w="1790" w:type="pct"/>
            <w:noWrap/>
          </w:tcPr>
          <w:p w14:paraId="380C019D" w14:textId="77777777" w:rsidR="006C5DED" w:rsidRPr="00B107C4" w:rsidRDefault="006C5DED" w:rsidP="006C5DED">
            <w:pPr>
              <w:pStyle w:val="Heading2"/>
              <w:jc w:val="left"/>
              <w:rPr>
                <w:rFonts w:ascii="Times New Roman" w:hAnsi="Times New Roman"/>
                <w:lang w:val="en-GB"/>
              </w:rPr>
            </w:pPr>
            <w:r w:rsidRPr="00B107C4">
              <w:rPr>
                <w:rFonts w:ascii="Times New Roman" w:hAnsi="Times New Roman"/>
                <w:lang w:val="en-GB"/>
              </w:rPr>
              <w:t>7. Is the research methodology appropriate for the study?</w:t>
            </w:r>
          </w:p>
          <w:p w14:paraId="3FA6C405" w14:textId="77777777" w:rsidR="006C5DED" w:rsidRPr="00B107C4" w:rsidRDefault="006C5DED" w:rsidP="006C5DED">
            <w:pPr>
              <w:rPr>
                <w:color w:val="404040"/>
                <w:sz w:val="20"/>
                <w:szCs w:val="20"/>
                <w:shd w:val="clear" w:color="auto" w:fill="FFFFFF"/>
                <w:lang w:val="en-GB"/>
              </w:rPr>
            </w:pPr>
            <w:r w:rsidRPr="00B107C4">
              <w:rPr>
                <w:color w:val="404040"/>
                <w:sz w:val="20"/>
                <w:szCs w:val="20"/>
                <w:shd w:val="clear" w:color="auto" w:fill="FFFFFF"/>
                <w:lang w:val="en-GB"/>
              </w:rPr>
              <w:t xml:space="preserve">Rating Scale: </w:t>
            </w:r>
          </w:p>
          <w:p w14:paraId="7BBAC170" w14:textId="77777777" w:rsidR="006C5DED" w:rsidRPr="00B107C4" w:rsidRDefault="006C5DED" w:rsidP="006C5DED">
            <w:pPr>
              <w:rPr>
                <w:sz w:val="20"/>
                <w:szCs w:val="20"/>
                <w:lang w:val="en-GB"/>
              </w:rPr>
            </w:pPr>
            <w:r w:rsidRPr="00B107C4">
              <w:rPr>
                <w:color w:val="404040"/>
                <w:sz w:val="20"/>
                <w:szCs w:val="20"/>
                <w:shd w:val="clear" w:color="auto" w:fill="FFFFFF"/>
                <w:lang w:val="en-GB"/>
              </w:rPr>
              <w:t>5 = Excellent 4 = Good 3 = Satisfactory 2 = Needs Improvement 1 = Poor N/A = Not Applicable</w:t>
            </w:r>
          </w:p>
        </w:tc>
        <w:tc>
          <w:tcPr>
            <w:tcW w:w="1843" w:type="pct"/>
          </w:tcPr>
          <w:p w14:paraId="469BECC8" w14:textId="77777777" w:rsidR="00D2536E" w:rsidRPr="00B107C4" w:rsidRDefault="00D2536E" w:rsidP="006C5DED">
            <w:pPr>
              <w:rPr>
                <w:b/>
                <w:bCs/>
                <w:sz w:val="20"/>
                <w:szCs w:val="20"/>
                <w:lang w:val="en-GB"/>
              </w:rPr>
            </w:pPr>
          </w:p>
          <w:p w14:paraId="66D7A1AD" w14:textId="77777777" w:rsidR="004873D6" w:rsidRPr="00B107C4" w:rsidRDefault="004873D6" w:rsidP="006C5DED">
            <w:pPr>
              <w:rPr>
                <w:color w:val="404040"/>
                <w:sz w:val="20"/>
                <w:szCs w:val="20"/>
                <w:shd w:val="clear" w:color="auto" w:fill="FFFFFF"/>
                <w:lang w:val="en-GB"/>
              </w:rPr>
            </w:pPr>
          </w:p>
          <w:p w14:paraId="79624EB3" w14:textId="77777777" w:rsidR="006C5DED" w:rsidRPr="00B107C4" w:rsidRDefault="004873D6" w:rsidP="006C5DED">
            <w:pPr>
              <w:rPr>
                <w:color w:val="404040"/>
                <w:sz w:val="20"/>
                <w:szCs w:val="20"/>
                <w:shd w:val="clear" w:color="auto" w:fill="FFFFFF"/>
                <w:lang w:val="en-GB"/>
              </w:rPr>
            </w:pPr>
            <w:r w:rsidRPr="00B107C4">
              <w:rPr>
                <w:color w:val="404040"/>
                <w:sz w:val="20"/>
                <w:szCs w:val="20"/>
                <w:shd w:val="clear" w:color="auto" w:fill="FFFFFF"/>
                <w:lang w:val="en-GB"/>
              </w:rPr>
              <w:t xml:space="preserve">2 = Needs Improvement </w:t>
            </w:r>
          </w:p>
          <w:p w14:paraId="4B721599" w14:textId="77777777" w:rsidR="004A3077" w:rsidRPr="00B107C4" w:rsidRDefault="004A3077" w:rsidP="004A3077">
            <w:pPr>
              <w:pStyle w:val="Heading2"/>
              <w:numPr>
                <w:ilvl w:val="0"/>
                <w:numId w:val="14"/>
              </w:numPr>
              <w:rPr>
                <w:rFonts w:ascii="Times New Roman" w:hAnsi="Times New Roman"/>
                <w:b w:val="0"/>
                <w:lang w:val="en-GB" w:eastAsia="en-US"/>
              </w:rPr>
            </w:pPr>
            <w:r w:rsidRPr="00B107C4">
              <w:rPr>
                <w:rFonts w:ascii="Times New Roman" w:hAnsi="Times New Roman"/>
                <w:b w:val="0"/>
                <w:lang w:val="en-GB" w:eastAsia="en-US"/>
              </w:rPr>
              <w:t>No Exact correlation table sample size inconsistency (Table says N=135 vs earlier 241)</w:t>
            </w:r>
          </w:p>
          <w:p w14:paraId="72B37010" w14:textId="77777777" w:rsidR="004A3077" w:rsidRPr="00B107C4" w:rsidRDefault="004A3077" w:rsidP="004A3077">
            <w:pPr>
              <w:pStyle w:val="Heading2"/>
              <w:numPr>
                <w:ilvl w:val="0"/>
                <w:numId w:val="14"/>
              </w:numPr>
              <w:rPr>
                <w:rFonts w:ascii="Times New Roman" w:hAnsi="Times New Roman"/>
                <w:b w:val="0"/>
                <w:lang w:val="en-GB" w:eastAsia="en-US"/>
              </w:rPr>
            </w:pPr>
            <w:r w:rsidRPr="00B107C4">
              <w:rPr>
                <w:rFonts w:ascii="Times New Roman" w:hAnsi="Times New Roman"/>
                <w:b w:val="0"/>
                <w:lang w:val="en-GB" w:eastAsia="en-US"/>
              </w:rPr>
              <w:t>No clear reliability (Cronbach’s alpha) for instruments</w:t>
            </w:r>
          </w:p>
          <w:p w14:paraId="68DEFBB6" w14:textId="77777777" w:rsidR="004A3077" w:rsidRPr="00B107C4" w:rsidRDefault="004A3077" w:rsidP="004A3077">
            <w:pPr>
              <w:pStyle w:val="Heading2"/>
              <w:numPr>
                <w:ilvl w:val="0"/>
                <w:numId w:val="14"/>
              </w:numPr>
              <w:rPr>
                <w:rFonts w:ascii="Times New Roman" w:hAnsi="Times New Roman"/>
                <w:b w:val="0"/>
                <w:lang w:val="en-GB" w:eastAsia="en-US"/>
              </w:rPr>
            </w:pPr>
            <w:r w:rsidRPr="00B107C4">
              <w:rPr>
                <w:rFonts w:ascii="Times New Roman" w:hAnsi="Times New Roman"/>
                <w:b w:val="0"/>
                <w:lang w:val="en-GB" w:eastAsia="en-US"/>
              </w:rPr>
              <w:t>No explanation of Validity testing and Pilot testing</w:t>
            </w:r>
          </w:p>
          <w:p w14:paraId="4D6B7685" w14:textId="77777777" w:rsidR="004A3077" w:rsidRPr="00B107C4" w:rsidRDefault="004A3077" w:rsidP="004A3077">
            <w:pPr>
              <w:rPr>
                <w:sz w:val="20"/>
                <w:szCs w:val="20"/>
                <w:lang w:val="en-GB"/>
              </w:rPr>
            </w:pPr>
            <w:r w:rsidRPr="00B107C4">
              <w:rPr>
                <w:sz w:val="20"/>
                <w:szCs w:val="20"/>
                <w:lang w:val="en-GB"/>
              </w:rPr>
              <w:t>No clear integration procedure description (joint display is mentioned but not shown clearly)</w:t>
            </w:r>
          </w:p>
          <w:p w14:paraId="2EAE9A65" w14:textId="77777777" w:rsidR="004A3077" w:rsidRPr="00B107C4" w:rsidRDefault="004A3077" w:rsidP="004A3077">
            <w:pPr>
              <w:rPr>
                <w:sz w:val="20"/>
                <w:szCs w:val="20"/>
                <w:lang w:val="en-GB"/>
              </w:rPr>
            </w:pPr>
          </w:p>
          <w:p w14:paraId="7B65D281" w14:textId="77777777" w:rsidR="004A3077" w:rsidRPr="00B107C4" w:rsidRDefault="004A3077" w:rsidP="006C5DED">
            <w:pPr>
              <w:rPr>
                <w:b/>
                <w:bCs/>
                <w:sz w:val="20"/>
                <w:szCs w:val="20"/>
                <w:lang w:val="en-GB"/>
              </w:rPr>
            </w:pPr>
          </w:p>
        </w:tc>
        <w:tc>
          <w:tcPr>
            <w:tcW w:w="1367" w:type="pct"/>
          </w:tcPr>
          <w:p w14:paraId="0C499973" w14:textId="53974C78" w:rsidR="006C5DED" w:rsidRPr="00B107C4" w:rsidRDefault="00B107C4" w:rsidP="00B107C4">
            <w:pPr>
              <w:pStyle w:val="Heading2"/>
              <w:rPr>
                <w:rFonts w:ascii="Times New Roman" w:hAnsi="Times New Roman"/>
                <w:b w:val="0"/>
                <w:lang w:val="en-GB" w:eastAsia="en-US"/>
              </w:rPr>
            </w:pPr>
            <w:r w:rsidRPr="00B107C4">
              <w:rPr>
                <w:rFonts w:ascii="Times New Roman" w:hAnsi="Times New Roman"/>
                <w:b w:val="0"/>
                <w:lang w:val="en-US" w:eastAsia="en-US"/>
              </w:rPr>
              <w:t>The methodology section has been revised to address sample size inconsistencies and include reliability (Cronbach’s alpha). Validity, pilot testing, and integration procedures have also been clearly explained.</w:t>
            </w:r>
          </w:p>
        </w:tc>
      </w:tr>
      <w:tr w:rsidR="00D2536E" w:rsidRPr="00B107C4" w14:paraId="100C5918" w14:textId="77777777">
        <w:trPr>
          <w:trHeight w:val="20"/>
          <w:jc w:val="center"/>
        </w:trPr>
        <w:tc>
          <w:tcPr>
            <w:tcW w:w="1790" w:type="pct"/>
            <w:noWrap/>
          </w:tcPr>
          <w:p w14:paraId="0A1FF86D" w14:textId="77777777" w:rsidR="00D2536E" w:rsidRPr="00B107C4" w:rsidRDefault="00D2536E" w:rsidP="00D2536E">
            <w:pPr>
              <w:pStyle w:val="Heading2"/>
              <w:jc w:val="left"/>
              <w:rPr>
                <w:rFonts w:ascii="Times New Roman" w:hAnsi="Times New Roman"/>
                <w:lang w:val="en-GB"/>
              </w:rPr>
            </w:pPr>
            <w:r w:rsidRPr="00B107C4">
              <w:rPr>
                <w:rFonts w:ascii="Times New Roman" w:hAnsi="Times New Roman"/>
                <w:lang w:val="en-GB"/>
              </w:rPr>
              <w:t>8. Were ethical issues properly addressed (if applicable)?</w:t>
            </w:r>
          </w:p>
          <w:p w14:paraId="078A1FE1" w14:textId="77777777" w:rsidR="00D2536E" w:rsidRPr="00B107C4" w:rsidRDefault="00D2536E" w:rsidP="00D2536E">
            <w:pPr>
              <w:rPr>
                <w:color w:val="404040"/>
                <w:sz w:val="20"/>
                <w:szCs w:val="20"/>
                <w:shd w:val="clear" w:color="auto" w:fill="FFFFFF"/>
                <w:lang w:val="en-GB"/>
              </w:rPr>
            </w:pPr>
            <w:r w:rsidRPr="00B107C4">
              <w:rPr>
                <w:color w:val="404040"/>
                <w:sz w:val="20"/>
                <w:szCs w:val="20"/>
                <w:shd w:val="clear" w:color="auto" w:fill="FFFFFF"/>
                <w:lang w:val="en-GB"/>
              </w:rPr>
              <w:t xml:space="preserve">Rating Scale: </w:t>
            </w:r>
          </w:p>
          <w:p w14:paraId="58F5A9A4" w14:textId="77777777" w:rsidR="00D2536E" w:rsidRPr="00B107C4" w:rsidRDefault="00D2536E" w:rsidP="00D2536E">
            <w:pPr>
              <w:rPr>
                <w:sz w:val="20"/>
                <w:szCs w:val="20"/>
                <w:lang w:val="en-GB" w:eastAsia="x-none"/>
              </w:rPr>
            </w:pPr>
            <w:r w:rsidRPr="00B107C4">
              <w:rPr>
                <w:color w:val="404040"/>
                <w:sz w:val="20"/>
                <w:szCs w:val="20"/>
                <w:shd w:val="clear" w:color="auto" w:fill="FFFFFF"/>
                <w:lang w:val="en-GB"/>
              </w:rPr>
              <w:t>5 = Excellent 4 = Good 3 = Satisfactory 2 = Needs Improvement 1 = Poor N/A = Not Applicable</w:t>
            </w:r>
          </w:p>
        </w:tc>
        <w:tc>
          <w:tcPr>
            <w:tcW w:w="1843" w:type="pct"/>
          </w:tcPr>
          <w:p w14:paraId="6379ED8A" w14:textId="77777777" w:rsidR="004873D6" w:rsidRPr="00B107C4" w:rsidRDefault="004873D6" w:rsidP="00D2536E">
            <w:pPr>
              <w:rPr>
                <w:color w:val="404040"/>
                <w:sz w:val="20"/>
                <w:szCs w:val="20"/>
                <w:shd w:val="clear" w:color="auto" w:fill="FFFFFF"/>
                <w:lang w:val="en-GB"/>
              </w:rPr>
            </w:pPr>
          </w:p>
          <w:p w14:paraId="579AB5BA" w14:textId="77777777" w:rsidR="00D2536E" w:rsidRPr="00B107C4" w:rsidRDefault="004873D6" w:rsidP="00D2536E">
            <w:pPr>
              <w:rPr>
                <w:b/>
                <w:bCs/>
                <w:sz w:val="20"/>
                <w:szCs w:val="20"/>
                <w:lang w:val="en-GB"/>
              </w:rPr>
            </w:pPr>
            <w:r w:rsidRPr="00B107C4">
              <w:rPr>
                <w:color w:val="404040"/>
                <w:sz w:val="20"/>
                <w:szCs w:val="20"/>
                <w:shd w:val="clear" w:color="auto" w:fill="FFFFFF"/>
                <w:lang w:val="en-GB"/>
              </w:rPr>
              <w:t>2 = Needs Improvement</w:t>
            </w:r>
          </w:p>
        </w:tc>
        <w:tc>
          <w:tcPr>
            <w:tcW w:w="1367" w:type="pct"/>
          </w:tcPr>
          <w:p w14:paraId="653A7E4E" w14:textId="39E6A52F" w:rsidR="00D2536E" w:rsidRPr="00B107C4" w:rsidRDefault="00B107C4" w:rsidP="004873D6">
            <w:pPr>
              <w:pStyle w:val="Heading2"/>
              <w:jc w:val="left"/>
              <w:rPr>
                <w:rFonts w:ascii="Times New Roman" w:hAnsi="Times New Roman"/>
                <w:b w:val="0"/>
                <w:lang w:val="en-GB" w:eastAsia="en-US"/>
              </w:rPr>
            </w:pPr>
            <w:r w:rsidRPr="00B107C4">
              <w:rPr>
                <w:rFonts w:ascii="Times New Roman" w:hAnsi="Times New Roman"/>
                <w:b w:val="0"/>
                <w:lang w:val="en-US" w:eastAsia="en-US"/>
              </w:rPr>
              <w:t>Ethical considerations have been further clarified, including approval and participant protection measures. The section now meets ethical reporting standards.</w:t>
            </w:r>
          </w:p>
        </w:tc>
      </w:tr>
      <w:tr w:rsidR="00D2536E" w:rsidRPr="00B107C4" w14:paraId="190CC00B" w14:textId="77777777">
        <w:trPr>
          <w:trHeight w:val="20"/>
          <w:jc w:val="center"/>
        </w:trPr>
        <w:tc>
          <w:tcPr>
            <w:tcW w:w="1790" w:type="pct"/>
            <w:noWrap/>
          </w:tcPr>
          <w:p w14:paraId="44C2B0A1" w14:textId="77777777" w:rsidR="00D2536E" w:rsidRPr="00B107C4" w:rsidRDefault="00D2536E" w:rsidP="00D2536E">
            <w:pPr>
              <w:rPr>
                <w:b/>
                <w:sz w:val="20"/>
                <w:szCs w:val="20"/>
                <w:lang w:val="en-GB"/>
              </w:rPr>
            </w:pPr>
            <w:r w:rsidRPr="00B107C4">
              <w:rPr>
                <w:b/>
                <w:sz w:val="20"/>
                <w:szCs w:val="20"/>
                <w:lang w:val="en-GB"/>
              </w:rPr>
              <w:t xml:space="preserve">9. Are the results presented clearly? </w:t>
            </w:r>
          </w:p>
          <w:p w14:paraId="7BFEF231" w14:textId="77777777" w:rsidR="00D2536E" w:rsidRPr="00B107C4" w:rsidRDefault="00D2536E" w:rsidP="00D2536E">
            <w:pPr>
              <w:rPr>
                <w:color w:val="404040"/>
                <w:sz w:val="20"/>
                <w:szCs w:val="20"/>
                <w:shd w:val="clear" w:color="auto" w:fill="FFFFFF"/>
                <w:lang w:val="en-GB"/>
              </w:rPr>
            </w:pPr>
            <w:r w:rsidRPr="00B107C4">
              <w:rPr>
                <w:color w:val="404040"/>
                <w:sz w:val="20"/>
                <w:szCs w:val="20"/>
                <w:shd w:val="clear" w:color="auto" w:fill="FFFFFF"/>
                <w:lang w:val="en-GB"/>
              </w:rPr>
              <w:t xml:space="preserve">Rating Scale: </w:t>
            </w:r>
          </w:p>
          <w:p w14:paraId="7E9E3C9B" w14:textId="77777777" w:rsidR="00D2536E" w:rsidRPr="00B107C4" w:rsidRDefault="00D2536E" w:rsidP="00D2536E">
            <w:pPr>
              <w:rPr>
                <w:bCs/>
                <w:sz w:val="20"/>
                <w:szCs w:val="20"/>
                <w:lang w:val="en-GB"/>
              </w:rPr>
            </w:pPr>
            <w:r w:rsidRPr="00B107C4">
              <w:rPr>
                <w:color w:val="404040"/>
                <w:sz w:val="20"/>
                <w:szCs w:val="20"/>
                <w:shd w:val="clear" w:color="auto" w:fill="FFFFFF"/>
                <w:lang w:val="en-GB"/>
              </w:rPr>
              <w:t>5 = Excellent 4 = Good 3 = Satisfactory 2 = Needs Improvement 1 = Poor N/A = Not Applicable</w:t>
            </w:r>
          </w:p>
        </w:tc>
        <w:tc>
          <w:tcPr>
            <w:tcW w:w="1843" w:type="pct"/>
          </w:tcPr>
          <w:p w14:paraId="1787FB6D" w14:textId="77777777" w:rsidR="00D2536E" w:rsidRPr="00B107C4" w:rsidRDefault="00D2536E" w:rsidP="00D2536E">
            <w:pPr>
              <w:pStyle w:val="ListParagraph"/>
              <w:ind w:left="0"/>
              <w:rPr>
                <w:bCs/>
                <w:sz w:val="20"/>
                <w:szCs w:val="20"/>
                <w:lang w:val="en-GB"/>
              </w:rPr>
            </w:pPr>
          </w:p>
          <w:p w14:paraId="56C5347A" w14:textId="77777777" w:rsidR="004873D6" w:rsidRPr="00B107C4" w:rsidRDefault="004873D6" w:rsidP="00D2536E">
            <w:pPr>
              <w:pStyle w:val="ListParagraph"/>
              <w:ind w:left="0"/>
              <w:rPr>
                <w:bCs/>
                <w:sz w:val="20"/>
                <w:szCs w:val="20"/>
                <w:lang w:val="en-GB"/>
              </w:rPr>
            </w:pPr>
            <w:r w:rsidRPr="00B107C4">
              <w:rPr>
                <w:color w:val="404040"/>
                <w:sz w:val="20"/>
                <w:szCs w:val="20"/>
                <w:shd w:val="clear" w:color="auto" w:fill="FFFFFF"/>
                <w:lang w:val="en-GB"/>
              </w:rPr>
              <w:t>4 = Good</w:t>
            </w:r>
          </w:p>
        </w:tc>
        <w:tc>
          <w:tcPr>
            <w:tcW w:w="1367" w:type="pct"/>
          </w:tcPr>
          <w:p w14:paraId="667B08C8" w14:textId="29AC7467" w:rsidR="00D2536E" w:rsidRPr="00B107C4" w:rsidRDefault="00B107C4" w:rsidP="00D2536E">
            <w:pPr>
              <w:pStyle w:val="Heading2"/>
              <w:jc w:val="left"/>
              <w:rPr>
                <w:rFonts w:ascii="Times New Roman" w:hAnsi="Times New Roman"/>
                <w:b w:val="0"/>
                <w:lang w:val="en-GB" w:eastAsia="en-US"/>
              </w:rPr>
            </w:pPr>
            <w:r w:rsidRPr="00B107C4">
              <w:rPr>
                <w:rFonts w:ascii="Times New Roman" w:hAnsi="Times New Roman"/>
                <w:b w:val="0"/>
                <w:lang w:val="en-US" w:eastAsia="en-US"/>
              </w:rPr>
              <w:t>The results are clearly presented and have been further strengthened with improved explanations. Additional linking statements were added for clarity.</w:t>
            </w:r>
          </w:p>
        </w:tc>
      </w:tr>
      <w:tr w:rsidR="00D2536E" w:rsidRPr="00B107C4" w14:paraId="1E90A723" w14:textId="77777777">
        <w:trPr>
          <w:trHeight w:val="20"/>
          <w:jc w:val="center"/>
        </w:trPr>
        <w:tc>
          <w:tcPr>
            <w:tcW w:w="1790" w:type="pct"/>
            <w:noWrap/>
          </w:tcPr>
          <w:p w14:paraId="1930223E" w14:textId="77777777" w:rsidR="00D2536E" w:rsidRPr="00B107C4" w:rsidRDefault="00D2536E" w:rsidP="00D2536E">
            <w:pPr>
              <w:rPr>
                <w:b/>
                <w:sz w:val="20"/>
                <w:szCs w:val="20"/>
                <w:lang w:val="en-GB"/>
              </w:rPr>
            </w:pPr>
            <w:r w:rsidRPr="00B107C4">
              <w:rPr>
                <w:b/>
                <w:sz w:val="20"/>
                <w:szCs w:val="20"/>
                <w:lang w:val="en-GB"/>
              </w:rPr>
              <w:t>10. Are tables and figures clear, relevant, and necessary?</w:t>
            </w:r>
          </w:p>
          <w:p w14:paraId="669E597F" w14:textId="77777777" w:rsidR="00D2536E" w:rsidRPr="00B107C4" w:rsidRDefault="00D2536E" w:rsidP="00D2536E">
            <w:pPr>
              <w:rPr>
                <w:color w:val="404040"/>
                <w:sz w:val="20"/>
                <w:szCs w:val="20"/>
                <w:shd w:val="clear" w:color="auto" w:fill="FFFFFF"/>
                <w:lang w:val="en-GB"/>
              </w:rPr>
            </w:pPr>
            <w:r w:rsidRPr="00B107C4">
              <w:rPr>
                <w:color w:val="404040"/>
                <w:sz w:val="20"/>
                <w:szCs w:val="20"/>
                <w:shd w:val="clear" w:color="auto" w:fill="FFFFFF"/>
                <w:lang w:val="en-GB"/>
              </w:rPr>
              <w:t xml:space="preserve">Rating Scale: </w:t>
            </w:r>
          </w:p>
          <w:p w14:paraId="63DC4715" w14:textId="77777777" w:rsidR="00D2536E" w:rsidRPr="00B107C4" w:rsidRDefault="00D2536E" w:rsidP="00D2536E">
            <w:pPr>
              <w:rPr>
                <w:sz w:val="20"/>
                <w:szCs w:val="20"/>
                <w:lang w:val="en-GB"/>
              </w:rPr>
            </w:pPr>
            <w:r w:rsidRPr="00B107C4">
              <w:rPr>
                <w:color w:val="404040"/>
                <w:sz w:val="20"/>
                <w:szCs w:val="20"/>
                <w:shd w:val="clear" w:color="auto" w:fill="FFFFFF"/>
                <w:lang w:val="en-GB"/>
              </w:rPr>
              <w:t>5 = Excellent 4 = Good 3 = Satisfactory 2 = Needs Improvement 1 = Poor N/A = Not Applicable</w:t>
            </w:r>
          </w:p>
        </w:tc>
        <w:tc>
          <w:tcPr>
            <w:tcW w:w="1843" w:type="pct"/>
          </w:tcPr>
          <w:p w14:paraId="149FEAB1" w14:textId="77777777" w:rsidR="00D2536E" w:rsidRPr="00B107C4" w:rsidRDefault="00D2536E" w:rsidP="00D2536E">
            <w:pPr>
              <w:pStyle w:val="ListParagraph"/>
              <w:ind w:left="0"/>
              <w:rPr>
                <w:bCs/>
                <w:sz w:val="20"/>
                <w:szCs w:val="20"/>
                <w:lang w:val="en-GB"/>
              </w:rPr>
            </w:pPr>
          </w:p>
          <w:p w14:paraId="55FB37A8" w14:textId="77777777" w:rsidR="004873D6" w:rsidRPr="00B107C4" w:rsidRDefault="004873D6" w:rsidP="00D2536E">
            <w:pPr>
              <w:pStyle w:val="ListParagraph"/>
              <w:ind w:left="0"/>
              <w:rPr>
                <w:bCs/>
                <w:sz w:val="20"/>
                <w:szCs w:val="20"/>
                <w:lang w:val="en-GB"/>
              </w:rPr>
            </w:pPr>
            <w:r w:rsidRPr="00B107C4">
              <w:rPr>
                <w:color w:val="404040"/>
                <w:sz w:val="20"/>
                <w:szCs w:val="20"/>
                <w:shd w:val="clear" w:color="auto" w:fill="FFFFFF"/>
                <w:lang w:val="en-GB"/>
              </w:rPr>
              <w:t>4 = Good</w:t>
            </w:r>
          </w:p>
        </w:tc>
        <w:tc>
          <w:tcPr>
            <w:tcW w:w="1367" w:type="pct"/>
          </w:tcPr>
          <w:p w14:paraId="2192FA14" w14:textId="12C2E746" w:rsidR="00D2536E" w:rsidRPr="00B107C4" w:rsidRDefault="00B107C4" w:rsidP="00D2536E">
            <w:pPr>
              <w:pStyle w:val="Heading2"/>
              <w:jc w:val="left"/>
              <w:rPr>
                <w:rFonts w:ascii="Times New Roman" w:hAnsi="Times New Roman"/>
                <w:b w:val="0"/>
                <w:lang w:val="en-GB" w:eastAsia="en-US"/>
              </w:rPr>
            </w:pPr>
            <w:r w:rsidRPr="00B107C4">
              <w:rPr>
                <w:rFonts w:ascii="Times New Roman" w:hAnsi="Times New Roman"/>
                <w:b w:val="0"/>
                <w:lang w:val="en-US" w:eastAsia="en-US"/>
              </w:rPr>
              <w:t>Tables and figures are clear, relevant, and support the findings effectively. Minor formatting improvements were applied.</w:t>
            </w:r>
          </w:p>
        </w:tc>
      </w:tr>
      <w:tr w:rsidR="00D2536E" w:rsidRPr="00B107C4" w14:paraId="742D6C7C" w14:textId="77777777">
        <w:trPr>
          <w:trHeight w:val="20"/>
          <w:jc w:val="center"/>
        </w:trPr>
        <w:tc>
          <w:tcPr>
            <w:tcW w:w="1790" w:type="pct"/>
            <w:noWrap/>
          </w:tcPr>
          <w:p w14:paraId="2E68A356" w14:textId="77777777" w:rsidR="00D2536E" w:rsidRPr="00B107C4" w:rsidRDefault="00D2536E" w:rsidP="00D2536E">
            <w:pPr>
              <w:rPr>
                <w:b/>
                <w:sz w:val="20"/>
                <w:szCs w:val="20"/>
                <w:lang w:val="en-GB"/>
              </w:rPr>
            </w:pPr>
            <w:r w:rsidRPr="00B107C4">
              <w:rPr>
                <w:b/>
                <w:sz w:val="20"/>
                <w:szCs w:val="20"/>
                <w:lang w:val="en-GB"/>
              </w:rPr>
              <w:lastRenderedPageBreak/>
              <w:t>11. Does the discussion relate findings to existing literature?</w:t>
            </w:r>
          </w:p>
          <w:p w14:paraId="7F4EE7DD" w14:textId="77777777" w:rsidR="00D2536E" w:rsidRPr="00B107C4" w:rsidRDefault="00D2536E" w:rsidP="00D2536E">
            <w:pPr>
              <w:rPr>
                <w:color w:val="404040"/>
                <w:sz w:val="20"/>
                <w:szCs w:val="20"/>
                <w:shd w:val="clear" w:color="auto" w:fill="FFFFFF"/>
                <w:lang w:val="en-GB"/>
              </w:rPr>
            </w:pPr>
            <w:r w:rsidRPr="00B107C4">
              <w:rPr>
                <w:color w:val="404040"/>
                <w:sz w:val="20"/>
                <w:szCs w:val="20"/>
                <w:shd w:val="clear" w:color="auto" w:fill="FFFFFF"/>
                <w:lang w:val="en-GB"/>
              </w:rPr>
              <w:t xml:space="preserve">Rating Scale: </w:t>
            </w:r>
          </w:p>
          <w:p w14:paraId="11221062" w14:textId="77777777" w:rsidR="00D2536E" w:rsidRPr="00B107C4" w:rsidRDefault="00D2536E" w:rsidP="00D2536E">
            <w:pPr>
              <w:rPr>
                <w:sz w:val="20"/>
                <w:szCs w:val="20"/>
                <w:lang w:val="en-GB"/>
              </w:rPr>
            </w:pPr>
            <w:r w:rsidRPr="00B107C4">
              <w:rPr>
                <w:color w:val="404040"/>
                <w:sz w:val="20"/>
                <w:szCs w:val="20"/>
                <w:shd w:val="clear" w:color="auto" w:fill="FFFFFF"/>
                <w:lang w:val="en-GB"/>
              </w:rPr>
              <w:t>5 = Excellent 4 = Good 3 = Satisfactory 2 = Needs Improvement 1 = Poor N/A = Not Applicable</w:t>
            </w:r>
          </w:p>
        </w:tc>
        <w:tc>
          <w:tcPr>
            <w:tcW w:w="1843" w:type="pct"/>
          </w:tcPr>
          <w:p w14:paraId="62DB4642" w14:textId="77777777" w:rsidR="00D2536E" w:rsidRPr="00B107C4" w:rsidRDefault="00D2536E" w:rsidP="00D2536E">
            <w:pPr>
              <w:pStyle w:val="ListParagraph"/>
              <w:ind w:left="0"/>
              <w:rPr>
                <w:bCs/>
                <w:sz w:val="20"/>
                <w:szCs w:val="20"/>
                <w:lang w:val="en-GB"/>
              </w:rPr>
            </w:pPr>
          </w:p>
          <w:p w14:paraId="112336D5" w14:textId="77777777" w:rsidR="004873D6" w:rsidRPr="00B107C4" w:rsidRDefault="004873D6" w:rsidP="00D2536E">
            <w:pPr>
              <w:pStyle w:val="ListParagraph"/>
              <w:ind w:left="0"/>
              <w:rPr>
                <w:color w:val="404040"/>
                <w:sz w:val="20"/>
                <w:szCs w:val="20"/>
                <w:shd w:val="clear" w:color="auto" w:fill="FFFFFF"/>
                <w:lang w:val="en-GB"/>
              </w:rPr>
            </w:pPr>
            <w:r w:rsidRPr="00B107C4">
              <w:rPr>
                <w:color w:val="404040"/>
                <w:sz w:val="20"/>
                <w:szCs w:val="20"/>
                <w:shd w:val="clear" w:color="auto" w:fill="FFFFFF"/>
                <w:lang w:val="en-GB"/>
              </w:rPr>
              <w:t>3 = Satisfactory</w:t>
            </w:r>
          </w:p>
          <w:p w14:paraId="0EFB4F97" w14:textId="77777777" w:rsidR="004A3077" w:rsidRPr="00B107C4" w:rsidRDefault="004A3077" w:rsidP="00D2536E">
            <w:pPr>
              <w:pStyle w:val="ListParagraph"/>
              <w:ind w:left="0"/>
              <w:rPr>
                <w:bCs/>
                <w:sz w:val="20"/>
                <w:szCs w:val="20"/>
                <w:lang w:val="en-GB"/>
              </w:rPr>
            </w:pPr>
            <w:r w:rsidRPr="00B107C4">
              <w:rPr>
                <w:sz w:val="20"/>
                <w:szCs w:val="20"/>
              </w:rPr>
              <w:t>Your discussion is too descriptive, not analytical enough.</w:t>
            </w:r>
          </w:p>
        </w:tc>
        <w:tc>
          <w:tcPr>
            <w:tcW w:w="1367" w:type="pct"/>
          </w:tcPr>
          <w:p w14:paraId="5A290EE6" w14:textId="792E5865" w:rsidR="00D2536E" w:rsidRPr="00B107C4" w:rsidRDefault="00B107C4" w:rsidP="004873D6">
            <w:pPr>
              <w:pStyle w:val="Heading2"/>
              <w:jc w:val="left"/>
              <w:rPr>
                <w:rFonts w:ascii="Times New Roman" w:hAnsi="Times New Roman"/>
                <w:b w:val="0"/>
                <w:lang w:val="en-GB" w:eastAsia="en-US"/>
              </w:rPr>
            </w:pPr>
            <w:r w:rsidRPr="00B107C4">
              <w:rPr>
                <w:rFonts w:ascii="Times New Roman" w:hAnsi="Times New Roman"/>
                <w:b w:val="0"/>
                <w:lang w:val="en-US" w:eastAsia="en-US"/>
              </w:rPr>
              <w:t>The discussion has been revised to include stronger analytical interpretation and integration with literature. This improves the depth of analysis.</w:t>
            </w:r>
          </w:p>
        </w:tc>
      </w:tr>
      <w:tr w:rsidR="004873D6" w:rsidRPr="00B107C4" w14:paraId="4BA6A87F" w14:textId="77777777">
        <w:trPr>
          <w:trHeight w:val="20"/>
          <w:jc w:val="center"/>
        </w:trPr>
        <w:tc>
          <w:tcPr>
            <w:tcW w:w="1790" w:type="pct"/>
            <w:noWrap/>
          </w:tcPr>
          <w:p w14:paraId="0DA7D693" w14:textId="77777777" w:rsidR="004873D6" w:rsidRPr="00B107C4" w:rsidRDefault="004873D6" w:rsidP="004873D6">
            <w:pPr>
              <w:rPr>
                <w:b/>
                <w:sz w:val="20"/>
                <w:szCs w:val="20"/>
                <w:lang w:val="en-GB"/>
              </w:rPr>
            </w:pPr>
            <w:r w:rsidRPr="00B107C4">
              <w:rPr>
                <w:b/>
                <w:sz w:val="20"/>
                <w:szCs w:val="20"/>
                <w:lang w:val="en-GB"/>
              </w:rPr>
              <w:t>12. Are the conclusions supported by the data?</w:t>
            </w:r>
          </w:p>
          <w:p w14:paraId="7ADF6CE3" w14:textId="77777777" w:rsidR="004873D6" w:rsidRPr="00B107C4" w:rsidRDefault="004873D6" w:rsidP="004873D6">
            <w:pPr>
              <w:rPr>
                <w:color w:val="404040"/>
                <w:sz w:val="20"/>
                <w:szCs w:val="20"/>
                <w:shd w:val="clear" w:color="auto" w:fill="FFFFFF"/>
                <w:lang w:val="en-GB"/>
              </w:rPr>
            </w:pPr>
            <w:r w:rsidRPr="00B107C4">
              <w:rPr>
                <w:color w:val="404040"/>
                <w:sz w:val="20"/>
                <w:szCs w:val="20"/>
                <w:shd w:val="clear" w:color="auto" w:fill="FFFFFF"/>
                <w:lang w:val="en-GB"/>
              </w:rPr>
              <w:t xml:space="preserve">Rating Scale: </w:t>
            </w:r>
          </w:p>
          <w:p w14:paraId="6861361A" w14:textId="77777777" w:rsidR="004873D6" w:rsidRPr="00B107C4" w:rsidRDefault="004873D6" w:rsidP="004873D6">
            <w:pPr>
              <w:rPr>
                <w:sz w:val="20"/>
                <w:szCs w:val="20"/>
                <w:lang w:val="en-GB"/>
              </w:rPr>
            </w:pPr>
            <w:r w:rsidRPr="00B107C4">
              <w:rPr>
                <w:color w:val="404040"/>
                <w:sz w:val="20"/>
                <w:szCs w:val="20"/>
                <w:shd w:val="clear" w:color="auto" w:fill="FFFFFF"/>
                <w:lang w:val="en-GB"/>
              </w:rPr>
              <w:t>5 = Excellent 4 = Good 3 = Satisfactory 2 = Needs Improvement 1 = Poor N/A = Not Applicable</w:t>
            </w:r>
          </w:p>
        </w:tc>
        <w:tc>
          <w:tcPr>
            <w:tcW w:w="1843" w:type="pct"/>
          </w:tcPr>
          <w:p w14:paraId="7465642D" w14:textId="77777777" w:rsidR="004873D6" w:rsidRPr="00B107C4" w:rsidRDefault="004873D6" w:rsidP="004873D6">
            <w:pPr>
              <w:pStyle w:val="ListParagraph"/>
              <w:ind w:left="0"/>
              <w:rPr>
                <w:bCs/>
                <w:sz w:val="20"/>
                <w:szCs w:val="20"/>
                <w:lang w:val="en-GB"/>
              </w:rPr>
            </w:pPr>
          </w:p>
          <w:p w14:paraId="70C0FF4A" w14:textId="77777777" w:rsidR="004873D6" w:rsidRPr="00B107C4" w:rsidRDefault="004873D6" w:rsidP="004873D6">
            <w:pPr>
              <w:pStyle w:val="ListParagraph"/>
              <w:ind w:left="0"/>
              <w:rPr>
                <w:bCs/>
                <w:sz w:val="20"/>
                <w:szCs w:val="20"/>
                <w:lang w:val="en-GB"/>
              </w:rPr>
            </w:pPr>
            <w:r w:rsidRPr="00B107C4">
              <w:rPr>
                <w:color w:val="404040"/>
                <w:sz w:val="20"/>
                <w:szCs w:val="20"/>
                <w:shd w:val="clear" w:color="auto" w:fill="FFFFFF"/>
                <w:lang w:val="en-GB"/>
              </w:rPr>
              <w:t>4 = Good</w:t>
            </w:r>
          </w:p>
        </w:tc>
        <w:tc>
          <w:tcPr>
            <w:tcW w:w="1367" w:type="pct"/>
          </w:tcPr>
          <w:p w14:paraId="370EBE48" w14:textId="4220AC23" w:rsidR="004873D6" w:rsidRPr="00B107C4" w:rsidRDefault="00B107C4" w:rsidP="004873D6">
            <w:pPr>
              <w:pStyle w:val="Heading2"/>
              <w:jc w:val="left"/>
              <w:rPr>
                <w:rFonts w:ascii="Times New Roman" w:hAnsi="Times New Roman"/>
                <w:b w:val="0"/>
                <w:lang w:val="en-GB" w:eastAsia="en-US"/>
              </w:rPr>
            </w:pPr>
            <w:r w:rsidRPr="00B107C4">
              <w:rPr>
                <w:rFonts w:ascii="Times New Roman" w:hAnsi="Times New Roman"/>
                <w:b w:val="0"/>
                <w:lang w:val="en-US" w:eastAsia="en-US"/>
              </w:rPr>
              <w:t>The conclusions are well supported by the study data. Minor refinements were made for better alignment with findings.</w:t>
            </w:r>
          </w:p>
        </w:tc>
      </w:tr>
      <w:tr w:rsidR="004873D6" w:rsidRPr="00B107C4" w14:paraId="76584DEF" w14:textId="77777777">
        <w:trPr>
          <w:trHeight w:val="20"/>
          <w:jc w:val="center"/>
        </w:trPr>
        <w:tc>
          <w:tcPr>
            <w:tcW w:w="1790" w:type="pct"/>
            <w:noWrap/>
          </w:tcPr>
          <w:p w14:paraId="539AEFE5" w14:textId="77777777" w:rsidR="004873D6" w:rsidRPr="00B107C4" w:rsidRDefault="004873D6" w:rsidP="004873D6">
            <w:pPr>
              <w:rPr>
                <w:b/>
                <w:sz w:val="20"/>
                <w:szCs w:val="20"/>
                <w:lang w:val="en-GB"/>
              </w:rPr>
            </w:pPr>
            <w:r w:rsidRPr="00B107C4">
              <w:rPr>
                <w:b/>
                <w:sz w:val="20"/>
                <w:szCs w:val="20"/>
                <w:lang w:val="en-GB"/>
              </w:rPr>
              <w:t>13. Are the limitations of the study discussed?</w:t>
            </w:r>
          </w:p>
          <w:p w14:paraId="79F20346" w14:textId="77777777" w:rsidR="004873D6" w:rsidRPr="00B107C4" w:rsidRDefault="004873D6" w:rsidP="004873D6">
            <w:pPr>
              <w:rPr>
                <w:color w:val="404040"/>
                <w:sz w:val="20"/>
                <w:szCs w:val="20"/>
                <w:shd w:val="clear" w:color="auto" w:fill="FFFFFF"/>
                <w:lang w:val="en-GB"/>
              </w:rPr>
            </w:pPr>
            <w:r w:rsidRPr="00B107C4">
              <w:rPr>
                <w:color w:val="404040"/>
                <w:sz w:val="20"/>
                <w:szCs w:val="20"/>
                <w:shd w:val="clear" w:color="auto" w:fill="FFFFFF"/>
                <w:lang w:val="en-GB"/>
              </w:rPr>
              <w:t xml:space="preserve">Rating Scale: </w:t>
            </w:r>
          </w:p>
          <w:p w14:paraId="54748186" w14:textId="77777777" w:rsidR="004873D6" w:rsidRPr="00B107C4" w:rsidRDefault="004873D6" w:rsidP="004873D6">
            <w:pPr>
              <w:rPr>
                <w:sz w:val="20"/>
                <w:szCs w:val="20"/>
                <w:lang w:val="en-GB"/>
              </w:rPr>
            </w:pPr>
            <w:r w:rsidRPr="00B107C4">
              <w:rPr>
                <w:color w:val="404040"/>
                <w:sz w:val="20"/>
                <w:szCs w:val="20"/>
                <w:shd w:val="clear" w:color="auto" w:fill="FFFFFF"/>
                <w:lang w:val="en-GB"/>
              </w:rPr>
              <w:t>5 = Excellent 4 = Good 3 = Satisfactory 2 = Needs Improvement 1 = Poor N/A = Not Applicable</w:t>
            </w:r>
          </w:p>
        </w:tc>
        <w:tc>
          <w:tcPr>
            <w:tcW w:w="1843" w:type="pct"/>
          </w:tcPr>
          <w:p w14:paraId="1499DD81" w14:textId="77777777" w:rsidR="004873D6" w:rsidRPr="00B107C4" w:rsidRDefault="004873D6" w:rsidP="004873D6">
            <w:pPr>
              <w:pStyle w:val="ListParagraph"/>
              <w:ind w:left="0"/>
              <w:rPr>
                <w:bCs/>
                <w:sz w:val="20"/>
                <w:szCs w:val="20"/>
                <w:lang w:val="en-GB"/>
              </w:rPr>
            </w:pPr>
          </w:p>
          <w:p w14:paraId="6DD35FF3" w14:textId="77777777" w:rsidR="004873D6" w:rsidRPr="00B107C4" w:rsidRDefault="004873D6" w:rsidP="004873D6">
            <w:pPr>
              <w:pStyle w:val="ListParagraph"/>
              <w:ind w:left="0"/>
              <w:rPr>
                <w:bCs/>
                <w:sz w:val="20"/>
                <w:szCs w:val="20"/>
                <w:lang w:val="en-GB"/>
              </w:rPr>
            </w:pPr>
            <w:r w:rsidRPr="00B107C4">
              <w:rPr>
                <w:color w:val="404040"/>
                <w:sz w:val="20"/>
                <w:szCs w:val="20"/>
                <w:shd w:val="clear" w:color="auto" w:fill="FFFFFF"/>
                <w:lang w:val="en-GB"/>
              </w:rPr>
              <w:t>4 = Good</w:t>
            </w:r>
          </w:p>
        </w:tc>
        <w:tc>
          <w:tcPr>
            <w:tcW w:w="1367" w:type="pct"/>
          </w:tcPr>
          <w:p w14:paraId="6114CF0F" w14:textId="19F7EEA9" w:rsidR="004873D6" w:rsidRPr="00B107C4" w:rsidRDefault="00B107C4" w:rsidP="004873D6">
            <w:pPr>
              <w:pStyle w:val="Heading2"/>
              <w:jc w:val="left"/>
              <w:rPr>
                <w:rFonts w:ascii="Times New Roman" w:hAnsi="Times New Roman"/>
                <w:b w:val="0"/>
                <w:lang w:val="en-GB" w:eastAsia="en-US"/>
              </w:rPr>
            </w:pPr>
            <w:r w:rsidRPr="00B107C4">
              <w:rPr>
                <w:rFonts w:ascii="Times New Roman" w:hAnsi="Times New Roman"/>
                <w:b w:val="0"/>
                <w:lang w:val="en-US" w:eastAsia="en-US"/>
              </w:rPr>
              <w:t>The limitations are clearly discussed and appropriate for the study design. Future research directions have also been included.</w:t>
            </w:r>
          </w:p>
        </w:tc>
      </w:tr>
      <w:tr w:rsidR="004873D6" w:rsidRPr="00B107C4" w14:paraId="6FA6EE83" w14:textId="77777777">
        <w:trPr>
          <w:trHeight w:val="20"/>
          <w:jc w:val="center"/>
        </w:trPr>
        <w:tc>
          <w:tcPr>
            <w:tcW w:w="1790" w:type="pct"/>
            <w:noWrap/>
          </w:tcPr>
          <w:p w14:paraId="34B2C1B6" w14:textId="77777777" w:rsidR="004873D6" w:rsidRPr="00B107C4" w:rsidRDefault="004873D6" w:rsidP="004873D6">
            <w:pPr>
              <w:rPr>
                <w:b/>
                <w:sz w:val="20"/>
                <w:szCs w:val="20"/>
                <w:lang w:val="en-GB"/>
              </w:rPr>
            </w:pPr>
            <w:r w:rsidRPr="00B107C4">
              <w:rPr>
                <w:b/>
                <w:sz w:val="20"/>
                <w:szCs w:val="20"/>
                <w:lang w:val="en-GB"/>
              </w:rPr>
              <w:t>14. Are the references relevant and sufficient (in number)?</w:t>
            </w:r>
          </w:p>
          <w:p w14:paraId="48BE2E92" w14:textId="77777777" w:rsidR="004873D6" w:rsidRPr="00B107C4" w:rsidRDefault="004873D6" w:rsidP="004873D6">
            <w:pPr>
              <w:rPr>
                <w:color w:val="404040"/>
                <w:sz w:val="20"/>
                <w:szCs w:val="20"/>
                <w:shd w:val="clear" w:color="auto" w:fill="FFFFFF"/>
                <w:lang w:val="en-GB"/>
              </w:rPr>
            </w:pPr>
            <w:r w:rsidRPr="00B107C4">
              <w:rPr>
                <w:color w:val="404040"/>
                <w:sz w:val="20"/>
                <w:szCs w:val="20"/>
                <w:shd w:val="clear" w:color="auto" w:fill="FFFFFF"/>
                <w:lang w:val="en-GB"/>
              </w:rPr>
              <w:t xml:space="preserve">Rating Scale: </w:t>
            </w:r>
          </w:p>
          <w:p w14:paraId="430D6D82" w14:textId="77777777" w:rsidR="004873D6" w:rsidRPr="00B107C4" w:rsidRDefault="004873D6" w:rsidP="004873D6">
            <w:pPr>
              <w:rPr>
                <w:color w:val="404040"/>
                <w:sz w:val="20"/>
                <w:szCs w:val="20"/>
                <w:shd w:val="clear" w:color="auto" w:fill="FFFFFF"/>
                <w:lang w:val="en-GB"/>
              </w:rPr>
            </w:pPr>
            <w:r w:rsidRPr="00B107C4">
              <w:rPr>
                <w:color w:val="404040"/>
                <w:sz w:val="20"/>
                <w:szCs w:val="20"/>
                <w:shd w:val="clear" w:color="auto" w:fill="FFFFFF"/>
                <w:lang w:val="en-GB"/>
              </w:rPr>
              <w:t xml:space="preserve">5 = Excellent 4 = Good 3 = Satisfactory 2 = Needs Improvement 1 = Poor </w:t>
            </w:r>
          </w:p>
          <w:p w14:paraId="752EDF3A" w14:textId="77777777" w:rsidR="004873D6" w:rsidRPr="00B107C4" w:rsidRDefault="004873D6" w:rsidP="004873D6">
            <w:pPr>
              <w:rPr>
                <w:sz w:val="20"/>
                <w:szCs w:val="20"/>
                <w:lang w:val="en-GB"/>
              </w:rPr>
            </w:pPr>
            <w:r w:rsidRPr="00B107C4">
              <w:rPr>
                <w:color w:val="404040"/>
                <w:sz w:val="20"/>
                <w:szCs w:val="20"/>
                <w:shd w:val="clear" w:color="auto" w:fill="FFFFFF"/>
                <w:lang w:val="en-GB"/>
              </w:rPr>
              <w:t>N/A = Not Applicable</w:t>
            </w:r>
          </w:p>
        </w:tc>
        <w:tc>
          <w:tcPr>
            <w:tcW w:w="1843" w:type="pct"/>
          </w:tcPr>
          <w:p w14:paraId="2236AD75" w14:textId="77777777" w:rsidR="004873D6" w:rsidRPr="00B107C4" w:rsidRDefault="004873D6" w:rsidP="004873D6">
            <w:pPr>
              <w:pStyle w:val="ListParagraph"/>
              <w:ind w:left="0"/>
              <w:rPr>
                <w:bCs/>
                <w:sz w:val="20"/>
                <w:szCs w:val="20"/>
                <w:lang w:val="en-GB"/>
              </w:rPr>
            </w:pPr>
          </w:p>
          <w:p w14:paraId="26A91EDF" w14:textId="77777777" w:rsidR="004873D6" w:rsidRPr="00B107C4" w:rsidRDefault="004873D6" w:rsidP="004873D6">
            <w:pPr>
              <w:pStyle w:val="ListParagraph"/>
              <w:ind w:left="0"/>
              <w:rPr>
                <w:bCs/>
                <w:sz w:val="20"/>
                <w:szCs w:val="20"/>
                <w:lang w:val="en-GB"/>
              </w:rPr>
            </w:pPr>
            <w:r w:rsidRPr="00B107C4">
              <w:rPr>
                <w:color w:val="404040"/>
                <w:sz w:val="20"/>
                <w:szCs w:val="20"/>
                <w:shd w:val="clear" w:color="auto" w:fill="FFFFFF"/>
                <w:lang w:val="en-GB"/>
              </w:rPr>
              <w:t>4 = Good</w:t>
            </w:r>
          </w:p>
        </w:tc>
        <w:tc>
          <w:tcPr>
            <w:tcW w:w="1367" w:type="pct"/>
          </w:tcPr>
          <w:p w14:paraId="411221C9" w14:textId="353A6035" w:rsidR="004873D6" w:rsidRPr="00B107C4" w:rsidRDefault="00B107C4" w:rsidP="004873D6">
            <w:pPr>
              <w:pStyle w:val="Heading2"/>
              <w:jc w:val="left"/>
              <w:rPr>
                <w:rFonts w:ascii="Times New Roman" w:hAnsi="Times New Roman"/>
                <w:b w:val="0"/>
                <w:lang w:val="en-GB" w:eastAsia="en-US"/>
              </w:rPr>
            </w:pPr>
            <w:r w:rsidRPr="00B107C4">
              <w:rPr>
                <w:rFonts w:ascii="Times New Roman" w:hAnsi="Times New Roman"/>
                <w:b w:val="0"/>
                <w:lang w:val="en-US" w:eastAsia="en-US"/>
              </w:rPr>
              <w:t>The references have been strengthened with additional recent studies. In-text citations were also improved in key sections.</w:t>
            </w:r>
          </w:p>
        </w:tc>
      </w:tr>
      <w:tr w:rsidR="004873D6" w:rsidRPr="00B107C4" w14:paraId="07037AD1" w14:textId="77777777">
        <w:trPr>
          <w:trHeight w:val="20"/>
          <w:jc w:val="center"/>
        </w:trPr>
        <w:tc>
          <w:tcPr>
            <w:tcW w:w="1790" w:type="pct"/>
            <w:noWrap/>
          </w:tcPr>
          <w:p w14:paraId="72191744" w14:textId="77777777" w:rsidR="004873D6" w:rsidRPr="00B107C4" w:rsidRDefault="004873D6" w:rsidP="004873D6">
            <w:pPr>
              <w:rPr>
                <w:b/>
                <w:sz w:val="20"/>
                <w:szCs w:val="20"/>
                <w:lang w:val="en-GB"/>
              </w:rPr>
            </w:pPr>
            <w:r w:rsidRPr="00B107C4">
              <w:rPr>
                <w:b/>
                <w:sz w:val="20"/>
                <w:szCs w:val="20"/>
                <w:lang w:val="en-GB"/>
              </w:rPr>
              <w:t>15. Is the manuscript written in clear and understandable language?</w:t>
            </w:r>
          </w:p>
          <w:p w14:paraId="479E7953" w14:textId="77777777" w:rsidR="004873D6" w:rsidRPr="00B107C4" w:rsidRDefault="004873D6" w:rsidP="004873D6">
            <w:pPr>
              <w:rPr>
                <w:color w:val="404040"/>
                <w:sz w:val="20"/>
                <w:szCs w:val="20"/>
                <w:shd w:val="clear" w:color="auto" w:fill="FFFFFF"/>
                <w:lang w:val="en-GB"/>
              </w:rPr>
            </w:pPr>
            <w:r w:rsidRPr="00B107C4">
              <w:rPr>
                <w:color w:val="404040"/>
                <w:sz w:val="20"/>
                <w:szCs w:val="20"/>
                <w:shd w:val="clear" w:color="auto" w:fill="FFFFFF"/>
                <w:lang w:val="en-GB"/>
              </w:rPr>
              <w:t xml:space="preserve">Rating Scale: </w:t>
            </w:r>
          </w:p>
          <w:p w14:paraId="25A1351A" w14:textId="77777777" w:rsidR="004873D6" w:rsidRPr="00B107C4" w:rsidRDefault="004873D6" w:rsidP="004873D6">
            <w:pPr>
              <w:rPr>
                <w:color w:val="404040"/>
                <w:sz w:val="20"/>
                <w:szCs w:val="20"/>
                <w:shd w:val="clear" w:color="auto" w:fill="FFFFFF"/>
                <w:lang w:val="en-GB"/>
              </w:rPr>
            </w:pPr>
            <w:r w:rsidRPr="00B107C4">
              <w:rPr>
                <w:color w:val="404040"/>
                <w:sz w:val="20"/>
                <w:szCs w:val="20"/>
                <w:shd w:val="clear" w:color="auto" w:fill="FFFFFF"/>
                <w:lang w:val="en-GB"/>
              </w:rPr>
              <w:t xml:space="preserve">5 = Excellent 4 = Good 3 = Satisfactory 2 = Needs Improvement 1 = Poor </w:t>
            </w:r>
          </w:p>
          <w:p w14:paraId="347EF904" w14:textId="77777777" w:rsidR="004873D6" w:rsidRPr="00B107C4" w:rsidRDefault="004873D6" w:rsidP="004873D6">
            <w:pPr>
              <w:rPr>
                <w:sz w:val="20"/>
                <w:szCs w:val="20"/>
                <w:lang w:val="en-GB"/>
              </w:rPr>
            </w:pPr>
            <w:r w:rsidRPr="00B107C4">
              <w:rPr>
                <w:color w:val="404040"/>
                <w:sz w:val="20"/>
                <w:szCs w:val="20"/>
                <w:shd w:val="clear" w:color="auto" w:fill="FFFFFF"/>
                <w:lang w:val="en-GB"/>
              </w:rPr>
              <w:t>N/A = Not Applicable</w:t>
            </w:r>
          </w:p>
        </w:tc>
        <w:tc>
          <w:tcPr>
            <w:tcW w:w="1843" w:type="pct"/>
          </w:tcPr>
          <w:p w14:paraId="0623EEBD" w14:textId="77777777" w:rsidR="004873D6" w:rsidRPr="00B107C4" w:rsidRDefault="004873D6" w:rsidP="004873D6">
            <w:pPr>
              <w:pStyle w:val="ListParagraph"/>
              <w:ind w:left="0"/>
              <w:rPr>
                <w:bCs/>
                <w:sz w:val="20"/>
                <w:szCs w:val="20"/>
                <w:lang w:val="en-GB"/>
              </w:rPr>
            </w:pPr>
          </w:p>
          <w:p w14:paraId="2B8A8BCC" w14:textId="77777777" w:rsidR="004873D6" w:rsidRPr="00B107C4" w:rsidRDefault="004873D6" w:rsidP="004873D6">
            <w:pPr>
              <w:rPr>
                <w:color w:val="404040"/>
                <w:sz w:val="20"/>
                <w:szCs w:val="20"/>
                <w:shd w:val="clear" w:color="auto" w:fill="FFFFFF"/>
                <w:lang w:val="en-GB"/>
              </w:rPr>
            </w:pPr>
            <w:r w:rsidRPr="00B107C4">
              <w:rPr>
                <w:color w:val="404040"/>
                <w:sz w:val="20"/>
                <w:szCs w:val="20"/>
                <w:shd w:val="clear" w:color="auto" w:fill="FFFFFF"/>
                <w:lang w:val="en-GB"/>
              </w:rPr>
              <w:t xml:space="preserve">2 = Needs Improvement </w:t>
            </w:r>
          </w:p>
          <w:p w14:paraId="7D21E15B" w14:textId="77777777" w:rsidR="004873D6" w:rsidRPr="00B107C4" w:rsidRDefault="004A3077" w:rsidP="004873D6">
            <w:pPr>
              <w:pStyle w:val="ListParagraph"/>
              <w:ind w:left="0"/>
              <w:rPr>
                <w:bCs/>
                <w:sz w:val="20"/>
                <w:szCs w:val="20"/>
                <w:lang w:val="en-GB"/>
              </w:rPr>
            </w:pPr>
            <w:r w:rsidRPr="00B107C4">
              <w:rPr>
                <w:sz w:val="20"/>
                <w:szCs w:val="20"/>
                <w:lang w:val="en-GB"/>
              </w:rPr>
              <w:t>The manuscript has frequent grammatical errors and some sentences are unclear or too long</w:t>
            </w:r>
          </w:p>
        </w:tc>
        <w:tc>
          <w:tcPr>
            <w:tcW w:w="1367" w:type="pct"/>
          </w:tcPr>
          <w:p w14:paraId="17CF4E81" w14:textId="7CFEC4DC" w:rsidR="004873D6" w:rsidRPr="00B107C4" w:rsidRDefault="00B107C4" w:rsidP="004873D6">
            <w:pPr>
              <w:pStyle w:val="Heading2"/>
              <w:rPr>
                <w:rFonts w:ascii="Times New Roman" w:hAnsi="Times New Roman"/>
                <w:b w:val="0"/>
                <w:lang w:val="en-GB" w:eastAsia="en-US"/>
              </w:rPr>
            </w:pPr>
            <w:r w:rsidRPr="00B107C4">
              <w:rPr>
                <w:rFonts w:ascii="Times New Roman" w:hAnsi="Times New Roman"/>
                <w:b w:val="0"/>
                <w:lang w:val="en-US" w:eastAsia="en-US"/>
              </w:rPr>
              <w:t>The manuscript has been edited for grammar and clarity throughout. Long and unclear sentences were revised to improve readability.</w:t>
            </w:r>
          </w:p>
        </w:tc>
      </w:tr>
    </w:tbl>
    <w:p w14:paraId="2B8B5023" w14:textId="77777777" w:rsidR="00BC3154" w:rsidRPr="00B107C4" w:rsidRDefault="00BC3154">
      <w:pPr>
        <w:pStyle w:val="BodyText"/>
        <w:rPr>
          <w:rFonts w:ascii="Times New Roman" w:hAnsi="Times New Roman"/>
          <w:b/>
          <w:bCs/>
          <w:sz w:val="20"/>
          <w:szCs w:val="20"/>
          <w:u w:val="single"/>
          <w:lang w:val="en-GB"/>
        </w:rPr>
      </w:pPr>
    </w:p>
    <w:p w14:paraId="1A8E08A3" w14:textId="77777777" w:rsidR="00BC3154" w:rsidRPr="00B107C4" w:rsidRDefault="00BC3154">
      <w:pPr>
        <w:pStyle w:val="BodyText"/>
        <w:rPr>
          <w:rFonts w:ascii="Times New Roman" w:hAnsi="Times New Roman"/>
          <w:b/>
          <w:bCs/>
          <w:sz w:val="20"/>
          <w:szCs w:val="20"/>
          <w:u w:val="single"/>
          <w:lang w:val="en-GB"/>
        </w:rPr>
      </w:pPr>
    </w:p>
    <w:p w14:paraId="55EE1859" w14:textId="77777777" w:rsidR="00BC3154" w:rsidRPr="00B107C4" w:rsidRDefault="00BC3154">
      <w:pPr>
        <w:pStyle w:val="BodyText"/>
        <w:rPr>
          <w:rFonts w:ascii="Times New Roman" w:hAnsi="Times New Roman"/>
          <w:b/>
          <w:bCs/>
          <w:sz w:val="20"/>
          <w:szCs w:val="20"/>
          <w:u w:val="single"/>
          <w:lang w:val="en-GB"/>
        </w:rPr>
      </w:pPr>
    </w:p>
    <w:p w14:paraId="2A2904F2" w14:textId="77777777" w:rsidR="00BC3154" w:rsidRPr="00B107C4" w:rsidRDefault="00BC588A">
      <w:pPr>
        <w:pStyle w:val="Heading2"/>
        <w:jc w:val="left"/>
        <w:rPr>
          <w:rFonts w:ascii="Times New Roman" w:hAnsi="Times New Roman"/>
          <w:u w:val="single"/>
          <w:lang w:val="en-GB" w:eastAsia="en-US"/>
        </w:rPr>
      </w:pPr>
      <w:r w:rsidRPr="00B107C4">
        <w:rPr>
          <w:rFonts w:ascii="Times New Roman" w:hAnsi="Times New Roman"/>
          <w:highlight w:val="yellow"/>
          <w:u w:val="single"/>
          <w:lang w:val="en-GB" w:eastAsia="en-US"/>
        </w:rPr>
        <w:t>PART 2.2 (Subjective Evaluation)</w:t>
      </w:r>
    </w:p>
    <w:p w14:paraId="02AF8000" w14:textId="77777777" w:rsidR="00BC3154" w:rsidRPr="00B107C4" w:rsidRDefault="00BC315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C3154" w:rsidRPr="00B107C4" w14:paraId="79853184" w14:textId="77777777" w:rsidTr="004873D6">
        <w:trPr>
          <w:trHeight w:val="20"/>
          <w:jc w:val="center"/>
        </w:trPr>
        <w:tc>
          <w:tcPr>
            <w:tcW w:w="1672" w:type="pct"/>
            <w:noWrap/>
          </w:tcPr>
          <w:p w14:paraId="21CE2970" w14:textId="77777777" w:rsidR="00BC3154" w:rsidRPr="00B107C4" w:rsidRDefault="00BC3154">
            <w:pPr>
              <w:pStyle w:val="Heading2"/>
              <w:jc w:val="left"/>
              <w:rPr>
                <w:rFonts w:ascii="Times New Roman" w:hAnsi="Times New Roman"/>
                <w:lang w:val="en-GB" w:eastAsia="en-US"/>
              </w:rPr>
            </w:pPr>
          </w:p>
        </w:tc>
        <w:tc>
          <w:tcPr>
            <w:tcW w:w="1786" w:type="pct"/>
          </w:tcPr>
          <w:p w14:paraId="7D187252" w14:textId="77777777" w:rsidR="00BC3154" w:rsidRPr="00B107C4" w:rsidRDefault="00BC588A">
            <w:pPr>
              <w:pStyle w:val="Heading2"/>
              <w:jc w:val="left"/>
              <w:rPr>
                <w:rFonts w:ascii="Times New Roman" w:hAnsi="Times New Roman"/>
                <w:lang w:val="en-GB" w:eastAsia="en-US"/>
              </w:rPr>
            </w:pPr>
            <w:r w:rsidRPr="00B107C4">
              <w:rPr>
                <w:rFonts w:ascii="Times New Roman" w:hAnsi="Times New Roman"/>
                <w:lang w:val="en-GB" w:eastAsia="en-US"/>
              </w:rPr>
              <w:t>Reviewer’s comment</w:t>
            </w:r>
          </w:p>
          <w:p w14:paraId="2DE6B352" w14:textId="77777777" w:rsidR="00BC3154" w:rsidRPr="00B107C4" w:rsidRDefault="00BC3154">
            <w:pPr>
              <w:rPr>
                <w:sz w:val="20"/>
                <w:szCs w:val="20"/>
                <w:lang w:val="en-GB"/>
              </w:rPr>
            </w:pPr>
          </w:p>
        </w:tc>
        <w:tc>
          <w:tcPr>
            <w:tcW w:w="1542" w:type="pct"/>
          </w:tcPr>
          <w:p w14:paraId="067A0A43" w14:textId="77777777" w:rsidR="00BC3154" w:rsidRPr="00B107C4" w:rsidRDefault="00BC588A">
            <w:pPr>
              <w:spacing w:after="160" w:line="259" w:lineRule="auto"/>
              <w:rPr>
                <w:rFonts w:eastAsia="Calibri"/>
                <w:kern w:val="2"/>
                <w:sz w:val="20"/>
                <w:szCs w:val="20"/>
                <w:lang w:val="en-IN"/>
              </w:rPr>
            </w:pPr>
            <w:r w:rsidRPr="00B107C4">
              <w:rPr>
                <w:rFonts w:eastAsia="Calibri"/>
                <w:b/>
                <w:kern w:val="2"/>
                <w:sz w:val="20"/>
                <w:szCs w:val="20"/>
                <w:lang w:val="en-IN"/>
              </w:rPr>
              <w:t>Author’s Feedback</w:t>
            </w:r>
            <w:r w:rsidRPr="00B107C4">
              <w:rPr>
                <w:rFonts w:eastAsia="Calibri"/>
                <w:kern w:val="2"/>
                <w:sz w:val="20"/>
                <w:szCs w:val="20"/>
                <w:lang w:val="en-IN"/>
              </w:rPr>
              <w:t xml:space="preserve"> (It is mandatory that authors should write his/her feedback here)</w:t>
            </w:r>
          </w:p>
          <w:p w14:paraId="12E86C08" w14:textId="77777777" w:rsidR="00BC3154" w:rsidRPr="00B107C4" w:rsidRDefault="00BC3154">
            <w:pPr>
              <w:pStyle w:val="Heading2"/>
              <w:jc w:val="left"/>
              <w:rPr>
                <w:rFonts w:ascii="Times New Roman" w:hAnsi="Times New Roman"/>
                <w:b w:val="0"/>
                <w:lang w:val="en-GB" w:eastAsia="en-US"/>
              </w:rPr>
            </w:pPr>
          </w:p>
        </w:tc>
      </w:tr>
      <w:tr w:rsidR="00BC3154" w:rsidRPr="00B107C4" w14:paraId="04D6AFEA" w14:textId="77777777" w:rsidTr="004873D6">
        <w:trPr>
          <w:trHeight w:val="20"/>
          <w:jc w:val="center"/>
        </w:trPr>
        <w:tc>
          <w:tcPr>
            <w:tcW w:w="1672" w:type="pct"/>
            <w:noWrap/>
          </w:tcPr>
          <w:p w14:paraId="05C98127" w14:textId="77777777" w:rsidR="00BC3154" w:rsidRPr="00B107C4" w:rsidRDefault="00BC588A">
            <w:pPr>
              <w:rPr>
                <w:b/>
                <w:bCs/>
                <w:sz w:val="20"/>
                <w:szCs w:val="20"/>
                <w:lang w:val="en-GB"/>
              </w:rPr>
            </w:pPr>
            <w:r w:rsidRPr="00B107C4">
              <w:rPr>
                <w:b/>
                <w:bCs/>
                <w:sz w:val="20"/>
                <w:szCs w:val="20"/>
                <w:lang w:val="en-GB"/>
              </w:rPr>
              <w:t>Is the title of the article suitable?</w:t>
            </w:r>
          </w:p>
          <w:p w14:paraId="1E6C73BC" w14:textId="77777777" w:rsidR="00BC3154" w:rsidRPr="00B107C4" w:rsidRDefault="00BC3154">
            <w:pPr>
              <w:rPr>
                <w:bCs/>
                <w:sz w:val="20"/>
                <w:szCs w:val="20"/>
                <w:lang w:val="en-GB"/>
              </w:rPr>
            </w:pPr>
          </w:p>
          <w:p w14:paraId="41A0C079" w14:textId="77777777" w:rsidR="00BC3154" w:rsidRPr="00B107C4" w:rsidRDefault="00BC588A">
            <w:pPr>
              <w:rPr>
                <w:sz w:val="20"/>
                <w:szCs w:val="20"/>
                <w:u w:val="single"/>
                <w:lang w:val="en-GB"/>
              </w:rPr>
            </w:pPr>
            <w:r w:rsidRPr="00B107C4">
              <w:rPr>
                <w:bCs/>
                <w:sz w:val="20"/>
                <w:szCs w:val="20"/>
                <w:lang w:val="en-GB"/>
              </w:rPr>
              <w:t>If your answer is NO, please provide a brief, clear suggestion for improvement.</w:t>
            </w:r>
          </w:p>
        </w:tc>
        <w:tc>
          <w:tcPr>
            <w:tcW w:w="1786" w:type="pct"/>
          </w:tcPr>
          <w:p w14:paraId="4F04BF3E" w14:textId="77777777" w:rsidR="00BC3154" w:rsidRPr="00B107C4" w:rsidRDefault="005228D8" w:rsidP="005228D8">
            <w:pPr>
              <w:ind w:left="360"/>
              <w:rPr>
                <w:b/>
                <w:bCs/>
                <w:sz w:val="20"/>
                <w:szCs w:val="20"/>
                <w:lang w:val="en-GB"/>
              </w:rPr>
            </w:pPr>
            <w:r w:rsidRPr="00B107C4">
              <w:rPr>
                <w:b/>
                <w:bCs/>
                <w:sz w:val="20"/>
                <w:szCs w:val="20"/>
                <w:lang w:val="en-GB"/>
              </w:rPr>
              <w:t xml:space="preserve">Its </w:t>
            </w:r>
            <w:proofErr w:type="spellStart"/>
            <w:r w:rsidRPr="00B107C4">
              <w:rPr>
                <w:b/>
                <w:bCs/>
                <w:sz w:val="20"/>
                <w:szCs w:val="20"/>
                <w:lang w:val="en-GB"/>
              </w:rPr>
              <w:t>suitble</w:t>
            </w:r>
            <w:proofErr w:type="spellEnd"/>
            <w:r w:rsidRPr="00B107C4">
              <w:rPr>
                <w:b/>
                <w:bCs/>
                <w:sz w:val="20"/>
                <w:szCs w:val="20"/>
                <w:lang w:val="en-GB"/>
              </w:rPr>
              <w:t xml:space="preserve"> but need improvement</w:t>
            </w:r>
          </w:p>
          <w:p w14:paraId="04298CD6" w14:textId="77777777" w:rsidR="004A3077" w:rsidRPr="00B107C4" w:rsidRDefault="004A3077" w:rsidP="005228D8">
            <w:pPr>
              <w:ind w:left="360"/>
              <w:rPr>
                <w:b/>
                <w:bCs/>
                <w:sz w:val="20"/>
                <w:szCs w:val="20"/>
                <w:lang w:val="en-GB"/>
              </w:rPr>
            </w:pPr>
            <w:r w:rsidRPr="00B107C4">
              <w:rPr>
                <w:sz w:val="20"/>
                <w:szCs w:val="20"/>
                <w:lang w:val="en-GB"/>
              </w:rPr>
              <w:t>Intravenous Technology Engagement and Mental Well-Being: A Mixed Method Study</w:t>
            </w:r>
          </w:p>
        </w:tc>
        <w:tc>
          <w:tcPr>
            <w:tcW w:w="1542" w:type="pct"/>
          </w:tcPr>
          <w:p w14:paraId="490CA304" w14:textId="6ABFCE0D" w:rsidR="00BC3154" w:rsidRPr="00B107C4" w:rsidRDefault="00B107C4">
            <w:pPr>
              <w:pStyle w:val="Heading2"/>
              <w:jc w:val="left"/>
              <w:rPr>
                <w:rFonts w:ascii="Times New Roman" w:hAnsi="Times New Roman"/>
                <w:b w:val="0"/>
                <w:lang w:val="en-GB" w:eastAsia="en-US"/>
              </w:rPr>
            </w:pPr>
            <w:r w:rsidRPr="00B107C4">
              <w:rPr>
                <w:rFonts w:ascii="Times New Roman" w:hAnsi="Times New Roman"/>
                <w:b w:val="0"/>
                <w:lang w:val="en-US" w:eastAsia="en-US"/>
              </w:rPr>
              <w:t xml:space="preserve">The title is suitable but requires minor improvement for clarity and precision. A clearer version such as </w:t>
            </w:r>
            <w:r w:rsidRPr="00B107C4">
              <w:rPr>
                <w:rFonts w:ascii="Times New Roman" w:hAnsi="Times New Roman"/>
                <w:b w:val="0"/>
                <w:i/>
                <w:iCs/>
                <w:lang w:val="en-US" w:eastAsia="en-US"/>
              </w:rPr>
              <w:t>“Intravenous Technology Engagement and Nurses’ Psychological Well-Being: A Mixed-Methods Study”</w:t>
            </w:r>
            <w:r w:rsidRPr="00B107C4">
              <w:rPr>
                <w:rFonts w:ascii="Times New Roman" w:hAnsi="Times New Roman"/>
                <w:b w:val="0"/>
                <w:lang w:val="en-US" w:eastAsia="en-US"/>
              </w:rPr>
              <w:t xml:space="preserve"> is recommended.</w:t>
            </w:r>
          </w:p>
        </w:tc>
      </w:tr>
      <w:tr w:rsidR="004873D6" w:rsidRPr="00B107C4" w14:paraId="497B2EEA" w14:textId="77777777" w:rsidTr="004873D6">
        <w:trPr>
          <w:trHeight w:val="20"/>
          <w:jc w:val="center"/>
        </w:trPr>
        <w:tc>
          <w:tcPr>
            <w:tcW w:w="1672" w:type="pct"/>
            <w:noWrap/>
          </w:tcPr>
          <w:p w14:paraId="3B276738" w14:textId="77777777" w:rsidR="004873D6" w:rsidRPr="00B107C4" w:rsidRDefault="004873D6" w:rsidP="004873D6">
            <w:pPr>
              <w:pStyle w:val="Heading2"/>
              <w:jc w:val="left"/>
              <w:rPr>
                <w:rFonts w:ascii="Times New Roman" w:hAnsi="Times New Roman"/>
                <w:lang w:val="en-GB" w:eastAsia="en-US"/>
              </w:rPr>
            </w:pPr>
            <w:r w:rsidRPr="00B107C4">
              <w:rPr>
                <w:rFonts w:ascii="Times New Roman" w:hAnsi="Times New Roman"/>
                <w:lang w:val="en-GB" w:eastAsia="en-US"/>
              </w:rPr>
              <w:t xml:space="preserve">Is the abstract of the article comprehensive? </w:t>
            </w:r>
          </w:p>
          <w:p w14:paraId="71AFA68F" w14:textId="77777777" w:rsidR="004873D6" w:rsidRPr="00B107C4" w:rsidRDefault="004873D6" w:rsidP="004873D6">
            <w:pPr>
              <w:rPr>
                <w:bCs/>
                <w:sz w:val="20"/>
                <w:szCs w:val="20"/>
                <w:lang w:val="en-GB"/>
              </w:rPr>
            </w:pPr>
          </w:p>
          <w:p w14:paraId="7A95A645" w14:textId="77777777" w:rsidR="004873D6" w:rsidRPr="00B107C4" w:rsidRDefault="004873D6" w:rsidP="004873D6">
            <w:pPr>
              <w:rPr>
                <w:sz w:val="20"/>
                <w:szCs w:val="20"/>
                <w:lang w:val="en-GB"/>
              </w:rPr>
            </w:pPr>
            <w:r w:rsidRPr="00B107C4">
              <w:rPr>
                <w:bCs/>
                <w:sz w:val="20"/>
                <w:szCs w:val="20"/>
                <w:lang w:val="en-GB"/>
              </w:rPr>
              <w:t>If your answer is NO, please provide a brief, clear suggestion for improvement.</w:t>
            </w:r>
          </w:p>
        </w:tc>
        <w:tc>
          <w:tcPr>
            <w:tcW w:w="1786" w:type="pct"/>
          </w:tcPr>
          <w:p w14:paraId="5A189BAD" w14:textId="77777777" w:rsidR="004873D6" w:rsidRPr="00B107C4" w:rsidRDefault="00C47283" w:rsidP="004873D6">
            <w:pPr>
              <w:ind w:left="360"/>
              <w:rPr>
                <w:b/>
                <w:bCs/>
                <w:sz w:val="20"/>
                <w:szCs w:val="20"/>
                <w:lang w:val="en-GB"/>
              </w:rPr>
            </w:pPr>
            <w:r w:rsidRPr="00B107C4">
              <w:rPr>
                <w:sz w:val="20"/>
                <w:szCs w:val="20"/>
                <w:lang w:val="en-GB"/>
              </w:rPr>
              <w:t>Too long and slightly repetitive</w:t>
            </w:r>
          </w:p>
        </w:tc>
        <w:tc>
          <w:tcPr>
            <w:tcW w:w="1542" w:type="pct"/>
          </w:tcPr>
          <w:p w14:paraId="7D192A5D" w14:textId="120E9AA7" w:rsidR="004873D6" w:rsidRPr="00B107C4" w:rsidRDefault="00B107C4" w:rsidP="004873D6">
            <w:pPr>
              <w:pStyle w:val="Heading2"/>
              <w:jc w:val="left"/>
              <w:rPr>
                <w:rFonts w:ascii="Times New Roman" w:hAnsi="Times New Roman"/>
                <w:b w:val="0"/>
                <w:lang w:val="en-GB" w:eastAsia="en-US"/>
              </w:rPr>
            </w:pPr>
            <w:r w:rsidRPr="00B107C4">
              <w:rPr>
                <w:rFonts w:ascii="Times New Roman" w:hAnsi="Times New Roman"/>
                <w:b w:val="0"/>
                <w:lang w:val="en-US" w:eastAsia="en-US"/>
              </w:rPr>
              <w:t>The abstract is comprehensive but slightly too long and repetitive. It has been revised to improve conciseness while maintaining all essential information.</w:t>
            </w:r>
          </w:p>
        </w:tc>
      </w:tr>
      <w:tr w:rsidR="004873D6" w:rsidRPr="00B107C4" w14:paraId="08F5FFCE" w14:textId="77777777" w:rsidTr="004873D6">
        <w:trPr>
          <w:trHeight w:val="20"/>
          <w:jc w:val="center"/>
        </w:trPr>
        <w:tc>
          <w:tcPr>
            <w:tcW w:w="1672" w:type="pct"/>
            <w:noWrap/>
          </w:tcPr>
          <w:p w14:paraId="15C3AE0A" w14:textId="77777777" w:rsidR="004873D6" w:rsidRPr="00B107C4" w:rsidRDefault="004873D6" w:rsidP="004873D6">
            <w:pPr>
              <w:pStyle w:val="Heading2"/>
              <w:jc w:val="left"/>
              <w:rPr>
                <w:rFonts w:ascii="Times New Roman" w:hAnsi="Times New Roman"/>
                <w:b w:val="0"/>
                <w:lang w:val="en-GB" w:eastAsia="en-US"/>
              </w:rPr>
            </w:pPr>
            <w:r w:rsidRPr="00B107C4">
              <w:rPr>
                <w:rFonts w:ascii="Times New Roman" w:hAnsi="Times New Roman"/>
                <w:lang w:val="en-GB" w:eastAsia="en-US"/>
              </w:rPr>
              <w:t xml:space="preserve">Is the manuscript scientifically correct? </w:t>
            </w:r>
            <w:r w:rsidRPr="00B107C4">
              <w:rPr>
                <w:rFonts w:ascii="Times New Roman" w:hAnsi="Times New Roman"/>
                <w:lang w:val="en-GB" w:eastAsia="en-US"/>
              </w:rPr>
              <w:br/>
            </w:r>
          </w:p>
          <w:p w14:paraId="0EF85FBF" w14:textId="77777777" w:rsidR="004873D6" w:rsidRPr="00B107C4" w:rsidRDefault="004873D6" w:rsidP="004873D6">
            <w:pPr>
              <w:rPr>
                <w:b/>
                <w:sz w:val="20"/>
                <w:szCs w:val="20"/>
                <w:lang w:val="en-GB"/>
              </w:rPr>
            </w:pPr>
            <w:r w:rsidRPr="00B107C4">
              <w:rPr>
                <w:bCs/>
                <w:sz w:val="20"/>
                <w:szCs w:val="20"/>
                <w:lang w:val="en-GB"/>
              </w:rPr>
              <w:t>If your answer is NO, please provide a brief, clear suggestion for improvement.</w:t>
            </w:r>
          </w:p>
        </w:tc>
        <w:tc>
          <w:tcPr>
            <w:tcW w:w="1786" w:type="pct"/>
          </w:tcPr>
          <w:p w14:paraId="697DD902" w14:textId="77777777" w:rsidR="004873D6" w:rsidRPr="00B107C4" w:rsidRDefault="005228D8" w:rsidP="004873D6">
            <w:pPr>
              <w:pStyle w:val="ListParagraph"/>
              <w:ind w:left="0"/>
              <w:rPr>
                <w:bCs/>
                <w:sz w:val="20"/>
                <w:szCs w:val="20"/>
                <w:lang w:val="en-GB"/>
              </w:rPr>
            </w:pPr>
            <w:r w:rsidRPr="00B107C4">
              <w:rPr>
                <w:bCs/>
                <w:sz w:val="20"/>
                <w:szCs w:val="20"/>
                <w:lang w:val="en-GB"/>
              </w:rPr>
              <w:t xml:space="preserve">Yes </w:t>
            </w:r>
          </w:p>
        </w:tc>
        <w:tc>
          <w:tcPr>
            <w:tcW w:w="1542" w:type="pct"/>
          </w:tcPr>
          <w:p w14:paraId="1BFB0B87" w14:textId="0447426E" w:rsidR="004873D6" w:rsidRPr="00B107C4" w:rsidRDefault="00B107C4" w:rsidP="004873D6">
            <w:pPr>
              <w:pStyle w:val="Heading2"/>
              <w:jc w:val="left"/>
              <w:rPr>
                <w:rFonts w:ascii="Times New Roman" w:hAnsi="Times New Roman"/>
                <w:b w:val="0"/>
                <w:lang w:val="en-GB" w:eastAsia="en-US"/>
              </w:rPr>
            </w:pPr>
            <w:r w:rsidRPr="00B107C4">
              <w:rPr>
                <w:rFonts w:ascii="Times New Roman" w:hAnsi="Times New Roman"/>
                <w:b w:val="0"/>
                <w:lang w:val="en-US" w:eastAsia="en-US"/>
              </w:rPr>
              <w:t>Yes. The manuscript is scientifically sound and methodologically appropriate. Minor clarifications were made to strengthen presentation and coherence.</w:t>
            </w:r>
          </w:p>
        </w:tc>
      </w:tr>
      <w:tr w:rsidR="004873D6" w:rsidRPr="00B107C4" w14:paraId="14D985A2" w14:textId="77777777" w:rsidTr="004873D6">
        <w:trPr>
          <w:trHeight w:val="20"/>
          <w:jc w:val="center"/>
        </w:trPr>
        <w:tc>
          <w:tcPr>
            <w:tcW w:w="1672" w:type="pct"/>
            <w:noWrap/>
          </w:tcPr>
          <w:p w14:paraId="6063396E" w14:textId="77777777" w:rsidR="004873D6" w:rsidRPr="00B107C4" w:rsidRDefault="004873D6" w:rsidP="004873D6">
            <w:pPr>
              <w:rPr>
                <w:b/>
                <w:bCs/>
                <w:sz w:val="20"/>
                <w:szCs w:val="20"/>
                <w:lang w:val="en-GB"/>
              </w:rPr>
            </w:pPr>
            <w:r w:rsidRPr="00B107C4">
              <w:rPr>
                <w:b/>
                <w:bCs/>
                <w:sz w:val="20"/>
                <w:szCs w:val="20"/>
                <w:lang w:val="en-GB"/>
              </w:rPr>
              <w:t xml:space="preserve">Are the references sufficient and recent? </w:t>
            </w:r>
          </w:p>
          <w:p w14:paraId="599F289F" w14:textId="77777777" w:rsidR="004873D6" w:rsidRPr="00B107C4" w:rsidRDefault="004873D6" w:rsidP="004873D6">
            <w:pPr>
              <w:rPr>
                <w:bCs/>
                <w:sz w:val="20"/>
                <w:szCs w:val="20"/>
                <w:lang w:val="en-GB"/>
              </w:rPr>
            </w:pPr>
            <w:r w:rsidRPr="00B107C4">
              <w:rPr>
                <w:bCs/>
                <w:sz w:val="20"/>
                <w:szCs w:val="20"/>
                <w:lang w:val="en-GB"/>
              </w:rPr>
              <w:t>(YES or NO)</w:t>
            </w:r>
          </w:p>
          <w:p w14:paraId="49E638AC" w14:textId="77777777" w:rsidR="004873D6" w:rsidRPr="00B107C4" w:rsidRDefault="004873D6" w:rsidP="004873D6">
            <w:pPr>
              <w:rPr>
                <w:bCs/>
                <w:sz w:val="20"/>
                <w:szCs w:val="20"/>
                <w:lang w:val="en-GB"/>
              </w:rPr>
            </w:pPr>
          </w:p>
          <w:p w14:paraId="20190151" w14:textId="77777777" w:rsidR="004873D6" w:rsidRPr="00B107C4" w:rsidRDefault="004873D6" w:rsidP="004873D6">
            <w:pPr>
              <w:rPr>
                <w:b/>
                <w:bCs/>
                <w:sz w:val="20"/>
                <w:szCs w:val="20"/>
                <w:lang w:val="en-GB"/>
              </w:rPr>
            </w:pPr>
            <w:r w:rsidRPr="00B107C4">
              <w:rPr>
                <w:bCs/>
                <w:sz w:val="20"/>
                <w:szCs w:val="20"/>
                <w:lang w:val="en-GB"/>
              </w:rPr>
              <w:t>If your answer is NO, please provide clear suggestion for improvement.</w:t>
            </w:r>
          </w:p>
        </w:tc>
        <w:tc>
          <w:tcPr>
            <w:tcW w:w="1786" w:type="pct"/>
          </w:tcPr>
          <w:p w14:paraId="7A544A4D" w14:textId="77777777" w:rsidR="004873D6" w:rsidRPr="00B107C4" w:rsidRDefault="005228D8" w:rsidP="004873D6">
            <w:pPr>
              <w:pStyle w:val="ListParagraph"/>
              <w:ind w:left="0"/>
              <w:rPr>
                <w:bCs/>
                <w:sz w:val="20"/>
                <w:szCs w:val="20"/>
                <w:lang w:val="en-GB"/>
              </w:rPr>
            </w:pPr>
            <w:r w:rsidRPr="00B107C4">
              <w:rPr>
                <w:bCs/>
                <w:sz w:val="20"/>
                <w:szCs w:val="20"/>
                <w:lang w:val="en-GB"/>
              </w:rPr>
              <w:t xml:space="preserve">Yes </w:t>
            </w:r>
          </w:p>
        </w:tc>
        <w:tc>
          <w:tcPr>
            <w:tcW w:w="1542" w:type="pct"/>
          </w:tcPr>
          <w:p w14:paraId="0EB36FED" w14:textId="118A3A8D" w:rsidR="004873D6" w:rsidRPr="00B107C4" w:rsidRDefault="00B107C4" w:rsidP="004873D6">
            <w:pPr>
              <w:pStyle w:val="Heading2"/>
              <w:jc w:val="left"/>
              <w:rPr>
                <w:rFonts w:ascii="Times New Roman" w:hAnsi="Times New Roman"/>
                <w:b w:val="0"/>
                <w:lang w:val="en-GB" w:eastAsia="en-US"/>
              </w:rPr>
            </w:pPr>
            <w:r w:rsidRPr="00B107C4">
              <w:rPr>
                <w:rFonts w:ascii="Times New Roman" w:hAnsi="Times New Roman"/>
                <w:b w:val="0"/>
                <w:lang w:val="en-US" w:eastAsia="en-US"/>
              </w:rPr>
              <w:t>Yes. The references are sufficient and include relevant recent studies. Additional in-text citations have also been improved in key sections.</w:t>
            </w:r>
          </w:p>
        </w:tc>
      </w:tr>
      <w:tr w:rsidR="004873D6" w:rsidRPr="00B107C4" w14:paraId="192882EB" w14:textId="77777777" w:rsidTr="004873D6">
        <w:trPr>
          <w:trHeight w:val="896"/>
          <w:jc w:val="center"/>
        </w:trPr>
        <w:tc>
          <w:tcPr>
            <w:tcW w:w="1672" w:type="pct"/>
            <w:noWrap/>
          </w:tcPr>
          <w:p w14:paraId="77E8439B" w14:textId="77777777" w:rsidR="004873D6" w:rsidRPr="00B107C4" w:rsidRDefault="004873D6" w:rsidP="004873D6">
            <w:pPr>
              <w:rPr>
                <w:b/>
                <w:bCs/>
                <w:sz w:val="20"/>
                <w:szCs w:val="20"/>
                <w:lang w:val="en-GB"/>
              </w:rPr>
            </w:pPr>
            <w:r w:rsidRPr="00B107C4">
              <w:rPr>
                <w:b/>
                <w:bCs/>
                <w:sz w:val="20"/>
                <w:szCs w:val="20"/>
                <w:lang w:val="en-GB"/>
              </w:rPr>
              <w:t>Are there ethical issues in this manuscript?</w:t>
            </w:r>
          </w:p>
          <w:p w14:paraId="24769483" w14:textId="77777777" w:rsidR="004873D6" w:rsidRPr="00B107C4" w:rsidRDefault="004873D6" w:rsidP="004873D6">
            <w:pPr>
              <w:rPr>
                <w:bCs/>
                <w:sz w:val="20"/>
                <w:szCs w:val="20"/>
                <w:lang w:val="en-GB"/>
              </w:rPr>
            </w:pPr>
            <w:r w:rsidRPr="00B107C4">
              <w:rPr>
                <w:bCs/>
                <w:sz w:val="20"/>
                <w:szCs w:val="20"/>
                <w:lang w:val="en-GB"/>
              </w:rPr>
              <w:t>(YES or NO)</w:t>
            </w:r>
          </w:p>
          <w:p w14:paraId="742C1B29" w14:textId="77777777" w:rsidR="004873D6" w:rsidRPr="00B107C4" w:rsidRDefault="004873D6" w:rsidP="004873D6">
            <w:pPr>
              <w:rPr>
                <w:bCs/>
                <w:sz w:val="20"/>
                <w:szCs w:val="20"/>
                <w:lang w:val="en-GB"/>
              </w:rPr>
            </w:pPr>
          </w:p>
          <w:p w14:paraId="5B1AEF3A" w14:textId="77777777" w:rsidR="004873D6" w:rsidRPr="00B107C4" w:rsidRDefault="004873D6" w:rsidP="004873D6">
            <w:pPr>
              <w:rPr>
                <w:bCs/>
                <w:sz w:val="20"/>
                <w:szCs w:val="20"/>
                <w:lang w:val="en-GB"/>
              </w:rPr>
            </w:pPr>
            <w:r w:rsidRPr="00B107C4">
              <w:rPr>
                <w:bCs/>
                <w:sz w:val="20"/>
                <w:szCs w:val="20"/>
                <w:lang w:val="en-GB"/>
              </w:rPr>
              <w:t>(If yes, kindly please write down the ethical issues here in details)</w:t>
            </w:r>
          </w:p>
          <w:p w14:paraId="33585D50" w14:textId="77777777" w:rsidR="004873D6" w:rsidRPr="00B107C4" w:rsidRDefault="004873D6" w:rsidP="004873D6">
            <w:pPr>
              <w:rPr>
                <w:bCs/>
                <w:sz w:val="20"/>
                <w:szCs w:val="20"/>
                <w:lang w:val="en-GB"/>
              </w:rPr>
            </w:pPr>
          </w:p>
        </w:tc>
        <w:tc>
          <w:tcPr>
            <w:tcW w:w="1786" w:type="pct"/>
          </w:tcPr>
          <w:p w14:paraId="60008659" w14:textId="77777777" w:rsidR="004873D6" w:rsidRPr="00B107C4" w:rsidRDefault="005228D8" w:rsidP="004873D6">
            <w:pPr>
              <w:pStyle w:val="ListParagraph"/>
              <w:ind w:left="0"/>
              <w:rPr>
                <w:bCs/>
                <w:sz w:val="20"/>
                <w:szCs w:val="20"/>
                <w:lang w:val="en-GB"/>
              </w:rPr>
            </w:pPr>
            <w:r w:rsidRPr="00B107C4">
              <w:rPr>
                <w:bCs/>
                <w:sz w:val="20"/>
                <w:szCs w:val="20"/>
                <w:lang w:val="en-GB"/>
              </w:rPr>
              <w:t xml:space="preserve">No </w:t>
            </w:r>
          </w:p>
          <w:p w14:paraId="0F2EFEB1" w14:textId="77777777" w:rsidR="004A3077" w:rsidRPr="00B107C4" w:rsidRDefault="004A3077" w:rsidP="004A3077">
            <w:pPr>
              <w:pStyle w:val="Heading2"/>
              <w:rPr>
                <w:rFonts w:ascii="Times New Roman" w:hAnsi="Times New Roman"/>
                <w:b w:val="0"/>
                <w:lang w:val="en-GB" w:eastAsia="en-US"/>
              </w:rPr>
            </w:pPr>
            <w:r w:rsidRPr="00B107C4">
              <w:rPr>
                <w:rFonts w:ascii="Times New Roman" w:hAnsi="Times New Roman"/>
              </w:rPr>
              <w:t xml:space="preserve">“It </w:t>
            </w:r>
            <w:proofErr w:type="spellStart"/>
            <w:r w:rsidRPr="00B107C4">
              <w:rPr>
                <w:rFonts w:ascii="Times New Roman" w:hAnsi="Times New Roman"/>
              </w:rPr>
              <w:t>is</w:t>
            </w:r>
            <w:proofErr w:type="spellEnd"/>
            <w:r w:rsidRPr="00B107C4">
              <w:rPr>
                <w:rFonts w:ascii="Times New Roman" w:hAnsi="Times New Roman"/>
              </w:rPr>
              <w:t xml:space="preserve"> not applicable.”</w:t>
            </w:r>
            <w:r w:rsidRPr="00B107C4">
              <w:rPr>
                <w:rFonts w:ascii="Times New Roman" w:hAnsi="Times New Roman"/>
                <w:b w:val="0"/>
                <w:lang w:val="en-GB" w:eastAsia="en-US"/>
              </w:rPr>
              <w:t xml:space="preserve"> As manuscript mentioned but it must include:</w:t>
            </w:r>
          </w:p>
          <w:p w14:paraId="18ED9788" w14:textId="77777777" w:rsidR="004A3077" w:rsidRPr="00B107C4" w:rsidRDefault="004A3077" w:rsidP="004A3077">
            <w:pPr>
              <w:pStyle w:val="Heading2"/>
              <w:rPr>
                <w:rFonts w:ascii="Times New Roman" w:hAnsi="Times New Roman"/>
                <w:b w:val="0"/>
                <w:lang w:val="en-GB" w:eastAsia="en-US"/>
              </w:rPr>
            </w:pPr>
            <w:r w:rsidRPr="00B107C4">
              <w:rPr>
                <w:rFonts w:ascii="Times New Roman" w:hAnsi="Times New Roman"/>
                <w:b w:val="0"/>
                <w:lang w:val="en-GB" w:eastAsia="en-US"/>
              </w:rPr>
              <w:t>IRB approval number</w:t>
            </w:r>
          </w:p>
          <w:p w14:paraId="6DDAFDF7" w14:textId="77777777" w:rsidR="004A3077" w:rsidRPr="00B107C4" w:rsidRDefault="004A3077" w:rsidP="004A3077">
            <w:pPr>
              <w:pStyle w:val="ListParagraph"/>
              <w:ind w:left="0"/>
              <w:rPr>
                <w:bCs/>
                <w:sz w:val="20"/>
                <w:szCs w:val="20"/>
                <w:lang w:val="en-GB"/>
              </w:rPr>
            </w:pPr>
            <w:r w:rsidRPr="00B107C4">
              <w:rPr>
                <w:sz w:val="20"/>
                <w:szCs w:val="20"/>
                <w:lang w:val="en-GB"/>
              </w:rPr>
              <w:t>Institution name</w:t>
            </w:r>
          </w:p>
        </w:tc>
        <w:tc>
          <w:tcPr>
            <w:tcW w:w="1542" w:type="pct"/>
          </w:tcPr>
          <w:p w14:paraId="054DEA77" w14:textId="10879CED" w:rsidR="004873D6" w:rsidRPr="00B107C4" w:rsidRDefault="00B107C4" w:rsidP="005228D8">
            <w:pPr>
              <w:pStyle w:val="Heading2"/>
              <w:jc w:val="left"/>
              <w:rPr>
                <w:rFonts w:ascii="Times New Roman" w:hAnsi="Times New Roman"/>
                <w:b w:val="0"/>
                <w:lang w:val="en-GB" w:eastAsia="en-US"/>
              </w:rPr>
            </w:pPr>
            <w:r w:rsidRPr="00B107C4">
              <w:rPr>
                <w:rFonts w:ascii="Times New Roman" w:hAnsi="Times New Roman"/>
                <w:b w:val="0"/>
                <w:lang w:val="en-US" w:eastAsia="en-US"/>
              </w:rPr>
              <w:t>No. However, ethical reporting has been strengthened by clearly stating ethical approval, including IRB approval details and the name of the approving institution.</w:t>
            </w:r>
          </w:p>
        </w:tc>
      </w:tr>
    </w:tbl>
    <w:p w14:paraId="423320E0" w14:textId="77777777" w:rsidR="00BC3154" w:rsidRPr="00B107C4" w:rsidRDefault="00BC3154">
      <w:pPr>
        <w:pStyle w:val="Heading2"/>
        <w:jc w:val="left"/>
        <w:rPr>
          <w:rFonts w:ascii="Times New Roman" w:hAnsi="Times New Roman"/>
          <w:highlight w:val="yellow"/>
          <w:lang w:val="en-GB" w:eastAsia="en-US"/>
        </w:rPr>
      </w:pPr>
    </w:p>
    <w:sectPr w:rsidR="00BC3154" w:rsidRPr="00B107C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5A64C" w14:textId="77777777" w:rsidR="00105ED0" w:rsidRDefault="00105ED0">
      <w:r>
        <w:separator/>
      </w:r>
    </w:p>
  </w:endnote>
  <w:endnote w:type="continuationSeparator" w:id="0">
    <w:p w14:paraId="4E98E887" w14:textId="77777777" w:rsidR="00105ED0" w:rsidRDefault="00105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3E199" w14:textId="77777777" w:rsidR="00BC3154" w:rsidRDefault="00BC3154">
    <w:pPr>
      <w:pStyle w:val="Footer"/>
      <w:jc w:val="right"/>
    </w:pPr>
  </w:p>
  <w:p w14:paraId="3CE25464" w14:textId="77777777" w:rsidR="00BC3154" w:rsidRDefault="00BC58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F219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F219A">
      <w:rPr>
        <w:b/>
        <w:noProof/>
        <w:sz w:val="20"/>
      </w:rPr>
      <w:t>2</w:t>
    </w:r>
    <w:r>
      <w:rPr>
        <w:b/>
        <w:sz w:val="20"/>
      </w:rPr>
      <w:fldChar w:fldCharType="end"/>
    </w:r>
  </w:p>
  <w:p w14:paraId="51CC67CE" w14:textId="77777777" w:rsidR="00BC3154" w:rsidRDefault="00BC588A">
    <w:pPr>
      <w:pStyle w:val="Footer"/>
      <w:jc w:val="right"/>
      <w:rPr>
        <w:b/>
        <w:sz w:val="20"/>
      </w:rPr>
    </w:pPr>
    <w:r>
      <w:rPr>
        <w:b/>
        <w:sz w:val="20"/>
      </w:rPr>
      <w:t>V240326</w:t>
    </w:r>
  </w:p>
  <w:p w14:paraId="29B71DC2" w14:textId="77777777" w:rsidR="00BC3154" w:rsidRDefault="00BC3154">
    <w:pPr>
      <w:pStyle w:val="Footer"/>
      <w:jc w:val="right"/>
    </w:pPr>
  </w:p>
  <w:p w14:paraId="70FD5FBC" w14:textId="77777777" w:rsidR="00BC3154" w:rsidRDefault="00BC31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94338" w14:textId="77777777" w:rsidR="00105ED0" w:rsidRDefault="00105ED0">
      <w:r>
        <w:separator/>
      </w:r>
    </w:p>
  </w:footnote>
  <w:footnote w:type="continuationSeparator" w:id="0">
    <w:p w14:paraId="2BA1C9CB" w14:textId="77777777" w:rsidR="00105ED0" w:rsidRDefault="00105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F894" w14:textId="77777777" w:rsidR="00BC3154" w:rsidRDefault="00BC3154">
    <w:pPr>
      <w:spacing w:before="100" w:beforeAutospacing="1" w:after="100" w:afterAutospacing="1"/>
      <w:jc w:val="center"/>
      <w:rPr>
        <w:rFonts w:ascii="Arial" w:hAnsi="Arial" w:cs="Arial"/>
        <w:b/>
        <w:bCs/>
        <w:color w:val="003399"/>
        <w:szCs w:val="20"/>
        <w:u w:val="single"/>
        <w:lang w:val="en-GB"/>
      </w:rPr>
    </w:pPr>
  </w:p>
  <w:p w14:paraId="4B7508FA" w14:textId="77777777" w:rsidR="00BC3154" w:rsidRDefault="00BC58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0EC14D6"/>
    <w:multiLevelType w:val="hybridMultilevel"/>
    <w:tmpl w:val="6D887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3A2174B"/>
    <w:multiLevelType w:val="multilevel"/>
    <w:tmpl w:val="9FFC0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5665834">
    <w:abstractNumId w:val="4"/>
  </w:num>
  <w:num w:numId="2" w16cid:durableId="143594743">
    <w:abstractNumId w:val="8"/>
  </w:num>
  <w:num w:numId="3" w16cid:durableId="1345135642">
    <w:abstractNumId w:val="7"/>
  </w:num>
  <w:num w:numId="4" w16cid:durableId="1860779492">
    <w:abstractNumId w:val="9"/>
  </w:num>
  <w:num w:numId="5" w16cid:durableId="2033333085">
    <w:abstractNumId w:val="6"/>
  </w:num>
  <w:num w:numId="6" w16cid:durableId="1779181232">
    <w:abstractNumId w:val="0"/>
  </w:num>
  <w:num w:numId="7" w16cid:durableId="945506847">
    <w:abstractNumId w:val="3"/>
  </w:num>
  <w:num w:numId="8" w16cid:durableId="1360621242">
    <w:abstractNumId w:val="12"/>
  </w:num>
  <w:num w:numId="9" w16cid:durableId="2041204130">
    <w:abstractNumId w:val="10"/>
  </w:num>
  <w:num w:numId="10" w16cid:durableId="1953435382">
    <w:abstractNumId w:val="2"/>
  </w:num>
  <w:num w:numId="11" w16cid:durableId="6299283">
    <w:abstractNumId w:val="1"/>
  </w:num>
  <w:num w:numId="12" w16cid:durableId="61414994">
    <w:abstractNumId w:val="5"/>
  </w:num>
  <w:num w:numId="13" w16cid:durableId="1496919881">
    <w:abstractNumId w:val="13"/>
  </w:num>
  <w:num w:numId="14" w16cid:durableId="5999170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54"/>
    <w:rsid w:val="00064E07"/>
    <w:rsid w:val="00105ED0"/>
    <w:rsid w:val="00376A98"/>
    <w:rsid w:val="003C1914"/>
    <w:rsid w:val="004873D6"/>
    <w:rsid w:val="004A3077"/>
    <w:rsid w:val="005228D8"/>
    <w:rsid w:val="006C5DED"/>
    <w:rsid w:val="006F219A"/>
    <w:rsid w:val="007151D6"/>
    <w:rsid w:val="008D168E"/>
    <w:rsid w:val="00A26F44"/>
    <w:rsid w:val="00B107C4"/>
    <w:rsid w:val="00BC3154"/>
    <w:rsid w:val="00BC588A"/>
    <w:rsid w:val="00BD565B"/>
    <w:rsid w:val="00C47283"/>
    <w:rsid w:val="00CE2272"/>
    <w:rsid w:val="00D04C82"/>
    <w:rsid w:val="00D13D37"/>
    <w:rsid w:val="00D2536E"/>
    <w:rsid w:val="00D56C99"/>
    <w:rsid w:val="00DF0897"/>
    <w:rsid w:val="00EE0AC3"/>
    <w:rsid w:val="00F2165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F365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7657410">
      <w:bodyDiv w:val="1"/>
      <w:marLeft w:val="0"/>
      <w:marRight w:val="0"/>
      <w:marTop w:val="0"/>
      <w:marBottom w:val="0"/>
      <w:divBdr>
        <w:top w:val="none" w:sz="0" w:space="0" w:color="auto"/>
        <w:left w:val="none" w:sz="0" w:space="0" w:color="auto"/>
        <w:bottom w:val="none" w:sz="0" w:space="0" w:color="auto"/>
        <w:right w:val="none" w:sz="0" w:space="0" w:color="auto"/>
      </w:divBdr>
    </w:div>
    <w:div w:id="17870456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n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1322</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LENOVO RESCUER</cp:lastModifiedBy>
  <cp:revision>2</cp:revision>
  <dcterms:created xsi:type="dcterms:W3CDTF">2026-04-20T15:01:00Z</dcterms:created>
  <dcterms:modified xsi:type="dcterms:W3CDTF">2026-04-20T15:01:00Z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