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ttf" ContentType="application/x-font-tt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5A90CD" w14:textId="77777777" w:rsidR="005D286F" w:rsidRDefault="005D286F">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43"/>
        <w:gridCol w:w="10427"/>
      </w:tblGrid>
      <w:tr w:rsidR="005D286F" w14:paraId="17DA457E" w14:textId="77777777">
        <w:trPr>
          <w:trHeight w:val="20"/>
          <w:jc w:val="center"/>
        </w:trPr>
        <w:tc>
          <w:tcPr>
            <w:tcW w:w="3243" w:type="dxa"/>
          </w:tcPr>
          <w:p w14:paraId="3171F186" w14:textId="77777777" w:rsidR="005D286F" w:rsidRDefault="003F59A5">
            <w:pPr>
              <w:pBdr>
                <w:top w:val="nil"/>
                <w:left w:val="nil"/>
                <w:bottom w:val="nil"/>
                <w:right w:val="nil"/>
                <w:between w:val="nil"/>
              </w:pBdr>
              <w:ind w:left="90"/>
              <w:rPr>
                <w:color w:val="000000"/>
                <w:sz w:val="20"/>
                <w:szCs w:val="20"/>
              </w:rPr>
            </w:pPr>
            <w:r>
              <w:rPr>
                <w:color w:val="000000"/>
                <w:sz w:val="20"/>
                <w:szCs w:val="20"/>
              </w:rPr>
              <w:t>Journal Name:</w:t>
            </w:r>
          </w:p>
        </w:tc>
        <w:tc>
          <w:tcPr>
            <w:tcW w:w="10427" w:type="dxa"/>
          </w:tcPr>
          <w:p w14:paraId="7B4B6E7A" w14:textId="77777777" w:rsidR="005D286F" w:rsidRDefault="003F59A5">
            <w:pPr>
              <w:rPr>
                <w:b/>
                <w:bCs/>
                <w:color w:val="0000FF"/>
                <w:sz w:val="20"/>
                <w:szCs w:val="20"/>
              </w:rPr>
            </w:pPr>
            <w:hyperlink r:id="rId7">
              <w:r>
                <w:rPr>
                  <w:rFonts w:ascii="Tahoma" w:eastAsia="Tahoma" w:hAnsi="Tahoma" w:cs="Tahoma"/>
                  <w:color w:val="0F4C82"/>
                  <w:u w:val="single"/>
                </w:rPr>
                <w:t>Asian Journal of Research in Nursing and Health</w:t>
              </w:r>
            </w:hyperlink>
          </w:p>
        </w:tc>
      </w:tr>
      <w:tr w:rsidR="005D286F" w14:paraId="51744713" w14:textId="77777777">
        <w:trPr>
          <w:trHeight w:val="20"/>
          <w:jc w:val="center"/>
        </w:trPr>
        <w:tc>
          <w:tcPr>
            <w:tcW w:w="3243" w:type="dxa"/>
          </w:tcPr>
          <w:p w14:paraId="2BA8C053" w14:textId="77777777" w:rsidR="005D286F" w:rsidRDefault="003F59A5">
            <w:pPr>
              <w:pBdr>
                <w:top w:val="nil"/>
                <w:left w:val="nil"/>
                <w:bottom w:val="nil"/>
                <w:right w:val="nil"/>
                <w:between w:val="nil"/>
              </w:pBdr>
              <w:ind w:left="90"/>
              <w:rPr>
                <w:color w:val="000000"/>
                <w:sz w:val="20"/>
                <w:szCs w:val="20"/>
              </w:rPr>
            </w:pPr>
            <w:r>
              <w:rPr>
                <w:color w:val="000000"/>
                <w:sz w:val="20"/>
                <w:szCs w:val="20"/>
              </w:rPr>
              <w:t>Manuscript Number:</w:t>
            </w:r>
          </w:p>
        </w:tc>
        <w:tc>
          <w:tcPr>
            <w:tcW w:w="10427" w:type="dxa"/>
          </w:tcPr>
          <w:p w14:paraId="03E709EC" w14:textId="77777777" w:rsidR="005D286F" w:rsidRDefault="003F59A5">
            <w:pPr>
              <w:pBdr>
                <w:top w:val="nil"/>
                <w:left w:val="nil"/>
                <w:bottom w:val="nil"/>
                <w:right w:val="nil"/>
                <w:between w:val="nil"/>
              </w:pBdr>
              <w:rPr>
                <w:b/>
                <w:bCs/>
                <w:color w:val="000000"/>
                <w:sz w:val="20"/>
                <w:szCs w:val="20"/>
              </w:rPr>
            </w:pPr>
            <w:r>
              <w:rPr>
                <w:b/>
                <w:bCs/>
                <w:color w:val="000000"/>
                <w:sz w:val="20"/>
                <w:szCs w:val="20"/>
              </w:rPr>
              <w:t>Ms_AJRNH_157083</w:t>
            </w:r>
          </w:p>
        </w:tc>
      </w:tr>
      <w:tr w:rsidR="005D286F" w14:paraId="4D17D1C5" w14:textId="77777777">
        <w:trPr>
          <w:trHeight w:val="20"/>
          <w:jc w:val="center"/>
        </w:trPr>
        <w:tc>
          <w:tcPr>
            <w:tcW w:w="3243" w:type="dxa"/>
          </w:tcPr>
          <w:p w14:paraId="74D78169" w14:textId="77777777" w:rsidR="005D286F" w:rsidRDefault="003F59A5">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427" w:type="dxa"/>
          </w:tcPr>
          <w:p w14:paraId="0A8C8D5D" w14:textId="77777777" w:rsidR="005D286F" w:rsidRDefault="003F59A5">
            <w:pPr>
              <w:pBdr>
                <w:top w:val="nil"/>
                <w:left w:val="nil"/>
                <w:bottom w:val="nil"/>
                <w:right w:val="nil"/>
                <w:between w:val="nil"/>
              </w:pBdr>
              <w:rPr>
                <w:b/>
                <w:bCs/>
                <w:color w:val="000000"/>
                <w:sz w:val="20"/>
                <w:szCs w:val="20"/>
              </w:rPr>
            </w:pPr>
            <w:r>
              <w:rPr>
                <w:b/>
                <w:bCs/>
                <w:color w:val="000000"/>
                <w:sz w:val="20"/>
                <w:szCs w:val="20"/>
              </w:rPr>
              <w:t>Factors Influencing Health-Seeking Behaviors of Public Utility Vehicle Drivers in a Selected Barangay in Iloilo City</w:t>
            </w:r>
          </w:p>
        </w:tc>
      </w:tr>
      <w:tr w:rsidR="005D286F" w14:paraId="7C584EBC" w14:textId="77777777">
        <w:trPr>
          <w:trHeight w:val="20"/>
          <w:jc w:val="center"/>
        </w:trPr>
        <w:tc>
          <w:tcPr>
            <w:tcW w:w="3243" w:type="dxa"/>
          </w:tcPr>
          <w:p w14:paraId="25D75A1F" w14:textId="77777777" w:rsidR="005D286F" w:rsidRDefault="003F59A5">
            <w:pPr>
              <w:pBdr>
                <w:top w:val="nil"/>
                <w:left w:val="nil"/>
                <w:bottom w:val="nil"/>
                <w:right w:val="nil"/>
                <w:between w:val="nil"/>
              </w:pBdr>
              <w:ind w:left="90"/>
              <w:rPr>
                <w:color w:val="000000"/>
                <w:sz w:val="20"/>
                <w:szCs w:val="20"/>
              </w:rPr>
            </w:pPr>
            <w:r>
              <w:rPr>
                <w:color w:val="000000"/>
                <w:sz w:val="20"/>
                <w:szCs w:val="20"/>
              </w:rPr>
              <w:t>Type of the Article</w:t>
            </w:r>
          </w:p>
        </w:tc>
        <w:tc>
          <w:tcPr>
            <w:tcW w:w="10427" w:type="dxa"/>
          </w:tcPr>
          <w:p w14:paraId="51A90BC9" w14:textId="77777777" w:rsidR="005D286F" w:rsidRDefault="003F59A5">
            <w:pPr>
              <w:pBdr>
                <w:top w:val="nil"/>
                <w:left w:val="nil"/>
                <w:bottom w:val="nil"/>
                <w:right w:val="nil"/>
                <w:between w:val="nil"/>
              </w:pBdr>
              <w:rPr>
                <w:b/>
                <w:bCs/>
                <w:color w:val="000000"/>
                <w:sz w:val="20"/>
                <w:szCs w:val="20"/>
              </w:rPr>
            </w:pPr>
            <w:r>
              <w:rPr>
                <w:b/>
                <w:bCs/>
                <w:color w:val="000000"/>
                <w:sz w:val="20"/>
                <w:szCs w:val="20"/>
              </w:rPr>
              <w:t>Research Article</w:t>
            </w:r>
          </w:p>
          <w:p w14:paraId="5D360485" w14:textId="77777777" w:rsidR="005D286F" w:rsidRDefault="005D286F">
            <w:pPr>
              <w:pBdr>
                <w:top w:val="nil"/>
                <w:left w:val="nil"/>
                <w:bottom w:val="nil"/>
                <w:right w:val="nil"/>
                <w:between w:val="nil"/>
              </w:pBdr>
              <w:rPr>
                <w:b/>
                <w:bCs/>
                <w:color w:val="000000"/>
                <w:sz w:val="20"/>
                <w:szCs w:val="20"/>
              </w:rPr>
            </w:pPr>
          </w:p>
        </w:tc>
      </w:tr>
    </w:tbl>
    <w:p w14:paraId="62D17C21" w14:textId="77777777" w:rsidR="005D286F" w:rsidRDefault="005D286F">
      <w:pPr>
        <w:pBdr>
          <w:top w:val="nil"/>
          <w:left w:val="nil"/>
          <w:bottom w:val="nil"/>
          <w:right w:val="nil"/>
          <w:between w:val="nil"/>
        </w:pBdr>
        <w:jc w:val="both"/>
        <w:rPr>
          <w:i/>
          <w:iCs/>
          <w:color w:val="000000"/>
          <w:sz w:val="20"/>
          <w:szCs w:val="20"/>
          <w:u w:val="single"/>
        </w:rPr>
      </w:pPr>
    </w:p>
    <w:p w14:paraId="1993E52B" w14:textId="77777777" w:rsidR="005D286F" w:rsidRDefault="005D286F">
      <w:pPr>
        <w:pBdr>
          <w:top w:val="nil"/>
          <w:left w:val="nil"/>
          <w:bottom w:val="nil"/>
          <w:right w:val="nil"/>
          <w:between w:val="nil"/>
        </w:pBdr>
        <w:jc w:val="both"/>
        <w:rPr>
          <w:i/>
          <w:iCs/>
          <w:color w:val="000000"/>
          <w:sz w:val="20"/>
          <w:szCs w:val="20"/>
          <w:u w:val="single"/>
        </w:rPr>
      </w:pPr>
    </w:p>
    <w:p w14:paraId="59CB5AAB" w14:textId="77777777" w:rsidR="005D286F" w:rsidRDefault="005D286F">
      <w:pPr>
        <w:pBdr>
          <w:top w:val="nil"/>
          <w:left w:val="nil"/>
          <w:bottom w:val="nil"/>
          <w:right w:val="nil"/>
          <w:between w:val="nil"/>
        </w:pBdr>
        <w:jc w:val="both"/>
        <w:rPr>
          <w:i/>
          <w:iCs/>
          <w:color w:val="000000"/>
          <w:sz w:val="20"/>
          <w:szCs w:val="20"/>
          <w:u w:val="single"/>
        </w:rPr>
      </w:pPr>
    </w:p>
    <w:p w14:paraId="696226DD" w14:textId="77777777" w:rsidR="005D286F" w:rsidRDefault="005D286F">
      <w:pPr>
        <w:pBdr>
          <w:top w:val="nil"/>
          <w:left w:val="nil"/>
          <w:bottom w:val="nil"/>
          <w:right w:val="nil"/>
          <w:between w:val="nil"/>
        </w:pBdr>
        <w:jc w:val="both"/>
        <w:rPr>
          <w:color w:val="000000"/>
          <w:sz w:val="22"/>
          <w:szCs w:val="22"/>
        </w:rPr>
      </w:pPr>
    </w:p>
    <w:p w14:paraId="7579D6D5" w14:textId="77777777" w:rsidR="005D286F" w:rsidRDefault="005D286F">
      <w:pPr>
        <w:pBdr>
          <w:top w:val="nil"/>
          <w:left w:val="nil"/>
          <w:bottom w:val="nil"/>
          <w:right w:val="nil"/>
          <w:between w:val="nil"/>
        </w:pBdr>
        <w:jc w:val="both"/>
        <w:rPr>
          <w:color w:val="000000"/>
          <w:sz w:val="22"/>
          <w:szCs w:val="22"/>
        </w:rPr>
      </w:pPr>
    </w:p>
    <w:p w14:paraId="5E338E75" w14:textId="77777777" w:rsidR="005D286F" w:rsidRDefault="005D286F">
      <w:pPr>
        <w:pBdr>
          <w:top w:val="nil"/>
          <w:left w:val="nil"/>
          <w:bottom w:val="nil"/>
          <w:right w:val="nil"/>
          <w:between w:val="nil"/>
        </w:pBdr>
        <w:jc w:val="both"/>
        <w:rPr>
          <w:color w:val="000000"/>
          <w:sz w:val="22"/>
          <w:szCs w:val="22"/>
        </w:rPr>
      </w:pPr>
    </w:p>
    <w:p w14:paraId="7AECF9B0" w14:textId="77777777" w:rsidR="005D286F" w:rsidRDefault="003F59A5">
      <w:pPr>
        <w:pBdr>
          <w:top w:val="nil"/>
          <w:left w:val="nil"/>
          <w:bottom w:val="nil"/>
          <w:right w:val="nil"/>
          <w:between w:val="nil"/>
        </w:pBdr>
        <w:jc w:val="both"/>
        <w:rPr>
          <w:b/>
          <w:bCs/>
          <w:color w:val="000000"/>
          <w:sz w:val="20"/>
          <w:szCs w:val="20"/>
          <w:u w:val="single"/>
        </w:rPr>
      </w:pPr>
      <w:r>
        <w:rPr>
          <w:b/>
          <w:bCs/>
          <w:color w:val="000000"/>
          <w:sz w:val="20"/>
          <w:szCs w:val="20"/>
          <w:highlight w:val="yellow"/>
          <w:u w:val="single"/>
        </w:rPr>
        <w:t>PART 1 (Importance of the manuscript)</w:t>
      </w:r>
      <w:r>
        <w:rPr>
          <w:b/>
          <w:bCs/>
          <w:color w:val="000000"/>
          <w:sz w:val="20"/>
          <w:szCs w:val="20"/>
          <w:u w:val="single"/>
        </w:rPr>
        <w:t xml:space="preserve"> </w:t>
      </w:r>
    </w:p>
    <w:p w14:paraId="7033D74F" w14:textId="77777777" w:rsidR="005D286F" w:rsidRDefault="005D286F">
      <w:pPr>
        <w:pBdr>
          <w:top w:val="nil"/>
          <w:left w:val="nil"/>
          <w:bottom w:val="nil"/>
          <w:right w:val="nil"/>
          <w:between w:val="nil"/>
        </w:pBdr>
        <w:ind w:left="1440"/>
        <w:jc w:val="both"/>
        <w:rPr>
          <w:color w:val="000000"/>
          <w:sz w:val="22"/>
          <w:szCs w:val="22"/>
        </w:rPr>
      </w:pPr>
    </w:p>
    <w:tbl>
      <w:tblPr>
        <w:tblStyle w:val="a0"/>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2"/>
        <w:gridCol w:w="5041"/>
        <w:gridCol w:w="3737"/>
      </w:tblGrid>
      <w:tr w:rsidR="005D286F" w14:paraId="07389BD3" w14:textId="77777777">
        <w:trPr>
          <w:trHeight w:val="20"/>
          <w:jc w:val="center"/>
        </w:trPr>
        <w:tc>
          <w:tcPr>
            <w:tcW w:w="4892" w:type="dxa"/>
          </w:tcPr>
          <w:p w14:paraId="0FD7F401" w14:textId="77777777" w:rsidR="005D286F" w:rsidRDefault="005D286F">
            <w:pPr>
              <w:pStyle w:val="Heading2"/>
              <w:jc w:val="left"/>
              <w:rPr>
                <w:rFonts w:ascii="Times New Roman" w:eastAsia="Times New Roman" w:hAnsi="Times New Roman" w:cs="Times New Roman"/>
              </w:rPr>
            </w:pPr>
          </w:p>
        </w:tc>
        <w:tc>
          <w:tcPr>
            <w:tcW w:w="5041" w:type="dxa"/>
          </w:tcPr>
          <w:p w14:paraId="6AB8790B"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737" w:type="dxa"/>
          </w:tcPr>
          <w:p w14:paraId="42087B0E" w14:textId="77777777" w:rsidR="005D286F" w:rsidRDefault="003F59A5">
            <w:pPr>
              <w:spacing w:after="160" w:line="259" w:lineRule="auto"/>
              <w:rPr>
                <w:sz w:val="20"/>
                <w:szCs w:val="20"/>
              </w:rPr>
            </w:pPr>
            <w:r>
              <w:rPr>
                <w:b/>
                <w:bCs/>
                <w:sz w:val="20"/>
                <w:szCs w:val="20"/>
              </w:rPr>
              <w:t>Author’s Feedback</w:t>
            </w:r>
            <w:r>
              <w:rPr>
                <w:sz w:val="20"/>
                <w:szCs w:val="20"/>
              </w:rPr>
              <w:t xml:space="preserve"> </w:t>
            </w:r>
          </w:p>
          <w:p w14:paraId="5A659CAE" w14:textId="77777777" w:rsidR="005D286F" w:rsidRDefault="005D286F">
            <w:pPr>
              <w:pStyle w:val="Heading2"/>
              <w:jc w:val="left"/>
              <w:rPr>
                <w:rFonts w:ascii="Times New Roman" w:eastAsia="Times New Roman" w:hAnsi="Times New Roman" w:cs="Times New Roman"/>
                <w:b w:val="0"/>
                <w:bCs w:val="0"/>
              </w:rPr>
            </w:pPr>
          </w:p>
        </w:tc>
      </w:tr>
      <w:tr w:rsidR="005D286F" w14:paraId="67C4DD93" w14:textId="77777777">
        <w:trPr>
          <w:trHeight w:val="20"/>
          <w:jc w:val="center"/>
        </w:trPr>
        <w:tc>
          <w:tcPr>
            <w:tcW w:w="4892" w:type="dxa"/>
          </w:tcPr>
          <w:p w14:paraId="21BEB49D" w14:textId="77777777" w:rsidR="005D286F" w:rsidRDefault="003F59A5">
            <w:pPr>
              <w:rPr>
                <w:sz w:val="20"/>
                <w:szCs w:val="20"/>
              </w:rPr>
            </w:pPr>
            <w:r>
              <w:rPr>
                <w:b/>
                <w:bCs/>
                <w:sz w:val="20"/>
                <w:szCs w:val="20"/>
              </w:rPr>
              <w:t>Please write a few sentences regarding the importance of this manuscript for the scientific community.</w:t>
            </w:r>
            <w:r>
              <w:rPr>
                <w:sz w:val="20"/>
                <w:szCs w:val="20"/>
              </w:rPr>
              <w:t xml:space="preserve"> A minimum of 3-4 sentences may be required for this part.</w:t>
            </w:r>
          </w:p>
        </w:tc>
        <w:tc>
          <w:tcPr>
            <w:tcW w:w="5041" w:type="dxa"/>
          </w:tcPr>
          <w:p w14:paraId="2C239F09" w14:textId="77777777" w:rsidR="005D286F" w:rsidRDefault="003F59A5">
            <w:pPr>
              <w:pBdr>
                <w:top w:val="nil"/>
                <w:left w:val="nil"/>
                <w:bottom w:val="nil"/>
                <w:right w:val="nil"/>
                <w:between w:val="nil"/>
              </w:pBdr>
              <w:rPr>
                <w:color w:val="000000"/>
                <w:sz w:val="20"/>
                <w:szCs w:val="20"/>
              </w:rPr>
            </w:pPr>
            <w:r>
              <w:rPr>
                <w:color w:val="000000"/>
                <w:sz w:val="20"/>
                <w:szCs w:val="20"/>
              </w:rPr>
              <w:t>This manuscript holds significant value for the scientific community as it highlights the health-seeking behaviors of public utility vehicle drivers, a group that often gets overlooked in public health research. By concentrating on drivers in a specific barangay in Iloilo City, it offers localized insights that can help shape targeted interventions and community-based health programs. The study enhances our understanding of how socioeconomic, occupational, and cultural factors affect healthcare access and u</w:t>
            </w:r>
            <w:r>
              <w:rPr>
                <w:color w:val="000000"/>
                <w:sz w:val="20"/>
                <w:szCs w:val="20"/>
              </w:rPr>
              <w:t>tilization, which is essential for crafting inclusive health policies. In the end, it adds depth to the conversation around occupational health and equity, providing evidence that can steer both local governance and wider public health strategies.</w:t>
            </w:r>
          </w:p>
        </w:tc>
        <w:tc>
          <w:tcPr>
            <w:tcW w:w="3737" w:type="dxa"/>
          </w:tcPr>
          <w:p w14:paraId="6D98F85B" w14:textId="77777777" w:rsidR="005D286F" w:rsidRDefault="003F59A5">
            <w:pPr>
              <w:pStyle w:val="Heading2"/>
              <w:rPr>
                <w:rFonts w:ascii="Times New Roman" w:eastAsia="Times New Roman" w:hAnsi="Times New Roman" w:cs="Times New Roman"/>
                <w:b w:val="0"/>
                <w:bCs w:val="0"/>
              </w:rPr>
            </w:pPr>
            <w:bookmarkStart w:id="0" w:name="_heading=h.5cnzc54e044z" w:colFirst="0" w:colLast="0"/>
            <w:bookmarkEnd w:id="0"/>
            <w:r>
              <w:rPr>
                <w:rFonts w:ascii="Times New Roman" w:eastAsia="Times New Roman" w:hAnsi="Times New Roman" w:cs="Times New Roman"/>
                <w:b w:val="0"/>
                <w:bCs w:val="0"/>
              </w:rPr>
              <w:t>This manuscript is important to the scientific community as it provides insight into the health-seeking behaviors of public utility vehicle drivers, a population that is often underrepresented in health research. It presents localized evidence from Iloilo City that may help inform targeted health interventions and community-based programs. The study also enhances understanding of how socioeconomic, occupational, and behavioral factors influence healthcare utilization. Overall, it contributes to occupational</w:t>
            </w:r>
            <w:r>
              <w:rPr>
                <w:rFonts w:ascii="Times New Roman" w:eastAsia="Times New Roman" w:hAnsi="Times New Roman" w:cs="Times New Roman"/>
                <w:b w:val="0"/>
                <w:bCs w:val="0"/>
              </w:rPr>
              <w:t xml:space="preserve"> health literature and supports the development of more inclusive and context-based health policies.</w:t>
            </w:r>
          </w:p>
          <w:p w14:paraId="207C9DF7" w14:textId="77777777" w:rsidR="005D286F" w:rsidRDefault="005D286F">
            <w:pPr>
              <w:pStyle w:val="Heading2"/>
              <w:rPr>
                <w:rFonts w:ascii="Times New Roman" w:eastAsia="Times New Roman" w:hAnsi="Times New Roman" w:cs="Times New Roman"/>
                <w:b w:val="0"/>
                <w:bCs w:val="0"/>
              </w:rPr>
            </w:pPr>
          </w:p>
        </w:tc>
      </w:tr>
    </w:tbl>
    <w:p w14:paraId="0675503C" w14:textId="77777777" w:rsidR="005D286F" w:rsidRDefault="005D286F">
      <w:pPr>
        <w:rPr>
          <w:sz w:val="22"/>
          <w:szCs w:val="22"/>
        </w:rPr>
      </w:pPr>
    </w:p>
    <w:p w14:paraId="5D93BCA0" w14:textId="77777777" w:rsidR="005D286F" w:rsidRDefault="005D286F">
      <w:pPr>
        <w:rPr>
          <w:sz w:val="22"/>
          <w:szCs w:val="22"/>
        </w:rPr>
      </w:pPr>
    </w:p>
    <w:p w14:paraId="07B83420" w14:textId="77777777" w:rsidR="005D286F" w:rsidRDefault="005D286F">
      <w:pPr>
        <w:rPr>
          <w:sz w:val="22"/>
          <w:szCs w:val="22"/>
        </w:rPr>
      </w:pPr>
    </w:p>
    <w:p w14:paraId="40B4559D" w14:textId="77777777" w:rsidR="005D286F" w:rsidRDefault="003F59A5">
      <w:pPr>
        <w:pStyle w:val="Heading2"/>
        <w:jc w:val="left"/>
        <w:rPr>
          <w:rFonts w:ascii="Times New Roman" w:eastAsia="Times New Roman" w:hAnsi="Times New Roman" w:cs="Times New Roman"/>
          <w:highlight w:val="yellow"/>
          <w:u w:val="single"/>
        </w:rPr>
      </w:pPr>
      <w:r>
        <w:rPr>
          <w:rFonts w:ascii="Times New Roman" w:eastAsia="Times New Roman" w:hAnsi="Times New Roman" w:cs="Times New Roman"/>
          <w:highlight w:val="yellow"/>
          <w:u w:val="single"/>
        </w:rPr>
        <w:t>PART 2.1 (Objective Evaluation)</w:t>
      </w:r>
    </w:p>
    <w:p w14:paraId="61454565" w14:textId="77777777" w:rsidR="005D286F" w:rsidRDefault="005D286F">
      <w:pPr>
        <w:rPr>
          <w:sz w:val="28"/>
          <w:szCs w:val="28"/>
        </w:rPr>
      </w:pPr>
    </w:p>
    <w:tbl>
      <w:tblPr>
        <w:tblStyle w:val="a1"/>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94"/>
        <w:gridCol w:w="5039"/>
        <w:gridCol w:w="3737"/>
      </w:tblGrid>
      <w:tr w:rsidR="005D286F" w14:paraId="4AE7C0EA" w14:textId="77777777">
        <w:trPr>
          <w:trHeight w:val="20"/>
          <w:tblHeader/>
          <w:jc w:val="center"/>
        </w:trPr>
        <w:tc>
          <w:tcPr>
            <w:tcW w:w="4894" w:type="dxa"/>
          </w:tcPr>
          <w:p w14:paraId="398419F8" w14:textId="77777777" w:rsidR="005D286F" w:rsidRDefault="005D286F">
            <w:pPr>
              <w:pStyle w:val="Heading2"/>
              <w:jc w:val="left"/>
              <w:rPr>
                <w:rFonts w:ascii="Times New Roman" w:eastAsia="Times New Roman" w:hAnsi="Times New Roman" w:cs="Times New Roman"/>
              </w:rPr>
            </w:pPr>
          </w:p>
        </w:tc>
        <w:tc>
          <w:tcPr>
            <w:tcW w:w="5039" w:type="dxa"/>
          </w:tcPr>
          <w:p w14:paraId="1BE5169D"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737" w:type="dxa"/>
          </w:tcPr>
          <w:p w14:paraId="3EA13E81" w14:textId="77777777" w:rsidR="005D286F" w:rsidRDefault="003F59A5">
            <w:pPr>
              <w:spacing w:after="160" w:line="259" w:lineRule="auto"/>
              <w:rPr>
                <w:b/>
                <w:bCs/>
                <w:sz w:val="22"/>
                <w:szCs w:val="22"/>
              </w:rPr>
            </w:pPr>
            <w:r>
              <w:rPr>
                <w:b/>
                <w:bCs/>
                <w:sz w:val="20"/>
                <w:szCs w:val="20"/>
              </w:rPr>
              <w:t>Author’s Feedback</w:t>
            </w:r>
            <w:r>
              <w:rPr>
                <w:sz w:val="20"/>
                <w:szCs w:val="20"/>
              </w:rPr>
              <w:t xml:space="preserve"> </w:t>
            </w:r>
          </w:p>
        </w:tc>
      </w:tr>
      <w:tr w:rsidR="005D286F" w14:paraId="2BF59AC0" w14:textId="77777777">
        <w:trPr>
          <w:trHeight w:val="20"/>
          <w:jc w:val="center"/>
        </w:trPr>
        <w:tc>
          <w:tcPr>
            <w:tcW w:w="4894" w:type="dxa"/>
          </w:tcPr>
          <w:p w14:paraId="37E0B9FC" w14:textId="77777777" w:rsidR="005D286F" w:rsidRDefault="003F59A5">
            <w:pPr>
              <w:rPr>
                <w:b/>
                <w:bCs/>
                <w:sz w:val="20"/>
                <w:szCs w:val="20"/>
              </w:rPr>
            </w:pPr>
            <w:r>
              <w:rPr>
                <w:b/>
                <w:bCs/>
                <w:sz w:val="20"/>
                <w:szCs w:val="20"/>
              </w:rPr>
              <w:t xml:space="preserve">1. Is the title clear and appropriate for the study? </w:t>
            </w:r>
          </w:p>
          <w:p w14:paraId="434BBE61" w14:textId="77777777" w:rsidR="005D286F" w:rsidRDefault="003F59A5">
            <w:pPr>
              <w:rPr>
                <w:color w:val="404040"/>
                <w:sz w:val="20"/>
                <w:szCs w:val="20"/>
                <w:highlight w:val="white"/>
              </w:rPr>
            </w:pPr>
            <w:r>
              <w:rPr>
                <w:color w:val="404040"/>
                <w:sz w:val="20"/>
                <w:szCs w:val="20"/>
                <w:highlight w:val="white"/>
              </w:rPr>
              <w:t xml:space="preserve">Rating Scale: </w:t>
            </w:r>
          </w:p>
          <w:p w14:paraId="4BD3742B" w14:textId="77777777" w:rsidR="005D286F" w:rsidRDefault="003F59A5">
            <w:pPr>
              <w:rPr>
                <w:sz w:val="20"/>
                <w:szCs w:val="20"/>
                <w:u w:val="single"/>
              </w:rPr>
            </w:pPr>
            <w:r>
              <w:rPr>
                <w:color w:val="404040"/>
                <w:sz w:val="20"/>
                <w:szCs w:val="20"/>
                <w:highlight w:val="white"/>
              </w:rPr>
              <w:t>5 = Excellent 4 = Good 3 = Satisfactory 2 = Needs Improvement 1 = Poor N/A = Not Applicable</w:t>
            </w:r>
          </w:p>
        </w:tc>
        <w:tc>
          <w:tcPr>
            <w:tcW w:w="5039" w:type="dxa"/>
          </w:tcPr>
          <w:p w14:paraId="0A1C62CD" w14:textId="77777777" w:rsidR="005D286F" w:rsidRDefault="005D286F">
            <w:pPr>
              <w:ind w:left="360"/>
              <w:rPr>
                <w:b/>
                <w:bCs/>
                <w:sz w:val="20"/>
                <w:szCs w:val="20"/>
              </w:rPr>
            </w:pPr>
          </w:p>
          <w:p w14:paraId="7E070964" w14:textId="77777777" w:rsidR="005D286F" w:rsidRDefault="005D286F">
            <w:pPr>
              <w:rPr>
                <w:b/>
                <w:bCs/>
                <w:sz w:val="20"/>
                <w:szCs w:val="20"/>
              </w:rPr>
            </w:pPr>
          </w:p>
          <w:p w14:paraId="6F0046FF" w14:textId="77777777" w:rsidR="005D286F" w:rsidRDefault="003F59A5">
            <w:pPr>
              <w:tabs>
                <w:tab w:val="left" w:pos="1140"/>
              </w:tabs>
              <w:rPr>
                <w:sz w:val="20"/>
                <w:szCs w:val="20"/>
              </w:rPr>
            </w:pPr>
            <w:r>
              <w:rPr>
                <w:sz w:val="20"/>
                <w:szCs w:val="20"/>
              </w:rPr>
              <w:tab/>
              <w:t>GOOD</w:t>
            </w:r>
          </w:p>
        </w:tc>
        <w:tc>
          <w:tcPr>
            <w:tcW w:w="3737" w:type="dxa"/>
          </w:tcPr>
          <w:p w14:paraId="78B0A6A2" w14:textId="77777777" w:rsidR="005D286F" w:rsidRDefault="003F59A5">
            <w:pPr>
              <w:tabs>
                <w:tab w:val="left" w:pos="1215"/>
              </w:tabs>
            </w:pPr>
            <w:r>
              <w:rPr>
                <w:sz w:val="20"/>
                <w:szCs w:val="20"/>
              </w:rPr>
              <w:t xml:space="preserve">GOOD - The title clearly reflects the variables, population, and setting of the study. No major revision was needed as the title already aligns with the study objectives. </w:t>
            </w:r>
          </w:p>
        </w:tc>
      </w:tr>
      <w:tr w:rsidR="005D286F" w14:paraId="46D0CFDD" w14:textId="77777777">
        <w:trPr>
          <w:trHeight w:val="20"/>
          <w:jc w:val="center"/>
        </w:trPr>
        <w:tc>
          <w:tcPr>
            <w:tcW w:w="4894" w:type="dxa"/>
          </w:tcPr>
          <w:p w14:paraId="083E8202"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lastRenderedPageBreak/>
              <w:t xml:space="preserve">2. Is the abstract of the article comprehensive? </w:t>
            </w:r>
          </w:p>
          <w:p w14:paraId="610E3A6D" w14:textId="77777777" w:rsidR="005D286F" w:rsidRDefault="003F59A5">
            <w:pPr>
              <w:rPr>
                <w:color w:val="404040"/>
                <w:sz w:val="20"/>
                <w:szCs w:val="20"/>
                <w:highlight w:val="white"/>
              </w:rPr>
            </w:pPr>
            <w:r>
              <w:rPr>
                <w:color w:val="404040"/>
                <w:sz w:val="20"/>
                <w:szCs w:val="20"/>
                <w:highlight w:val="white"/>
              </w:rPr>
              <w:t xml:space="preserve">Rating Scale: </w:t>
            </w:r>
          </w:p>
          <w:p w14:paraId="79E44E2C"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4697E160" w14:textId="77777777" w:rsidR="005D286F" w:rsidRDefault="005D286F">
            <w:pPr>
              <w:ind w:left="360"/>
              <w:rPr>
                <w:b/>
                <w:bCs/>
                <w:sz w:val="20"/>
                <w:szCs w:val="20"/>
              </w:rPr>
            </w:pPr>
          </w:p>
          <w:p w14:paraId="4BADEF39" w14:textId="77777777" w:rsidR="005D286F" w:rsidRDefault="003F59A5">
            <w:pPr>
              <w:tabs>
                <w:tab w:val="left" w:pos="1215"/>
              </w:tabs>
              <w:rPr>
                <w:sz w:val="20"/>
                <w:szCs w:val="20"/>
              </w:rPr>
            </w:pPr>
            <w:r>
              <w:rPr>
                <w:sz w:val="20"/>
                <w:szCs w:val="20"/>
              </w:rPr>
              <w:tab/>
              <w:t>GOOD</w:t>
            </w:r>
          </w:p>
        </w:tc>
        <w:tc>
          <w:tcPr>
            <w:tcW w:w="3737" w:type="dxa"/>
          </w:tcPr>
          <w:p w14:paraId="6ABF4541" w14:textId="77777777" w:rsidR="005D286F" w:rsidRDefault="003F59A5">
            <w:pPr>
              <w:tabs>
                <w:tab w:val="left" w:pos="1215"/>
              </w:tabs>
              <w:rPr>
                <w:sz w:val="20"/>
                <w:szCs w:val="20"/>
              </w:rPr>
            </w:pPr>
            <w:r>
              <w:rPr>
                <w:sz w:val="20"/>
                <w:szCs w:val="20"/>
              </w:rPr>
              <w:t xml:space="preserve">GOOD - The authors clearly stated the aims, methods, and relevant results of the study in a clear and concise manner. Slight revisions regarding the formatting, details of the study setting, and date of conduct have been implemented accordingly. Non-significant findings have also been removed to improve the clarity and conciseness of the abstract.  </w:t>
            </w:r>
          </w:p>
        </w:tc>
      </w:tr>
      <w:tr w:rsidR="005D286F" w14:paraId="53B014E8" w14:textId="77777777">
        <w:trPr>
          <w:trHeight w:val="20"/>
          <w:jc w:val="center"/>
        </w:trPr>
        <w:tc>
          <w:tcPr>
            <w:tcW w:w="4894" w:type="dxa"/>
          </w:tcPr>
          <w:p w14:paraId="53C337C9"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03400672" w14:textId="77777777" w:rsidR="005D286F" w:rsidRDefault="003F59A5">
            <w:pPr>
              <w:rPr>
                <w:color w:val="404040"/>
                <w:sz w:val="20"/>
                <w:szCs w:val="20"/>
                <w:highlight w:val="white"/>
              </w:rPr>
            </w:pPr>
            <w:r>
              <w:rPr>
                <w:color w:val="404040"/>
                <w:sz w:val="20"/>
                <w:szCs w:val="20"/>
                <w:highlight w:val="white"/>
              </w:rPr>
              <w:t xml:space="preserve">Rating Scale: </w:t>
            </w:r>
          </w:p>
          <w:p w14:paraId="4A43F085"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2B6F057F" w14:textId="77777777" w:rsidR="005D286F" w:rsidRDefault="005D286F">
            <w:pPr>
              <w:ind w:left="360"/>
              <w:rPr>
                <w:b/>
                <w:bCs/>
                <w:sz w:val="20"/>
                <w:szCs w:val="20"/>
              </w:rPr>
            </w:pPr>
          </w:p>
          <w:p w14:paraId="5D32A82F" w14:textId="77777777" w:rsidR="005D286F" w:rsidRDefault="003F59A5">
            <w:pPr>
              <w:tabs>
                <w:tab w:val="left" w:pos="1110"/>
              </w:tabs>
              <w:rPr>
                <w:sz w:val="20"/>
                <w:szCs w:val="20"/>
              </w:rPr>
            </w:pPr>
            <w:r>
              <w:rPr>
                <w:sz w:val="20"/>
                <w:szCs w:val="20"/>
              </w:rPr>
              <w:tab/>
              <w:t>GOOD</w:t>
            </w:r>
          </w:p>
        </w:tc>
        <w:tc>
          <w:tcPr>
            <w:tcW w:w="3737" w:type="dxa"/>
          </w:tcPr>
          <w:p w14:paraId="7B6B051D" w14:textId="77777777" w:rsidR="005D286F" w:rsidRDefault="003F59A5">
            <w:pPr>
              <w:tabs>
                <w:tab w:val="left" w:pos="1215"/>
              </w:tabs>
              <w:rPr>
                <w:sz w:val="20"/>
                <w:szCs w:val="20"/>
              </w:rPr>
            </w:pPr>
            <w:r>
              <w:rPr>
                <w:sz w:val="20"/>
                <w:szCs w:val="20"/>
              </w:rPr>
              <w:t xml:space="preserve">GOOD - The authors implemented modifications to keywords ensuring improvements in visibility and indexing. </w:t>
            </w:r>
          </w:p>
        </w:tc>
      </w:tr>
      <w:tr w:rsidR="005D286F" w14:paraId="5D38E72D" w14:textId="77777777">
        <w:trPr>
          <w:trHeight w:val="20"/>
          <w:jc w:val="center"/>
        </w:trPr>
        <w:tc>
          <w:tcPr>
            <w:tcW w:w="4894" w:type="dxa"/>
          </w:tcPr>
          <w:p w14:paraId="251EED5D"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2E84BD89" w14:textId="77777777" w:rsidR="005D286F" w:rsidRDefault="003F59A5">
            <w:pPr>
              <w:rPr>
                <w:color w:val="404040"/>
                <w:sz w:val="20"/>
                <w:szCs w:val="20"/>
                <w:highlight w:val="white"/>
              </w:rPr>
            </w:pPr>
            <w:r>
              <w:rPr>
                <w:color w:val="404040"/>
                <w:sz w:val="20"/>
                <w:szCs w:val="20"/>
                <w:highlight w:val="white"/>
              </w:rPr>
              <w:t xml:space="preserve">Rating Scale: </w:t>
            </w:r>
          </w:p>
          <w:p w14:paraId="356805D0"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72B3DC9E" w14:textId="77777777" w:rsidR="005D286F" w:rsidRDefault="005D286F">
            <w:pPr>
              <w:ind w:left="360"/>
              <w:rPr>
                <w:b/>
                <w:bCs/>
                <w:sz w:val="20"/>
                <w:szCs w:val="20"/>
              </w:rPr>
            </w:pPr>
          </w:p>
          <w:p w14:paraId="7923945A" w14:textId="77777777" w:rsidR="005D286F" w:rsidRDefault="005D286F">
            <w:pPr>
              <w:rPr>
                <w:b/>
                <w:bCs/>
                <w:sz w:val="20"/>
                <w:szCs w:val="20"/>
              </w:rPr>
            </w:pPr>
          </w:p>
          <w:p w14:paraId="64FF43BE" w14:textId="77777777" w:rsidR="005D286F" w:rsidRDefault="003F59A5">
            <w:pPr>
              <w:tabs>
                <w:tab w:val="left" w:pos="1215"/>
              </w:tabs>
              <w:rPr>
                <w:sz w:val="20"/>
                <w:szCs w:val="20"/>
              </w:rPr>
            </w:pPr>
            <w:r>
              <w:rPr>
                <w:sz w:val="20"/>
                <w:szCs w:val="20"/>
              </w:rPr>
              <w:tab/>
              <w:t>GOOD</w:t>
            </w:r>
          </w:p>
        </w:tc>
        <w:tc>
          <w:tcPr>
            <w:tcW w:w="3737" w:type="dxa"/>
          </w:tcPr>
          <w:p w14:paraId="2FD6C463" w14:textId="77777777" w:rsidR="005D286F" w:rsidRDefault="003F59A5">
            <w:pPr>
              <w:tabs>
                <w:tab w:val="left" w:pos="1215"/>
              </w:tabs>
              <w:rPr>
                <w:sz w:val="20"/>
                <w:szCs w:val="20"/>
              </w:rPr>
            </w:pPr>
            <w:r>
              <w:rPr>
                <w:sz w:val="20"/>
                <w:szCs w:val="20"/>
              </w:rPr>
              <w:t xml:space="preserve">GOOD - The authors provided sufficient and well organized background, with relevant literature included. The revisions were implemented by presenting the information in a factual manner. </w:t>
            </w:r>
          </w:p>
        </w:tc>
      </w:tr>
      <w:tr w:rsidR="005D286F" w14:paraId="6A40A7C5" w14:textId="77777777">
        <w:trPr>
          <w:trHeight w:val="20"/>
          <w:jc w:val="center"/>
        </w:trPr>
        <w:tc>
          <w:tcPr>
            <w:tcW w:w="4894" w:type="dxa"/>
          </w:tcPr>
          <w:p w14:paraId="6B0981B0"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66C11CB2" w14:textId="77777777" w:rsidR="005D286F" w:rsidRDefault="003F59A5">
            <w:pPr>
              <w:rPr>
                <w:color w:val="404040"/>
                <w:sz w:val="20"/>
                <w:szCs w:val="20"/>
                <w:highlight w:val="white"/>
              </w:rPr>
            </w:pPr>
            <w:r>
              <w:rPr>
                <w:color w:val="404040"/>
                <w:sz w:val="20"/>
                <w:szCs w:val="20"/>
                <w:highlight w:val="white"/>
              </w:rPr>
              <w:t xml:space="preserve">Rating Scale: </w:t>
            </w:r>
          </w:p>
          <w:p w14:paraId="1976B7C0"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7A74077B" w14:textId="77777777" w:rsidR="005D286F" w:rsidRDefault="005D286F">
            <w:pPr>
              <w:ind w:left="360"/>
              <w:rPr>
                <w:b/>
                <w:bCs/>
                <w:sz w:val="20"/>
                <w:szCs w:val="20"/>
              </w:rPr>
            </w:pPr>
          </w:p>
          <w:p w14:paraId="504FE581" w14:textId="77777777" w:rsidR="005D286F" w:rsidRDefault="005D286F">
            <w:pPr>
              <w:rPr>
                <w:b/>
                <w:bCs/>
                <w:sz w:val="20"/>
                <w:szCs w:val="20"/>
              </w:rPr>
            </w:pPr>
          </w:p>
          <w:p w14:paraId="24246E64" w14:textId="77777777" w:rsidR="005D286F" w:rsidRDefault="003F59A5">
            <w:pPr>
              <w:tabs>
                <w:tab w:val="left" w:pos="1245"/>
              </w:tabs>
              <w:rPr>
                <w:sz w:val="20"/>
                <w:szCs w:val="20"/>
              </w:rPr>
            </w:pPr>
            <w:r>
              <w:rPr>
                <w:sz w:val="20"/>
                <w:szCs w:val="20"/>
              </w:rPr>
              <w:tab/>
              <w:t>GOOD</w:t>
            </w:r>
          </w:p>
        </w:tc>
        <w:tc>
          <w:tcPr>
            <w:tcW w:w="3737" w:type="dxa"/>
          </w:tcPr>
          <w:p w14:paraId="24ABB4B7" w14:textId="77777777" w:rsidR="005D286F" w:rsidRDefault="003F59A5">
            <w:pPr>
              <w:tabs>
                <w:tab w:val="left" w:pos="1215"/>
              </w:tabs>
            </w:pPr>
            <w:r>
              <w:rPr>
                <w:sz w:val="20"/>
                <w:szCs w:val="20"/>
              </w:rPr>
              <w:t>GOOD</w:t>
            </w:r>
          </w:p>
        </w:tc>
      </w:tr>
      <w:tr w:rsidR="005D286F" w14:paraId="38968CDF" w14:textId="77777777">
        <w:trPr>
          <w:trHeight w:val="20"/>
          <w:jc w:val="center"/>
        </w:trPr>
        <w:tc>
          <w:tcPr>
            <w:tcW w:w="4894" w:type="dxa"/>
          </w:tcPr>
          <w:p w14:paraId="4D7121DC"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082CC0FA" w14:textId="77777777" w:rsidR="005D286F" w:rsidRDefault="003F59A5">
            <w:pPr>
              <w:rPr>
                <w:color w:val="404040"/>
                <w:sz w:val="20"/>
                <w:szCs w:val="20"/>
                <w:highlight w:val="white"/>
              </w:rPr>
            </w:pPr>
            <w:r>
              <w:rPr>
                <w:color w:val="404040"/>
                <w:sz w:val="20"/>
                <w:szCs w:val="20"/>
                <w:highlight w:val="white"/>
              </w:rPr>
              <w:t xml:space="preserve">Rating Scale: </w:t>
            </w:r>
          </w:p>
          <w:p w14:paraId="37F3F84F"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2589BF19" w14:textId="77777777" w:rsidR="005D286F" w:rsidRDefault="005D286F">
            <w:pPr>
              <w:ind w:left="360"/>
              <w:rPr>
                <w:b/>
                <w:bCs/>
                <w:sz w:val="20"/>
                <w:szCs w:val="20"/>
              </w:rPr>
            </w:pPr>
          </w:p>
          <w:p w14:paraId="3074F81A" w14:textId="77777777" w:rsidR="005D286F" w:rsidRDefault="003F59A5">
            <w:pPr>
              <w:tabs>
                <w:tab w:val="left" w:pos="1230"/>
              </w:tabs>
              <w:rPr>
                <w:sz w:val="20"/>
                <w:szCs w:val="20"/>
              </w:rPr>
            </w:pPr>
            <w:r>
              <w:rPr>
                <w:sz w:val="20"/>
                <w:szCs w:val="20"/>
              </w:rPr>
              <w:tab/>
              <w:t>GOOD</w:t>
            </w:r>
          </w:p>
        </w:tc>
        <w:tc>
          <w:tcPr>
            <w:tcW w:w="3737" w:type="dxa"/>
          </w:tcPr>
          <w:p w14:paraId="125EC501" w14:textId="77777777" w:rsidR="005D286F" w:rsidRDefault="003F59A5">
            <w:pPr>
              <w:tabs>
                <w:tab w:val="left" w:pos="1215"/>
              </w:tabs>
              <w:rPr>
                <w:sz w:val="20"/>
                <w:szCs w:val="20"/>
              </w:rPr>
            </w:pPr>
            <w:r>
              <w:rPr>
                <w:sz w:val="20"/>
                <w:szCs w:val="20"/>
              </w:rPr>
              <w:t xml:space="preserve">GOOD - The authors used and applied literature that helped support the findings. </w:t>
            </w:r>
          </w:p>
          <w:p w14:paraId="58B87CBF" w14:textId="77777777" w:rsidR="005D286F" w:rsidRDefault="005D286F">
            <w:pPr>
              <w:tabs>
                <w:tab w:val="left" w:pos="1215"/>
              </w:tabs>
              <w:rPr>
                <w:sz w:val="20"/>
                <w:szCs w:val="20"/>
              </w:rPr>
            </w:pPr>
          </w:p>
        </w:tc>
      </w:tr>
      <w:tr w:rsidR="005D286F" w14:paraId="35291592" w14:textId="77777777">
        <w:trPr>
          <w:trHeight w:val="20"/>
          <w:jc w:val="center"/>
        </w:trPr>
        <w:tc>
          <w:tcPr>
            <w:tcW w:w="4894" w:type="dxa"/>
          </w:tcPr>
          <w:p w14:paraId="02A7068E"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5CB32A42" w14:textId="77777777" w:rsidR="005D286F" w:rsidRDefault="003F59A5">
            <w:pPr>
              <w:rPr>
                <w:color w:val="404040"/>
                <w:sz w:val="20"/>
                <w:szCs w:val="20"/>
                <w:highlight w:val="white"/>
              </w:rPr>
            </w:pPr>
            <w:r>
              <w:rPr>
                <w:color w:val="404040"/>
                <w:sz w:val="20"/>
                <w:szCs w:val="20"/>
                <w:highlight w:val="white"/>
              </w:rPr>
              <w:t xml:space="preserve">Rating Scale: </w:t>
            </w:r>
          </w:p>
          <w:p w14:paraId="60691A6A"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3B274FB1" w14:textId="77777777" w:rsidR="005D286F" w:rsidRDefault="005D286F">
            <w:pPr>
              <w:ind w:left="360"/>
              <w:rPr>
                <w:b/>
                <w:bCs/>
                <w:sz w:val="20"/>
                <w:szCs w:val="20"/>
              </w:rPr>
            </w:pPr>
          </w:p>
          <w:p w14:paraId="6E290474" w14:textId="77777777" w:rsidR="005D286F" w:rsidRDefault="003F59A5">
            <w:pPr>
              <w:tabs>
                <w:tab w:val="left" w:pos="1290"/>
              </w:tabs>
              <w:rPr>
                <w:sz w:val="20"/>
                <w:szCs w:val="20"/>
              </w:rPr>
            </w:pPr>
            <w:r>
              <w:rPr>
                <w:sz w:val="20"/>
                <w:szCs w:val="20"/>
              </w:rPr>
              <w:tab/>
              <w:t>GOOD</w:t>
            </w:r>
          </w:p>
        </w:tc>
        <w:tc>
          <w:tcPr>
            <w:tcW w:w="3737" w:type="dxa"/>
          </w:tcPr>
          <w:p w14:paraId="369CB719" w14:textId="77777777" w:rsidR="005D286F" w:rsidRDefault="003F59A5">
            <w:pPr>
              <w:tabs>
                <w:tab w:val="left" w:pos="1215"/>
              </w:tabs>
              <w:rPr>
                <w:sz w:val="20"/>
                <w:szCs w:val="20"/>
              </w:rPr>
            </w:pPr>
            <w:r>
              <w:rPr>
                <w:sz w:val="20"/>
                <w:szCs w:val="20"/>
              </w:rPr>
              <w:t xml:space="preserve">GOOD - The authors have provided the information necessary for reviewers and researchers to clearly evaluate the rigor and validity of the methods used, and aid in the transparency and replicability of the study in the future. Appropriate revisions have been applied to reduce redundancy and improve conciseness. </w:t>
            </w:r>
          </w:p>
        </w:tc>
      </w:tr>
      <w:tr w:rsidR="005D286F" w14:paraId="624F2B42" w14:textId="77777777">
        <w:trPr>
          <w:trHeight w:val="20"/>
          <w:jc w:val="center"/>
        </w:trPr>
        <w:tc>
          <w:tcPr>
            <w:tcW w:w="4894" w:type="dxa"/>
          </w:tcPr>
          <w:p w14:paraId="042D5391"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59EB86C4" w14:textId="77777777" w:rsidR="005D286F" w:rsidRDefault="003F59A5">
            <w:pPr>
              <w:rPr>
                <w:color w:val="404040"/>
                <w:sz w:val="20"/>
                <w:szCs w:val="20"/>
                <w:highlight w:val="white"/>
              </w:rPr>
            </w:pPr>
            <w:r>
              <w:rPr>
                <w:color w:val="404040"/>
                <w:sz w:val="20"/>
                <w:szCs w:val="20"/>
                <w:highlight w:val="white"/>
              </w:rPr>
              <w:t xml:space="preserve">Rating Scale: </w:t>
            </w:r>
          </w:p>
          <w:p w14:paraId="3B9DE3AC"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3334087D" w14:textId="77777777" w:rsidR="005D286F" w:rsidRDefault="005D286F">
            <w:pPr>
              <w:ind w:left="360"/>
              <w:rPr>
                <w:b/>
                <w:bCs/>
                <w:sz w:val="20"/>
                <w:szCs w:val="20"/>
              </w:rPr>
            </w:pPr>
          </w:p>
          <w:p w14:paraId="6E36766E" w14:textId="77777777" w:rsidR="005D286F" w:rsidRDefault="005D286F">
            <w:pPr>
              <w:rPr>
                <w:b/>
                <w:bCs/>
                <w:sz w:val="20"/>
                <w:szCs w:val="20"/>
              </w:rPr>
            </w:pPr>
          </w:p>
          <w:p w14:paraId="3A6A3DB1" w14:textId="77777777" w:rsidR="005D286F" w:rsidRDefault="003F59A5">
            <w:pPr>
              <w:tabs>
                <w:tab w:val="left" w:pos="1125"/>
              </w:tabs>
              <w:rPr>
                <w:sz w:val="20"/>
                <w:szCs w:val="20"/>
              </w:rPr>
            </w:pPr>
            <w:r>
              <w:rPr>
                <w:sz w:val="20"/>
                <w:szCs w:val="20"/>
              </w:rPr>
              <w:tab/>
              <w:t>SATISFACTORY</w:t>
            </w:r>
          </w:p>
        </w:tc>
        <w:tc>
          <w:tcPr>
            <w:tcW w:w="3737" w:type="dxa"/>
          </w:tcPr>
          <w:p w14:paraId="18CD8027" w14:textId="77777777" w:rsidR="005D286F" w:rsidRDefault="003F59A5">
            <w:pPr>
              <w:tabs>
                <w:tab w:val="left" w:pos="1215"/>
              </w:tabs>
              <w:rPr>
                <w:sz w:val="20"/>
                <w:szCs w:val="20"/>
              </w:rPr>
            </w:pPr>
            <w:r>
              <w:rPr>
                <w:sz w:val="20"/>
                <w:szCs w:val="20"/>
              </w:rPr>
              <w:t xml:space="preserve">GOOD - The authors made sure to provide safety and follow ethical guides. </w:t>
            </w:r>
          </w:p>
          <w:p w14:paraId="1EBA0B45" w14:textId="77777777" w:rsidR="005D286F" w:rsidRDefault="005D286F">
            <w:pPr>
              <w:tabs>
                <w:tab w:val="left" w:pos="1215"/>
              </w:tabs>
              <w:rPr>
                <w:sz w:val="20"/>
                <w:szCs w:val="20"/>
              </w:rPr>
            </w:pPr>
          </w:p>
        </w:tc>
      </w:tr>
      <w:tr w:rsidR="005D286F" w14:paraId="486BD248" w14:textId="77777777">
        <w:trPr>
          <w:trHeight w:val="20"/>
          <w:jc w:val="center"/>
        </w:trPr>
        <w:tc>
          <w:tcPr>
            <w:tcW w:w="4894" w:type="dxa"/>
          </w:tcPr>
          <w:p w14:paraId="123B70F9" w14:textId="77777777" w:rsidR="005D286F" w:rsidRDefault="003F59A5">
            <w:pPr>
              <w:rPr>
                <w:b/>
                <w:bCs/>
                <w:sz w:val="20"/>
                <w:szCs w:val="20"/>
              </w:rPr>
            </w:pPr>
            <w:r>
              <w:rPr>
                <w:b/>
                <w:bCs/>
                <w:sz w:val="20"/>
                <w:szCs w:val="20"/>
              </w:rPr>
              <w:t xml:space="preserve">9. Are the results presented clearly? </w:t>
            </w:r>
          </w:p>
          <w:p w14:paraId="0D69CCD0" w14:textId="77777777" w:rsidR="005D286F" w:rsidRDefault="003F59A5">
            <w:pPr>
              <w:rPr>
                <w:color w:val="404040"/>
                <w:sz w:val="20"/>
                <w:szCs w:val="20"/>
                <w:highlight w:val="white"/>
              </w:rPr>
            </w:pPr>
            <w:r>
              <w:rPr>
                <w:color w:val="404040"/>
                <w:sz w:val="20"/>
                <w:szCs w:val="20"/>
                <w:highlight w:val="white"/>
              </w:rPr>
              <w:t xml:space="preserve">Rating Scale: </w:t>
            </w:r>
          </w:p>
          <w:p w14:paraId="2EE2FE90"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554C9A3A" w14:textId="77777777" w:rsidR="005D286F" w:rsidRDefault="005D286F">
            <w:pPr>
              <w:pBdr>
                <w:top w:val="nil"/>
                <w:left w:val="nil"/>
                <w:bottom w:val="nil"/>
                <w:right w:val="nil"/>
                <w:between w:val="nil"/>
              </w:pBdr>
              <w:rPr>
                <w:color w:val="000000"/>
                <w:sz w:val="20"/>
                <w:szCs w:val="20"/>
              </w:rPr>
            </w:pPr>
          </w:p>
          <w:p w14:paraId="76C57A95" w14:textId="77777777" w:rsidR="005D286F" w:rsidRDefault="003F59A5">
            <w:pPr>
              <w:tabs>
                <w:tab w:val="left" w:pos="1350"/>
              </w:tabs>
            </w:pPr>
            <w:r>
              <w:tab/>
              <w:t>GOOD</w:t>
            </w:r>
          </w:p>
        </w:tc>
        <w:tc>
          <w:tcPr>
            <w:tcW w:w="3737" w:type="dxa"/>
          </w:tcPr>
          <w:p w14:paraId="10FCAC54" w14:textId="77777777" w:rsidR="005D286F" w:rsidRDefault="003F59A5">
            <w:pPr>
              <w:tabs>
                <w:tab w:val="left" w:pos="1215"/>
              </w:tabs>
              <w:rPr>
                <w:sz w:val="20"/>
                <w:szCs w:val="20"/>
              </w:rPr>
            </w:pPr>
            <w:r>
              <w:rPr>
                <w:sz w:val="20"/>
                <w:szCs w:val="20"/>
              </w:rPr>
              <w:t xml:space="preserve">GOOD - The authors applied some revision to provide clarity and present results well. </w:t>
            </w:r>
          </w:p>
        </w:tc>
      </w:tr>
      <w:tr w:rsidR="005D286F" w14:paraId="568F4BF2" w14:textId="77777777">
        <w:trPr>
          <w:trHeight w:val="20"/>
          <w:jc w:val="center"/>
        </w:trPr>
        <w:tc>
          <w:tcPr>
            <w:tcW w:w="4894" w:type="dxa"/>
          </w:tcPr>
          <w:p w14:paraId="6B6EDDBC" w14:textId="77777777" w:rsidR="005D286F" w:rsidRDefault="003F59A5">
            <w:pPr>
              <w:rPr>
                <w:b/>
                <w:bCs/>
                <w:sz w:val="20"/>
                <w:szCs w:val="20"/>
              </w:rPr>
            </w:pPr>
            <w:r>
              <w:rPr>
                <w:b/>
                <w:bCs/>
                <w:sz w:val="20"/>
                <w:szCs w:val="20"/>
              </w:rPr>
              <w:t>10. Are tables and figures clear, relevant, and necessary?</w:t>
            </w:r>
          </w:p>
          <w:p w14:paraId="173D5D60" w14:textId="77777777" w:rsidR="005D286F" w:rsidRDefault="003F59A5">
            <w:pPr>
              <w:rPr>
                <w:color w:val="404040"/>
                <w:sz w:val="20"/>
                <w:szCs w:val="20"/>
                <w:highlight w:val="white"/>
              </w:rPr>
            </w:pPr>
            <w:r>
              <w:rPr>
                <w:color w:val="404040"/>
                <w:sz w:val="20"/>
                <w:szCs w:val="20"/>
                <w:highlight w:val="white"/>
              </w:rPr>
              <w:t xml:space="preserve">Rating Scale: </w:t>
            </w:r>
          </w:p>
          <w:p w14:paraId="2833EAE4"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6AC6FD73" w14:textId="77777777" w:rsidR="005D286F" w:rsidRDefault="005D286F">
            <w:pPr>
              <w:pBdr>
                <w:top w:val="nil"/>
                <w:left w:val="nil"/>
                <w:bottom w:val="nil"/>
                <w:right w:val="nil"/>
                <w:between w:val="nil"/>
              </w:pBdr>
              <w:rPr>
                <w:color w:val="000000"/>
                <w:sz w:val="20"/>
                <w:szCs w:val="20"/>
              </w:rPr>
            </w:pPr>
          </w:p>
          <w:p w14:paraId="6EF60FB3" w14:textId="77777777" w:rsidR="005D286F" w:rsidRDefault="003F59A5">
            <w:pPr>
              <w:tabs>
                <w:tab w:val="left" w:pos="1305"/>
              </w:tabs>
            </w:pPr>
            <w:r>
              <w:tab/>
              <w:t>SATISFACTORY</w:t>
            </w:r>
          </w:p>
        </w:tc>
        <w:tc>
          <w:tcPr>
            <w:tcW w:w="3737" w:type="dxa"/>
          </w:tcPr>
          <w:p w14:paraId="70C527A8" w14:textId="77777777" w:rsidR="005D286F" w:rsidRDefault="003F59A5">
            <w:pPr>
              <w:tabs>
                <w:tab w:val="left" w:pos="1215"/>
              </w:tabs>
              <w:rPr>
                <w:sz w:val="20"/>
                <w:szCs w:val="20"/>
              </w:rPr>
            </w:pPr>
            <w:r>
              <w:rPr>
                <w:sz w:val="20"/>
                <w:szCs w:val="20"/>
              </w:rPr>
              <w:t xml:space="preserve">GOOD - The authors have provided tables complete with data relevant to the study, The information presented clearly supports and is consistent with the findings of the study. </w:t>
            </w:r>
          </w:p>
        </w:tc>
      </w:tr>
      <w:tr w:rsidR="005D286F" w14:paraId="79666BC1" w14:textId="77777777">
        <w:trPr>
          <w:trHeight w:val="20"/>
          <w:jc w:val="center"/>
        </w:trPr>
        <w:tc>
          <w:tcPr>
            <w:tcW w:w="4894" w:type="dxa"/>
          </w:tcPr>
          <w:p w14:paraId="52615CC1" w14:textId="77777777" w:rsidR="005D286F" w:rsidRDefault="003F59A5">
            <w:pPr>
              <w:rPr>
                <w:b/>
                <w:bCs/>
                <w:sz w:val="20"/>
                <w:szCs w:val="20"/>
              </w:rPr>
            </w:pPr>
            <w:r>
              <w:rPr>
                <w:b/>
                <w:bCs/>
                <w:sz w:val="20"/>
                <w:szCs w:val="20"/>
              </w:rPr>
              <w:t>11. Does the discussion relate findings to existing literature?</w:t>
            </w:r>
          </w:p>
          <w:p w14:paraId="7C3029C8" w14:textId="77777777" w:rsidR="005D286F" w:rsidRDefault="003F59A5">
            <w:pPr>
              <w:rPr>
                <w:color w:val="404040"/>
                <w:sz w:val="20"/>
                <w:szCs w:val="20"/>
                <w:highlight w:val="white"/>
              </w:rPr>
            </w:pPr>
            <w:r>
              <w:rPr>
                <w:color w:val="404040"/>
                <w:sz w:val="20"/>
                <w:szCs w:val="20"/>
                <w:highlight w:val="white"/>
              </w:rPr>
              <w:t xml:space="preserve">Rating Scale: </w:t>
            </w:r>
          </w:p>
          <w:p w14:paraId="5EBFDD68"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019DD373" w14:textId="77777777" w:rsidR="005D286F" w:rsidRDefault="005D286F">
            <w:pPr>
              <w:pBdr>
                <w:top w:val="nil"/>
                <w:left w:val="nil"/>
                <w:bottom w:val="nil"/>
                <w:right w:val="nil"/>
                <w:between w:val="nil"/>
              </w:pBdr>
              <w:rPr>
                <w:color w:val="000000"/>
                <w:sz w:val="20"/>
                <w:szCs w:val="20"/>
              </w:rPr>
            </w:pPr>
          </w:p>
          <w:p w14:paraId="1EC58F23" w14:textId="77777777" w:rsidR="005D286F" w:rsidRDefault="003F59A5">
            <w:pPr>
              <w:tabs>
                <w:tab w:val="left" w:pos="1440"/>
              </w:tabs>
            </w:pPr>
            <w:r>
              <w:tab/>
              <w:t>SATISFACTORY</w:t>
            </w:r>
          </w:p>
        </w:tc>
        <w:tc>
          <w:tcPr>
            <w:tcW w:w="3737" w:type="dxa"/>
          </w:tcPr>
          <w:p w14:paraId="1C10F993" w14:textId="77777777" w:rsidR="005D286F" w:rsidRDefault="003F59A5">
            <w:pPr>
              <w:tabs>
                <w:tab w:val="left" w:pos="1440"/>
              </w:tabs>
              <w:rPr>
                <w:sz w:val="20"/>
                <w:szCs w:val="20"/>
              </w:rPr>
            </w:pPr>
            <w:r>
              <w:rPr>
                <w:sz w:val="20"/>
                <w:szCs w:val="20"/>
              </w:rPr>
              <w:t>SATISFACTORY - The authors had done some minor changes to enhance and align to existing literature.</w:t>
            </w:r>
          </w:p>
          <w:p w14:paraId="524342CC" w14:textId="77777777" w:rsidR="005D286F" w:rsidRDefault="005D286F">
            <w:pPr>
              <w:pStyle w:val="Heading2"/>
              <w:jc w:val="left"/>
              <w:rPr>
                <w:rFonts w:ascii="Times New Roman" w:eastAsia="Times New Roman" w:hAnsi="Times New Roman" w:cs="Times New Roman"/>
                <w:b w:val="0"/>
                <w:bCs w:val="0"/>
              </w:rPr>
            </w:pPr>
          </w:p>
        </w:tc>
      </w:tr>
      <w:tr w:rsidR="005D286F" w14:paraId="5198520B" w14:textId="77777777">
        <w:trPr>
          <w:trHeight w:val="20"/>
          <w:jc w:val="center"/>
        </w:trPr>
        <w:tc>
          <w:tcPr>
            <w:tcW w:w="4894" w:type="dxa"/>
          </w:tcPr>
          <w:p w14:paraId="6940B2F6" w14:textId="77777777" w:rsidR="005D286F" w:rsidRDefault="003F59A5">
            <w:pPr>
              <w:rPr>
                <w:b/>
                <w:bCs/>
                <w:sz w:val="20"/>
                <w:szCs w:val="20"/>
              </w:rPr>
            </w:pPr>
            <w:r>
              <w:rPr>
                <w:b/>
                <w:bCs/>
                <w:sz w:val="20"/>
                <w:szCs w:val="20"/>
              </w:rPr>
              <w:t>12. Are the conclusions supported by the data?</w:t>
            </w:r>
          </w:p>
          <w:p w14:paraId="721E7E20" w14:textId="77777777" w:rsidR="005D286F" w:rsidRDefault="003F59A5">
            <w:pPr>
              <w:rPr>
                <w:color w:val="404040"/>
                <w:sz w:val="20"/>
                <w:szCs w:val="20"/>
                <w:highlight w:val="white"/>
              </w:rPr>
            </w:pPr>
            <w:r>
              <w:rPr>
                <w:color w:val="404040"/>
                <w:sz w:val="20"/>
                <w:szCs w:val="20"/>
                <w:highlight w:val="white"/>
              </w:rPr>
              <w:t xml:space="preserve">Rating Scale: </w:t>
            </w:r>
          </w:p>
          <w:p w14:paraId="16D98E02"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3329AA49" w14:textId="77777777" w:rsidR="005D286F" w:rsidRDefault="005D286F">
            <w:pPr>
              <w:pBdr>
                <w:top w:val="nil"/>
                <w:left w:val="nil"/>
                <w:bottom w:val="nil"/>
                <w:right w:val="nil"/>
                <w:between w:val="nil"/>
              </w:pBdr>
              <w:rPr>
                <w:color w:val="000000"/>
                <w:sz w:val="20"/>
                <w:szCs w:val="20"/>
              </w:rPr>
            </w:pPr>
          </w:p>
          <w:p w14:paraId="607677E7" w14:textId="77777777" w:rsidR="005D286F" w:rsidRDefault="003F59A5">
            <w:pPr>
              <w:tabs>
                <w:tab w:val="left" w:pos="1410"/>
              </w:tabs>
            </w:pPr>
            <w:r>
              <w:tab/>
              <w:t>GOOD</w:t>
            </w:r>
          </w:p>
        </w:tc>
        <w:tc>
          <w:tcPr>
            <w:tcW w:w="3737" w:type="dxa"/>
          </w:tcPr>
          <w:p w14:paraId="3BE2BA66" w14:textId="77777777" w:rsidR="005D286F" w:rsidRDefault="003F59A5">
            <w:pPr>
              <w:tabs>
                <w:tab w:val="left" w:pos="1215"/>
              </w:tabs>
              <w:rPr>
                <w:sz w:val="20"/>
                <w:szCs w:val="20"/>
              </w:rPr>
            </w:pPr>
            <w:r>
              <w:rPr>
                <w:sz w:val="20"/>
                <w:szCs w:val="20"/>
              </w:rPr>
              <w:t xml:space="preserve">GOOD- The authors formulated the conclusions based on the findings of the study. </w:t>
            </w:r>
          </w:p>
          <w:p w14:paraId="0415C0F6" w14:textId="77777777" w:rsidR="005D286F" w:rsidRDefault="005D286F">
            <w:pPr>
              <w:tabs>
                <w:tab w:val="left" w:pos="1215"/>
              </w:tabs>
              <w:rPr>
                <w:sz w:val="20"/>
                <w:szCs w:val="20"/>
              </w:rPr>
            </w:pPr>
          </w:p>
        </w:tc>
      </w:tr>
      <w:tr w:rsidR="005D286F" w14:paraId="0BF23909" w14:textId="77777777">
        <w:trPr>
          <w:trHeight w:val="20"/>
          <w:jc w:val="center"/>
        </w:trPr>
        <w:tc>
          <w:tcPr>
            <w:tcW w:w="4894" w:type="dxa"/>
          </w:tcPr>
          <w:p w14:paraId="5B903E12" w14:textId="77777777" w:rsidR="005D286F" w:rsidRDefault="003F59A5">
            <w:pPr>
              <w:rPr>
                <w:b/>
                <w:bCs/>
                <w:sz w:val="20"/>
                <w:szCs w:val="20"/>
              </w:rPr>
            </w:pPr>
            <w:r>
              <w:rPr>
                <w:b/>
                <w:bCs/>
                <w:sz w:val="20"/>
                <w:szCs w:val="20"/>
              </w:rPr>
              <w:t>13. Are the limitations of the study discussed?</w:t>
            </w:r>
          </w:p>
          <w:p w14:paraId="47AA1CB8" w14:textId="77777777" w:rsidR="005D286F" w:rsidRDefault="003F59A5">
            <w:pPr>
              <w:rPr>
                <w:color w:val="404040"/>
                <w:sz w:val="20"/>
                <w:szCs w:val="20"/>
                <w:highlight w:val="white"/>
              </w:rPr>
            </w:pPr>
            <w:r>
              <w:rPr>
                <w:color w:val="404040"/>
                <w:sz w:val="20"/>
                <w:szCs w:val="20"/>
                <w:highlight w:val="white"/>
              </w:rPr>
              <w:t xml:space="preserve">Rating Scale: </w:t>
            </w:r>
          </w:p>
          <w:p w14:paraId="641C9310" w14:textId="77777777" w:rsidR="005D286F" w:rsidRDefault="003F59A5">
            <w:pPr>
              <w:rPr>
                <w:sz w:val="20"/>
                <w:szCs w:val="20"/>
              </w:rPr>
            </w:pPr>
            <w:r>
              <w:rPr>
                <w:color w:val="404040"/>
                <w:sz w:val="20"/>
                <w:szCs w:val="20"/>
                <w:highlight w:val="white"/>
              </w:rPr>
              <w:t>5 = Excellent 4 = Good 3 = Satisfactory 2 = Needs Improvement 1 = Poor N/A = Not Applicable</w:t>
            </w:r>
          </w:p>
        </w:tc>
        <w:tc>
          <w:tcPr>
            <w:tcW w:w="5039" w:type="dxa"/>
          </w:tcPr>
          <w:p w14:paraId="3742ACF2" w14:textId="77777777" w:rsidR="005D286F" w:rsidRDefault="005D286F">
            <w:pPr>
              <w:pBdr>
                <w:top w:val="nil"/>
                <w:left w:val="nil"/>
                <w:bottom w:val="nil"/>
                <w:right w:val="nil"/>
                <w:between w:val="nil"/>
              </w:pBdr>
              <w:rPr>
                <w:color w:val="000000"/>
                <w:sz w:val="20"/>
                <w:szCs w:val="20"/>
              </w:rPr>
            </w:pPr>
          </w:p>
          <w:p w14:paraId="13F19B7B" w14:textId="77777777" w:rsidR="005D286F" w:rsidRDefault="003F59A5">
            <w:pPr>
              <w:tabs>
                <w:tab w:val="left" w:pos="1215"/>
              </w:tabs>
            </w:pPr>
            <w:r>
              <w:tab/>
              <w:t>NEEDS IMPROVEMENT</w:t>
            </w:r>
          </w:p>
        </w:tc>
        <w:tc>
          <w:tcPr>
            <w:tcW w:w="3737" w:type="dxa"/>
          </w:tcPr>
          <w:p w14:paraId="36E66FD0" w14:textId="77777777" w:rsidR="005D286F" w:rsidRDefault="003F59A5">
            <w:pPr>
              <w:pStyle w:val="Heading2"/>
              <w:jc w:val="left"/>
              <w:rPr>
                <w:rFonts w:ascii="Times New Roman" w:eastAsia="Times New Roman" w:hAnsi="Times New Roman" w:cs="Times New Roman"/>
                <w:b w:val="0"/>
                <w:bCs w:val="0"/>
              </w:rPr>
            </w:pPr>
            <w:bookmarkStart w:id="1" w:name="_heading=h.dcu3ian56xna" w:colFirst="0" w:colLast="0"/>
            <w:bookmarkEnd w:id="1"/>
            <w:r>
              <w:rPr>
                <w:rFonts w:ascii="Times New Roman" w:eastAsia="Times New Roman" w:hAnsi="Times New Roman" w:cs="Times New Roman"/>
                <w:b w:val="0"/>
                <w:bCs w:val="0"/>
              </w:rPr>
              <w:t xml:space="preserve"> The authors provided enhanced and clear explanations for the limitations to further highlight and provide clarity. Added in the conclusion section. </w:t>
            </w:r>
          </w:p>
          <w:p w14:paraId="415C45E5" w14:textId="77777777" w:rsidR="005D286F" w:rsidRDefault="005D286F">
            <w:pPr>
              <w:tabs>
                <w:tab w:val="left" w:pos="1215"/>
              </w:tabs>
              <w:rPr>
                <w:sz w:val="20"/>
                <w:szCs w:val="20"/>
              </w:rPr>
            </w:pPr>
          </w:p>
        </w:tc>
      </w:tr>
      <w:tr w:rsidR="005D286F" w14:paraId="6EB399DF" w14:textId="77777777">
        <w:trPr>
          <w:trHeight w:val="20"/>
          <w:jc w:val="center"/>
        </w:trPr>
        <w:tc>
          <w:tcPr>
            <w:tcW w:w="4894" w:type="dxa"/>
          </w:tcPr>
          <w:p w14:paraId="6682D5C0" w14:textId="77777777" w:rsidR="005D286F" w:rsidRDefault="003F59A5">
            <w:pPr>
              <w:rPr>
                <w:b/>
                <w:bCs/>
                <w:sz w:val="20"/>
                <w:szCs w:val="20"/>
              </w:rPr>
            </w:pPr>
            <w:r>
              <w:rPr>
                <w:b/>
                <w:bCs/>
                <w:sz w:val="20"/>
                <w:szCs w:val="20"/>
              </w:rPr>
              <w:t>14. Are the references relevant and sufficient (in number)?</w:t>
            </w:r>
          </w:p>
          <w:p w14:paraId="444F0B87" w14:textId="77777777" w:rsidR="005D286F" w:rsidRDefault="003F59A5">
            <w:pPr>
              <w:rPr>
                <w:color w:val="404040"/>
                <w:sz w:val="20"/>
                <w:szCs w:val="20"/>
                <w:highlight w:val="white"/>
              </w:rPr>
            </w:pPr>
            <w:r>
              <w:rPr>
                <w:color w:val="404040"/>
                <w:sz w:val="20"/>
                <w:szCs w:val="20"/>
                <w:highlight w:val="white"/>
              </w:rPr>
              <w:t xml:space="preserve">Rating Scale: </w:t>
            </w:r>
          </w:p>
          <w:p w14:paraId="277A1FA6" w14:textId="77777777" w:rsidR="005D286F" w:rsidRDefault="003F59A5">
            <w:pPr>
              <w:rPr>
                <w:color w:val="404040"/>
                <w:sz w:val="20"/>
                <w:szCs w:val="20"/>
                <w:highlight w:val="white"/>
              </w:rPr>
            </w:pPr>
            <w:r>
              <w:rPr>
                <w:color w:val="404040"/>
                <w:sz w:val="20"/>
                <w:szCs w:val="20"/>
                <w:highlight w:val="white"/>
              </w:rPr>
              <w:t xml:space="preserve">5 = Excellent 4 = Good 3 = Satisfactory 2 = Needs Improvement 1 = Poor </w:t>
            </w:r>
          </w:p>
          <w:p w14:paraId="131CE279" w14:textId="77777777" w:rsidR="005D286F" w:rsidRDefault="003F59A5">
            <w:pPr>
              <w:rPr>
                <w:sz w:val="20"/>
                <w:szCs w:val="20"/>
              </w:rPr>
            </w:pPr>
            <w:r>
              <w:rPr>
                <w:color w:val="404040"/>
                <w:sz w:val="20"/>
                <w:szCs w:val="20"/>
                <w:highlight w:val="white"/>
              </w:rPr>
              <w:t>N/A = Not Applicable</w:t>
            </w:r>
          </w:p>
        </w:tc>
        <w:tc>
          <w:tcPr>
            <w:tcW w:w="5039" w:type="dxa"/>
          </w:tcPr>
          <w:p w14:paraId="5628F427" w14:textId="77777777" w:rsidR="005D286F" w:rsidRDefault="005D286F">
            <w:pPr>
              <w:pBdr>
                <w:top w:val="nil"/>
                <w:left w:val="nil"/>
                <w:bottom w:val="nil"/>
                <w:right w:val="nil"/>
                <w:between w:val="nil"/>
              </w:pBdr>
              <w:rPr>
                <w:color w:val="000000"/>
                <w:sz w:val="20"/>
                <w:szCs w:val="20"/>
              </w:rPr>
            </w:pPr>
          </w:p>
          <w:p w14:paraId="7C2B5ED8" w14:textId="77777777" w:rsidR="005D286F" w:rsidRDefault="005D286F">
            <w:pPr>
              <w:rPr>
                <w:sz w:val="20"/>
                <w:szCs w:val="20"/>
              </w:rPr>
            </w:pPr>
          </w:p>
          <w:p w14:paraId="26E28D24" w14:textId="77777777" w:rsidR="005D286F" w:rsidRDefault="003F59A5">
            <w:pPr>
              <w:tabs>
                <w:tab w:val="left" w:pos="1365"/>
              </w:tabs>
            </w:pPr>
            <w:r>
              <w:tab/>
              <w:t>GOOD</w:t>
            </w:r>
          </w:p>
        </w:tc>
        <w:tc>
          <w:tcPr>
            <w:tcW w:w="3737" w:type="dxa"/>
          </w:tcPr>
          <w:p w14:paraId="5C4D5D8A" w14:textId="77777777" w:rsidR="005D286F" w:rsidRDefault="003F59A5">
            <w:pPr>
              <w:tabs>
                <w:tab w:val="left" w:pos="1215"/>
              </w:tabs>
              <w:rPr>
                <w:sz w:val="20"/>
                <w:szCs w:val="20"/>
              </w:rPr>
            </w:pPr>
            <w:r>
              <w:rPr>
                <w:sz w:val="20"/>
                <w:szCs w:val="20"/>
              </w:rPr>
              <w:t xml:space="preserve">GOOD - The authors provided sufficient and relevant references to support the background and establish the context of the study. </w:t>
            </w:r>
          </w:p>
          <w:p w14:paraId="1F0A7191" w14:textId="77777777" w:rsidR="005D286F" w:rsidRDefault="005D286F">
            <w:pPr>
              <w:tabs>
                <w:tab w:val="left" w:pos="1215"/>
              </w:tabs>
              <w:rPr>
                <w:sz w:val="20"/>
                <w:szCs w:val="20"/>
              </w:rPr>
            </w:pPr>
          </w:p>
        </w:tc>
      </w:tr>
      <w:tr w:rsidR="005D286F" w14:paraId="10343576" w14:textId="77777777">
        <w:trPr>
          <w:trHeight w:val="20"/>
          <w:jc w:val="center"/>
        </w:trPr>
        <w:tc>
          <w:tcPr>
            <w:tcW w:w="4894" w:type="dxa"/>
          </w:tcPr>
          <w:p w14:paraId="7B22E3D0" w14:textId="77777777" w:rsidR="005D286F" w:rsidRDefault="003F59A5">
            <w:pPr>
              <w:rPr>
                <w:b/>
                <w:bCs/>
                <w:sz w:val="20"/>
                <w:szCs w:val="20"/>
              </w:rPr>
            </w:pPr>
            <w:r>
              <w:rPr>
                <w:b/>
                <w:bCs/>
                <w:sz w:val="20"/>
                <w:szCs w:val="20"/>
              </w:rPr>
              <w:t>15. Is the manuscript written in clear and understandable language?</w:t>
            </w:r>
          </w:p>
          <w:p w14:paraId="048AA0AC" w14:textId="77777777" w:rsidR="005D286F" w:rsidRDefault="003F59A5">
            <w:pPr>
              <w:rPr>
                <w:color w:val="404040"/>
                <w:sz w:val="20"/>
                <w:szCs w:val="20"/>
                <w:highlight w:val="white"/>
              </w:rPr>
            </w:pPr>
            <w:r>
              <w:rPr>
                <w:color w:val="404040"/>
                <w:sz w:val="20"/>
                <w:szCs w:val="20"/>
                <w:highlight w:val="white"/>
              </w:rPr>
              <w:t xml:space="preserve">Rating Scale: </w:t>
            </w:r>
          </w:p>
          <w:p w14:paraId="55428E92" w14:textId="77777777" w:rsidR="005D286F" w:rsidRDefault="003F59A5">
            <w:pPr>
              <w:rPr>
                <w:color w:val="404040"/>
                <w:sz w:val="20"/>
                <w:szCs w:val="20"/>
                <w:highlight w:val="white"/>
              </w:rPr>
            </w:pPr>
            <w:r>
              <w:rPr>
                <w:color w:val="404040"/>
                <w:sz w:val="20"/>
                <w:szCs w:val="20"/>
                <w:highlight w:val="white"/>
              </w:rPr>
              <w:t xml:space="preserve">5 = Excellent 4 = Good 3 = Satisfactory 2 = Needs Improvement 1 = Poor </w:t>
            </w:r>
          </w:p>
          <w:p w14:paraId="756457B2" w14:textId="77777777" w:rsidR="005D286F" w:rsidRDefault="003F59A5">
            <w:pPr>
              <w:rPr>
                <w:sz w:val="20"/>
                <w:szCs w:val="20"/>
              </w:rPr>
            </w:pPr>
            <w:r>
              <w:rPr>
                <w:color w:val="404040"/>
                <w:sz w:val="20"/>
                <w:szCs w:val="20"/>
                <w:highlight w:val="white"/>
              </w:rPr>
              <w:t>N/A = Not Applicable</w:t>
            </w:r>
          </w:p>
        </w:tc>
        <w:tc>
          <w:tcPr>
            <w:tcW w:w="5039" w:type="dxa"/>
          </w:tcPr>
          <w:p w14:paraId="25852DA5" w14:textId="77777777" w:rsidR="005D286F" w:rsidRDefault="005D286F">
            <w:pPr>
              <w:pBdr>
                <w:top w:val="nil"/>
                <w:left w:val="nil"/>
                <w:bottom w:val="nil"/>
                <w:right w:val="nil"/>
                <w:between w:val="nil"/>
              </w:pBdr>
              <w:rPr>
                <w:color w:val="000000"/>
                <w:sz w:val="20"/>
                <w:szCs w:val="20"/>
              </w:rPr>
            </w:pPr>
          </w:p>
          <w:p w14:paraId="0134CEAA" w14:textId="77777777" w:rsidR="005D286F" w:rsidRDefault="005D286F">
            <w:pPr>
              <w:rPr>
                <w:sz w:val="20"/>
                <w:szCs w:val="20"/>
              </w:rPr>
            </w:pPr>
          </w:p>
          <w:p w14:paraId="61E8FA51" w14:textId="77777777" w:rsidR="005D286F" w:rsidRDefault="003F59A5">
            <w:pPr>
              <w:tabs>
                <w:tab w:val="left" w:pos="1245"/>
              </w:tabs>
            </w:pPr>
            <w:r>
              <w:tab/>
              <w:t>GOOD</w:t>
            </w:r>
          </w:p>
        </w:tc>
        <w:tc>
          <w:tcPr>
            <w:tcW w:w="3737" w:type="dxa"/>
          </w:tcPr>
          <w:p w14:paraId="41D7D5DC" w14:textId="77777777" w:rsidR="005D286F" w:rsidRDefault="003F59A5">
            <w:pPr>
              <w:tabs>
                <w:tab w:val="left" w:pos="1215"/>
              </w:tabs>
            </w:pPr>
            <w:r>
              <w:rPr>
                <w:sz w:val="20"/>
                <w:szCs w:val="20"/>
              </w:rPr>
              <w:t>GOOD - The manuscript is generally clear and understandable.. The language, grammar, and redundancy were improved consistently across all previously revised sections.</w:t>
            </w:r>
          </w:p>
        </w:tc>
      </w:tr>
    </w:tbl>
    <w:p w14:paraId="3DF3AFDB" w14:textId="77777777" w:rsidR="005D286F" w:rsidRDefault="005D286F">
      <w:pPr>
        <w:pBdr>
          <w:top w:val="nil"/>
          <w:left w:val="nil"/>
          <w:bottom w:val="nil"/>
          <w:right w:val="nil"/>
          <w:between w:val="nil"/>
        </w:pBdr>
        <w:jc w:val="both"/>
        <w:rPr>
          <w:b/>
          <w:bCs/>
          <w:color w:val="000000"/>
          <w:sz w:val="20"/>
          <w:szCs w:val="20"/>
          <w:u w:val="single"/>
        </w:rPr>
      </w:pPr>
    </w:p>
    <w:p w14:paraId="48AE430B" w14:textId="77777777" w:rsidR="005D286F" w:rsidRDefault="005D286F">
      <w:pPr>
        <w:pBdr>
          <w:top w:val="nil"/>
          <w:left w:val="nil"/>
          <w:bottom w:val="nil"/>
          <w:right w:val="nil"/>
          <w:between w:val="nil"/>
        </w:pBdr>
        <w:jc w:val="both"/>
        <w:rPr>
          <w:b/>
          <w:bCs/>
          <w:color w:val="000000"/>
          <w:sz w:val="20"/>
          <w:szCs w:val="20"/>
          <w:u w:val="single"/>
        </w:rPr>
      </w:pPr>
    </w:p>
    <w:p w14:paraId="604ED8B5" w14:textId="77777777" w:rsidR="005D286F" w:rsidRDefault="005D286F">
      <w:pPr>
        <w:pBdr>
          <w:top w:val="nil"/>
          <w:left w:val="nil"/>
          <w:bottom w:val="nil"/>
          <w:right w:val="nil"/>
          <w:between w:val="nil"/>
        </w:pBdr>
        <w:jc w:val="both"/>
        <w:rPr>
          <w:b/>
          <w:bCs/>
          <w:color w:val="000000"/>
          <w:sz w:val="20"/>
          <w:szCs w:val="20"/>
          <w:u w:val="single"/>
        </w:rPr>
      </w:pPr>
    </w:p>
    <w:p w14:paraId="4BDC7E2E" w14:textId="77777777" w:rsidR="005D286F" w:rsidRDefault="003F59A5">
      <w:pPr>
        <w:pStyle w:val="Heading2"/>
        <w:jc w:val="left"/>
        <w:rPr>
          <w:rFonts w:ascii="Times New Roman" w:eastAsia="Times New Roman" w:hAnsi="Times New Roman" w:cs="Times New Roman"/>
          <w:u w:val="single"/>
        </w:rPr>
      </w:pPr>
      <w:r>
        <w:rPr>
          <w:rFonts w:ascii="Times New Roman" w:eastAsia="Times New Roman" w:hAnsi="Times New Roman" w:cs="Times New Roman"/>
          <w:highlight w:val="yellow"/>
          <w:u w:val="single"/>
        </w:rPr>
        <w:t>PART 2.2 (Subjective Evaluation)</w:t>
      </w:r>
    </w:p>
    <w:p w14:paraId="64E19029" w14:textId="77777777" w:rsidR="005D286F" w:rsidRDefault="005D286F"/>
    <w:tbl>
      <w:tblPr>
        <w:tblStyle w:val="a2"/>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1"/>
        <w:gridCol w:w="4883"/>
        <w:gridCol w:w="4216"/>
      </w:tblGrid>
      <w:tr w:rsidR="005D286F" w14:paraId="6EA34BD8" w14:textId="77777777">
        <w:trPr>
          <w:trHeight w:val="20"/>
          <w:jc w:val="center"/>
        </w:trPr>
        <w:tc>
          <w:tcPr>
            <w:tcW w:w="4571" w:type="dxa"/>
          </w:tcPr>
          <w:p w14:paraId="3C6472D9" w14:textId="77777777" w:rsidR="005D286F" w:rsidRDefault="005D286F">
            <w:pPr>
              <w:pStyle w:val="Heading2"/>
              <w:jc w:val="left"/>
              <w:rPr>
                <w:rFonts w:ascii="Times New Roman" w:eastAsia="Times New Roman" w:hAnsi="Times New Roman" w:cs="Times New Roman"/>
              </w:rPr>
            </w:pPr>
          </w:p>
        </w:tc>
        <w:tc>
          <w:tcPr>
            <w:tcW w:w="4883" w:type="dxa"/>
          </w:tcPr>
          <w:p w14:paraId="7496D5A1"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98E89C8" w14:textId="77777777" w:rsidR="005D286F" w:rsidRDefault="005D286F">
            <w:pPr>
              <w:rPr>
                <w:sz w:val="22"/>
                <w:szCs w:val="22"/>
              </w:rPr>
            </w:pPr>
          </w:p>
        </w:tc>
        <w:tc>
          <w:tcPr>
            <w:tcW w:w="4216" w:type="dxa"/>
          </w:tcPr>
          <w:p w14:paraId="4C48A714" w14:textId="77777777" w:rsidR="005D286F" w:rsidRDefault="003F59A5">
            <w:pPr>
              <w:spacing w:after="160" w:line="259" w:lineRule="auto"/>
              <w:rPr>
                <w:sz w:val="20"/>
                <w:szCs w:val="20"/>
              </w:rPr>
            </w:pPr>
            <w:r>
              <w:rPr>
                <w:b/>
                <w:bCs/>
                <w:sz w:val="20"/>
                <w:szCs w:val="20"/>
              </w:rPr>
              <w:t>Author’s Feedback</w:t>
            </w:r>
            <w:r>
              <w:rPr>
                <w:sz w:val="20"/>
                <w:szCs w:val="20"/>
              </w:rPr>
              <w:t xml:space="preserve"> (It is mandatory that authors should write his/her feedback here)</w:t>
            </w:r>
          </w:p>
          <w:p w14:paraId="1A3E99E9" w14:textId="77777777" w:rsidR="005D286F" w:rsidRDefault="005D286F">
            <w:pPr>
              <w:pStyle w:val="Heading2"/>
              <w:jc w:val="left"/>
              <w:rPr>
                <w:rFonts w:ascii="Times New Roman" w:eastAsia="Times New Roman" w:hAnsi="Times New Roman" w:cs="Times New Roman"/>
                <w:b w:val="0"/>
                <w:bCs w:val="0"/>
              </w:rPr>
            </w:pPr>
          </w:p>
        </w:tc>
      </w:tr>
      <w:tr w:rsidR="005D286F" w14:paraId="12CED893" w14:textId="77777777">
        <w:trPr>
          <w:trHeight w:val="20"/>
          <w:jc w:val="center"/>
        </w:trPr>
        <w:tc>
          <w:tcPr>
            <w:tcW w:w="4571" w:type="dxa"/>
          </w:tcPr>
          <w:p w14:paraId="09A19342" w14:textId="77777777" w:rsidR="005D286F" w:rsidRDefault="003F59A5">
            <w:pPr>
              <w:rPr>
                <w:b/>
                <w:bCs/>
                <w:sz w:val="20"/>
                <w:szCs w:val="20"/>
              </w:rPr>
            </w:pPr>
            <w:r>
              <w:rPr>
                <w:b/>
                <w:bCs/>
                <w:sz w:val="20"/>
                <w:szCs w:val="20"/>
              </w:rPr>
              <w:t>Is the title of the article suitable?</w:t>
            </w:r>
          </w:p>
          <w:p w14:paraId="169B1323" w14:textId="77777777" w:rsidR="005D286F" w:rsidRDefault="005D286F">
            <w:pPr>
              <w:rPr>
                <w:sz w:val="20"/>
                <w:szCs w:val="20"/>
              </w:rPr>
            </w:pPr>
          </w:p>
          <w:p w14:paraId="5639D61E" w14:textId="77777777" w:rsidR="005D286F" w:rsidRDefault="003F59A5">
            <w:pPr>
              <w:rPr>
                <w:sz w:val="22"/>
                <w:szCs w:val="22"/>
                <w:u w:val="single"/>
              </w:rPr>
            </w:pPr>
            <w:r>
              <w:rPr>
                <w:sz w:val="20"/>
                <w:szCs w:val="20"/>
              </w:rPr>
              <w:lastRenderedPageBreak/>
              <w:t>If your answer is NO, please provide a brief, clear suggestion for improvement.</w:t>
            </w:r>
          </w:p>
        </w:tc>
        <w:tc>
          <w:tcPr>
            <w:tcW w:w="4883" w:type="dxa"/>
          </w:tcPr>
          <w:p w14:paraId="03D823C7" w14:textId="77777777" w:rsidR="005D286F" w:rsidRDefault="005D286F">
            <w:pPr>
              <w:ind w:left="360"/>
              <w:rPr>
                <w:b/>
                <w:bCs/>
                <w:sz w:val="20"/>
                <w:szCs w:val="20"/>
              </w:rPr>
            </w:pPr>
          </w:p>
          <w:p w14:paraId="15E14BD5" w14:textId="77777777" w:rsidR="005D286F" w:rsidRDefault="003F59A5">
            <w:pPr>
              <w:tabs>
                <w:tab w:val="left" w:pos="975"/>
              </w:tabs>
              <w:rPr>
                <w:sz w:val="20"/>
                <w:szCs w:val="20"/>
              </w:rPr>
            </w:pPr>
            <w:r>
              <w:rPr>
                <w:sz w:val="20"/>
                <w:szCs w:val="20"/>
              </w:rPr>
              <w:tab/>
              <w:t>YES</w:t>
            </w:r>
          </w:p>
        </w:tc>
        <w:tc>
          <w:tcPr>
            <w:tcW w:w="4216" w:type="dxa"/>
          </w:tcPr>
          <w:p w14:paraId="7F26E93D" w14:textId="77777777" w:rsidR="005D286F" w:rsidRDefault="003F59A5">
            <w:pPr>
              <w:tabs>
                <w:tab w:val="left" w:pos="975"/>
              </w:tabs>
            </w:pPr>
            <w:r>
              <w:rPr>
                <w:sz w:val="20"/>
                <w:szCs w:val="20"/>
              </w:rPr>
              <w:t>YES- The authors provided some modifications for the title of the article for enhancement</w:t>
            </w:r>
          </w:p>
        </w:tc>
      </w:tr>
      <w:tr w:rsidR="005D286F" w14:paraId="4DF89B6C" w14:textId="77777777">
        <w:trPr>
          <w:trHeight w:val="20"/>
          <w:jc w:val="center"/>
        </w:trPr>
        <w:tc>
          <w:tcPr>
            <w:tcW w:w="4571" w:type="dxa"/>
          </w:tcPr>
          <w:p w14:paraId="24574C35" w14:textId="77777777" w:rsidR="005D286F" w:rsidRDefault="003F59A5">
            <w:pPr>
              <w:pStyle w:val="Heading2"/>
              <w:jc w:val="left"/>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w:t>
            </w:r>
          </w:p>
          <w:p w14:paraId="441347B3" w14:textId="77777777" w:rsidR="005D286F" w:rsidRDefault="005D286F">
            <w:pPr>
              <w:rPr>
                <w:sz w:val="20"/>
                <w:szCs w:val="20"/>
              </w:rPr>
            </w:pPr>
          </w:p>
          <w:p w14:paraId="32B26B94" w14:textId="77777777" w:rsidR="005D286F" w:rsidRDefault="003F59A5">
            <w:pPr>
              <w:rPr>
                <w:sz w:val="22"/>
                <w:szCs w:val="22"/>
              </w:rPr>
            </w:pPr>
            <w:r>
              <w:rPr>
                <w:sz w:val="20"/>
                <w:szCs w:val="20"/>
              </w:rPr>
              <w:t>If your answer is NO, please provide a brief, clear suggestion for improvement.</w:t>
            </w:r>
          </w:p>
        </w:tc>
        <w:tc>
          <w:tcPr>
            <w:tcW w:w="4883" w:type="dxa"/>
          </w:tcPr>
          <w:p w14:paraId="01D5E689" w14:textId="77777777" w:rsidR="005D286F" w:rsidRDefault="005D286F">
            <w:pPr>
              <w:ind w:left="360"/>
              <w:rPr>
                <w:b/>
                <w:bCs/>
                <w:sz w:val="20"/>
                <w:szCs w:val="20"/>
              </w:rPr>
            </w:pPr>
          </w:p>
          <w:p w14:paraId="05F9BA1D" w14:textId="77777777" w:rsidR="005D286F" w:rsidRDefault="003F59A5">
            <w:pPr>
              <w:tabs>
                <w:tab w:val="left" w:pos="1200"/>
              </w:tabs>
              <w:rPr>
                <w:sz w:val="20"/>
                <w:szCs w:val="20"/>
              </w:rPr>
            </w:pPr>
            <w:r>
              <w:rPr>
                <w:sz w:val="20"/>
                <w:szCs w:val="20"/>
              </w:rPr>
              <w:tab/>
              <w:t>YES</w:t>
            </w:r>
          </w:p>
        </w:tc>
        <w:tc>
          <w:tcPr>
            <w:tcW w:w="4216" w:type="dxa"/>
          </w:tcPr>
          <w:p w14:paraId="5865A1AF" w14:textId="77777777" w:rsidR="005D286F" w:rsidRDefault="003F59A5">
            <w:pPr>
              <w:tabs>
                <w:tab w:val="left" w:pos="975"/>
              </w:tabs>
              <w:rPr>
                <w:sz w:val="20"/>
                <w:szCs w:val="20"/>
              </w:rPr>
            </w:pPr>
            <w:r>
              <w:rPr>
                <w:sz w:val="20"/>
                <w:szCs w:val="20"/>
              </w:rPr>
              <w:t xml:space="preserve">YES- The authors clearly stated the aims, methods, and relevant results of the study in a clear and concise manner. Slight revisions regarding the formatting, details of the study setting, and date of conduct have been implemented accordingly. Non-significant findings have also been removed to improve the clarity and conciseness of the abstract.  </w:t>
            </w:r>
          </w:p>
        </w:tc>
      </w:tr>
      <w:tr w:rsidR="005D286F" w14:paraId="452720BF" w14:textId="77777777">
        <w:trPr>
          <w:trHeight w:val="20"/>
          <w:jc w:val="center"/>
        </w:trPr>
        <w:tc>
          <w:tcPr>
            <w:tcW w:w="4571" w:type="dxa"/>
          </w:tcPr>
          <w:p w14:paraId="556F6329" w14:textId="77777777" w:rsidR="005D286F" w:rsidRDefault="003F59A5">
            <w:pPr>
              <w:pStyle w:val="Heading2"/>
              <w:jc w:val="left"/>
              <w:rPr>
                <w:rFonts w:ascii="Times New Roman" w:eastAsia="Times New Roman" w:hAnsi="Times New Roman" w:cs="Times New Roman"/>
                <w:b w:val="0"/>
                <w:bCs w:val="0"/>
              </w:rPr>
            </w:pPr>
            <w:r>
              <w:rPr>
                <w:rFonts w:ascii="Times New Roman" w:eastAsia="Times New Roman" w:hAnsi="Times New Roman" w:cs="Times New Roman"/>
              </w:rPr>
              <w:t xml:space="preserve">Is the manuscript scientifically correct? </w:t>
            </w:r>
            <w:r>
              <w:rPr>
                <w:rFonts w:ascii="Times New Roman" w:eastAsia="Times New Roman" w:hAnsi="Times New Roman" w:cs="Times New Roman"/>
              </w:rPr>
              <w:br/>
            </w:r>
          </w:p>
          <w:p w14:paraId="2D3C0F6F" w14:textId="77777777" w:rsidR="005D286F" w:rsidRDefault="003F59A5">
            <w:pPr>
              <w:rPr>
                <w:b/>
                <w:bCs/>
                <w:sz w:val="22"/>
                <w:szCs w:val="22"/>
              </w:rPr>
            </w:pPr>
            <w:r>
              <w:rPr>
                <w:sz w:val="20"/>
                <w:szCs w:val="20"/>
              </w:rPr>
              <w:t>If your answer is NO, please provide a brief, clear suggestion for improvement.</w:t>
            </w:r>
          </w:p>
        </w:tc>
        <w:tc>
          <w:tcPr>
            <w:tcW w:w="4883" w:type="dxa"/>
          </w:tcPr>
          <w:p w14:paraId="7428F29B" w14:textId="77777777" w:rsidR="005D286F" w:rsidRDefault="005D286F">
            <w:pPr>
              <w:pBdr>
                <w:top w:val="nil"/>
                <w:left w:val="nil"/>
                <w:bottom w:val="nil"/>
                <w:right w:val="nil"/>
                <w:between w:val="nil"/>
              </w:pBdr>
              <w:rPr>
                <w:color w:val="000000"/>
                <w:sz w:val="20"/>
                <w:szCs w:val="20"/>
              </w:rPr>
            </w:pPr>
          </w:p>
          <w:p w14:paraId="61F029FB" w14:textId="77777777" w:rsidR="005D286F" w:rsidRDefault="003F59A5">
            <w:pPr>
              <w:tabs>
                <w:tab w:val="left" w:pos="1020"/>
              </w:tabs>
            </w:pPr>
            <w:r>
              <w:tab/>
              <w:t>YES</w:t>
            </w:r>
          </w:p>
        </w:tc>
        <w:tc>
          <w:tcPr>
            <w:tcW w:w="4216" w:type="dxa"/>
          </w:tcPr>
          <w:p w14:paraId="55875DD2" w14:textId="77777777" w:rsidR="005D286F" w:rsidRDefault="003F59A5">
            <w:pPr>
              <w:tabs>
                <w:tab w:val="left" w:pos="975"/>
              </w:tabs>
            </w:pPr>
            <w:r>
              <w:rPr>
                <w:sz w:val="20"/>
                <w:szCs w:val="20"/>
              </w:rPr>
              <w:t>YES- The authors have implemented methods consistent with scientific practice to ensure that the data collection and analysis methods are systematic, evidence-based, and grounded in established frameworks.</w:t>
            </w:r>
          </w:p>
        </w:tc>
      </w:tr>
      <w:tr w:rsidR="005D286F" w14:paraId="07E21373" w14:textId="77777777">
        <w:trPr>
          <w:trHeight w:val="20"/>
          <w:jc w:val="center"/>
        </w:trPr>
        <w:tc>
          <w:tcPr>
            <w:tcW w:w="4571" w:type="dxa"/>
          </w:tcPr>
          <w:p w14:paraId="092028F7" w14:textId="77777777" w:rsidR="005D286F" w:rsidRDefault="003F59A5">
            <w:pPr>
              <w:rPr>
                <w:b/>
                <w:bCs/>
                <w:sz w:val="20"/>
                <w:szCs w:val="20"/>
              </w:rPr>
            </w:pPr>
            <w:r>
              <w:rPr>
                <w:b/>
                <w:bCs/>
                <w:sz w:val="20"/>
                <w:szCs w:val="20"/>
              </w:rPr>
              <w:t xml:space="preserve">Are the references sufficient and recent? </w:t>
            </w:r>
          </w:p>
          <w:p w14:paraId="31D03C96" w14:textId="77777777" w:rsidR="005D286F" w:rsidRDefault="003F59A5">
            <w:pPr>
              <w:rPr>
                <w:sz w:val="20"/>
                <w:szCs w:val="20"/>
              </w:rPr>
            </w:pPr>
            <w:r>
              <w:rPr>
                <w:sz w:val="20"/>
                <w:szCs w:val="20"/>
              </w:rPr>
              <w:t>(YES or NO)</w:t>
            </w:r>
          </w:p>
          <w:p w14:paraId="1CB10A74" w14:textId="77777777" w:rsidR="005D286F" w:rsidRDefault="005D286F">
            <w:pPr>
              <w:rPr>
                <w:sz w:val="20"/>
                <w:szCs w:val="20"/>
              </w:rPr>
            </w:pPr>
          </w:p>
          <w:p w14:paraId="4EEAD450" w14:textId="77777777" w:rsidR="005D286F" w:rsidRDefault="003F59A5">
            <w:pPr>
              <w:rPr>
                <w:b/>
                <w:bCs/>
                <w:sz w:val="20"/>
                <w:szCs w:val="20"/>
              </w:rPr>
            </w:pPr>
            <w:r>
              <w:rPr>
                <w:sz w:val="20"/>
                <w:szCs w:val="20"/>
              </w:rPr>
              <w:t>If your answer is NO, please provide clear suggestion for improvement.</w:t>
            </w:r>
          </w:p>
        </w:tc>
        <w:tc>
          <w:tcPr>
            <w:tcW w:w="4883" w:type="dxa"/>
          </w:tcPr>
          <w:p w14:paraId="21DFE88A" w14:textId="77777777" w:rsidR="005D286F" w:rsidRDefault="005D286F">
            <w:pPr>
              <w:pBdr>
                <w:top w:val="nil"/>
                <w:left w:val="nil"/>
                <w:bottom w:val="nil"/>
                <w:right w:val="nil"/>
                <w:between w:val="nil"/>
              </w:pBdr>
              <w:rPr>
                <w:color w:val="000000"/>
                <w:sz w:val="20"/>
                <w:szCs w:val="20"/>
              </w:rPr>
            </w:pPr>
          </w:p>
          <w:p w14:paraId="25E8CA0E" w14:textId="77777777" w:rsidR="005D286F" w:rsidRDefault="005D286F">
            <w:pPr>
              <w:rPr>
                <w:sz w:val="20"/>
                <w:szCs w:val="20"/>
              </w:rPr>
            </w:pPr>
          </w:p>
          <w:p w14:paraId="6E9C3F58" w14:textId="77777777" w:rsidR="005D286F" w:rsidRDefault="003F59A5">
            <w:pPr>
              <w:tabs>
                <w:tab w:val="left" w:pos="1245"/>
              </w:tabs>
            </w:pPr>
            <w:r>
              <w:tab/>
              <w:t>YES</w:t>
            </w:r>
          </w:p>
        </w:tc>
        <w:tc>
          <w:tcPr>
            <w:tcW w:w="4216" w:type="dxa"/>
          </w:tcPr>
          <w:p w14:paraId="7B36FF03" w14:textId="77777777" w:rsidR="005D286F" w:rsidRDefault="003F59A5">
            <w:pPr>
              <w:tabs>
                <w:tab w:val="left" w:pos="975"/>
              </w:tabs>
            </w:pPr>
            <w:r>
              <w:rPr>
                <w:sz w:val="20"/>
                <w:szCs w:val="20"/>
              </w:rPr>
              <w:t xml:space="preserve">YES- The authors have made every effort to incorporate the most up-to-date and relevant sources to support the arguments for the relevance and timeliness of the study, to justify the theoretical frameworks used, and to strengthen the discussion, and interpretation of the study findings. </w:t>
            </w:r>
          </w:p>
        </w:tc>
      </w:tr>
      <w:tr w:rsidR="005D286F" w14:paraId="6AF82AE6" w14:textId="77777777">
        <w:trPr>
          <w:trHeight w:val="896"/>
          <w:jc w:val="center"/>
        </w:trPr>
        <w:tc>
          <w:tcPr>
            <w:tcW w:w="4571" w:type="dxa"/>
          </w:tcPr>
          <w:p w14:paraId="0710D1E9" w14:textId="77777777" w:rsidR="005D286F" w:rsidRDefault="003F59A5">
            <w:pPr>
              <w:rPr>
                <w:b/>
                <w:bCs/>
                <w:sz w:val="20"/>
                <w:szCs w:val="20"/>
              </w:rPr>
            </w:pPr>
            <w:r>
              <w:rPr>
                <w:b/>
                <w:bCs/>
                <w:sz w:val="20"/>
                <w:szCs w:val="20"/>
              </w:rPr>
              <w:t>Are there ethical issues in this manuscript?</w:t>
            </w:r>
          </w:p>
          <w:p w14:paraId="2B5194CA" w14:textId="77777777" w:rsidR="005D286F" w:rsidRDefault="003F59A5">
            <w:pPr>
              <w:rPr>
                <w:sz w:val="20"/>
                <w:szCs w:val="20"/>
              </w:rPr>
            </w:pPr>
            <w:r>
              <w:rPr>
                <w:sz w:val="20"/>
                <w:szCs w:val="20"/>
              </w:rPr>
              <w:t>(YES or NO)</w:t>
            </w:r>
          </w:p>
          <w:p w14:paraId="73C5C53F" w14:textId="77777777" w:rsidR="005D286F" w:rsidRDefault="005D286F">
            <w:pPr>
              <w:rPr>
                <w:sz w:val="20"/>
                <w:szCs w:val="20"/>
              </w:rPr>
            </w:pPr>
          </w:p>
          <w:p w14:paraId="052D071D" w14:textId="77777777" w:rsidR="005D286F" w:rsidRDefault="003F59A5">
            <w:pPr>
              <w:rPr>
                <w:sz w:val="20"/>
                <w:szCs w:val="20"/>
              </w:rPr>
            </w:pPr>
            <w:r>
              <w:rPr>
                <w:sz w:val="20"/>
                <w:szCs w:val="20"/>
              </w:rPr>
              <w:t>(If yes, kindly please write down the ethical issues here in details)</w:t>
            </w:r>
          </w:p>
          <w:p w14:paraId="2B76955D" w14:textId="77777777" w:rsidR="005D286F" w:rsidRDefault="005D286F">
            <w:pPr>
              <w:rPr>
                <w:sz w:val="20"/>
                <w:szCs w:val="20"/>
              </w:rPr>
            </w:pPr>
          </w:p>
        </w:tc>
        <w:tc>
          <w:tcPr>
            <w:tcW w:w="4883" w:type="dxa"/>
          </w:tcPr>
          <w:p w14:paraId="7F4CE29A" w14:textId="77777777" w:rsidR="005D286F" w:rsidRDefault="005D286F">
            <w:pPr>
              <w:pBdr>
                <w:top w:val="nil"/>
                <w:left w:val="nil"/>
                <w:bottom w:val="nil"/>
                <w:right w:val="nil"/>
                <w:between w:val="nil"/>
              </w:pBdr>
              <w:rPr>
                <w:color w:val="000000"/>
                <w:sz w:val="20"/>
                <w:szCs w:val="20"/>
              </w:rPr>
            </w:pPr>
          </w:p>
          <w:p w14:paraId="439E3BA3" w14:textId="77777777" w:rsidR="005D286F" w:rsidRDefault="003F59A5">
            <w:pPr>
              <w:tabs>
                <w:tab w:val="left" w:pos="1170"/>
              </w:tabs>
            </w:pPr>
            <w:r>
              <w:tab/>
              <w:t>NO</w:t>
            </w:r>
          </w:p>
        </w:tc>
        <w:tc>
          <w:tcPr>
            <w:tcW w:w="4216" w:type="dxa"/>
          </w:tcPr>
          <w:p w14:paraId="2862A246" w14:textId="77777777" w:rsidR="005D286F" w:rsidRDefault="003F59A5">
            <w:pPr>
              <w:tabs>
                <w:tab w:val="left" w:pos="1170"/>
              </w:tabs>
              <w:rPr>
                <w:sz w:val="20"/>
                <w:szCs w:val="20"/>
              </w:rPr>
            </w:pPr>
            <w:r>
              <w:t xml:space="preserve">NO- </w:t>
            </w:r>
            <w:r>
              <w:rPr>
                <w:sz w:val="20"/>
                <w:szCs w:val="20"/>
              </w:rPr>
              <w:t xml:space="preserve">The authors ensured that there were no ethical issues all throughout the study. The participants’ rights of autonomy and anonymity were duly upheld. </w:t>
            </w:r>
          </w:p>
        </w:tc>
      </w:tr>
    </w:tbl>
    <w:p w14:paraId="4D92A0BB" w14:textId="77777777" w:rsidR="005D286F" w:rsidRDefault="005D286F">
      <w:pPr>
        <w:pStyle w:val="Heading2"/>
        <w:jc w:val="left"/>
        <w:rPr>
          <w:rFonts w:ascii="Times New Roman" w:eastAsia="Times New Roman" w:hAnsi="Times New Roman" w:cs="Times New Roman"/>
          <w:highlight w:val="yellow"/>
        </w:rPr>
      </w:pPr>
    </w:p>
    <w:p w14:paraId="0D2D046C" w14:textId="77777777" w:rsidR="005D286F" w:rsidRDefault="005D286F">
      <w:pPr>
        <w:rPr>
          <w:highlight w:val="yellow"/>
        </w:rPr>
      </w:pPr>
    </w:p>
    <w:p w14:paraId="130F5896" w14:textId="77777777" w:rsidR="005D286F" w:rsidRDefault="005D286F">
      <w:pPr>
        <w:rPr>
          <w:highlight w:val="yellow"/>
        </w:rPr>
      </w:pPr>
    </w:p>
    <w:p w14:paraId="4EC6328E" w14:textId="77777777" w:rsidR="005D286F" w:rsidRDefault="005D286F">
      <w:pPr>
        <w:pBdr>
          <w:top w:val="nil"/>
          <w:left w:val="nil"/>
          <w:bottom w:val="nil"/>
          <w:right w:val="nil"/>
          <w:between w:val="nil"/>
        </w:pBdr>
        <w:rPr>
          <w:b/>
          <w:bCs/>
          <w:color w:val="000000"/>
          <w:sz w:val="20"/>
          <w:szCs w:val="20"/>
          <w:highlight w:val="yellow"/>
          <w:u w:val="single"/>
        </w:rPr>
      </w:pPr>
    </w:p>
    <w:p w14:paraId="248E570A" w14:textId="77777777" w:rsidR="005D286F" w:rsidRDefault="003F59A5">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3</w:t>
      </w:r>
    </w:p>
    <w:p w14:paraId="03ADF23A" w14:textId="77777777" w:rsidR="005D286F" w:rsidRDefault="005D286F"/>
    <w:tbl>
      <w:tblPr>
        <w:tblStyle w:val="a3"/>
        <w:tblW w:w="1367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11"/>
        <w:gridCol w:w="6059"/>
      </w:tblGrid>
      <w:tr w:rsidR="005D286F" w14:paraId="185B23E2" w14:textId="77777777">
        <w:trPr>
          <w:trHeight w:val="20"/>
          <w:jc w:val="center"/>
        </w:trPr>
        <w:tc>
          <w:tcPr>
            <w:tcW w:w="13670" w:type="dxa"/>
            <w:gridSpan w:val="2"/>
          </w:tcPr>
          <w:p w14:paraId="43325B82" w14:textId="77777777" w:rsidR="005D286F" w:rsidRDefault="003F59A5">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7DED6C28" w14:textId="77777777" w:rsidR="005D286F" w:rsidRDefault="005D286F">
            <w:pPr>
              <w:pBdr>
                <w:top w:val="nil"/>
                <w:left w:val="nil"/>
                <w:bottom w:val="nil"/>
                <w:right w:val="nil"/>
                <w:between w:val="nil"/>
              </w:pBdr>
              <w:rPr>
                <w:b/>
                <w:bCs/>
                <w:color w:val="000000"/>
                <w:sz w:val="20"/>
                <w:szCs w:val="20"/>
                <w:u w:val="single"/>
              </w:rPr>
            </w:pPr>
          </w:p>
        </w:tc>
      </w:tr>
      <w:tr w:rsidR="005D286F" w14:paraId="60E0B36D" w14:textId="77777777">
        <w:trPr>
          <w:trHeight w:val="20"/>
          <w:jc w:val="center"/>
        </w:trPr>
        <w:tc>
          <w:tcPr>
            <w:tcW w:w="7611" w:type="dxa"/>
          </w:tcPr>
          <w:p w14:paraId="7B7C5769" w14:textId="77777777" w:rsidR="005D286F" w:rsidRDefault="005D286F">
            <w:pPr>
              <w:pBdr>
                <w:top w:val="nil"/>
                <w:left w:val="nil"/>
                <w:bottom w:val="nil"/>
                <w:right w:val="nil"/>
                <w:between w:val="nil"/>
              </w:pBdr>
              <w:rPr>
                <w:color w:val="000000"/>
                <w:sz w:val="20"/>
                <w:szCs w:val="20"/>
              </w:rPr>
            </w:pPr>
          </w:p>
        </w:tc>
        <w:tc>
          <w:tcPr>
            <w:tcW w:w="6059" w:type="dxa"/>
          </w:tcPr>
          <w:p w14:paraId="6C324DD4" w14:textId="77777777" w:rsidR="005D286F" w:rsidRDefault="003F59A5">
            <w:pPr>
              <w:pBdr>
                <w:top w:val="nil"/>
                <w:left w:val="nil"/>
                <w:bottom w:val="nil"/>
                <w:right w:val="nil"/>
                <w:between w:val="nil"/>
              </w:pBdr>
              <w:rPr>
                <w:b/>
                <w:bCs/>
                <w:color w:val="000000"/>
                <w:sz w:val="20"/>
                <w:szCs w:val="20"/>
              </w:rPr>
            </w:pPr>
            <w:r>
              <w:rPr>
                <w:color w:val="000000"/>
                <w:sz w:val="20"/>
                <w:szCs w:val="20"/>
              </w:rPr>
              <w:t>Author’s Feedback</w:t>
            </w:r>
          </w:p>
        </w:tc>
      </w:tr>
      <w:tr w:rsidR="005D286F" w14:paraId="7D568B39" w14:textId="77777777">
        <w:trPr>
          <w:trHeight w:val="20"/>
          <w:jc w:val="center"/>
        </w:trPr>
        <w:tc>
          <w:tcPr>
            <w:tcW w:w="7611" w:type="dxa"/>
          </w:tcPr>
          <w:p w14:paraId="27504EB7" w14:textId="77777777" w:rsidR="005D286F" w:rsidRDefault="005D286F">
            <w:pPr>
              <w:pBdr>
                <w:top w:val="nil"/>
                <w:left w:val="nil"/>
                <w:bottom w:val="nil"/>
                <w:right w:val="nil"/>
                <w:between w:val="nil"/>
              </w:pBdr>
              <w:rPr>
                <w:color w:val="000000"/>
                <w:sz w:val="20"/>
                <w:szCs w:val="20"/>
              </w:rPr>
            </w:pPr>
          </w:p>
          <w:p w14:paraId="4EE88E75" w14:textId="77777777" w:rsidR="005D286F" w:rsidRDefault="003F59A5">
            <w:pPr>
              <w:rPr>
                <w:sz w:val="22"/>
                <w:szCs w:val="22"/>
              </w:rPr>
            </w:pPr>
            <w:r>
              <w:rPr>
                <w:sz w:val="22"/>
                <w:szCs w:val="22"/>
              </w:rPr>
              <w:t>I suggest the strengthening of the methodological explanation, particularly regarding sampling and data collection, to enhance clarity and replicability.</w:t>
            </w:r>
          </w:p>
          <w:p w14:paraId="4AADFF63" w14:textId="77777777" w:rsidR="005D286F" w:rsidRDefault="005D286F">
            <w:pPr>
              <w:pBdr>
                <w:top w:val="nil"/>
                <w:left w:val="nil"/>
                <w:bottom w:val="nil"/>
                <w:right w:val="nil"/>
                <w:between w:val="nil"/>
              </w:pBdr>
              <w:rPr>
                <w:color w:val="000000"/>
                <w:sz w:val="20"/>
                <w:szCs w:val="20"/>
              </w:rPr>
            </w:pPr>
          </w:p>
          <w:p w14:paraId="102B4D7D" w14:textId="77777777" w:rsidR="005D286F" w:rsidRDefault="005D286F">
            <w:pPr>
              <w:pBdr>
                <w:top w:val="nil"/>
                <w:left w:val="nil"/>
                <w:bottom w:val="nil"/>
                <w:right w:val="nil"/>
                <w:between w:val="nil"/>
              </w:pBdr>
              <w:rPr>
                <w:color w:val="000000"/>
                <w:sz w:val="20"/>
                <w:szCs w:val="20"/>
              </w:rPr>
            </w:pPr>
          </w:p>
          <w:p w14:paraId="684863B0" w14:textId="77777777" w:rsidR="005D286F" w:rsidRDefault="005D286F">
            <w:pPr>
              <w:pBdr>
                <w:top w:val="nil"/>
                <w:left w:val="nil"/>
                <w:bottom w:val="nil"/>
                <w:right w:val="nil"/>
                <w:between w:val="nil"/>
              </w:pBdr>
              <w:rPr>
                <w:color w:val="000000"/>
                <w:sz w:val="20"/>
                <w:szCs w:val="20"/>
              </w:rPr>
            </w:pPr>
          </w:p>
        </w:tc>
        <w:tc>
          <w:tcPr>
            <w:tcW w:w="6059" w:type="dxa"/>
          </w:tcPr>
          <w:p w14:paraId="3C254861" w14:textId="77777777" w:rsidR="005D286F" w:rsidRDefault="003F59A5">
            <w:pPr>
              <w:pBdr>
                <w:top w:val="nil"/>
                <w:left w:val="nil"/>
                <w:bottom w:val="nil"/>
                <w:right w:val="nil"/>
                <w:between w:val="nil"/>
              </w:pBdr>
              <w:rPr>
                <w:color w:val="000000"/>
                <w:sz w:val="20"/>
                <w:szCs w:val="20"/>
              </w:rPr>
            </w:pPr>
            <w:r>
              <w:rPr>
                <w:sz w:val="20"/>
                <w:szCs w:val="20"/>
              </w:rPr>
              <w:t>We acknowledge the recommendation to strengthen the methodological explanation, particularly on sampling and data collection procedures. In response, the methodology section was revised to provide a clearer and more structured explanation of the purposive total enumeration sampling technique, including explicit inclusion and exclusion criteria. The data collection procedure was also refined to improve logical flow and replicability, ensuring that each step is presented in a clearer and more systematic manne</w:t>
            </w:r>
            <w:r>
              <w:rPr>
                <w:sz w:val="20"/>
                <w:szCs w:val="20"/>
              </w:rPr>
              <w:t xml:space="preserve">r. These revisions were made to enhance transparency, clarity, and reproducibility of the study. </w:t>
            </w:r>
          </w:p>
        </w:tc>
      </w:tr>
    </w:tbl>
    <w:p w14:paraId="7C280FAD" w14:textId="77777777" w:rsidR="005D286F" w:rsidRDefault="005D286F">
      <w:pPr>
        <w:rPr>
          <w:b/>
          <w:bCs/>
          <w:sz w:val="20"/>
          <w:szCs w:val="20"/>
          <w:u w:val="single"/>
        </w:rPr>
      </w:pPr>
    </w:p>
    <w:p w14:paraId="27EE575C" w14:textId="77777777" w:rsidR="005D286F" w:rsidRDefault="005D286F">
      <w:pPr>
        <w:rPr>
          <w:b/>
          <w:bCs/>
          <w:sz w:val="20"/>
          <w:szCs w:val="20"/>
          <w:u w:val="single"/>
        </w:rPr>
      </w:pPr>
    </w:p>
    <w:p w14:paraId="7D9A3378" w14:textId="77777777" w:rsidR="005D286F" w:rsidRDefault="005D286F">
      <w:pPr>
        <w:rPr>
          <w:b/>
          <w:bCs/>
          <w:sz w:val="20"/>
          <w:szCs w:val="20"/>
          <w:u w:val="single"/>
        </w:rPr>
      </w:pPr>
    </w:p>
    <w:sectPr w:rsidR="005D286F">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7CB0F9" w14:textId="77777777" w:rsidR="003F59A5" w:rsidRDefault="003F59A5">
      <w:r>
        <w:separator/>
      </w:r>
    </w:p>
  </w:endnote>
  <w:endnote w:type="continuationSeparator" w:id="0">
    <w:p w14:paraId="35E47EEF" w14:textId="77777777" w:rsidR="003F59A5" w:rsidRDefault="003F5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42A9536-FE16-D84C-B0D6-6D7EB5227125}"/>
    <w:embedBold r:id="rId2" w:fontKey="{6ED77A77-9206-7849-BEBD-F56FF726A7EB}"/>
    <w:embedItalic r:id="rId3" w:fontKey="{BE3B8C96-AFA9-F94F-A0C2-566795843201}"/>
    <w:embedBoldItalic r:id="rId4" w:fontKey="{7EA386C3-EE32-0347-8D64-68A7B58B98A7}"/>
  </w:font>
  <w:font w:name="Arimo">
    <w:charset w:val="00"/>
    <w:family w:val="auto"/>
    <w:pitch w:val="default"/>
    <w:embedRegular r:id="rId5" w:fontKey="{F612FCE1-240B-AE4F-B12B-EA9A7EAC70DB}"/>
    <w:embedBold r:id="rId6" w:fontKey="{94C8CF85-953A-1E4D-8C77-820BEA4BD577}"/>
    <w:embedItalic r:id="rId7" w:fontKey="{F4575144-63C7-6B46-81BC-A7AFAF4967F2}"/>
    <w:embedBoldItalic r:id="rId8" w:fontKey="{8AD06F1B-7110-FA40-9907-05FDFE869FF5}"/>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9" w:fontKey="{00000000-0000-0000-0000-000000000000}"/>
    <w:embedBold r:id="rId10" w:fontKey="{00000000-0000-0000-0000-0000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6789DB" w14:textId="77777777" w:rsidR="005D286F" w:rsidRDefault="005D286F">
    <w:pPr>
      <w:pBdr>
        <w:top w:val="nil"/>
        <w:left w:val="nil"/>
        <w:bottom w:val="nil"/>
        <w:right w:val="nil"/>
        <w:between w:val="nil"/>
      </w:pBdr>
      <w:tabs>
        <w:tab w:val="center" w:pos="4513"/>
        <w:tab w:val="right" w:pos="9026"/>
      </w:tabs>
      <w:jc w:val="right"/>
      <w:rPr>
        <w:color w:val="000000"/>
      </w:rPr>
    </w:pPr>
  </w:p>
  <w:p w14:paraId="742089A5" w14:textId="57F05C90" w:rsidR="005D286F" w:rsidRDefault="003F59A5">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2</w:t>
    </w:r>
    <w:r>
      <w:rPr>
        <w:b/>
        <w:bCs/>
        <w:color w:val="000000"/>
        <w:sz w:val="20"/>
        <w:szCs w:val="20"/>
      </w:rPr>
      <w:fldChar w:fldCharType="end"/>
    </w:r>
  </w:p>
  <w:p w14:paraId="1F4D7F25" w14:textId="77777777" w:rsidR="005D286F" w:rsidRDefault="003F59A5">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B13802F" w14:textId="77777777" w:rsidR="005D286F" w:rsidRDefault="005D286F">
    <w:pPr>
      <w:pBdr>
        <w:top w:val="nil"/>
        <w:left w:val="nil"/>
        <w:bottom w:val="nil"/>
        <w:right w:val="nil"/>
        <w:between w:val="nil"/>
      </w:pBdr>
      <w:tabs>
        <w:tab w:val="center" w:pos="4513"/>
        <w:tab w:val="right" w:pos="9026"/>
      </w:tabs>
      <w:jc w:val="right"/>
      <w:rPr>
        <w:color w:val="000000"/>
      </w:rPr>
    </w:pPr>
  </w:p>
  <w:p w14:paraId="362991CC" w14:textId="77777777" w:rsidR="005D286F" w:rsidRDefault="005D286F">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0ADB5" w14:textId="77777777" w:rsidR="003F59A5" w:rsidRDefault="003F59A5">
      <w:r>
        <w:separator/>
      </w:r>
    </w:p>
  </w:footnote>
  <w:footnote w:type="continuationSeparator" w:id="0">
    <w:p w14:paraId="05E52A82" w14:textId="77777777" w:rsidR="003F59A5" w:rsidRDefault="003F59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74DE59" w14:textId="77777777" w:rsidR="005D286F" w:rsidRDefault="005D286F">
    <w:pPr>
      <w:spacing w:after="280"/>
      <w:jc w:val="center"/>
      <w:rPr>
        <w:rFonts w:ascii="Arial" w:eastAsia="Arial" w:hAnsi="Arial" w:cs="Arial"/>
        <w:b/>
        <w:bCs/>
        <w:color w:val="003399"/>
        <w:u w:val="single"/>
      </w:rPr>
    </w:pPr>
  </w:p>
  <w:p w14:paraId="5F82D5DF" w14:textId="77777777" w:rsidR="005D286F" w:rsidRDefault="003F59A5">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8"/>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286F"/>
    <w:rsid w:val="003F59A5"/>
    <w:rsid w:val="005D286F"/>
    <w:rsid w:val="00EE18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7AFB9F9D"/>
  <w15:docId w15:val="{DD0CABE9-97B2-9A4D-82CF-AEF616C90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 /><Relationship Id="rId3" Type="http://schemas.openxmlformats.org/officeDocument/2006/relationships/settings" Target="settings.xml" /><Relationship Id="rId7" Type="http://schemas.openxmlformats.org/officeDocument/2006/relationships/hyperlink" Target="https://journalajrnh.com/" TargetMode="External" /><Relationship Id="rId2" Type="http://schemas.openxmlformats.org/officeDocument/2006/relationships/styles" Target="styles.xml" /><Relationship Id="rId1" Type="http://schemas.openxmlformats.org/officeDocument/2006/relationships/customXml" Target="../customXml/item1.xml" /><Relationship Id="rId6" Type="http://schemas.openxmlformats.org/officeDocument/2006/relationships/endnotes" Target="endnotes.xml" /><Relationship Id="rId11" Type="http://schemas.openxmlformats.org/officeDocument/2006/relationships/theme" Target="theme/theme1.xml" /><Relationship Id="rId5" Type="http://schemas.openxmlformats.org/officeDocument/2006/relationships/footnotes" Target="footnotes.xml" /><Relationship Id="rId10" Type="http://schemas.openxmlformats.org/officeDocument/2006/relationships/fontTable" Target="fontTable.xml" /><Relationship Id="rId4" Type="http://schemas.openxmlformats.org/officeDocument/2006/relationships/webSettings" Target="webSettings.xml" /><Relationship Id="rId9" Type="http://schemas.openxmlformats.org/officeDocument/2006/relationships/footer" Target="footer1.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5" Type="http://schemas.openxmlformats.org/officeDocument/2006/relationships/font" Target="fonts/font5.odttf" /><Relationship Id="rId10" Type="http://schemas.openxmlformats.org/officeDocument/2006/relationships/font" Target="fonts/Tahoma-bold.ttf" /><Relationship Id="rId4" Type="http://schemas.openxmlformats.org/officeDocument/2006/relationships/font" Target="fonts/font4.odttf" /><Relationship Id="rId9" Type="http://schemas.openxmlformats.org/officeDocument/2006/relationships/font" Target="fonts/Tahoma-regular.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0ukEzBasE8mTP1QoC5g9ZFVwsLw==">CgMxLjAyDmguNWNuemM1NGUwNDR6Mg5oLmRjdTNpYW41NnhuYTgAciExemtEQ0lvUHVjdWlRUjRGUkRhQks0U1JHNkV2TWJ6WGQ=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1439</Words>
  <Characters>8208</Characters>
  <Application>Microsoft Office Word</Application>
  <DocSecurity>0</DocSecurity>
  <Lines>68</Lines>
  <Paragraphs>19</Paragraphs>
  <ScaleCrop>false</ScaleCrop>
  <Company/>
  <LinksUpToDate>false</LinksUpToDate>
  <CharactersWithSpaces>9628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Desa Ann Maela Servando</cp:lastModifiedBy>
  <cp:revision>2</cp:revision>
  <dcterms:created xsi:type="dcterms:W3CDTF">2026-04-16T06:58:00Z</dcterms:created>
  <dcterms:modified xsi:type="dcterms:W3CDTF">2026-04-16T06:58:00Z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