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4A52AB5" w14:textId="77777777" w:rsidR="00660823" w:rsidRDefault="0066082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89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660823" w14:paraId="4B613117" w14:textId="77777777">
        <w:trPr>
          <w:trHeight w:val="20"/>
          <w:jc w:val="center"/>
        </w:trPr>
        <w:tc>
          <w:tcPr>
            <w:tcW w:w="3295" w:type="dxa"/>
          </w:tcPr>
          <w:p w14:paraId="1F64154F" w14:textId="26F52F5D" w:rsidR="00660823" w:rsidRDefault="00F736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14:paraId="5D9229FA" w14:textId="77777777" w:rsidR="00660823" w:rsidRDefault="00F73687">
            <w:pPr>
              <w:rPr>
                <w:b/>
                <w:bCs/>
                <w:color w:val="0000FF"/>
                <w:sz w:val="20"/>
                <w:szCs w:val="20"/>
              </w:rPr>
            </w:pPr>
            <w:r>
              <w:rPr>
                <w:b/>
                <w:bCs/>
                <w:color w:val="0000FF"/>
                <w:sz w:val="20"/>
                <w:szCs w:val="20"/>
              </w:rPr>
              <w:t>Asian Journal of Research in Nursing and Health</w:t>
            </w:r>
          </w:p>
        </w:tc>
      </w:tr>
      <w:tr w:rsidR="00660823" w14:paraId="1E1B3389" w14:textId="77777777">
        <w:trPr>
          <w:trHeight w:val="20"/>
          <w:jc w:val="center"/>
        </w:trPr>
        <w:tc>
          <w:tcPr>
            <w:tcW w:w="3295" w:type="dxa"/>
          </w:tcPr>
          <w:p w14:paraId="6AA50DF4" w14:textId="77777777" w:rsidR="00660823" w:rsidRDefault="00F736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14:paraId="5915383C" w14:textId="77777777" w:rsidR="00660823" w:rsidRDefault="00F736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Ms_AJRNH_156134</w:t>
            </w:r>
          </w:p>
        </w:tc>
      </w:tr>
      <w:tr w:rsidR="00660823" w14:paraId="3CC5CC54" w14:textId="77777777">
        <w:trPr>
          <w:trHeight w:val="20"/>
          <w:jc w:val="center"/>
        </w:trPr>
        <w:tc>
          <w:tcPr>
            <w:tcW w:w="3295" w:type="dxa"/>
          </w:tcPr>
          <w:p w14:paraId="1494CB2A" w14:textId="77777777" w:rsidR="00660823" w:rsidRDefault="00F736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14:paraId="2B42CD2C" w14:textId="77777777" w:rsidR="00660823" w:rsidRDefault="00F736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Role of Debriefing on Traumatic Clinical Experience and Anxiety Among Student Nurses: A Mixed Method Study</w:t>
            </w:r>
          </w:p>
        </w:tc>
      </w:tr>
      <w:tr w:rsidR="00660823" w14:paraId="618D82C7" w14:textId="77777777">
        <w:trPr>
          <w:trHeight w:val="20"/>
          <w:jc w:val="center"/>
        </w:trPr>
        <w:tc>
          <w:tcPr>
            <w:tcW w:w="3295" w:type="dxa"/>
          </w:tcPr>
          <w:p w14:paraId="0B3C86F7" w14:textId="77777777" w:rsidR="00660823" w:rsidRDefault="00F736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14:paraId="2C125A0B" w14:textId="77777777" w:rsidR="00660823" w:rsidRDefault="00F736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14:paraId="57152732" w14:textId="77777777" w:rsidR="00660823" w:rsidRDefault="00660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0CDEEF6D" w14:textId="77777777" w:rsidR="00660823" w:rsidRDefault="00660823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14:paraId="5F93E7FC" w14:textId="77777777" w:rsidR="00660823" w:rsidRDefault="0066082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4837A203" w14:textId="77777777" w:rsidR="00660823" w:rsidRDefault="0066082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194F2369" w14:textId="77777777" w:rsidR="00660823" w:rsidRDefault="0066082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0C0E3037" w14:textId="77777777" w:rsidR="00660823" w:rsidRDefault="00F73687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  <w:r>
        <w:rPr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  <w:r>
        <w:rPr>
          <w:b/>
          <w:bCs/>
          <w:color w:val="000000"/>
          <w:sz w:val="20"/>
          <w:szCs w:val="20"/>
          <w:u w:val="single"/>
        </w:rPr>
        <w:t xml:space="preserve"> </w:t>
      </w:r>
    </w:p>
    <w:p w14:paraId="175C62E2" w14:textId="77777777" w:rsidR="00660823" w:rsidRDefault="00660823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2"/>
          <w:szCs w:val="22"/>
        </w:rPr>
      </w:pPr>
    </w:p>
    <w:tbl>
      <w:tblPr>
        <w:tblStyle w:val="a0"/>
        <w:tblW w:w="1389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1"/>
        <w:gridCol w:w="5123"/>
        <w:gridCol w:w="3798"/>
      </w:tblGrid>
      <w:tr w:rsidR="00660823" w14:paraId="2791118C" w14:textId="77777777">
        <w:trPr>
          <w:trHeight w:val="20"/>
          <w:jc w:val="center"/>
        </w:trPr>
        <w:tc>
          <w:tcPr>
            <w:tcW w:w="4971" w:type="dxa"/>
          </w:tcPr>
          <w:p w14:paraId="4E4A34B8" w14:textId="77777777" w:rsidR="00660823" w:rsidRDefault="0066082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3" w:type="dxa"/>
          </w:tcPr>
          <w:p w14:paraId="0FD54EAA" w14:textId="77777777" w:rsidR="00660823" w:rsidRDefault="00F7368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798" w:type="dxa"/>
          </w:tcPr>
          <w:p w14:paraId="05377EBE" w14:textId="77777777" w:rsidR="00660823" w:rsidRDefault="00F73687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14:paraId="3D05EE3B" w14:textId="77777777" w:rsidR="00660823" w:rsidRDefault="0066082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660823" w14:paraId="6E2E8FD6" w14:textId="77777777">
        <w:trPr>
          <w:trHeight w:val="20"/>
          <w:jc w:val="center"/>
        </w:trPr>
        <w:tc>
          <w:tcPr>
            <w:tcW w:w="4971" w:type="dxa"/>
          </w:tcPr>
          <w:p w14:paraId="035ADF9C" w14:textId="77777777" w:rsidR="00660823" w:rsidRDefault="00F73687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5123" w:type="dxa"/>
          </w:tcPr>
          <w:p w14:paraId="50411C8B" w14:textId="77777777" w:rsidR="00660823" w:rsidRDefault="00660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798" w:type="dxa"/>
          </w:tcPr>
          <w:p w14:paraId="6CF0D52A" w14:textId="77777777" w:rsidR="00660823" w:rsidRDefault="0066082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</w:tbl>
    <w:p w14:paraId="0B50EE05" w14:textId="77777777" w:rsidR="00660823" w:rsidRDefault="00660823">
      <w:pPr>
        <w:rPr>
          <w:sz w:val="22"/>
          <w:szCs w:val="22"/>
        </w:rPr>
      </w:pPr>
    </w:p>
    <w:p w14:paraId="3AC7F13C" w14:textId="77777777" w:rsidR="00660823" w:rsidRDefault="00660823">
      <w:pPr>
        <w:rPr>
          <w:sz w:val="22"/>
          <w:szCs w:val="22"/>
        </w:rPr>
      </w:pPr>
    </w:p>
    <w:p w14:paraId="237E6636" w14:textId="77777777" w:rsidR="00660823" w:rsidRDefault="00660823">
      <w:pPr>
        <w:rPr>
          <w:sz w:val="22"/>
          <w:szCs w:val="22"/>
        </w:rPr>
      </w:pPr>
    </w:p>
    <w:p w14:paraId="4323F02C" w14:textId="77777777" w:rsidR="00660823" w:rsidRDefault="00F73687">
      <w:pPr>
        <w:pStyle w:val="Heading2"/>
        <w:jc w:val="left"/>
        <w:rPr>
          <w:rFonts w:ascii="Times New Roman" w:eastAsia="Times New Roman" w:hAnsi="Times New Roman" w:cs="Times New Roman"/>
          <w:highlight w:val="yellow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2.1 (Objective Evaluation)</w:t>
      </w:r>
    </w:p>
    <w:p w14:paraId="54C1978F" w14:textId="77777777" w:rsidR="00660823" w:rsidRDefault="00660823">
      <w:pPr>
        <w:rPr>
          <w:sz w:val="28"/>
          <w:szCs w:val="28"/>
        </w:rPr>
      </w:pPr>
    </w:p>
    <w:tbl>
      <w:tblPr>
        <w:tblStyle w:val="a1"/>
        <w:tblW w:w="1389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3"/>
        <w:gridCol w:w="5121"/>
        <w:gridCol w:w="3798"/>
      </w:tblGrid>
      <w:tr w:rsidR="00660823" w14:paraId="1A520F69" w14:textId="77777777">
        <w:trPr>
          <w:trHeight w:val="20"/>
          <w:tblHeader/>
          <w:jc w:val="center"/>
        </w:trPr>
        <w:tc>
          <w:tcPr>
            <w:tcW w:w="4973" w:type="dxa"/>
          </w:tcPr>
          <w:p w14:paraId="21E01F0B" w14:textId="77777777" w:rsidR="00660823" w:rsidRDefault="0066082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1" w:type="dxa"/>
          </w:tcPr>
          <w:p w14:paraId="2E13B786" w14:textId="77777777" w:rsidR="00660823" w:rsidRDefault="00F7368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798" w:type="dxa"/>
          </w:tcPr>
          <w:p w14:paraId="457450F1" w14:textId="77777777" w:rsidR="00660823" w:rsidRDefault="00F73687">
            <w:pPr>
              <w:spacing w:after="160" w:line="259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660823" w14:paraId="5C775189" w14:textId="77777777">
        <w:trPr>
          <w:trHeight w:val="20"/>
          <w:jc w:val="center"/>
        </w:trPr>
        <w:tc>
          <w:tcPr>
            <w:tcW w:w="4973" w:type="dxa"/>
          </w:tcPr>
          <w:p w14:paraId="5925EB29" w14:textId="77777777" w:rsidR="00660823" w:rsidRDefault="00F7368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14:paraId="1EBB70B1" w14:textId="77777777" w:rsidR="00660823" w:rsidRDefault="00F7368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7DF0641" w14:textId="77777777" w:rsidR="00660823" w:rsidRDefault="00F73687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61FF97D2" w14:textId="77777777" w:rsidR="00660823" w:rsidRDefault="00F7368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25703393" w14:textId="77777777" w:rsidR="00660823" w:rsidRDefault="00F73687">
            <w:pPr>
              <w:pStyle w:val="Heading2"/>
              <w:spacing w:before="240" w:after="24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0" w:name="_heading=h.igx95i5qydv1" w:colFirst="0" w:colLast="0"/>
            <w:bookmarkEnd w:id="0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 title was reviewed for clarity and specificity. No refinements were made, maintaining its original intent.</w:t>
            </w:r>
          </w:p>
        </w:tc>
      </w:tr>
      <w:tr w:rsidR="00660823" w14:paraId="1AD52781" w14:textId="77777777">
        <w:trPr>
          <w:trHeight w:val="20"/>
          <w:jc w:val="center"/>
        </w:trPr>
        <w:tc>
          <w:tcPr>
            <w:tcW w:w="4973" w:type="dxa"/>
          </w:tcPr>
          <w:p w14:paraId="687FEB61" w14:textId="77777777" w:rsidR="00660823" w:rsidRDefault="00F7368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2. Is the abstract of the article comprehensive? </w:t>
            </w:r>
          </w:p>
          <w:p w14:paraId="0E75D6B0" w14:textId="77777777" w:rsidR="00660823" w:rsidRDefault="00F7368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9B9C75F" w14:textId="77777777" w:rsidR="00660823" w:rsidRDefault="00F7368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47227282" w14:textId="77777777" w:rsidR="00660823" w:rsidRDefault="00F7368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0F8FCDC1" w14:textId="77777777" w:rsidR="00660823" w:rsidRDefault="00F7368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 abstract has been revised to improve clarity, particularly in the Results and Conclusion sections. Statistical findings are now presented more concisely, and key outcomes are clearly emphasized.</w:t>
            </w:r>
          </w:p>
        </w:tc>
      </w:tr>
      <w:tr w:rsidR="00660823" w14:paraId="36317DCE" w14:textId="77777777">
        <w:trPr>
          <w:trHeight w:val="20"/>
          <w:jc w:val="center"/>
        </w:trPr>
        <w:tc>
          <w:tcPr>
            <w:tcW w:w="4973" w:type="dxa"/>
          </w:tcPr>
          <w:p w14:paraId="7E5930CA" w14:textId="77777777" w:rsidR="00660823" w:rsidRDefault="00F7368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14:paraId="3EB1A6AD" w14:textId="77777777" w:rsidR="00660823" w:rsidRDefault="00F7368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05406E6" w14:textId="77777777" w:rsidR="00660823" w:rsidRDefault="00F7368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72998D67" w14:textId="77777777" w:rsidR="00660823" w:rsidRDefault="00F7368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07D29F2F" w14:textId="77777777" w:rsidR="00660823" w:rsidRDefault="00F73687">
            <w:pPr>
              <w:pStyle w:val="Heading2"/>
              <w:spacing w:before="240" w:after="24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" w:name="_heading=h.g16ciu7dkj2z" w:colFirst="0" w:colLast="0"/>
            <w:bookmarkEnd w:id="1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Keywords were reviewed and none were changed. </w:t>
            </w:r>
          </w:p>
        </w:tc>
      </w:tr>
      <w:tr w:rsidR="00660823" w14:paraId="501EB74B" w14:textId="77777777">
        <w:trPr>
          <w:trHeight w:val="20"/>
          <w:jc w:val="center"/>
        </w:trPr>
        <w:tc>
          <w:tcPr>
            <w:tcW w:w="4973" w:type="dxa"/>
          </w:tcPr>
          <w:p w14:paraId="23B4165D" w14:textId="77777777" w:rsidR="00660823" w:rsidRDefault="00F7368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14:paraId="4ECAAF0C" w14:textId="77777777" w:rsidR="00660823" w:rsidRDefault="00F7368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0AA4137" w14:textId="77777777" w:rsidR="00660823" w:rsidRDefault="00F7368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2E94BD5D" w14:textId="77777777" w:rsidR="00660823" w:rsidRDefault="00F7368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798" w:type="dxa"/>
          </w:tcPr>
          <w:p w14:paraId="1B315F38" w14:textId="77777777" w:rsidR="00660823" w:rsidRDefault="00F73687">
            <w:pPr>
              <w:pStyle w:val="Heading2"/>
              <w:spacing w:before="240" w:after="24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2" w:name="_heading=h.7vmsn39nt4ay" w:colFirst="0" w:colLast="0"/>
            <w:bookmarkEnd w:id="2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 Introduction has been strengthened by improving logical flow, clarifying the research gap, and enhancing organization. Additional supporting statements were refined to clearly establish the significance of the study.</w:t>
            </w:r>
          </w:p>
        </w:tc>
      </w:tr>
      <w:tr w:rsidR="00660823" w14:paraId="56820172" w14:textId="77777777">
        <w:trPr>
          <w:trHeight w:val="20"/>
          <w:jc w:val="center"/>
        </w:trPr>
        <w:tc>
          <w:tcPr>
            <w:tcW w:w="4973" w:type="dxa"/>
          </w:tcPr>
          <w:p w14:paraId="456A8AD1" w14:textId="77777777" w:rsidR="00660823" w:rsidRDefault="00F7368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research objectives/hypotheses clearly stated?</w:t>
            </w:r>
          </w:p>
          <w:p w14:paraId="235C5436" w14:textId="77777777" w:rsidR="00660823" w:rsidRDefault="00F7368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8175EC1" w14:textId="77777777" w:rsidR="00660823" w:rsidRDefault="00F7368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239AE25D" w14:textId="77777777" w:rsidR="00660823" w:rsidRDefault="00F7368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07EAD1DF" w14:textId="77777777" w:rsidR="00660823" w:rsidRDefault="00F73687">
            <w:pPr>
              <w:pStyle w:val="Heading2"/>
              <w:spacing w:before="240" w:after="240"/>
              <w:ind w:right="60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3" w:name="_heading=h.ofq2jb94nr4" w:colFirst="0" w:colLast="0"/>
            <w:bookmarkEnd w:id="3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 research objectives were retained without modification.</w:t>
            </w:r>
          </w:p>
        </w:tc>
      </w:tr>
      <w:tr w:rsidR="00660823" w14:paraId="6EF022C1" w14:textId="77777777">
        <w:trPr>
          <w:trHeight w:val="20"/>
          <w:jc w:val="center"/>
        </w:trPr>
        <w:tc>
          <w:tcPr>
            <w:tcW w:w="4973" w:type="dxa"/>
          </w:tcPr>
          <w:p w14:paraId="547E5D69" w14:textId="77777777" w:rsidR="00660823" w:rsidRDefault="00F7368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 and up to date?</w:t>
            </w:r>
          </w:p>
          <w:p w14:paraId="0ED26DAC" w14:textId="77777777" w:rsidR="00660823" w:rsidRDefault="00F7368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9C621DF" w14:textId="77777777" w:rsidR="00660823" w:rsidRDefault="00F7368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010E3F4F" w14:textId="77777777" w:rsidR="00660823" w:rsidRDefault="00F7368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1A9F5E44" w14:textId="77777777" w:rsidR="00660823" w:rsidRDefault="00F7368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 literature review was reviewed and refined to improve coherence and relevance. Citations were aligned more closely with the study variables, and redundancies were minimized.</w:t>
            </w:r>
          </w:p>
        </w:tc>
      </w:tr>
      <w:tr w:rsidR="00660823" w14:paraId="1AAA0319" w14:textId="77777777">
        <w:trPr>
          <w:trHeight w:val="1134"/>
          <w:jc w:val="center"/>
        </w:trPr>
        <w:tc>
          <w:tcPr>
            <w:tcW w:w="4973" w:type="dxa"/>
          </w:tcPr>
          <w:p w14:paraId="0D723978" w14:textId="77777777" w:rsidR="00660823" w:rsidRDefault="00F7368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research methodology appropriate for the study?</w:t>
            </w:r>
          </w:p>
          <w:p w14:paraId="72136950" w14:textId="77777777" w:rsidR="00660823" w:rsidRDefault="00F7368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DBC0F28" w14:textId="77777777" w:rsidR="00660823" w:rsidRDefault="00F7368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629E5D5A" w14:textId="77777777" w:rsidR="00660823" w:rsidRDefault="00F7368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70702E38" w14:textId="77777777" w:rsidR="00660823" w:rsidRDefault="00F7368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 methodology section was reviewed for clarity and consistency, particularly in describing sampling, instruments, and data analysis procedures</w:t>
            </w:r>
          </w:p>
        </w:tc>
      </w:tr>
      <w:tr w:rsidR="00660823" w14:paraId="6B2AF575" w14:textId="77777777">
        <w:trPr>
          <w:trHeight w:val="20"/>
          <w:jc w:val="center"/>
        </w:trPr>
        <w:tc>
          <w:tcPr>
            <w:tcW w:w="4973" w:type="dxa"/>
          </w:tcPr>
          <w:p w14:paraId="0745872A" w14:textId="77777777" w:rsidR="00660823" w:rsidRDefault="00F7368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8. Were ethical issues properly addressed (if applicable)?</w:t>
            </w:r>
          </w:p>
          <w:p w14:paraId="115F08C3" w14:textId="77777777" w:rsidR="00660823" w:rsidRDefault="00F7368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5DFE4A7" w14:textId="77777777" w:rsidR="00660823" w:rsidRDefault="00F7368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79539CE7" w14:textId="77777777" w:rsidR="00660823" w:rsidRDefault="00F7368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17B739A4" w14:textId="1FA15C70" w:rsidR="00660823" w:rsidRDefault="0066082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660823" w14:paraId="6936A6C2" w14:textId="77777777">
        <w:trPr>
          <w:trHeight w:val="20"/>
          <w:jc w:val="center"/>
        </w:trPr>
        <w:tc>
          <w:tcPr>
            <w:tcW w:w="4973" w:type="dxa"/>
          </w:tcPr>
          <w:p w14:paraId="6A178223" w14:textId="77777777" w:rsidR="00660823" w:rsidRDefault="00F7368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14:paraId="22E863A4" w14:textId="77777777" w:rsidR="00660823" w:rsidRDefault="00F7368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84345C5" w14:textId="77777777" w:rsidR="00660823" w:rsidRDefault="00F7368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57D88370" w14:textId="77777777" w:rsidR="00660823" w:rsidRDefault="00F736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3798" w:type="dxa"/>
          </w:tcPr>
          <w:p w14:paraId="2837369B" w14:textId="77777777" w:rsidR="00660823" w:rsidRDefault="00F7368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 Results section was revised to ensure objective reporting. Interpretations and explanatory statements were tailored cohesively to avoid redundancy and improve clarity.</w:t>
            </w:r>
          </w:p>
        </w:tc>
      </w:tr>
      <w:tr w:rsidR="00660823" w14:paraId="2B13FF21" w14:textId="77777777">
        <w:trPr>
          <w:trHeight w:val="20"/>
          <w:jc w:val="center"/>
        </w:trPr>
        <w:tc>
          <w:tcPr>
            <w:tcW w:w="4973" w:type="dxa"/>
          </w:tcPr>
          <w:p w14:paraId="70A84122" w14:textId="77777777" w:rsidR="00660823" w:rsidRDefault="00F7368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14:paraId="01D79B55" w14:textId="77777777" w:rsidR="00660823" w:rsidRDefault="00F7368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76EC799" w14:textId="77777777" w:rsidR="00660823" w:rsidRDefault="00F7368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7FEC0981" w14:textId="77777777" w:rsidR="00660823" w:rsidRDefault="00F736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3798" w:type="dxa"/>
          </w:tcPr>
          <w:p w14:paraId="1D35914D" w14:textId="77777777" w:rsidR="00660823" w:rsidRDefault="00F7368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Tables were realigned for clarity and consistency. </w:t>
            </w:r>
          </w:p>
        </w:tc>
      </w:tr>
      <w:tr w:rsidR="00660823" w14:paraId="336367FA" w14:textId="77777777">
        <w:trPr>
          <w:trHeight w:val="20"/>
          <w:jc w:val="center"/>
        </w:trPr>
        <w:tc>
          <w:tcPr>
            <w:tcW w:w="4973" w:type="dxa"/>
          </w:tcPr>
          <w:p w14:paraId="392F6BC2" w14:textId="77777777" w:rsidR="00660823" w:rsidRDefault="00F7368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14:paraId="6B45B1FD" w14:textId="77777777" w:rsidR="00660823" w:rsidRDefault="00F7368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BCA1FCF" w14:textId="77777777" w:rsidR="00660823" w:rsidRDefault="00F7368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44332D6D" w14:textId="77777777" w:rsidR="00660823" w:rsidRDefault="00F736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3798" w:type="dxa"/>
          </w:tcPr>
          <w:p w14:paraId="7A6297B8" w14:textId="77777777" w:rsidR="00660823" w:rsidRDefault="00F7368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4" w:name="_heading=h.3s8i0w99zvtz" w:colFirst="0" w:colLast="0"/>
            <w:bookmarkEnd w:id="4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 Discussion section was significantly revised to strengthen the interpretation of findings. Results were more clearly linked to existing literature, and explanations were made more concise and evidence-based.</w:t>
            </w:r>
          </w:p>
        </w:tc>
      </w:tr>
      <w:tr w:rsidR="00660823" w14:paraId="556A40CB" w14:textId="77777777">
        <w:trPr>
          <w:trHeight w:val="20"/>
          <w:jc w:val="center"/>
        </w:trPr>
        <w:tc>
          <w:tcPr>
            <w:tcW w:w="4973" w:type="dxa"/>
          </w:tcPr>
          <w:p w14:paraId="0798BEA9" w14:textId="77777777" w:rsidR="00660823" w:rsidRDefault="00F7368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conclusions supported by the data?</w:t>
            </w:r>
          </w:p>
          <w:p w14:paraId="09D70EE6" w14:textId="77777777" w:rsidR="00660823" w:rsidRDefault="00F7368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A633532" w14:textId="77777777" w:rsidR="00660823" w:rsidRDefault="00F7368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6AFC7602" w14:textId="77777777" w:rsidR="00660823" w:rsidRDefault="00F736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7248296D" w14:textId="238C6727" w:rsidR="00660823" w:rsidRDefault="0066082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5" w:name="_heading=h.7rgvxgrbve6" w:colFirst="0" w:colLast="0"/>
            <w:bookmarkStart w:id="6" w:name="_GoBack"/>
            <w:bookmarkEnd w:id="5"/>
            <w:bookmarkEnd w:id="6"/>
          </w:p>
        </w:tc>
      </w:tr>
      <w:tr w:rsidR="00660823" w14:paraId="4F470D39" w14:textId="77777777">
        <w:trPr>
          <w:trHeight w:val="20"/>
          <w:jc w:val="center"/>
        </w:trPr>
        <w:tc>
          <w:tcPr>
            <w:tcW w:w="4973" w:type="dxa"/>
          </w:tcPr>
          <w:p w14:paraId="684491DF" w14:textId="77777777" w:rsidR="00660823" w:rsidRDefault="00F7368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13. Are the limitations of the study discussed?</w:t>
            </w:r>
          </w:p>
          <w:p w14:paraId="299D07F5" w14:textId="77777777" w:rsidR="00660823" w:rsidRDefault="00F7368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84703B8" w14:textId="77777777" w:rsidR="00660823" w:rsidRDefault="00F7368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276668C9" w14:textId="77777777" w:rsidR="00660823" w:rsidRDefault="00F736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Not incorporated </w:t>
            </w:r>
          </w:p>
        </w:tc>
        <w:tc>
          <w:tcPr>
            <w:tcW w:w="3798" w:type="dxa"/>
          </w:tcPr>
          <w:p w14:paraId="1ECEB0AD" w14:textId="77777777" w:rsidR="00660823" w:rsidRDefault="00F73687">
            <w:pPr>
              <w:pStyle w:val="Heading2"/>
              <w:spacing w:before="240" w:after="24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7" w:name="_heading=h.jjy78hgyjlz6" w:colFirst="0" w:colLast="0"/>
            <w:bookmarkEnd w:id="7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A Limitations section has now been added to the manuscript. It includes discussion of the single-institution setting, cross-sectional design, and lack of causal inference, as well as recommendations for future research.</w:t>
            </w:r>
          </w:p>
          <w:p w14:paraId="7A5CA586" w14:textId="77777777" w:rsidR="00660823" w:rsidRDefault="0066082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660823" w14:paraId="231BD1DD" w14:textId="77777777">
        <w:trPr>
          <w:trHeight w:val="20"/>
          <w:jc w:val="center"/>
        </w:trPr>
        <w:tc>
          <w:tcPr>
            <w:tcW w:w="4973" w:type="dxa"/>
          </w:tcPr>
          <w:p w14:paraId="73D3342C" w14:textId="77777777" w:rsidR="00660823" w:rsidRDefault="00F7368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14:paraId="08856E7A" w14:textId="77777777" w:rsidR="00660823" w:rsidRDefault="00F7368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1EC06C8" w14:textId="77777777" w:rsidR="00660823" w:rsidRDefault="00F7368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56CCCC92" w14:textId="77777777" w:rsidR="00660823" w:rsidRDefault="00F7368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14:paraId="09D0D370" w14:textId="77777777" w:rsidR="00660823" w:rsidRDefault="00F736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2B4C245D" w14:textId="77777777" w:rsidR="00660823" w:rsidRDefault="00F7368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8" w:name="_heading=h.hx749ngo4muj" w:colFirst="0" w:colLast="0"/>
            <w:bookmarkEnd w:id="8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No major revisions were required. </w:t>
            </w:r>
          </w:p>
        </w:tc>
      </w:tr>
      <w:tr w:rsidR="00660823" w14:paraId="18906242" w14:textId="77777777">
        <w:trPr>
          <w:trHeight w:val="20"/>
          <w:jc w:val="center"/>
        </w:trPr>
        <w:tc>
          <w:tcPr>
            <w:tcW w:w="4973" w:type="dxa"/>
          </w:tcPr>
          <w:p w14:paraId="7D4EC919" w14:textId="77777777" w:rsidR="00660823" w:rsidRDefault="00F7368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14:paraId="5285BEAA" w14:textId="77777777" w:rsidR="00660823" w:rsidRDefault="00F7368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FF05FE3" w14:textId="77777777" w:rsidR="00660823" w:rsidRDefault="00F7368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739B8963" w14:textId="77777777" w:rsidR="00660823" w:rsidRDefault="00F7368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14:paraId="30F299F8" w14:textId="77777777" w:rsidR="00660823" w:rsidRDefault="00F736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3798" w:type="dxa"/>
          </w:tcPr>
          <w:p w14:paraId="6609946F" w14:textId="77777777" w:rsidR="00660823" w:rsidRDefault="00F73687">
            <w:pPr>
              <w:pStyle w:val="Heading2"/>
              <w:spacing w:before="240" w:after="24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9" w:name="_heading=h.ejfbcj2genqv" w:colFirst="0" w:colLast="0"/>
            <w:bookmarkEnd w:id="9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 manuscript underwent comprehensive language editing. Grammatical errors, redundancies, and informal expressions were corrected to improve clarity and academic tone.</w:t>
            </w:r>
          </w:p>
        </w:tc>
      </w:tr>
    </w:tbl>
    <w:p w14:paraId="76164215" w14:textId="77777777" w:rsidR="00660823" w:rsidRDefault="00660823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4EF2241A" w14:textId="77777777" w:rsidR="00660823" w:rsidRDefault="00660823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3A5FD8AE" w14:textId="77777777" w:rsidR="00660823" w:rsidRDefault="00660823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0A085FE2" w14:textId="77777777" w:rsidR="00660823" w:rsidRDefault="00F73687">
      <w:pPr>
        <w:pStyle w:val="Heading2"/>
        <w:jc w:val="left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2.2 (Subjective Evaluation)</w:t>
      </w:r>
    </w:p>
    <w:p w14:paraId="7E531E51" w14:textId="77777777" w:rsidR="00660823" w:rsidRDefault="00660823"/>
    <w:tbl>
      <w:tblPr>
        <w:tblStyle w:val="a2"/>
        <w:tblW w:w="1389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5"/>
        <w:gridCol w:w="4962"/>
        <w:gridCol w:w="4284"/>
      </w:tblGrid>
      <w:tr w:rsidR="00660823" w14:paraId="2415DEC8" w14:textId="77777777">
        <w:trPr>
          <w:trHeight w:val="20"/>
          <w:jc w:val="center"/>
        </w:trPr>
        <w:tc>
          <w:tcPr>
            <w:tcW w:w="4646" w:type="dxa"/>
          </w:tcPr>
          <w:p w14:paraId="55BEF2A0" w14:textId="77777777" w:rsidR="00660823" w:rsidRDefault="0066082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2" w:type="dxa"/>
          </w:tcPr>
          <w:p w14:paraId="196EBEDE" w14:textId="77777777" w:rsidR="00660823" w:rsidRDefault="00F7368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489CFCDA" w14:textId="77777777" w:rsidR="00660823" w:rsidRDefault="00660823">
            <w:pPr>
              <w:rPr>
                <w:sz w:val="22"/>
                <w:szCs w:val="22"/>
              </w:rPr>
            </w:pPr>
          </w:p>
        </w:tc>
        <w:tc>
          <w:tcPr>
            <w:tcW w:w="4284" w:type="dxa"/>
          </w:tcPr>
          <w:p w14:paraId="499D057F" w14:textId="77777777" w:rsidR="00660823" w:rsidRDefault="00F73687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27E8ABDC" w14:textId="77777777" w:rsidR="00660823" w:rsidRDefault="0066082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660823" w14:paraId="0D039051" w14:textId="77777777">
        <w:trPr>
          <w:trHeight w:val="20"/>
          <w:jc w:val="center"/>
        </w:trPr>
        <w:tc>
          <w:tcPr>
            <w:tcW w:w="4646" w:type="dxa"/>
          </w:tcPr>
          <w:p w14:paraId="7610598C" w14:textId="77777777" w:rsidR="00660823" w:rsidRDefault="00F7368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6C484738" w14:textId="77777777" w:rsidR="00660823" w:rsidRDefault="00660823">
            <w:pPr>
              <w:rPr>
                <w:sz w:val="20"/>
                <w:szCs w:val="20"/>
              </w:rPr>
            </w:pPr>
          </w:p>
          <w:p w14:paraId="2BE116D2" w14:textId="77777777" w:rsidR="00660823" w:rsidRDefault="00F73687">
            <w:pPr>
              <w:rPr>
                <w:sz w:val="22"/>
                <w:szCs w:val="22"/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14:paraId="75354A48" w14:textId="77777777" w:rsidR="00660823" w:rsidRDefault="00F7368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84" w:type="dxa"/>
          </w:tcPr>
          <w:p w14:paraId="186F9DC0" w14:textId="77777777" w:rsidR="00660823" w:rsidRDefault="00F73687">
            <w:pPr>
              <w:pStyle w:val="Heading2"/>
              <w:spacing w:before="240" w:after="24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0" w:name="_heading=h.2ub67b7ladbb" w:colFirst="0" w:colLast="0"/>
            <w:bookmarkEnd w:id="10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No major revisions were required. </w:t>
            </w:r>
          </w:p>
        </w:tc>
      </w:tr>
      <w:tr w:rsidR="00660823" w14:paraId="0E58FCF3" w14:textId="77777777">
        <w:trPr>
          <w:trHeight w:val="20"/>
          <w:jc w:val="center"/>
        </w:trPr>
        <w:tc>
          <w:tcPr>
            <w:tcW w:w="4646" w:type="dxa"/>
          </w:tcPr>
          <w:p w14:paraId="5CC4246D" w14:textId="77777777" w:rsidR="00660823" w:rsidRDefault="00F7368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comprehensive? </w:t>
            </w:r>
          </w:p>
          <w:p w14:paraId="6BB661DB" w14:textId="77777777" w:rsidR="00660823" w:rsidRDefault="00660823">
            <w:pPr>
              <w:rPr>
                <w:sz w:val="20"/>
                <w:szCs w:val="20"/>
              </w:rPr>
            </w:pPr>
          </w:p>
          <w:p w14:paraId="4ED4FCDA" w14:textId="77777777" w:rsidR="00660823" w:rsidRDefault="00F73687">
            <w:pPr>
              <w:rPr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14:paraId="5BF51F6B" w14:textId="77777777" w:rsidR="00660823" w:rsidRDefault="00F73687">
            <w:pPr>
              <w:ind w:left="360"/>
              <w:rPr>
                <w:b/>
                <w:bCs/>
                <w:sz w:val="20"/>
                <w:szCs w:val="20"/>
              </w:rPr>
            </w:pPr>
            <w:proofErr w:type="gramStart"/>
            <w:r>
              <w:rPr>
                <w:b/>
                <w:bCs/>
                <w:sz w:val="20"/>
                <w:szCs w:val="20"/>
              </w:rPr>
              <w:t>No  needs</w:t>
            </w:r>
            <w:proofErr w:type="gramEnd"/>
            <w:r>
              <w:rPr>
                <w:b/>
                <w:bCs/>
                <w:sz w:val="20"/>
                <w:szCs w:val="20"/>
              </w:rPr>
              <w:t xml:space="preserve"> improvement in results &amp; discussion </w:t>
            </w:r>
          </w:p>
        </w:tc>
        <w:tc>
          <w:tcPr>
            <w:tcW w:w="4284" w:type="dxa"/>
          </w:tcPr>
          <w:p w14:paraId="65C33F1C" w14:textId="77777777" w:rsidR="00660823" w:rsidRDefault="00F73687">
            <w:pPr>
              <w:pStyle w:val="Heading2"/>
              <w:spacing w:before="240" w:after="24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1" w:name="_heading=h.cpgukdn9smeg" w:colFirst="0" w:colLast="0"/>
            <w:bookmarkEnd w:id="11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 abstract has been revised, particularly the Results and Conclusion sections, to improve clarity, conciseness, and presentation of key statistical findings.</w:t>
            </w:r>
          </w:p>
        </w:tc>
      </w:tr>
      <w:tr w:rsidR="00660823" w14:paraId="468E0B61" w14:textId="77777777">
        <w:trPr>
          <w:trHeight w:val="20"/>
          <w:jc w:val="center"/>
        </w:trPr>
        <w:tc>
          <w:tcPr>
            <w:tcW w:w="4646" w:type="dxa"/>
          </w:tcPr>
          <w:p w14:paraId="06ECBFB6" w14:textId="77777777" w:rsidR="00660823" w:rsidRDefault="00F7368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manuscript scientifically correct? </w:t>
            </w:r>
            <w:r>
              <w:rPr>
                <w:rFonts w:ascii="Times New Roman" w:eastAsia="Times New Roman" w:hAnsi="Times New Roman" w:cs="Times New Roman"/>
              </w:rPr>
              <w:br/>
            </w:r>
          </w:p>
          <w:p w14:paraId="43835CE5" w14:textId="77777777" w:rsidR="00660823" w:rsidRDefault="00F73687">
            <w:pPr>
              <w:rPr>
                <w:b/>
                <w:bCs/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14:paraId="218F8460" w14:textId="77777777" w:rsidR="00660823" w:rsidRDefault="00F736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needs improvement in results &amp; discussion </w:t>
            </w:r>
          </w:p>
        </w:tc>
        <w:tc>
          <w:tcPr>
            <w:tcW w:w="4284" w:type="dxa"/>
          </w:tcPr>
          <w:p w14:paraId="19D61FC8" w14:textId="77777777" w:rsidR="00660823" w:rsidRDefault="00F73687">
            <w:pPr>
              <w:pStyle w:val="Heading2"/>
              <w:spacing w:before="240" w:after="24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2" w:name="_heading=h.n0zhaqvsvj3m" w:colFirst="0" w:colLast="0"/>
            <w:bookmarkEnd w:id="12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 Results and Discussion sections were thoroughly revised.</w:t>
            </w:r>
          </w:p>
        </w:tc>
      </w:tr>
      <w:tr w:rsidR="00660823" w14:paraId="375419F5" w14:textId="77777777">
        <w:trPr>
          <w:trHeight w:val="20"/>
          <w:jc w:val="center"/>
        </w:trPr>
        <w:tc>
          <w:tcPr>
            <w:tcW w:w="4646" w:type="dxa"/>
          </w:tcPr>
          <w:p w14:paraId="52576C44" w14:textId="77777777" w:rsidR="00660823" w:rsidRDefault="00F7368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14:paraId="7EE15958" w14:textId="77777777" w:rsidR="00660823" w:rsidRDefault="00F7368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14:paraId="262D93B6" w14:textId="77777777" w:rsidR="00660823" w:rsidRDefault="00660823">
            <w:pPr>
              <w:rPr>
                <w:sz w:val="20"/>
                <w:szCs w:val="20"/>
              </w:rPr>
            </w:pPr>
          </w:p>
          <w:p w14:paraId="3D8861A4" w14:textId="77777777" w:rsidR="00660823" w:rsidRDefault="00F73687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962" w:type="dxa"/>
          </w:tcPr>
          <w:p w14:paraId="3416B715" w14:textId="77777777" w:rsidR="00660823" w:rsidRDefault="00F736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yes</w:t>
            </w:r>
          </w:p>
        </w:tc>
        <w:tc>
          <w:tcPr>
            <w:tcW w:w="4284" w:type="dxa"/>
          </w:tcPr>
          <w:p w14:paraId="667A66AF" w14:textId="77777777" w:rsidR="00660823" w:rsidRDefault="00F73687">
            <w:pPr>
              <w:pStyle w:val="Heading2"/>
              <w:spacing w:before="240" w:after="24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3" w:name="_heading=h.4ri7v59ivdii" w:colFirst="0" w:colLast="0"/>
            <w:bookmarkEnd w:id="13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 major revisions were required. Minor formatting adjustments were made.</w:t>
            </w:r>
          </w:p>
          <w:p w14:paraId="00C24169" w14:textId="77777777" w:rsidR="00660823" w:rsidRDefault="0066082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660823" w14:paraId="3718E5F5" w14:textId="77777777">
        <w:trPr>
          <w:trHeight w:val="896"/>
          <w:jc w:val="center"/>
        </w:trPr>
        <w:tc>
          <w:tcPr>
            <w:tcW w:w="4646" w:type="dxa"/>
          </w:tcPr>
          <w:p w14:paraId="3074AA6A" w14:textId="77777777" w:rsidR="00660823" w:rsidRDefault="00F7368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ethical issues in this manuscript?</w:t>
            </w:r>
          </w:p>
          <w:p w14:paraId="06BA84B8" w14:textId="77777777" w:rsidR="00660823" w:rsidRDefault="00F7368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14:paraId="3C824303" w14:textId="77777777" w:rsidR="00660823" w:rsidRDefault="00660823">
            <w:pPr>
              <w:rPr>
                <w:sz w:val="20"/>
                <w:szCs w:val="20"/>
              </w:rPr>
            </w:pPr>
          </w:p>
          <w:p w14:paraId="6C519E75" w14:textId="77777777" w:rsidR="00660823" w:rsidRDefault="00F7368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(If yes, kindly please write down the ethical issues here in details)</w:t>
            </w:r>
          </w:p>
          <w:p w14:paraId="1238DC94" w14:textId="77777777" w:rsidR="00660823" w:rsidRDefault="00660823">
            <w:pPr>
              <w:rPr>
                <w:sz w:val="20"/>
                <w:szCs w:val="20"/>
              </w:rPr>
            </w:pPr>
          </w:p>
        </w:tc>
        <w:tc>
          <w:tcPr>
            <w:tcW w:w="4962" w:type="dxa"/>
          </w:tcPr>
          <w:p w14:paraId="2A72C6CD" w14:textId="77777777" w:rsidR="00660823" w:rsidRDefault="00F736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no</w:t>
            </w:r>
          </w:p>
        </w:tc>
        <w:tc>
          <w:tcPr>
            <w:tcW w:w="4284" w:type="dxa"/>
          </w:tcPr>
          <w:p w14:paraId="10416052" w14:textId="77777777" w:rsidR="00660823" w:rsidRDefault="00F73687">
            <w:pPr>
              <w:pStyle w:val="Heading2"/>
              <w:spacing w:before="240" w:after="24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4" w:name="_heading=h.6grmdhopkkgj" w:colFirst="0" w:colLast="0"/>
            <w:bookmarkEnd w:id="14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No major revisions were required. </w:t>
            </w:r>
          </w:p>
        </w:tc>
      </w:tr>
    </w:tbl>
    <w:p w14:paraId="513ABC5F" w14:textId="77777777" w:rsidR="00660823" w:rsidRDefault="00660823">
      <w:pPr>
        <w:pStyle w:val="Heading2"/>
        <w:jc w:val="left"/>
        <w:rPr>
          <w:rFonts w:ascii="Times New Roman" w:eastAsia="Times New Roman" w:hAnsi="Times New Roman" w:cs="Times New Roman"/>
          <w:highlight w:val="yellow"/>
        </w:rPr>
      </w:pPr>
    </w:p>
    <w:tbl>
      <w:tblPr>
        <w:tblStyle w:val="a3"/>
        <w:tblW w:w="1389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735"/>
        <w:gridCol w:w="6157"/>
      </w:tblGrid>
      <w:tr w:rsidR="00660823" w14:paraId="4808E604" w14:textId="77777777">
        <w:trPr>
          <w:trHeight w:val="20"/>
          <w:jc w:val="center"/>
        </w:trPr>
        <w:tc>
          <w:tcPr>
            <w:tcW w:w="13892" w:type="dxa"/>
            <w:gridSpan w:val="2"/>
          </w:tcPr>
          <w:p w14:paraId="55597695" w14:textId="77777777" w:rsidR="00660823" w:rsidRDefault="00F736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14:paraId="64270573" w14:textId="77777777" w:rsidR="00660823" w:rsidRDefault="00660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</w:tr>
      <w:tr w:rsidR="00660823" w14:paraId="145CAB11" w14:textId="77777777">
        <w:trPr>
          <w:trHeight w:val="20"/>
          <w:jc w:val="center"/>
        </w:trPr>
        <w:tc>
          <w:tcPr>
            <w:tcW w:w="7735" w:type="dxa"/>
          </w:tcPr>
          <w:p w14:paraId="186D0E1C" w14:textId="77777777" w:rsidR="00660823" w:rsidRDefault="00660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</w:tcPr>
          <w:p w14:paraId="2AC2F5CE" w14:textId="77777777" w:rsidR="00660823" w:rsidRDefault="00F736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Author’s Feedback</w:t>
            </w:r>
          </w:p>
        </w:tc>
      </w:tr>
      <w:tr w:rsidR="00660823" w14:paraId="01671399" w14:textId="77777777">
        <w:trPr>
          <w:trHeight w:val="20"/>
          <w:jc w:val="center"/>
        </w:trPr>
        <w:tc>
          <w:tcPr>
            <w:tcW w:w="7735" w:type="dxa"/>
          </w:tcPr>
          <w:p w14:paraId="421B6CBD" w14:textId="77777777" w:rsidR="00660823" w:rsidRDefault="00660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31276607" w14:textId="77777777" w:rsidR="00660823" w:rsidRDefault="00660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4F81EC70" w14:textId="77777777" w:rsidR="00660823" w:rsidRDefault="00F736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mo" w:eastAsia="Arimo" w:hAnsi="Arimo" w:cs="Arimo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mo" w:eastAsia="Arimo" w:hAnsi="Arimo" w:cs="Arimo"/>
                <w:b/>
                <w:bCs/>
                <w:color w:val="000000"/>
                <w:sz w:val="20"/>
                <w:szCs w:val="20"/>
              </w:rPr>
              <w:t xml:space="preserve">needs improvement in results &amp; discussion </w:t>
            </w:r>
          </w:p>
          <w:p w14:paraId="465872FB" w14:textId="77777777" w:rsidR="00660823" w:rsidRDefault="00F736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See Attachment</w:t>
            </w:r>
          </w:p>
          <w:p w14:paraId="4A3FEF69" w14:textId="77777777" w:rsidR="00660823" w:rsidRDefault="00660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</w:tcPr>
          <w:p w14:paraId="11D05C06" w14:textId="77777777" w:rsidR="00660823" w:rsidRDefault="00F73687">
            <w:pPr>
              <w:pStyle w:val="Heading2"/>
              <w:spacing w:before="240" w:after="24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5" w:name="_heading=h.dnirr2wes88a" w:colFirst="0" w:colLast="0"/>
            <w:bookmarkEnd w:id="15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 Results and Discussion sections were thoroughly revised.</w:t>
            </w:r>
          </w:p>
        </w:tc>
      </w:tr>
    </w:tbl>
    <w:p w14:paraId="6A6777A5" w14:textId="77777777" w:rsidR="00660823" w:rsidRDefault="00660823">
      <w:pPr>
        <w:rPr>
          <w:b/>
          <w:bCs/>
          <w:sz w:val="20"/>
          <w:szCs w:val="20"/>
          <w:u w:val="single"/>
        </w:rPr>
      </w:pPr>
    </w:p>
    <w:p w14:paraId="1E65F572" w14:textId="77777777" w:rsidR="00660823" w:rsidRDefault="00F73687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  <w:bookmarkStart w:id="16" w:name="_heading=h.wv35frxtx8pk" w:colFirst="0" w:colLast="0"/>
      <w:bookmarkEnd w:id="16"/>
      <w:r>
        <w:rPr>
          <w:rFonts w:ascii="Arial" w:eastAsia="Arial" w:hAnsi="Arial" w:cs="Arial"/>
          <w:b/>
          <w:bCs/>
          <w:sz w:val="20"/>
          <w:szCs w:val="20"/>
          <w:highlight w:val="yellow"/>
          <w:u w:val="single"/>
        </w:rPr>
        <w:t>PART  3:</w:t>
      </w:r>
      <w:r>
        <w:rPr>
          <w:rFonts w:ascii="Arial" w:eastAsia="Arial" w:hAnsi="Arial" w:cs="Arial"/>
          <w:b/>
          <w:bCs/>
          <w:sz w:val="20"/>
          <w:szCs w:val="20"/>
          <w:u w:val="single"/>
        </w:rPr>
        <w:t xml:space="preserve"> </w:t>
      </w:r>
    </w:p>
    <w:tbl>
      <w:tblPr>
        <w:tblStyle w:val="a4"/>
        <w:tblW w:w="139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32"/>
        <w:gridCol w:w="4724"/>
        <w:gridCol w:w="4595"/>
      </w:tblGrid>
      <w:tr w:rsidR="00660823" w14:paraId="544ACBB3" w14:textId="77777777">
        <w:tc>
          <w:tcPr>
            <w:tcW w:w="13951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85E90F" w14:textId="77777777" w:rsidR="00660823" w:rsidRDefault="00F73687">
            <w:pP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 </w:t>
            </w:r>
          </w:p>
        </w:tc>
      </w:tr>
      <w:tr w:rsidR="00660823" w14:paraId="0A193FEB" w14:textId="77777777">
        <w:tc>
          <w:tcPr>
            <w:tcW w:w="463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757768" w14:textId="77777777" w:rsidR="00660823" w:rsidRDefault="00660823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72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72A168" w14:textId="77777777" w:rsidR="00660823" w:rsidRDefault="00F73687">
            <w:pPr>
              <w:keepNext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4595" w:type="dxa"/>
          </w:tcPr>
          <w:p w14:paraId="7DA6D756" w14:textId="77777777" w:rsidR="00660823" w:rsidRDefault="00F73687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04A0062B" w14:textId="77777777" w:rsidR="00660823" w:rsidRDefault="00660823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660823" w14:paraId="33E052E7" w14:textId="77777777">
        <w:trPr>
          <w:trHeight w:val="890"/>
        </w:trPr>
        <w:tc>
          <w:tcPr>
            <w:tcW w:w="463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B5D8DD" w14:textId="77777777" w:rsidR="00660823" w:rsidRDefault="00F73687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14:paraId="2C4D5C7F" w14:textId="77777777" w:rsidR="00660823" w:rsidRDefault="00660823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72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E22F2E" w14:textId="77777777" w:rsidR="00660823" w:rsidRDefault="00F73687">
            <w:pP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3638D6A5" w14:textId="77777777" w:rsidR="00660823" w:rsidRDefault="00660823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595" w:type="dxa"/>
            <w:vAlign w:val="center"/>
          </w:tcPr>
          <w:p w14:paraId="3D8F571A" w14:textId="77777777" w:rsidR="00660823" w:rsidRDefault="00660823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3F0D4E25" w14:textId="77777777" w:rsidR="00660823" w:rsidRDefault="00660823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7C7BC924" w14:textId="77777777" w:rsidR="00660823" w:rsidRDefault="00660823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3FD94641" w14:textId="77777777" w:rsidR="00660823" w:rsidRDefault="0066082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</w:pPr>
    </w:p>
    <w:p w14:paraId="0D68F964" w14:textId="77777777" w:rsidR="00660823" w:rsidRDefault="00660823"/>
    <w:p w14:paraId="0F3439A3" w14:textId="77777777" w:rsidR="00660823" w:rsidRDefault="00660823"/>
    <w:sectPr w:rsidR="00660823">
      <w:headerReference w:type="default" r:id="rId7"/>
      <w:footerReference w:type="default" r:id="rId8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0D29AF9" w14:textId="77777777" w:rsidR="00C62685" w:rsidRDefault="00C62685">
      <w:r>
        <w:separator/>
      </w:r>
    </w:p>
  </w:endnote>
  <w:endnote w:type="continuationSeparator" w:id="0">
    <w:p w14:paraId="6ACA7125" w14:textId="77777777" w:rsidR="00C62685" w:rsidRDefault="00C626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Bold r:id="rId1" w:fontKey="{1F031D4D-AD73-4999-B2D5-D5989E38EA2D}"/>
  </w:font>
  <w:font w:name="Arimo">
    <w:charset w:val="00"/>
    <w:family w:val="auto"/>
    <w:pitch w:val="default"/>
    <w:embedBold r:id="rId2" w:fontKey="{45F98A75-E743-43DB-B83A-516116CC1764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9D7AB642-5442-4759-ACB6-1961C7356EE1}"/>
    <w:embedBold r:id="rId4" w:fontKey="{BFB19B3B-8595-430C-9E2F-FBF4168D5A24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8EAF3729-EAF6-466F-B501-504DBCDA004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4076472D-B4AB-45F0-88BE-254B1C5D706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74C0849B-C79B-4EB9-A1CF-F40CA25E4E0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09A264" w14:textId="77777777" w:rsidR="00660823" w:rsidRDefault="0066082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23A788FB" w14:textId="77777777" w:rsidR="00660823" w:rsidRDefault="00F7368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1628D9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1628D9">
      <w:rPr>
        <w:b/>
        <w:bCs/>
        <w:noProof/>
        <w:color w:val="000000"/>
        <w:sz w:val="20"/>
        <w:szCs w:val="20"/>
      </w:rPr>
      <w:t>2</w:t>
    </w:r>
    <w:r>
      <w:rPr>
        <w:b/>
        <w:bCs/>
        <w:color w:val="000000"/>
        <w:sz w:val="20"/>
        <w:szCs w:val="20"/>
      </w:rPr>
      <w:fldChar w:fldCharType="end"/>
    </w:r>
  </w:p>
  <w:p w14:paraId="6D3ED6EE" w14:textId="77777777" w:rsidR="00660823" w:rsidRDefault="00F7368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14:paraId="1EC85FD3" w14:textId="77777777" w:rsidR="00660823" w:rsidRDefault="0066082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0810E2C5" w14:textId="77777777" w:rsidR="00660823" w:rsidRDefault="0066082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285CBB6" w14:textId="77777777" w:rsidR="00C62685" w:rsidRDefault="00C62685">
      <w:r>
        <w:separator/>
      </w:r>
    </w:p>
  </w:footnote>
  <w:footnote w:type="continuationSeparator" w:id="0">
    <w:p w14:paraId="1C8DA7C9" w14:textId="77777777" w:rsidR="00C62685" w:rsidRDefault="00C626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1DDEF7E" w14:textId="77777777" w:rsidR="00660823" w:rsidRDefault="00660823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14:paraId="0A39816E" w14:textId="77777777" w:rsidR="00660823" w:rsidRDefault="00F73687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60823"/>
    <w:rsid w:val="001628D9"/>
    <w:rsid w:val="004D1A54"/>
    <w:rsid w:val="00575DCD"/>
    <w:rsid w:val="00660823"/>
    <w:rsid w:val="00C62685"/>
    <w:rsid w:val="00F736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ECBB2CB"/>
  <w15:docId w15:val="{2C7AAB35-1856-416B-89EC-82E3376DC8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PH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link w:val="Heading2"/>
    <w:rPr>
      <w:rFonts w:ascii="Helvetica" w:eastAsia="MS Mincho" w:hAnsi="Helvetica" w:cs="Helvetica"/>
      <w:b/>
      <w:bCs/>
      <w:sz w:val="20"/>
      <w:szCs w:val="20"/>
      <w:lang w:val="fr-FR"/>
    </w:rPr>
  </w:style>
  <w:style w:type="character" w:customStyle="1" w:styleId="Heading4Char">
    <w:name w:val="Heading 4 Char"/>
    <w:link w:val="Heading4"/>
    <w:rPr>
      <w:rFonts w:ascii="Arial Unicode MS" w:eastAsia="Arial Unicode MS" w:hAnsi="Arial Unicode MS" w:cs="Arial Unicode MS"/>
      <w:b/>
      <w:bCs/>
      <w:sz w:val="24"/>
      <w:szCs w:val="24"/>
      <w:lang w:val="en-US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link w:val="BodyTextChar"/>
    <w:pPr>
      <w:jc w:val="both"/>
    </w:pPr>
    <w:rPr>
      <w:rFonts w:ascii="Helvetica" w:eastAsia="MS Mincho" w:hAnsi="Helvetica"/>
      <w:lang w:val="fr-FR" w:eastAsia="x-none"/>
    </w:rPr>
  </w:style>
  <w:style w:type="character" w:customStyle="1" w:styleId="BodyTextChar">
    <w:name w:val="Body Text Char"/>
    <w:link w:val="BodyText"/>
    <w:rPr>
      <w:rFonts w:ascii="Helvetica" w:eastAsia="MS Mincho" w:hAnsi="Helvetica" w:cs="Helvetica"/>
      <w:sz w:val="24"/>
      <w:szCs w:val="24"/>
      <w:lang w:val="fr-FR"/>
    </w:rPr>
  </w:style>
  <w:style w:type="paragraph" w:styleId="Header">
    <w:name w:val="header"/>
    <w:basedOn w:val="Normal"/>
    <w:link w:val="HeaderChar"/>
    <w:uiPriority w:val="99"/>
    <w:pPr>
      <w:tabs>
        <w:tab w:val="center" w:pos="4680"/>
        <w:tab w:val="right" w:pos="9360"/>
      </w:tabs>
    </w:pPr>
    <w:rPr>
      <w:lang w:eastAsia="x-none"/>
    </w:rPr>
  </w:style>
  <w:style w:type="character" w:customStyle="1" w:styleId="HeaderChar">
    <w:name w:val="Header Char"/>
    <w:link w:val="Header"/>
    <w:uiPriority w:val="99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513"/>
        <w:tab w:val="right" w:pos="9026"/>
      </w:tabs>
    </w:pPr>
    <w:rPr>
      <w:lang w:eastAsia="x-none"/>
    </w:rPr>
  </w:style>
  <w:style w:type="character" w:customStyle="1" w:styleId="FooterChar">
    <w:name w:val="Footer Char"/>
    <w:link w:val="Footer"/>
    <w:uiPriority w:val="99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uiPriority w:val="99"/>
    <w:unhideWhenUsed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paragraph" w:styleId="Revision">
    <w:name w:val="Revision"/>
    <w:hidden/>
    <w:uiPriority w:val="99"/>
    <w:semiHidden/>
    <w:rPr>
      <w:sz w:val="22"/>
      <w:szCs w:val="22"/>
      <w:lang w:val="en-US" w:eastAsia="en-US"/>
    </w:rPr>
  </w:style>
  <w:style w:type="character" w:styleId="FollowedHyperlink">
    <w:name w:val="FollowedHyperlink"/>
    <w:uiPriority w:val="99"/>
    <w:semiHidden/>
    <w:unhideWhenUsed/>
    <w:rPr>
      <w:color w:val="800080"/>
      <w:u w:val="single"/>
    </w:rPr>
  </w:style>
  <w:style w:type="table" w:styleId="TableGrid">
    <w:name w:val="Table Grid"/>
    <w:basedOn w:val="TableNormal"/>
    <w:uiPriority w:val="59"/>
    <w:rPr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ichtaufgelsteErwhnung">
    <w:name w:val="Nicht aufgelöste Erwähnung"/>
    <w:uiPriority w:val="99"/>
    <w:semiHidden/>
    <w:unhideWhenUsed/>
    <w:rPr>
      <w:color w:val="605E5C"/>
      <w:shd w:val="clear" w:color="auto" w:fill="E1DFDD"/>
    </w:rPr>
  </w:style>
  <w:style w:type="character" w:customStyle="1" w:styleId="UnresolvedMention1">
    <w:name w:val="Unresolved Mention1"/>
    <w:uiPriority w:val="99"/>
    <w:semiHidden/>
    <w:unhideWhenUsed/>
    <w:rPr>
      <w:color w:val="605E5C"/>
      <w:shd w:val="clear" w:color="auto" w:fill="E1DFDD"/>
    </w:rPr>
  </w:style>
  <w:style w:type="character" w:styleId="UnresolvedMention">
    <w:name w:val="Unresolved Mention"/>
    <w:uiPriority w:val="99"/>
    <w:semiHidden/>
    <w:unhideWhenUsed/>
    <w:rsid w:val="00A54661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5uIoOYtyGxrV8yi3uAK4svqg3qw==">CgMxLjAyDmguaWd4OTVpNXF5ZHYxMg5oLmcxNmNpdTdka2oyejIOaC43dm1zbjM5bnQ0YXkyDWgub2ZxMmpiOTRucjQyDmguM3M4aTB3OTl6dnR6Mg1oLjdyZ3Z4Z3JidmU2Mg5oLmpqeTc4aGd5amx6NjIOaC5oeDc0OW5nbzRtdWoyDmguZWpmYmNqMmdlbnF2Mg5oLjJ1YjY3YjdsYWRiYjIOaC5jcGd1a2RuOXNtZWcyDmgubjB6aGFxdnN2ajNtMg5oLjRyaTd2NTlpdmRpaTIOaC42Z3JtZGhvcGtrZ2oyDmguZG5pcnIyd2VzODhhMg5oLnd2MzVmcnh0eDhwazgAciExQnVacEk3Uno4MEgyM05OOEQtOEZ0U01IMEtNTk54VW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997</Words>
  <Characters>5684</Characters>
  <Application>Microsoft Office Word</Application>
  <DocSecurity>0</DocSecurity>
  <Lines>47</Lines>
  <Paragraphs>13</Paragraphs>
  <ScaleCrop>false</ScaleCrop>
  <Company/>
  <LinksUpToDate>false</LinksUpToDate>
  <CharactersWithSpaces>6668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Surojit Bera</dc:creator>
  <cp:lastModifiedBy>SDI 1186</cp:lastModifiedBy>
  <cp:revision>4</cp:revision>
  <dcterms:created xsi:type="dcterms:W3CDTF">2026-03-24T06:15:00Z</dcterms:created>
  <dcterms:modified xsi:type="dcterms:W3CDTF">2026-04-03T12:47:00Z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