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44A81" w14:paraId="5556241E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6988C95" w14:textId="77777777" w:rsidR="00444A81" w:rsidRDefault="00444A81">
            <w:pPr>
              <w:rPr>
                <w:lang w:val="en-GB"/>
              </w:rPr>
            </w:pPr>
          </w:p>
        </w:tc>
      </w:tr>
      <w:tr w:rsidR="00444A81" w14:paraId="0F168436" w14:textId="77777777">
        <w:trPr>
          <w:trHeight w:val="290"/>
        </w:trPr>
        <w:tc>
          <w:tcPr>
            <w:tcW w:w="1186" w:type="pct"/>
          </w:tcPr>
          <w:p w14:paraId="64B473A1" w14:textId="77777777" w:rsidR="00444A81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4D46E" w14:textId="77777777" w:rsidR="00444A81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Nursing and Health </w:t>
              </w:r>
            </w:hyperlink>
          </w:p>
        </w:tc>
      </w:tr>
      <w:tr w:rsidR="00444A81" w14:paraId="70BBE142" w14:textId="77777777">
        <w:trPr>
          <w:trHeight w:val="290"/>
        </w:trPr>
        <w:tc>
          <w:tcPr>
            <w:tcW w:w="1186" w:type="pct"/>
          </w:tcPr>
          <w:p w14:paraId="6DDAD605" w14:textId="77777777" w:rsidR="00444A81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165D0" w14:textId="77777777" w:rsidR="00444A81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Ms_AJRNH_155738</w:t>
            </w:r>
          </w:p>
        </w:tc>
      </w:tr>
      <w:tr w:rsidR="00444A81" w14:paraId="2809C16F" w14:textId="77777777">
        <w:trPr>
          <w:trHeight w:val="650"/>
        </w:trPr>
        <w:tc>
          <w:tcPr>
            <w:tcW w:w="1186" w:type="pct"/>
          </w:tcPr>
          <w:p w14:paraId="72BD9530" w14:textId="77777777" w:rsidR="00444A81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14826" w14:textId="77777777" w:rsidR="00444A81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Academic and Clinical Interest: Influence to Intent-to-Work with Elderly People among Student Nurses in a Private College of Nursing  </w:t>
            </w:r>
          </w:p>
        </w:tc>
      </w:tr>
      <w:tr w:rsidR="00444A81" w14:paraId="4CD5B506" w14:textId="77777777">
        <w:trPr>
          <w:trHeight w:val="332"/>
        </w:trPr>
        <w:tc>
          <w:tcPr>
            <w:tcW w:w="1186" w:type="pct"/>
          </w:tcPr>
          <w:p w14:paraId="194E7AE5" w14:textId="77777777" w:rsidR="00444A81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D662D" w14:textId="77777777" w:rsidR="00444A81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D8E7794" w14:textId="77777777" w:rsidR="00444A81" w:rsidRDefault="00444A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8E3EC9" w14:textId="77777777" w:rsidR="00444A81" w:rsidRDefault="0000000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750B6C93" w14:textId="77777777" w:rsidR="00444A81" w:rsidRDefault="00444A8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2512F26" w14:textId="77777777" w:rsidR="00444A81" w:rsidRDefault="00444A8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444A81" w14:paraId="66CBB4C7" w14:textId="77777777">
        <w:tc>
          <w:tcPr>
            <w:tcW w:w="1789" w:type="pct"/>
            <w:noWrap/>
          </w:tcPr>
          <w:p w14:paraId="0F8AA671" w14:textId="77777777" w:rsidR="00444A81" w:rsidRDefault="00444A8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51FE42A" w14:textId="77777777" w:rsidR="00444A81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380F20E" w14:textId="77777777" w:rsidR="00444A81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4D2D1E9" w14:textId="77777777" w:rsidR="00444A81" w:rsidRDefault="00444A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2F76" w14:paraId="322E1D2B" w14:textId="77777777">
        <w:trPr>
          <w:trHeight w:val="1264"/>
        </w:trPr>
        <w:tc>
          <w:tcPr>
            <w:tcW w:w="1789" w:type="pct"/>
            <w:noWrap/>
          </w:tcPr>
          <w:p w14:paraId="2FE32E08" w14:textId="77777777" w:rsidR="005A2F76" w:rsidRDefault="005A2F76" w:rsidP="005A2F7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969A66C" w14:textId="77777777" w:rsidR="005A2F76" w:rsidRDefault="005A2F76" w:rsidP="005A2F7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an important topic and highly needed, some modifications as listed below can improve the manuscript </w:t>
            </w:r>
          </w:p>
        </w:tc>
        <w:tc>
          <w:tcPr>
            <w:tcW w:w="1367" w:type="pct"/>
          </w:tcPr>
          <w:p w14:paraId="70A104E0" w14:textId="77777777" w:rsidR="005A2F76" w:rsidRDefault="005A2F76" w:rsidP="005A2F7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25225BF2" w14:textId="77777777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E21D4B0" w14:textId="77777777" w:rsidR="00444A81" w:rsidRDefault="00444A81">
      <w:pPr>
        <w:rPr>
          <w:sz w:val="20"/>
          <w:szCs w:val="20"/>
          <w:lang w:val="en-GB"/>
        </w:rPr>
      </w:pPr>
    </w:p>
    <w:p w14:paraId="62E92426" w14:textId="77777777" w:rsidR="00444A81" w:rsidRDefault="00444A81">
      <w:pPr>
        <w:rPr>
          <w:sz w:val="20"/>
          <w:szCs w:val="20"/>
          <w:lang w:val="en-GB"/>
        </w:rPr>
      </w:pPr>
    </w:p>
    <w:p w14:paraId="251CB932" w14:textId="77777777" w:rsidR="00444A81" w:rsidRDefault="00444A81">
      <w:pPr>
        <w:rPr>
          <w:sz w:val="20"/>
          <w:szCs w:val="20"/>
          <w:lang w:val="en-GB"/>
        </w:rPr>
      </w:pPr>
    </w:p>
    <w:p w14:paraId="59F98283" w14:textId="77777777" w:rsidR="00444A81" w:rsidRDefault="00444A81">
      <w:pPr>
        <w:rPr>
          <w:sz w:val="20"/>
          <w:szCs w:val="20"/>
          <w:lang w:val="en-GB"/>
        </w:rPr>
      </w:pPr>
    </w:p>
    <w:p w14:paraId="5410C324" w14:textId="77777777" w:rsidR="00444A81" w:rsidRDefault="00000000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2.1 (Objective Evaluation)</w:t>
      </w:r>
    </w:p>
    <w:p w14:paraId="221B16F8" w14:textId="77777777" w:rsidR="00444A81" w:rsidRDefault="00444A8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444A81" w14:paraId="15760BD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44CE83D" w14:textId="77777777" w:rsidR="00444A81" w:rsidRDefault="00444A81">
            <w:pPr>
              <w:rPr>
                <w:sz w:val="20"/>
                <w:szCs w:val="20"/>
                <w:lang w:val="en-GB"/>
              </w:rPr>
            </w:pPr>
          </w:p>
        </w:tc>
      </w:tr>
      <w:tr w:rsidR="00444A81" w14:paraId="64837E4D" w14:textId="77777777">
        <w:tc>
          <w:tcPr>
            <w:tcW w:w="1790" w:type="pct"/>
            <w:noWrap/>
          </w:tcPr>
          <w:p w14:paraId="6CB1A407" w14:textId="77777777" w:rsidR="00444A81" w:rsidRDefault="00444A8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5EE87B7" w14:textId="77777777" w:rsidR="00444A81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AD97C54" w14:textId="77777777" w:rsidR="00444A81" w:rsidRDefault="0000000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A2F76" w14:paraId="4FBDF858" w14:textId="77777777">
        <w:trPr>
          <w:trHeight w:val="1262"/>
        </w:trPr>
        <w:tc>
          <w:tcPr>
            <w:tcW w:w="1790" w:type="pct"/>
            <w:noWrap/>
          </w:tcPr>
          <w:p w14:paraId="23913D5F" w14:textId="77777777" w:rsidR="005A2F76" w:rsidRDefault="005A2F76" w:rsidP="005A2F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5EC207C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6E6A7" w14:textId="77777777" w:rsidR="005A2F76" w:rsidRDefault="005A2F76" w:rsidP="005A2F7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EB5197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75A5B4D1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116A125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Cover important content but can be improved, such as: </w:t>
            </w:r>
            <w:bookmarkStart w:id="0" w:name="_Hlk226197629"/>
            <w:r>
              <w:rPr>
                <w:b/>
                <w:bCs/>
                <w:sz w:val="20"/>
                <w:szCs w:val="20"/>
                <w:lang w:val="en-GB"/>
              </w:rPr>
              <w:t>The Influence of Academic and Clinical Interest on Senior Student Nurses’ Intent to Work with the Elderly in a Private College of Nursing</w:t>
            </w:r>
            <w:bookmarkEnd w:id="0"/>
          </w:p>
        </w:tc>
        <w:tc>
          <w:tcPr>
            <w:tcW w:w="1367" w:type="pct"/>
          </w:tcPr>
          <w:p w14:paraId="05CA4693" w14:textId="77777777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3C022907" w14:textId="77777777" w:rsidR="005A2F76" w:rsidRDefault="005A2F76" w:rsidP="005A2F76">
            <w:pPr>
              <w:rPr>
                <w:lang w:val="en-GB"/>
              </w:rPr>
            </w:pPr>
          </w:p>
          <w:p w14:paraId="0C3105F3" w14:textId="39ECD127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Done as suggested</w:t>
            </w:r>
          </w:p>
        </w:tc>
      </w:tr>
      <w:tr w:rsidR="005A2F76" w14:paraId="647CA9EC" w14:textId="77777777">
        <w:trPr>
          <w:trHeight w:val="1262"/>
        </w:trPr>
        <w:tc>
          <w:tcPr>
            <w:tcW w:w="1790" w:type="pct"/>
            <w:noWrap/>
          </w:tcPr>
          <w:p w14:paraId="45ED233B" w14:textId="77777777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56D716A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A4C753" w14:textId="77777777" w:rsidR="005A2F76" w:rsidRDefault="005A2F76" w:rsidP="005A2F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7F907F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26D72DB5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8013CDE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comprehensive but needs to be organized; there is no need for author information in this section, and I prefer to put headings for each part, such as background, aim, methodology, etc. </w:t>
            </w:r>
          </w:p>
        </w:tc>
        <w:tc>
          <w:tcPr>
            <w:tcW w:w="1367" w:type="pct"/>
          </w:tcPr>
          <w:p w14:paraId="5288C865" w14:textId="5B876146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Modified </w:t>
            </w:r>
          </w:p>
        </w:tc>
      </w:tr>
      <w:tr w:rsidR="005A2F76" w14:paraId="3A2BA4A6" w14:textId="77777777">
        <w:trPr>
          <w:trHeight w:val="1262"/>
        </w:trPr>
        <w:tc>
          <w:tcPr>
            <w:tcW w:w="1790" w:type="pct"/>
            <w:noWrap/>
          </w:tcPr>
          <w:p w14:paraId="1D8FBDC5" w14:textId="77777777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E6FEBC9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540DC" w14:textId="77777777" w:rsidR="005A2F76" w:rsidRDefault="005A2F76" w:rsidP="005A2F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85EC4C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6C6F82D" w14:textId="7E7FD02F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A2F76" w14:paraId="59E6DAE6" w14:textId="77777777">
        <w:trPr>
          <w:trHeight w:val="1262"/>
        </w:trPr>
        <w:tc>
          <w:tcPr>
            <w:tcW w:w="1790" w:type="pct"/>
            <w:noWrap/>
          </w:tcPr>
          <w:p w14:paraId="37584707" w14:textId="77777777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0A99F66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54ED51" w14:textId="77777777" w:rsidR="005A2F76" w:rsidRDefault="005A2F76" w:rsidP="005A2F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20E70F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304D11DA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7B2A526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start from general and narrow the problem </w:t>
            </w:r>
          </w:p>
          <w:p w14:paraId="3B766B30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Need to have citation for each statement to remove the bias </w:t>
            </w:r>
          </w:p>
        </w:tc>
        <w:tc>
          <w:tcPr>
            <w:tcW w:w="1367" w:type="pct"/>
          </w:tcPr>
          <w:p w14:paraId="48FAD5BF" w14:textId="3C095502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A2F76" w14:paraId="61739338" w14:textId="77777777">
        <w:trPr>
          <w:trHeight w:val="1262"/>
        </w:trPr>
        <w:tc>
          <w:tcPr>
            <w:tcW w:w="1790" w:type="pct"/>
            <w:noWrap/>
          </w:tcPr>
          <w:p w14:paraId="08689395" w14:textId="77777777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EF26F6E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A9A08F" w14:textId="77777777" w:rsidR="005A2F76" w:rsidRDefault="005A2F76" w:rsidP="005A2F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81605E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395AEEDC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08A395F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Make sure to have a null hypothesis and a hypothesis</w:t>
            </w:r>
          </w:p>
          <w:p w14:paraId="01C7EE59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What has already been written is null, and just add the hypothesis, research question, make a major one, and then add sub-questions </w:t>
            </w:r>
          </w:p>
        </w:tc>
        <w:tc>
          <w:tcPr>
            <w:tcW w:w="1367" w:type="pct"/>
          </w:tcPr>
          <w:p w14:paraId="6E0F711F" w14:textId="723C406E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5A2F76" w14:paraId="6A4B23E2" w14:textId="77777777">
        <w:trPr>
          <w:trHeight w:val="1262"/>
        </w:trPr>
        <w:tc>
          <w:tcPr>
            <w:tcW w:w="1790" w:type="pct"/>
            <w:noWrap/>
          </w:tcPr>
          <w:p w14:paraId="29E3BDE9" w14:textId="77777777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0F96312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5A71B3" w14:textId="77777777" w:rsidR="005A2F76" w:rsidRDefault="005A2F76" w:rsidP="005A2F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C8906F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1B59B2D7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B2EA4A4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Instead of repeating the background, make a focus of the literature is on the major problem </w:t>
            </w:r>
          </w:p>
        </w:tc>
        <w:tc>
          <w:tcPr>
            <w:tcW w:w="1367" w:type="pct"/>
          </w:tcPr>
          <w:p w14:paraId="276F0CCF" w14:textId="325DC5B9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5A2F76" w14:paraId="2F906664" w14:textId="77777777">
        <w:trPr>
          <w:trHeight w:val="1262"/>
        </w:trPr>
        <w:tc>
          <w:tcPr>
            <w:tcW w:w="1790" w:type="pct"/>
            <w:noWrap/>
          </w:tcPr>
          <w:p w14:paraId="5FAC8844" w14:textId="77777777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8F47982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E66424" w14:textId="77777777" w:rsidR="005A2F76" w:rsidRDefault="005A2F76" w:rsidP="005A2F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9C92EC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BBD130B" w14:textId="5C8F2710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A2F76" w14:paraId="09CEAE80" w14:textId="77777777">
        <w:trPr>
          <w:trHeight w:val="1262"/>
        </w:trPr>
        <w:tc>
          <w:tcPr>
            <w:tcW w:w="1790" w:type="pct"/>
            <w:noWrap/>
          </w:tcPr>
          <w:p w14:paraId="51B4C931" w14:textId="77777777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F9745DA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5F8900" w14:textId="77777777" w:rsidR="005A2F76" w:rsidRDefault="005A2F76" w:rsidP="005A2F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177F72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D8105F6" w14:textId="589BDD9F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A2F76" w14:paraId="45DD60C5" w14:textId="77777777">
        <w:trPr>
          <w:trHeight w:val="703"/>
        </w:trPr>
        <w:tc>
          <w:tcPr>
            <w:tcW w:w="1790" w:type="pct"/>
            <w:noWrap/>
          </w:tcPr>
          <w:p w14:paraId="590908FD" w14:textId="77777777" w:rsidR="005A2F76" w:rsidRDefault="005A2F76" w:rsidP="005A2F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AABD5B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F3809" w14:textId="77777777" w:rsidR="005A2F76" w:rsidRDefault="005A2F76" w:rsidP="005A2F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855AEF" w14:textId="77777777" w:rsidR="005A2F76" w:rsidRDefault="005A2F76" w:rsidP="005A2F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37FE3600" w14:textId="77777777" w:rsidR="005A2F76" w:rsidRDefault="005A2F76" w:rsidP="005A2F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Prefer to have the result section separately from the discussion, which makes the thesis clearer, Also provide the final result and translate it to show p value indicate what exactly in clear way</w:t>
            </w:r>
          </w:p>
        </w:tc>
        <w:tc>
          <w:tcPr>
            <w:tcW w:w="1367" w:type="pct"/>
          </w:tcPr>
          <w:p w14:paraId="2E6A7A2A" w14:textId="601D9300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5A2F76" w14:paraId="750D4BA8" w14:textId="77777777">
        <w:trPr>
          <w:trHeight w:val="703"/>
        </w:trPr>
        <w:tc>
          <w:tcPr>
            <w:tcW w:w="1790" w:type="pct"/>
            <w:noWrap/>
          </w:tcPr>
          <w:p w14:paraId="58D6324B" w14:textId="77777777" w:rsidR="005A2F76" w:rsidRDefault="005A2F76" w:rsidP="005A2F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C544116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51BAAA" w14:textId="77777777" w:rsidR="005A2F76" w:rsidRDefault="005A2F76" w:rsidP="005A2F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72E525" w14:textId="77777777" w:rsidR="005A2F76" w:rsidRDefault="005A2F76" w:rsidP="005A2F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CDB108" w14:textId="2A4A0311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A2F76" w14:paraId="714B8D98" w14:textId="77777777">
        <w:trPr>
          <w:trHeight w:val="703"/>
        </w:trPr>
        <w:tc>
          <w:tcPr>
            <w:tcW w:w="1790" w:type="pct"/>
            <w:noWrap/>
          </w:tcPr>
          <w:p w14:paraId="1A1C5E60" w14:textId="77777777" w:rsidR="005A2F76" w:rsidRDefault="005A2F76" w:rsidP="005A2F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4D5D438B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F50DF5" w14:textId="77777777" w:rsidR="005A2F76" w:rsidRDefault="005A2F76" w:rsidP="005A2F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25170C" w14:textId="77777777" w:rsidR="005A2F76" w:rsidRDefault="005A2F76" w:rsidP="005A2F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F1CCD2" w14:textId="6D6C8CAB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5A2F76" w14:paraId="52D8A57B" w14:textId="77777777">
        <w:trPr>
          <w:trHeight w:val="703"/>
        </w:trPr>
        <w:tc>
          <w:tcPr>
            <w:tcW w:w="1790" w:type="pct"/>
            <w:noWrap/>
          </w:tcPr>
          <w:p w14:paraId="7A840357" w14:textId="77777777" w:rsidR="005A2F76" w:rsidRDefault="005A2F76" w:rsidP="005A2F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5811C03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C7F39" w14:textId="77777777" w:rsidR="005A2F76" w:rsidRDefault="005A2F76" w:rsidP="005A2F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498946" w14:textId="77777777" w:rsidR="005A2F76" w:rsidRDefault="005A2F76" w:rsidP="005A2F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1D23F48F" w14:textId="77777777" w:rsidR="005A2F76" w:rsidRDefault="005A2F76" w:rsidP="005A2F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0769D949" w14:textId="77777777" w:rsidR="005A2F76" w:rsidRDefault="005A2F76" w:rsidP="005A2F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There is some repetition, and it could be improved, also it is better to keep the recommendation prior to the conclusion part</w:t>
            </w:r>
          </w:p>
        </w:tc>
        <w:tc>
          <w:tcPr>
            <w:tcW w:w="1367" w:type="pct"/>
          </w:tcPr>
          <w:p w14:paraId="02C17601" w14:textId="0E91B7E6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5A2F76" w14:paraId="57150CAE" w14:textId="77777777">
        <w:trPr>
          <w:trHeight w:val="703"/>
        </w:trPr>
        <w:tc>
          <w:tcPr>
            <w:tcW w:w="1790" w:type="pct"/>
            <w:noWrap/>
          </w:tcPr>
          <w:p w14:paraId="5C514477" w14:textId="77777777" w:rsidR="005A2F76" w:rsidRDefault="005A2F76" w:rsidP="005A2F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4BC5F79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7816B" w14:textId="77777777" w:rsidR="005A2F76" w:rsidRDefault="005A2F76" w:rsidP="005A2F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1CC541" w14:textId="77777777" w:rsidR="005A2F76" w:rsidRDefault="005A2F76" w:rsidP="005A2F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CC83137" w14:textId="77777777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2F76" w14:paraId="73EBDBE0" w14:textId="77777777">
        <w:trPr>
          <w:trHeight w:val="703"/>
        </w:trPr>
        <w:tc>
          <w:tcPr>
            <w:tcW w:w="1790" w:type="pct"/>
            <w:noWrap/>
          </w:tcPr>
          <w:p w14:paraId="5D94593C" w14:textId="77777777" w:rsidR="005A2F76" w:rsidRDefault="005A2F76" w:rsidP="005A2F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F302D76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CD978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3F7CA7" w14:textId="77777777" w:rsidR="005A2F76" w:rsidRDefault="005A2F76" w:rsidP="005A2F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9DE504" w14:textId="77777777" w:rsidR="005A2F76" w:rsidRDefault="005A2F76" w:rsidP="005A2F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F6795D4" w14:textId="59954CA6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A2F76" w14:paraId="74F82E80" w14:textId="77777777">
        <w:trPr>
          <w:trHeight w:val="703"/>
        </w:trPr>
        <w:tc>
          <w:tcPr>
            <w:tcW w:w="1790" w:type="pct"/>
            <w:noWrap/>
          </w:tcPr>
          <w:p w14:paraId="3A5F15F0" w14:textId="77777777" w:rsidR="005A2F76" w:rsidRDefault="005A2F76" w:rsidP="005A2F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CD971E0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F28879" w14:textId="77777777" w:rsidR="005A2F76" w:rsidRDefault="005A2F76" w:rsidP="005A2F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6A6B97" w14:textId="77777777" w:rsidR="005A2F76" w:rsidRDefault="005A2F76" w:rsidP="005A2F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0AE4D69" w14:textId="77777777" w:rsidR="005A2F76" w:rsidRDefault="005A2F76" w:rsidP="005A2F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59DC688B" w14:textId="77777777" w:rsidR="005A2F76" w:rsidRDefault="005A2F76" w:rsidP="005A2F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7A38D8F" w14:textId="77777777" w:rsidR="005A2F76" w:rsidRDefault="005A2F76" w:rsidP="005A2F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Can be improved to be more academic writing </w:t>
            </w:r>
          </w:p>
        </w:tc>
        <w:tc>
          <w:tcPr>
            <w:tcW w:w="1367" w:type="pct"/>
          </w:tcPr>
          <w:p w14:paraId="587AAAD2" w14:textId="1C7A85D9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2F76">
              <w:rPr>
                <w:rFonts w:ascii="Times New Roman" w:hAnsi="Times New Roman"/>
                <w:b w:val="0"/>
                <w:lang w:val="en-GB" w:eastAsia="en-US"/>
              </w:rPr>
              <w:t>Grammar and language have been corrected and improved</w:t>
            </w:r>
          </w:p>
        </w:tc>
      </w:tr>
    </w:tbl>
    <w:p w14:paraId="701CDA23" w14:textId="77777777" w:rsidR="00444A81" w:rsidRDefault="00444A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E95173" w14:textId="77777777" w:rsidR="00444A81" w:rsidRDefault="00444A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E66F70" w14:textId="77777777" w:rsidR="00444A81" w:rsidRDefault="00444A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4DDA2E" w14:textId="77777777" w:rsidR="00444A81" w:rsidRDefault="00444A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B7DCEB" w14:textId="77777777" w:rsidR="00444A81" w:rsidRDefault="00000000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2.2 (Subjective Evaluation)</w:t>
      </w:r>
    </w:p>
    <w:p w14:paraId="36A304C7" w14:textId="77777777" w:rsidR="00444A81" w:rsidRDefault="00444A81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444A81" w14:paraId="13B7721F" w14:textId="77777777">
        <w:tc>
          <w:tcPr>
            <w:tcW w:w="1265" w:type="pct"/>
            <w:noWrap/>
          </w:tcPr>
          <w:p w14:paraId="26FB253B" w14:textId="77777777" w:rsidR="00444A81" w:rsidRDefault="00444A8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BD0013C" w14:textId="77777777" w:rsidR="00444A81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5CC0222" w14:textId="77777777" w:rsidR="00444A81" w:rsidRDefault="00444A81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E7ABA0E" w14:textId="77777777" w:rsidR="00444A81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406D8D" w14:textId="77777777" w:rsidR="00444A81" w:rsidRDefault="00444A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4A81" w14:paraId="0FEBE1BC" w14:textId="77777777">
        <w:trPr>
          <w:trHeight w:val="1262"/>
        </w:trPr>
        <w:tc>
          <w:tcPr>
            <w:tcW w:w="1265" w:type="pct"/>
            <w:noWrap/>
          </w:tcPr>
          <w:p w14:paraId="7FA1D611" w14:textId="77777777" w:rsidR="00444A81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E9E3CF6" w14:textId="77777777" w:rsidR="00444A81" w:rsidRDefault="00444A81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795B410" w14:textId="77777777" w:rsidR="00444A81" w:rsidRDefault="00000000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52985AE" w14:textId="77777777" w:rsidR="00444A81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Suggest some modification: The Influence of Academic and Clinical Interest on Senior Student Nurses’ Intent to Work with the Elderly in a Private College of Nursing</w:t>
            </w:r>
          </w:p>
        </w:tc>
        <w:tc>
          <w:tcPr>
            <w:tcW w:w="1523" w:type="pct"/>
          </w:tcPr>
          <w:p w14:paraId="04FA4313" w14:textId="546CDE7A" w:rsidR="00444A81" w:rsidRDefault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Done as suggested</w:t>
            </w:r>
          </w:p>
        </w:tc>
      </w:tr>
      <w:tr w:rsidR="00444A81" w14:paraId="3C378952" w14:textId="77777777">
        <w:trPr>
          <w:trHeight w:val="1262"/>
        </w:trPr>
        <w:tc>
          <w:tcPr>
            <w:tcW w:w="1265" w:type="pct"/>
            <w:noWrap/>
          </w:tcPr>
          <w:p w14:paraId="673F94C1" w14:textId="77777777" w:rsidR="00444A81" w:rsidRDefault="00000000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D3A9771" w14:textId="77777777" w:rsidR="00444A81" w:rsidRDefault="00444A81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BD09009" w14:textId="77777777" w:rsidR="00444A81" w:rsidRDefault="00000000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B3275C6" w14:textId="77777777" w:rsidR="00444A81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comprehensive but needs to be organized; there is no need for author information in this section, and I prefer to put headings for each part, such as background, aim, methodology, etc</w:t>
            </w:r>
          </w:p>
        </w:tc>
        <w:tc>
          <w:tcPr>
            <w:tcW w:w="1523" w:type="pct"/>
          </w:tcPr>
          <w:p w14:paraId="72C41305" w14:textId="77777777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671AAD76" w14:textId="77777777" w:rsidR="005A2F76" w:rsidRDefault="005A2F76" w:rsidP="005A2F76">
            <w:pPr>
              <w:rPr>
                <w:lang w:val="en-GB"/>
              </w:rPr>
            </w:pPr>
          </w:p>
          <w:p w14:paraId="49DCF1DD" w14:textId="77777777" w:rsidR="00444A81" w:rsidRDefault="00444A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2F76" w14:paraId="54A45664" w14:textId="77777777">
        <w:trPr>
          <w:trHeight w:val="704"/>
        </w:trPr>
        <w:tc>
          <w:tcPr>
            <w:tcW w:w="1265" w:type="pct"/>
            <w:noWrap/>
          </w:tcPr>
          <w:p w14:paraId="399BE70E" w14:textId="77777777" w:rsidR="005A2F76" w:rsidRDefault="005A2F76" w:rsidP="005A2F7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CFBDCE1" w14:textId="77777777" w:rsidR="005A2F76" w:rsidRDefault="005A2F76" w:rsidP="005A2F76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5556094" w14:textId="77777777" w:rsidR="005A2F76" w:rsidRDefault="005A2F76" w:rsidP="005A2F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1882C3C1" w14:textId="77777777" w:rsidR="005A2F76" w:rsidRDefault="005A2F76" w:rsidP="005A2F7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4766FA7D" w14:textId="324445E0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2F76" w14:paraId="6E8269F4" w14:textId="77777777">
        <w:trPr>
          <w:trHeight w:val="703"/>
        </w:trPr>
        <w:tc>
          <w:tcPr>
            <w:tcW w:w="1265" w:type="pct"/>
            <w:noWrap/>
          </w:tcPr>
          <w:p w14:paraId="3F931105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00CCBA" w14:textId="77777777" w:rsidR="005A2F76" w:rsidRDefault="005A2F76" w:rsidP="005A2F76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1BAC23B" w14:textId="77777777" w:rsidR="005A2F76" w:rsidRDefault="005A2F76" w:rsidP="005A2F7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4BA0FED" w14:textId="77777777" w:rsidR="005A2F76" w:rsidRDefault="005A2F76" w:rsidP="005A2F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101BD4E" w14:textId="77777777" w:rsidR="005A2F76" w:rsidRDefault="005A2F76" w:rsidP="005A2F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AC83ABD" w14:textId="2BCC81A8" w:rsidR="005A2F76" w:rsidRDefault="005A2F76" w:rsidP="005A2F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C27BB3E" w14:textId="77777777" w:rsidR="00444A81" w:rsidRDefault="00444A81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444A81" w14:paraId="45C9814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6E7E8" w14:textId="77777777" w:rsidR="00444A81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A3B7378" w14:textId="77777777" w:rsidR="00444A81" w:rsidRDefault="00444A8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44A81" w14:paraId="29C06F61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28ECF" w14:textId="77777777" w:rsidR="00444A81" w:rsidRDefault="00444A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969B" w14:textId="77777777" w:rsidR="00444A8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EE7985E" w14:textId="77777777" w:rsidR="00444A81" w:rsidRDefault="0000000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CD22E5" w14:textId="77777777" w:rsidR="00444A81" w:rsidRDefault="00444A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44A81" w14:paraId="5745C2E2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D9AF4" w14:textId="77777777" w:rsidR="00444A81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BAE5DC1" w14:textId="77777777" w:rsidR="00444A81" w:rsidRDefault="00444A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F8A28" w14:textId="77777777" w:rsidR="00444A81" w:rsidRDefault="0000000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5740098" w14:textId="77777777" w:rsidR="00444A81" w:rsidRDefault="00444A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E477574" w14:textId="77777777" w:rsidR="00444A81" w:rsidRDefault="00444A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719964" w14:textId="77777777" w:rsidR="00444A81" w:rsidRDefault="00444A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165849" w14:textId="77777777" w:rsidR="00444A81" w:rsidRDefault="00444A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A523431" w14:textId="77777777" w:rsidR="00444A81" w:rsidRDefault="00444A8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EA8F858" w14:textId="77777777" w:rsidR="00444A81" w:rsidRDefault="00444A8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34C18D2" w14:textId="77777777" w:rsidR="00444A81" w:rsidRDefault="0000000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4</w:t>
      </w:r>
    </w:p>
    <w:p w14:paraId="3960E364" w14:textId="77777777" w:rsidR="00444A81" w:rsidRDefault="00444A81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444A81" w14:paraId="01113D6B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04885" w14:textId="77777777" w:rsidR="00444A81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6EB0451" w14:textId="77777777" w:rsidR="00444A81" w:rsidRDefault="00444A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44A81" w14:paraId="1CC4D11E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DE8DF" w14:textId="77777777" w:rsidR="00444A81" w:rsidRDefault="00444A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B72ED" w14:textId="77777777" w:rsidR="00444A81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44A81" w14:paraId="3E686027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733FB" w14:textId="77777777" w:rsidR="00444A81" w:rsidRDefault="00444A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4B1F3FB" w14:textId="77777777" w:rsidR="00444A81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Some modifications are encouraged as the topic is very important to be discussed in nursing field</w:t>
            </w:r>
          </w:p>
          <w:p w14:paraId="49E9CF2E" w14:textId="77777777" w:rsidR="00444A81" w:rsidRDefault="00444A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BE003D" w14:textId="77777777" w:rsidR="00444A81" w:rsidRDefault="00444A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BE68B" w14:textId="028834F1" w:rsidR="00444A81" w:rsidRDefault="005A2F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A2F7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</w:tbl>
    <w:p w14:paraId="453D832C" w14:textId="77777777" w:rsidR="00444A81" w:rsidRDefault="00444A8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3DE0201" w14:textId="77777777" w:rsidR="00444A81" w:rsidRDefault="00444A8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444A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D7F5B" w14:textId="77777777" w:rsidR="00F92F5A" w:rsidRDefault="00F92F5A">
      <w:r>
        <w:separator/>
      </w:r>
    </w:p>
  </w:endnote>
  <w:endnote w:type="continuationSeparator" w:id="0">
    <w:p w14:paraId="77E252B1" w14:textId="77777777" w:rsidR="00F92F5A" w:rsidRDefault="00F92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45596" w14:textId="77777777" w:rsidR="00444A81" w:rsidRDefault="00444A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39CB0" w14:textId="77777777" w:rsidR="00444A81" w:rsidRDefault="00444A81">
    <w:pPr>
      <w:pStyle w:val="Footer"/>
      <w:jc w:val="right"/>
    </w:pPr>
  </w:p>
  <w:p w14:paraId="190ED1C6" w14:textId="77777777" w:rsidR="00444A81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892577E" w14:textId="77777777" w:rsidR="00444A81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1337050" w14:textId="77777777" w:rsidR="00444A81" w:rsidRDefault="00444A81">
    <w:pPr>
      <w:pStyle w:val="Footer"/>
      <w:jc w:val="right"/>
    </w:pPr>
  </w:p>
  <w:p w14:paraId="3D688A59" w14:textId="77777777" w:rsidR="00444A81" w:rsidRDefault="00444A81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AF521" w14:textId="77777777" w:rsidR="00444A81" w:rsidRDefault="00444A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3D810" w14:textId="77777777" w:rsidR="00F92F5A" w:rsidRDefault="00F92F5A">
      <w:r>
        <w:separator/>
      </w:r>
    </w:p>
  </w:footnote>
  <w:footnote w:type="continuationSeparator" w:id="0">
    <w:p w14:paraId="20A705A2" w14:textId="77777777" w:rsidR="00F92F5A" w:rsidRDefault="00F92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D6631" w14:textId="77777777" w:rsidR="00444A81" w:rsidRDefault="00444A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B06E7" w14:textId="77777777" w:rsidR="00444A81" w:rsidRDefault="00444A8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E4908D" w14:textId="77777777" w:rsidR="00444A81" w:rsidRDefault="00000000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F0A37" w14:textId="77777777" w:rsidR="00444A81" w:rsidRDefault="00444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6528777">
    <w:abstractNumId w:val="4"/>
  </w:num>
  <w:num w:numId="2" w16cid:durableId="634257748">
    <w:abstractNumId w:val="8"/>
  </w:num>
  <w:num w:numId="3" w16cid:durableId="2134791089">
    <w:abstractNumId w:val="7"/>
  </w:num>
  <w:num w:numId="4" w16cid:durableId="431585985">
    <w:abstractNumId w:val="9"/>
  </w:num>
  <w:num w:numId="5" w16cid:durableId="1133717433">
    <w:abstractNumId w:val="6"/>
  </w:num>
  <w:num w:numId="6" w16cid:durableId="1783526679">
    <w:abstractNumId w:val="0"/>
  </w:num>
  <w:num w:numId="7" w16cid:durableId="1596014851">
    <w:abstractNumId w:val="3"/>
  </w:num>
  <w:num w:numId="8" w16cid:durableId="1960840932">
    <w:abstractNumId w:val="11"/>
  </w:num>
  <w:num w:numId="9" w16cid:durableId="569267229">
    <w:abstractNumId w:val="10"/>
  </w:num>
  <w:num w:numId="10" w16cid:durableId="1664579294">
    <w:abstractNumId w:val="2"/>
  </w:num>
  <w:num w:numId="11" w16cid:durableId="1115099772">
    <w:abstractNumId w:val="1"/>
  </w:num>
  <w:num w:numId="12" w16cid:durableId="20442126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3tTA3MrI0NLc0NjFW0lEKTi0uzszPAykwrAUABtA4yCwAAAA="/>
  </w:docVars>
  <w:rsids>
    <w:rsidRoot w:val="00444A81"/>
    <w:rsid w:val="00444A81"/>
    <w:rsid w:val="005A2F76"/>
    <w:rsid w:val="00C243D1"/>
    <w:rsid w:val="00F9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77B3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n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960</Words>
  <Characters>5474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12</cp:revision>
  <dcterms:created xsi:type="dcterms:W3CDTF">2026-03-24T06:14:00Z</dcterms:created>
  <dcterms:modified xsi:type="dcterms:W3CDTF">2026-04-04T06:54:00Z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