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3322.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60"/>
        <w:gridCol w:w="10162"/>
        <w:tblGridChange w:id="0">
          <w:tblGrid>
            <w:gridCol w:w="3160"/>
            <w:gridCol w:w="10162"/>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tcPr>
          <w:p w:rsidR="00000000" w:rsidDel="00000000" w:rsidP="00000000" w:rsidRDefault="00000000" w:rsidRPr="00000000" w14:paraId="00000002">
            <w:pPr>
              <w:rPr/>
            </w:pPr>
            <w:r w:rsidDel="00000000" w:rsidR="00000000" w:rsidRPr="00000000">
              <w:rPr>
                <w:rtl w:val="0"/>
              </w:rPr>
            </w:r>
          </w:p>
        </w:tc>
      </w:tr>
      <w:tr>
        <w:trPr>
          <w:cantSplit w:val="0"/>
          <w:trHeight w:val="290" w:hRule="atLeast"/>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b w:val="1"/>
                <w:bCs w:val="1"/>
                <w:color w:val="0000ff"/>
                <w:sz w:val="20"/>
                <w:szCs w:val="20"/>
              </w:rPr>
            </w:pPr>
            <w:hyperlink r:id="rId9">
              <w:r w:rsidDel="00000000" w:rsidR="00000000" w:rsidRPr="00000000">
                <w:rPr>
                  <w:b w:val="1"/>
                  <w:bCs w:val="1"/>
                  <w:color w:val="0000ff"/>
                  <w:sz w:val="20"/>
                  <w:szCs w:val="20"/>
                  <w:rtl w:val="0"/>
                </w:rPr>
                <w:t xml:space="preserve">Asian Journal of Research in Nursing and Health </w:t>
              </w:r>
            </w:hyperlink>
            <w:r w:rsidDel="00000000" w:rsidR="00000000" w:rsidRPr="00000000">
              <w:rPr>
                <w:rtl w:val="0"/>
              </w:rPr>
            </w:r>
          </w:p>
        </w:tc>
      </w:tr>
      <w:tr>
        <w:trPr>
          <w:cantSplit w:val="0"/>
          <w:trHeight w:val="29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Ms_AJRNH_155644</w:t>
            </w:r>
          </w:p>
        </w:tc>
      </w:tr>
      <w:tr>
        <w:trPr>
          <w:cantSplit w:val="0"/>
          <w:trHeight w:val="65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Factors Associated with Nomophobia among Nursing Students in a Private College of Nursing</w:t>
            </w:r>
          </w:p>
        </w:tc>
      </w:tr>
      <w:tr>
        <w:trPr>
          <w:cantSplit w:val="0"/>
          <w:trHeight w:val="332" w:hRule="atLeast"/>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Research Article</w:t>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none"/>
          <w:vertAlign w:val="baseline"/>
          <w:rtl w:val="0"/>
        </w:rPr>
        <w:t xml:space="preserve">PART 1(Importance of the manuscript)</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2"/>
        <w:tblW w:w="13252.0" w:type="dxa"/>
        <w:jc w:val="left"/>
        <w:tblInd w:w="39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742"/>
        <w:gridCol w:w="4887"/>
        <w:gridCol w:w="3623"/>
        <w:tblGridChange w:id="0">
          <w:tblGrid>
            <w:gridCol w:w="4742"/>
            <w:gridCol w:w="4887"/>
            <w:gridCol w:w="3623"/>
          </w:tblGrid>
        </w:tblGridChange>
      </w:tblGrid>
      <w:tr>
        <w:trPr>
          <w:cantSplit w:val="0"/>
          <w:tblHeader w:val="0"/>
        </w:trPr>
        <w:tc>
          <w:tcPr/>
          <w:p w:rsidR="00000000" w:rsidDel="00000000" w:rsidP="00000000" w:rsidRDefault="00000000" w:rsidRPr="00000000" w14:paraId="00000011">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12">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Comments of the Reviewers</w:t>
            </w:r>
          </w:p>
        </w:tc>
        <w:tc>
          <w:tcPr/>
          <w:p w:rsidR="00000000" w:rsidDel="00000000" w:rsidP="00000000" w:rsidRDefault="00000000" w:rsidRPr="00000000" w14:paraId="00000013">
            <w:pPr>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p>
          <w:p w:rsidR="00000000" w:rsidDel="00000000" w:rsidP="00000000" w:rsidRDefault="00000000" w:rsidRPr="00000000" w14:paraId="00000014">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1264" w:hRule="atLeast"/>
          <w:tblHeader w:val="0"/>
        </w:trPr>
        <w:tc>
          <w:tcPr/>
          <w:p w:rsidR="00000000" w:rsidDel="00000000" w:rsidP="00000000" w:rsidRDefault="00000000" w:rsidRPr="00000000" w14:paraId="00000015">
            <w:pPr>
              <w:rPr>
                <w:sz w:val="20"/>
                <w:szCs w:val="20"/>
              </w:rPr>
            </w:pPr>
            <w:r w:rsidDel="00000000" w:rsidR="00000000" w:rsidRPr="00000000">
              <w:rPr>
                <w:b w:val="1"/>
                <w:bCs w:val="1"/>
                <w:sz w:val="20"/>
                <w:szCs w:val="20"/>
                <w:rtl w:val="0"/>
              </w:rPr>
              <w:t xml:space="preserve">Please write a few sentences regarding the importance of this manuscript for the scientific community.</w:t>
            </w:r>
            <w:r w:rsidDel="00000000" w:rsidR="00000000" w:rsidRPr="00000000">
              <w:rPr>
                <w:sz w:val="20"/>
                <w:szCs w:val="20"/>
                <w:rtl w:val="0"/>
              </w:rPr>
              <w:t xml:space="preserve"> A minimum of 3-4 sentences may be required for this part.</w:t>
            </w:r>
          </w:p>
        </w:tc>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This study represents a highly relevant piece of applied research; although localised to a single nursing college in the Philippines, its academic value stems from the timeliness of the subject matter and its implications for a critical professional group: nursing practitioners</w:t>
            </w:r>
          </w:p>
        </w:tc>
        <w:tc>
          <w:tcPr/>
          <w:p w:rsidR="00000000" w:rsidDel="00000000" w:rsidP="00000000" w:rsidRDefault="00000000" w:rsidRPr="00000000" w14:paraId="00000017">
            <w:pPr>
              <w:spacing w:line="276" w:lineRule="auto"/>
              <w:rPr>
                <w:sz w:val="20"/>
                <w:szCs w:val="20"/>
              </w:rPr>
            </w:pPr>
            <w:r w:rsidDel="00000000" w:rsidR="00000000" w:rsidRPr="00000000">
              <w:rPr>
                <w:sz w:val="20"/>
                <w:szCs w:val="20"/>
                <w:rtl w:val="0"/>
              </w:rPr>
              <w:t xml:space="preserve">Thank you for the suggestion. We have added a few sentences regarding the importance of this manuscript for the scientific community. The added content can be found on page 2 of the manuscript, in the last paragraph of the Introduction section.</w:t>
            </w:r>
          </w:p>
          <w:p w:rsidR="00000000" w:rsidDel="00000000" w:rsidP="00000000" w:rsidRDefault="00000000" w:rsidRPr="00000000" w14:paraId="00000018">
            <w:pPr>
              <w:pStyle w:val="Heading2"/>
              <w:jc w:val="left"/>
              <w:rPr>
                <w:rFonts w:ascii="Times New Roman" w:cs="Times New Roman" w:eastAsia="Times New Roman" w:hAnsi="Times New Roman"/>
                <w:b w:val="0"/>
                <w:bCs w:val="0"/>
              </w:rPr>
            </w:pPr>
            <w:r w:rsidDel="00000000" w:rsidR="00000000" w:rsidRPr="00000000">
              <w:rPr>
                <w:rtl w:val="0"/>
              </w:rPr>
            </w:r>
          </w:p>
        </w:tc>
      </w:tr>
    </w:tbl>
    <w:p w:rsidR="00000000" w:rsidDel="00000000" w:rsidP="00000000" w:rsidRDefault="00000000" w:rsidRPr="00000000" w14:paraId="00000019">
      <w:pPr>
        <w:rPr>
          <w:sz w:val="20"/>
          <w:szCs w:val="20"/>
        </w:rPr>
      </w:pPr>
      <w:r w:rsidDel="00000000" w:rsidR="00000000" w:rsidRPr="00000000">
        <w:rPr>
          <w:rtl w:val="0"/>
        </w:rPr>
      </w:r>
    </w:p>
    <w:p w:rsidR="00000000" w:rsidDel="00000000" w:rsidP="00000000" w:rsidRDefault="00000000" w:rsidRPr="00000000" w14:paraId="0000001A">
      <w:pPr>
        <w:rPr>
          <w:sz w:val="20"/>
          <w:szCs w:val="20"/>
        </w:rPr>
      </w:pPr>
      <w:r w:rsidDel="00000000" w:rsidR="00000000" w:rsidRPr="00000000">
        <w:rPr>
          <w:rtl w:val="0"/>
        </w:rPr>
      </w:r>
    </w:p>
    <w:p w:rsidR="00000000" w:rsidDel="00000000" w:rsidP="00000000" w:rsidRDefault="00000000" w:rsidRPr="00000000" w14:paraId="0000001B">
      <w:pPr>
        <w:rPr>
          <w:sz w:val="20"/>
          <w:szCs w:val="20"/>
        </w:rPr>
      </w:pPr>
      <w:r w:rsidDel="00000000" w:rsidR="00000000" w:rsidRPr="00000000">
        <w:rPr>
          <w:rtl w:val="0"/>
        </w:rPr>
      </w:r>
    </w:p>
    <w:p w:rsidR="00000000" w:rsidDel="00000000" w:rsidP="00000000" w:rsidRDefault="00000000" w:rsidRPr="00000000" w14:paraId="0000001C">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yellow"/>
          <w:rtl w:val="0"/>
        </w:rPr>
        <w:t xml:space="preserve">PART  2.1 (Objective Evaluation)</w:t>
      </w:r>
      <w:r w:rsidDel="00000000" w:rsidR="00000000" w:rsidRPr="00000000">
        <w:rPr>
          <w:rtl w:val="0"/>
        </w:rPr>
      </w:r>
    </w:p>
    <w:p w:rsidR="00000000" w:rsidDel="00000000" w:rsidP="00000000" w:rsidRDefault="00000000" w:rsidRPr="00000000" w14:paraId="0000001D">
      <w:pPr>
        <w:rPr>
          <w:sz w:val="20"/>
          <w:szCs w:val="20"/>
        </w:rPr>
      </w:pPr>
      <w:r w:rsidDel="00000000" w:rsidR="00000000" w:rsidRPr="00000000">
        <w:rPr>
          <w:rtl w:val="0"/>
        </w:rPr>
      </w:r>
    </w:p>
    <w:tbl>
      <w:tblPr>
        <w:tblStyle w:val="Table3"/>
        <w:tblW w:w="13261.0" w:type="dxa"/>
        <w:jc w:val="left"/>
        <w:tblInd w:w="39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747"/>
        <w:gridCol w:w="4888"/>
        <w:gridCol w:w="3626"/>
        <w:tblGridChange w:id="0">
          <w:tblGrid>
            <w:gridCol w:w="4747"/>
            <w:gridCol w:w="4888"/>
            <w:gridCol w:w="3626"/>
          </w:tblGrid>
        </w:tblGridChange>
      </w:tblGrid>
      <w:tr>
        <w:trPr>
          <w:cantSplit w:val="0"/>
          <w:tblHeader w:val="0"/>
        </w:trPr>
        <w:tc>
          <w:tcPr>
            <w:gridSpan w:val="3"/>
            <w:tcBorders>
              <w:top w:color="000000" w:space="0" w:sz="0" w:val="nil"/>
              <w:left w:color="000000" w:space="0" w:sz="0" w:val="nil"/>
              <w:right w:color="000000" w:space="0" w:sz="0" w:val="nil"/>
            </w:tcBorders>
          </w:tcPr>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22">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23">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Rating of the Reviewers</w:t>
            </w:r>
          </w:p>
        </w:tc>
        <w:tc>
          <w:tcPr/>
          <w:p w:rsidR="00000000" w:rsidDel="00000000" w:rsidP="00000000" w:rsidRDefault="00000000" w:rsidRPr="00000000" w14:paraId="00000024">
            <w:pPr>
              <w:spacing w:after="160" w:line="259" w:lineRule="auto"/>
              <w:rPr>
                <w:b w:val="1"/>
                <w:bCs w:val="1"/>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25">
            <w:pPr>
              <w:rPr>
                <w:b w:val="1"/>
                <w:bCs w:val="1"/>
                <w:sz w:val="20"/>
                <w:szCs w:val="20"/>
              </w:rPr>
            </w:pPr>
            <w:r w:rsidDel="00000000" w:rsidR="00000000" w:rsidRPr="00000000">
              <w:rPr>
                <w:b w:val="1"/>
                <w:bCs w:val="1"/>
                <w:sz w:val="20"/>
                <w:szCs w:val="20"/>
                <w:rtl w:val="0"/>
              </w:rPr>
              <w:t xml:space="preserve">1. Is the title clear and appropriate for the study? </w:t>
            </w:r>
          </w:p>
          <w:p w:rsidR="00000000" w:rsidDel="00000000" w:rsidP="00000000" w:rsidRDefault="00000000" w:rsidRPr="00000000" w14:paraId="00000026">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7">
            <w:pPr>
              <w:rPr>
                <w:sz w:val="20"/>
                <w:szCs w:val="20"/>
                <w:u w:val="single"/>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8">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29">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sincerely appreciate the reviewers’ positive evaluation of the title. The title was constructed meticulously to clearly reflect the factors that is associated with nomophobia.</w:t>
            </w:r>
          </w:p>
        </w:tc>
      </w:tr>
      <w:tr>
        <w:trPr>
          <w:cantSplit w:val="0"/>
          <w:trHeight w:val="1262" w:hRule="atLeast"/>
          <w:tblHeader w:val="0"/>
        </w:trPr>
        <w:tc>
          <w:tcPr/>
          <w:p w:rsidR="00000000" w:rsidDel="00000000" w:rsidP="00000000" w:rsidRDefault="00000000" w:rsidRPr="00000000" w14:paraId="0000002A">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Is the abstract of the article comprehensive? </w:t>
            </w:r>
          </w:p>
          <w:p w:rsidR="00000000" w:rsidDel="00000000" w:rsidP="00000000" w:rsidRDefault="00000000" w:rsidRPr="00000000" w14:paraId="0000002B">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C">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D">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2E">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sincerely appreciates the positive feedback of the reviewers’ Abstract was carefully made to improve clarity in order to narrow down the main goals of the study. </w:t>
            </w:r>
          </w:p>
        </w:tc>
      </w:tr>
      <w:tr>
        <w:trPr>
          <w:cantSplit w:val="0"/>
          <w:trHeight w:val="1262" w:hRule="atLeast"/>
          <w:tblHeader w:val="0"/>
        </w:trPr>
        <w:tc>
          <w:tcPr/>
          <w:p w:rsidR="00000000" w:rsidDel="00000000" w:rsidP="00000000" w:rsidRDefault="00000000" w:rsidRPr="00000000" w14:paraId="0000002F">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Are the keywords appropriate and useful?</w:t>
            </w:r>
          </w:p>
          <w:p w:rsidR="00000000" w:rsidDel="00000000" w:rsidP="00000000" w:rsidRDefault="00000000" w:rsidRPr="00000000" w14:paraId="00000030">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1">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2">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33">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appreciate this feedback, The selected keywords were reviewed especially the ambiguous phases in order to ensure the alignment of the study’s focus.</w:t>
            </w:r>
          </w:p>
        </w:tc>
      </w:tr>
      <w:tr>
        <w:trPr>
          <w:cantSplit w:val="0"/>
          <w:trHeight w:val="1262" w:hRule="atLeast"/>
          <w:tblHeader w:val="0"/>
        </w:trPr>
        <w:tc>
          <w:tcPr/>
          <w:p w:rsidR="00000000" w:rsidDel="00000000" w:rsidP="00000000" w:rsidRDefault="00000000" w:rsidRPr="00000000" w14:paraId="00000034">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Is the background information of the paper sufficient and well organized?</w:t>
            </w:r>
          </w:p>
          <w:p w:rsidR="00000000" w:rsidDel="00000000" w:rsidP="00000000" w:rsidRDefault="00000000" w:rsidRPr="00000000" w14:paraId="00000035">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6">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7">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38">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appreciate this feedback, the background was carefully reviewed, redundant phrases were minimized to enhance the clarity of the study.</w:t>
            </w:r>
          </w:p>
        </w:tc>
      </w:tr>
      <w:tr>
        <w:trPr>
          <w:cantSplit w:val="0"/>
          <w:trHeight w:val="1262" w:hRule="atLeast"/>
          <w:tblHeader w:val="0"/>
        </w:trPr>
        <w:tc>
          <w:tcPr/>
          <w:p w:rsidR="00000000" w:rsidDel="00000000" w:rsidP="00000000" w:rsidRDefault="00000000" w:rsidRPr="00000000" w14:paraId="00000039">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Are the research objectives/hypotheses clearly stated?</w:t>
            </w:r>
          </w:p>
          <w:p w:rsidR="00000000" w:rsidDel="00000000" w:rsidP="00000000" w:rsidRDefault="00000000" w:rsidRPr="00000000" w14:paraId="0000003A">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B">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C">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3D">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appreciate the reviewer’s positive evaluation on the study’s objectives. The objectives were clarified to ensure they are explained well and aligned with the research designed. </w:t>
            </w:r>
          </w:p>
        </w:tc>
      </w:tr>
      <w:tr>
        <w:trPr>
          <w:cantSplit w:val="0"/>
          <w:trHeight w:val="1262" w:hRule="atLeast"/>
          <w:tblHeader w:val="0"/>
        </w:trPr>
        <w:tc>
          <w:tcPr/>
          <w:p w:rsidR="00000000" w:rsidDel="00000000" w:rsidP="00000000" w:rsidRDefault="00000000" w:rsidRPr="00000000" w14:paraId="0000003E">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Is the literature review relevant and up to date?</w:t>
            </w:r>
          </w:p>
          <w:p w:rsidR="00000000" w:rsidDel="00000000" w:rsidP="00000000" w:rsidRDefault="00000000" w:rsidRPr="00000000" w14:paraId="0000003F">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0">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1">
            <w:pPr>
              <w:ind w:left="360" w:firstLine="0"/>
              <w:rPr>
                <w:b w:val="1"/>
                <w:bCs w:val="1"/>
                <w:sz w:val="20"/>
                <w:szCs w:val="20"/>
              </w:rPr>
            </w:pPr>
            <w:r w:rsidDel="00000000" w:rsidR="00000000" w:rsidRPr="00000000">
              <w:rPr>
                <w:b w:val="1"/>
                <w:bCs w:val="1"/>
                <w:sz w:val="20"/>
                <w:szCs w:val="20"/>
                <w:rtl w:val="0"/>
              </w:rPr>
              <w:t xml:space="preserve">5</w:t>
            </w:r>
          </w:p>
        </w:tc>
        <w:tc>
          <w:tcPr/>
          <w:p w:rsidR="00000000" w:rsidDel="00000000" w:rsidP="00000000" w:rsidRDefault="00000000" w:rsidRPr="00000000" w14:paraId="00000042">
            <w:pPr>
              <w:pStyle w:val="Heading2"/>
              <w:jc w:val="left"/>
              <w:rPr>
                <w:rFonts w:ascii="Times New Roman" w:cs="Times New Roman" w:eastAsia="Times New Roman" w:hAnsi="Times New Roman"/>
                <w:b w:val="0"/>
                <w:bCs w:val="0"/>
              </w:rPr>
            </w:pPr>
            <w:bookmarkStart w:colFirst="0" w:colLast="0" w:name="_heading=h.7pwgjqvmynwl" w:id="0"/>
            <w:bookmarkEnd w:id="0"/>
            <w:r w:rsidDel="00000000" w:rsidR="00000000" w:rsidRPr="00000000">
              <w:rPr>
                <w:rFonts w:ascii="Times New Roman" w:cs="Times New Roman" w:eastAsia="Times New Roman" w:hAnsi="Times New Roman"/>
                <w:b w:val="0"/>
                <w:bCs w:val="0"/>
                <w:rtl w:val="0"/>
              </w:rPr>
              <w:t xml:space="preserve">The authors appreciate the reviewer’s positive evaluation of the review. Studies were reviewed to ensure that they remain relevant and up to date. </w:t>
            </w:r>
          </w:p>
        </w:tc>
      </w:tr>
      <w:tr>
        <w:trPr>
          <w:cantSplit w:val="0"/>
          <w:trHeight w:val="1262" w:hRule="atLeast"/>
          <w:tblHeader w:val="0"/>
        </w:trPr>
        <w:tc>
          <w:tcPr/>
          <w:p w:rsidR="00000000" w:rsidDel="00000000" w:rsidP="00000000" w:rsidRDefault="00000000" w:rsidRPr="00000000" w14:paraId="00000043">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Is the research methodology appropriate for the study?</w:t>
            </w:r>
          </w:p>
          <w:p w:rsidR="00000000" w:rsidDel="00000000" w:rsidP="00000000" w:rsidRDefault="00000000" w:rsidRPr="00000000" w14:paraId="00000044">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5">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6">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47">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appreciate the reviewers’ positive feedback. Methodology section was reviewed to improve clarity and consistency.</w:t>
            </w:r>
          </w:p>
        </w:tc>
      </w:tr>
      <w:tr>
        <w:trPr>
          <w:cantSplit w:val="0"/>
          <w:trHeight w:val="1262" w:hRule="atLeast"/>
          <w:tblHeader w:val="0"/>
        </w:trPr>
        <w:tc>
          <w:tcPr/>
          <w:p w:rsidR="00000000" w:rsidDel="00000000" w:rsidP="00000000" w:rsidRDefault="00000000" w:rsidRPr="00000000" w14:paraId="00000048">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Were ethical issues properly addressed (if applicable)?</w:t>
            </w:r>
          </w:p>
          <w:p w:rsidR="00000000" w:rsidDel="00000000" w:rsidP="00000000" w:rsidRDefault="00000000" w:rsidRPr="00000000" w14:paraId="00000049">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A">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B">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4C">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appreciate the reviewers’ positive feedback on ethical considerations. Ethical approval from the institutional review board was stated in the manuscript.</w:t>
            </w:r>
          </w:p>
        </w:tc>
      </w:tr>
      <w:tr>
        <w:trPr>
          <w:cantSplit w:val="0"/>
          <w:trHeight w:val="703" w:hRule="atLeast"/>
          <w:tblHeader w:val="0"/>
        </w:trPr>
        <w:tc>
          <w:tcPr/>
          <w:p w:rsidR="00000000" w:rsidDel="00000000" w:rsidP="00000000" w:rsidRDefault="00000000" w:rsidRPr="00000000" w14:paraId="0000004D">
            <w:pPr>
              <w:rPr>
                <w:b w:val="1"/>
                <w:bCs w:val="1"/>
                <w:sz w:val="20"/>
                <w:szCs w:val="20"/>
              </w:rPr>
            </w:pPr>
            <w:r w:rsidDel="00000000" w:rsidR="00000000" w:rsidRPr="00000000">
              <w:rPr>
                <w:b w:val="1"/>
                <w:bCs w:val="1"/>
                <w:sz w:val="20"/>
                <w:szCs w:val="20"/>
                <w:rtl w:val="0"/>
              </w:rPr>
              <w:t xml:space="preserve">9. Are the results presented clearly? </w:t>
            </w:r>
          </w:p>
          <w:p w:rsidR="00000000" w:rsidDel="00000000" w:rsidP="00000000" w:rsidRDefault="00000000" w:rsidRPr="00000000" w14:paraId="0000004E">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F">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051">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Authors thank the positive feedback of the reviewers. Result section was reviewed to ensure the clarity, readability, and conciseness.</w:t>
            </w:r>
          </w:p>
        </w:tc>
      </w:tr>
      <w:tr>
        <w:trPr>
          <w:cantSplit w:val="0"/>
          <w:trHeight w:val="703" w:hRule="atLeast"/>
          <w:tblHeader w:val="0"/>
        </w:trPr>
        <w:tc>
          <w:tcPr/>
          <w:p w:rsidR="00000000" w:rsidDel="00000000" w:rsidP="00000000" w:rsidRDefault="00000000" w:rsidRPr="00000000" w14:paraId="00000052">
            <w:pPr>
              <w:rPr>
                <w:b w:val="1"/>
                <w:bCs w:val="1"/>
                <w:sz w:val="20"/>
                <w:szCs w:val="20"/>
              </w:rPr>
            </w:pPr>
            <w:r w:rsidDel="00000000" w:rsidR="00000000" w:rsidRPr="00000000">
              <w:rPr>
                <w:b w:val="1"/>
                <w:bCs w:val="1"/>
                <w:sz w:val="20"/>
                <w:szCs w:val="20"/>
                <w:rtl w:val="0"/>
              </w:rPr>
              <w:t xml:space="preserve">10. Are tables and figures clear, relevant, and necessary?</w:t>
            </w:r>
          </w:p>
          <w:p w:rsidR="00000000" w:rsidDel="00000000" w:rsidP="00000000" w:rsidRDefault="00000000" w:rsidRPr="00000000" w14:paraId="00000053">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4">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5</w:t>
            </w:r>
          </w:p>
        </w:tc>
        <w:tc>
          <w:tcPr/>
          <w:p w:rsidR="00000000" w:rsidDel="00000000" w:rsidP="00000000" w:rsidRDefault="00000000" w:rsidRPr="00000000" w14:paraId="00000056">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sincerely appreciates the reviewer’s positive feedback. Tables were simplified to reduce the redundancy of details and it was formatted to improve the readability of the table.</w:t>
            </w:r>
          </w:p>
        </w:tc>
      </w:tr>
      <w:tr>
        <w:trPr>
          <w:cantSplit w:val="0"/>
          <w:trHeight w:val="703" w:hRule="atLeast"/>
          <w:tblHeader w:val="0"/>
        </w:trPr>
        <w:tc>
          <w:tcPr/>
          <w:p w:rsidR="00000000" w:rsidDel="00000000" w:rsidP="00000000" w:rsidRDefault="00000000" w:rsidRPr="00000000" w14:paraId="00000057">
            <w:pPr>
              <w:rPr>
                <w:b w:val="1"/>
                <w:bCs w:val="1"/>
                <w:sz w:val="20"/>
                <w:szCs w:val="20"/>
              </w:rPr>
            </w:pPr>
            <w:r w:rsidDel="00000000" w:rsidR="00000000" w:rsidRPr="00000000">
              <w:rPr>
                <w:b w:val="1"/>
                <w:bCs w:val="1"/>
                <w:sz w:val="20"/>
                <w:szCs w:val="20"/>
                <w:rtl w:val="0"/>
              </w:rPr>
              <w:t xml:space="preserve">11. Does the discussion relate findings to existing literature?</w:t>
            </w:r>
          </w:p>
          <w:p w:rsidR="00000000" w:rsidDel="00000000" w:rsidP="00000000" w:rsidRDefault="00000000" w:rsidRPr="00000000" w14:paraId="00000058">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9">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3</w:t>
            </w:r>
          </w:p>
        </w:tc>
        <w:tc>
          <w:tcPr/>
          <w:p w:rsidR="00000000" w:rsidDel="00000000" w:rsidP="00000000" w:rsidRDefault="00000000" w:rsidRPr="00000000" w14:paraId="0000005B">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thank the reviewers for the feedback, the discussion section was reviewed to ensure to interpret the findings better.</w:t>
            </w:r>
          </w:p>
        </w:tc>
      </w:tr>
      <w:tr>
        <w:trPr>
          <w:cantSplit w:val="0"/>
          <w:trHeight w:val="703" w:hRule="atLeast"/>
          <w:tblHeader w:val="0"/>
        </w:trPr>
        <w:tc>
          <w:tcPr/>
          <w:p w:rsidR="00000000" w:rsidDel="00000000" w:rsidP="00000000" w:rsidRDefault="00000000" w:rsidRPr="00000000" w14:paraId="0000005C">
            <w:pPr>
              <w:rPr>
                <w:b w:val="1"/>
                <w:bCs w:val="1"/>
                <w:sz w:val="20"/>
                <w:szCs w:val="20"/>
              </w:rPr>
            </w:pPr>
            <w:r w:rsidDel="00000000" w:rsidR="00000000" w:rsidRPr="00000000">
              <w:rPr>
                <w:b w:val="1"/>
                <w:bCs w:val="1"/>
                <w:sz w:val="20"/>
                <w:szCs w:val="20"/>
                <w:rtl w:val="0"/>
              </w:rPr>
              <w:t xml:space="preserve">12. Are the conclusions supported by the data?</w:t>
            </w:r>
          </w:p>
          <w:p w:rsidR="00000000" w:rsidDel="00000000" w:rsidP="00000000" w:rsidRDefault="00000000" w:rsidRPr="00000000" w14:paraId="0000005D">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E">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060">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sincerely appreciate the positive response of the reviewers. The key points were emphasized well to reflect the main outcomes of the research.</w:t>
            </w:r>
          </w:p>
        </w:tc>
      </w:tr>
      <w:tr>
        <w:trPr>
          <w:cantSplit w:val="0"/>
          <w:trHeight w:val="703" w:hRule="atLeast"/>
          <w:tblHeader w:val="0"/>
        </w:trPr>
        <w:tc>
          <w:tcPr/>
          <w:p w:rsidR="00000000" w:rsidDel="00000000" w:rsidP="00000000" w:rsidRDefault="00000000" w:rsidRPr="00000000" w14:paraId="00000061">
            <w:pPr>
              <w:rPr>
                <w:b w:val="1"/>
                <w:bCs w:val="1"/>
                <w:sz w:val="20"/>
                <w:szCs w:val="20"/>
              </w:rPr>
            </w:pPr>
            <w:r w:rsidDel="00000000" w:rsidR="00000000" w:rsidRPr="00000000">
              <w:rPr>
                <w:b w:val="1"/>
                <w:bCs w:val="1"/>
                <w:sz w:val="20"/>
                <w:szCs w:val="20"/>
                <w:rtl w:val="0"/>
              </w:rPr>
              <w:t xml:space="preserve">13. Are the limitations of the study discussed?</w:t>
            </w:r>
          </w:p>
          <w:p w:rsidR="00000000" w:rsidDel="00000000" w:rsidP="00000000" w:rsidRDefault="00000000" w:rsidRPr="00000000" w14:paraId="00000062">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3">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3</w:t>
            </w:r>
          </w:p>
        </w:tc>
        <w:tc>
          <w:tcPr/>
          <w:p w:rsidR="00000000" w:rsidDel="00000000" w:rsidP="00000000" w:rsidRDefault="00000000" w:rsidRPr="00000000" w14:paraId="00000065">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thank the reviewer for the rating. Limitations was discussed on Page 8. This is order to ensure transparency of the study.</w:t>
            </w:r>
          </w:p>
        </w:tc>
      </w:tr>
      <w:tr>
        <w:trPr>
          <w:cantSplit w:val="0"/>
          <w:trHeight w:val="703" w:hRule="atLeast"/>
          <w:tblHeader w:val="0"/>
        </w:trPr>
        <w:tc>
          <w:tcPr/>
          <w:p w:rsidR="00000000" w:rsidDel="00000000" w:rsidP="00000000" w:rsidRDefault="00000000" w:rsidRPr="00000000" w14:paraId="00000066">
            <w:pPr>
              <w:rPr>
                <w:b w:val="1"/>
                <w:bCs w:val="1"/>
                <w:sz w:val="20"/>
                <w:szCs w:val="20"/>
              </w:rPr>
            </w:pPr>
            <w:r w:rsidDel="00000000" w:rsidR="00000000" w:rsidRPr="00000000">
              <w:rPr>
                <w:b w:val="1"/>
                <w:bCs w:val="1"/>
                <w:sz w:val="20"/>
                <w:szCs w:val="20"/>
                <w:rtl w:val="0"/>
              </w:rPr>
              <w:t xml:space="preserve">14. Are the references relevant and sufficient (in number)?</w:t>
            </w:r>
          </w:p>
          <w:p w:rsidR="00000000" w:rsidDel="00000000" w:rsidP="00000000" w:rsidRDefault="00000000" w:rsidRPr="00000000" w14:paraId="00000067">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8">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9">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06B">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appreciate the reviewer’s feedback on references. All sources were reviewed to ensure the relevance, accuracy, and proper formatting.</w:t>
            </w:r>
          </w:p>
        </w:tc>
      </w:tr>
      <w:tr>
        <w:trPr>
          <w:cantSplit w:val="0"/>
          <w:trHeight w:val="703" w:hRule="atLeast"/>
          <w:tblHeader w:val="0"/>
        </w:trPr>
        <w:tc>
          <w:tcPr/>
          <w:p w:rsidR="00000000" w:rsidDel="00000000" w:rsidP="00000000" w:rsidRDefault="00000000" w:rsidRPr="00000000" w14:paraId="0000006C">
            <w:pPr>
              <w:rPr>
                <w:b w:val="1"/>
                <w:bCs w:val="1"/>
                <w:sz w:val="20"/>
                <w:szCs w:val="20"/>
              </w:rPr>
            </w:pPr>
            <w:r w:rsidDel="00000000" w:rsidR="00000000" w:rsidRPr="00000000">
              <w:rPr>
                <w:b w:val="1"/>
                <w:bCs w:val="1"/>
                <w:sz w:val="20"/>
                <w:szCs w:val="20"/>
                <w:rtl w:val="0"/>
              </w:rPr>
              <w:t xml:space="preserve">15. Is the manuscript written in clear and understandable language?</w:t>
            </w:r>
          </w:p>
          <w:p w:rsidR="00000000" w:rsidDel="00000000" w:rsidP="00000000" w:rsidRDefault="00000000" w:rsidRPr="00000000" w14:paraId="0000006D">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E">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F">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071">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sincerely appreciates the reviewer’s feedback on the manuscript. This was carefully edited to improve grammar, sentence structure and clarity.</w:t>
            </w:r>
          </w:p>
        </w:tc>
      </w:tr>
    </w:tbl>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6">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yellow"/>
          <w:rtl w:val="0"/>
        </w:rPr>
        <w:t xml:space="preserve">PART  2.2 (Subjective Evaluation)</w:t>
      </w:r>
      <w:r w:rsidDel="00000000" w:rsidR="00000000" w:rsidRPr="00000000">
        <w:rPr>
          <w:rtl w:val="0"/>
        </w:rPr>
      </w:r>
    </w:p>
    <w:p w:rsidR="00000000" w:rsidDel="00000000" w:rsidP="00000000" w:rsidRDefault="00000000" w:rsidRPr="00000000" w14:paraId="00000077">
      <w:pPr>
        <w:rPr/>
      </w:pPr>
      <w:r w:rsidDel="00000000" w:rsidR="00000000" w:rsidRPr="00000000">
        <w:rPr>
          <w:rtl w:val="0"/>
        </w:rPr>
      </w:r>
    </w:p>
    <w:tbl>
      <w:tblPr>
        <w:tblStyle w:val="Table4"/>
        <w:tblW w:w="1394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29"/>
        <w:gridCol w:w="6171"/>
        <w:gridCol w:w="4249"/>
        <w:tblGridChange w:id="0">
          <w:tblGrid>
            <w:gridCol w:w="3529"/>
            <w:gridCol w:w="6171"/>
            <w:gridCol w:w="4249"/>
          </w:tblGrid>
        </w:tblGridChange>
      </w:tblGrid>
      <w:tr>
        <w:trPr>
          <w:cantSplit w:val="0"/>
          <w:tblHeader w:val="0"/>
        </w:trPr>
        <w:tc>
          <w:tcPr/>
          <w:p w:rsidR="00000000" w:rsidDel="00000000" w:rsidP="00000000" w:rsidRDefault="00000000" w:rsidRPr="00000000" w14:paraId="00000078">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79">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Reviewer’s comment</w:t>
            </w:r>
          </w:p>
          <w:p w:rsidR="00000000" w:rsidDel="00000000" w:rsidP="00000000" w:rsidRDefault="00000000" w:rsidRPr="00000000" w14:paraId="0000007A">
            <w:pPr>
              <w:rPr/>
            </w:pPr>
            <w:r w:rsidDel="00000000" w:rsidR="00000000" w:rsidRPr="00000000">
              <w:rPr>
                <w:rtl w:val="0"/>
              </w:rPr>
            </w:r>
          </w:p>
        </w:tc>
        <w:tc>
          <w:tcPr/>
          <w:p w:rsidR="00000000" w:rsidDel="00000000" w:rsidP="00000000" w:rsidRDefault="00000000" w:rsidRPr="00000000" w14:paraId="0000007B">
            <w:pPr>
              <w:spacing w:after="160" w:line="259" w:lineRule="auto"/>
              <w:rPr>
                <w:sz w:val="20"/>
                <w:szCs w:val="20"/>
              </w:rPr>
            </w:pPr>
            <w:sdt>
              <w:sdtPr>
                <w:id w:val="-61536619"/>
                <w:tag w:val="goog_rdk_0"/>
              </w:sdtPr>
              <w:sdtContent>
                <w:commentRangeStart w:id="0"/>
              </w:sdtContent>
            </w:sdt>
            <w:r w:rsidDel="00000000" w:rsidR="00000000" w:rsidRPr="00000000">
              <w:rPr>
                <w:b w:val="1"/>
                <w:bCs w:val="1"/>
                <w:sz w:val="20"/>
                <w:szCs w:val="20"/>
                <w:rtl w:val="0"/>
              </w:rPr>
              <w:t xml:space="preserve">Author’s Feedback</w:t>
            </w:r>
            <w:r w:rsidDel="00000000" w:rsidR="00000000" w:rsidRPr="00000000">
              <w:rPr>
                <w:sz w:val="20"/>
                <w:szCs w:val="20"/>
                <w:rtl w:val="0"/>
              </w:rPr>
              <w:t xml:space="preserve"> (It is mandatory that authors should write his/her feedback here)</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7C">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7D">
            <w:pPr>
              <w:ind w:left="360" w:firstLine="0"/>
              <w:rPr>
                <w:b w:val="1"/>
                <w:bCs w:val="1"/>
                <w:sz w:val="20"/>
                <w:szCs w:val="20"/>
              </w:rPr>
            </w:pPr>
            <w:r w:rsidDel="00000000" w:rsidR="00000000" w:rsidRPr="00000000">
              <w:rPr>
                <w:b w:val="1"/>
                <w:bCs w:val="1"/>
                <w:sz w:val="20"/>
                <w:szCs w:val="20"/>
                <w:rtl w:val="0"/>
              </w:rPr>
              <w:t xml:space="preserve">Is the title of the article suitable?</w:t>
            </w:r>
          </w:p>
          <w:p w:rsidR="00000000" w:rsidDel="00000000" w:rsidP="00000000" w:rsidRDefault="00000000" w:rsidRPr="00000000" w14:paraId="0000007E">
            <w:pPr>
              <w:ind w:left="360" w:firstLine="0"/>
              <w:rPr>
                <w:sz w:val="20"/>
                <w:szCs w:val="20"/>
              </w:rPr>
            </w:pPr>
            <w:r w:rsidDel="00000000" w:rsidR="00000000" w:rsidRPr="00000000">
              <w:rPr>
                <w:rtl w:val="0"/>
              </w:rPr>
            </w:r>
          </w:p>
          <w:p w:rsidR="00000000" w:rsidDel="00000000" w:rsidP="00000000" w:rsidRDefault="00000000" w:rsidRPr="00000000" w14:paraId="0000007F">
            <w:pPr>
              <w:ind w:left="360" w:firstLine="0"/>
              <w:rPr>
                <w:u w:val="single"/>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80">
            <w:pPr>
              <w:ind w:left="360" w:firstLine="0"/>
              <w:rPr>
                <w:b w:val="1"/>
                <w:bCs w:val="1"/>
                <w:sz w:val="20"/>
                <w:szCs w:val="20"/>
              </w:rPr>
            </w:pPr>
            <w:r w:rsidDel="00000000" w:rsidR="00000000" w:rsidRPr="00000000">
              <w:rPr>
                <w:b w:val="1"/>
                <w:bCs w:val="1"/>
                <w:sz w:val="20"/>
                <w:szCs w:val="20"/>
                <w:rtl w:val="0"/>
              </w:rPr>
              <w:t xml:space="preserve">Yes</w:t>
            </w:r>
          </w:p>
        </w:tc>
        <w:tc>
          <w:tcPr/>
          <w:p w:rsidR="00000000" w:rsidDel="00000000" w:rsidP="00000000" w:rsidRDefault="00000000" w:rsidRPr="00000000" w14:paraId="00000081">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your positive evaluation. We appreciate the reviewer’s confirmation that the title is suitable and accurately reflects the scope and objectives of the study. No revisions were made.</w:t>
            </w:r>
          </w:p>
        </w:tc>
      </w:tr>
      <w:tr>
        <w:trPr>
          <w:cantSplit w:val="0"/>
          <w:trHeight w:val="1262" w:hRule="atLeast"/>
          <w:tblHeader w:val="0"/>
        </w:trPr>
        <w:tc>
          <w:tcPr/>
          <w:p w:rsidR="00000000" w:rsidDel="00000000" w:rsidP="00000000" w:rsidRDefault="00000000" w:rsidRPr="00000000" w14:paraId="00000082">
            <w:pPr>
              <w:pStyle w:val="Heading2"/>
              <w:ind w:left="36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Is the abstract of the article comprehensive? </w:t>
            </w:r>
          </w:p>
          <w:p w:rsidR="00000000" w:rsidDel="00000000" w:rsidP="00000000" w:rsidRDefault="00000000" w:rsidRPr="00000000" w14:paraId="00000083">
            <w:pPr>
              <w:ind w:left="284" w:firstLine="0"/>
              <w:rPr>
                <w:sz w:val="20"/>
                <w:szCs w:val="20"/>
              </w:rPr>
            </w:pPr>
            <w:r w:rsidDel="00000000" w:rsidR="00000000" w:rsidRPr="00000000">
              <w:rPr>
                <w:rtl w:val="0"/>
              </w:rPr>
            </w:r>
          </w:p>
          <w:p w:rsidR="00000000" w:rsidDel="00000000" w:rsidP="00000000" w:rsidRDefault="00000000" w:rsidRPr="00000000" w14:paraId="00000084">
            <w:pPr>
              <w:ind w:left="284" w:firstLine="0"/>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85">
            <w:pPr>
              <w:ind w:left="360" w:firstLine="0"/>
              <w:rPr>
                <w:b w:val="1"/>
                <w:bCs w:val="1"/>
                <w:sz w:val="20"/>
                <w:szCs w:val="20"/>
              </w:rPr>
            </w:pPr>
            <w:r w:rsidDel="00000000" w:rsidR="00000000" w:rsidRPr="00000000">
              <w:rPr>
                <w:b w:val="1"/>
                <w:bCs w:val="1"/>
                <w:sz w:val="20"/>
                <w:szCs w:val="20"/>
                <w:rtl w:val="0"/>
              </w:rPr>
              <w:t xml:space="preserve">Yes</w:t>
            </w:r>
          </w:p>
        </w:tc>
        <w:tc>
          <w:tcPr/>
          <w:p w:rsidR="00000000" w:rsidDel="00000000" w:rsidP="00000000" w:rsidRDefault="00000000" w:rsidRPr="00000000" w14:paraId="00000086">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this comment. We appreciate the reviewer’s assessment that the abstract is comprehensive and adequately presents the key components of the study.</w:t>
            </w:r>
          </w:p>
        </w:tc>
      </w:tr>
      <w:tr>
        <w:trPr>
          <w:cantSplit w:val="0"/>
          <w:trHeight w:val="704" w:hRule="atLeast"/>
          <w:tblHeader w:val="0"/>
        </w:trPr>
        <w:tc>
          <w:tcPr/>
          <w:p w:rsidR="00000000" w:rsidDel="00000000" w:rsidP="00000000" w:rsidRDefault="00000000" w:rsidRPr="00000000" w14:paraId="00000087">
            <w:pPr>
              <w:pStyle w:val="Heading2"/>
              <w:ind w:left="360" w:firstLine="0"/>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rtl w:val="0"/>
              </w:rPr>
              <w:t xml:space="preserve">Is the manuscript scientifically correct? </w:t>
              <w:br w:type="textWrapping"/>
            </w:r>
            <w:r w:rsidDel="00000000" w:rsidR="00000000" w:rsidRPr="00000000">
              <w:rPr>
                <w:rtl w:val="0"/>
              </w:rPr>
            </w:r>
          </w:p>
          <w:p w:rsidR="00000000" w:rsidDel="00000000" w:rsidP="00000000" w:rsidRDefault="00000000" w:rsidRPr="00000000" w14:paraId="00000088">
            <w:pPr>
              <w:ind w:left="284" w:firstLine="0"/>
              <w:rPr>
                <w:b w:val="1"/>
                <w:bCs w:val="1"/>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Yes</w:t>
            </w:r>
          </w:p>
        </w:tc>
        <w:tc>
          <w:tcPr/>
          <w:p w:rsidR="00000000" w:rsidDel="00000000" w:rsidP="00000000" w:rsidRDefault="00000000" w:rsidRPr="00000000" w14:paraId="0000008A">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this positive feedback. We appreciate the reviewer’s confirmation that the manuscript is scientifically sound.</w:t>
            </w:r>
          </w:p>
        </w:tc>
      </w:tr>
      <w:tr>
        <w:trPr>
          <w:cantSplit w:val="0"/>
          <w:trHeight w:val="703" w:hRule="atLeast"/>
          <w:tblHeader w:val="0"/>
        </w:trPr>
        <w:tc>
          <w:tcPr/>
          <w:p w:rsidR="00000000" w:rsidDel="00000000" w:rsidP="00000000" w:rsidRDefault="00000000" w:rsidRPr="00000000" w14:paraId="0000008B">
            <w:pPr>
              <w:ind w:left="360" w:firstLine="0"/>
              <w:rPr>
                <w:b w:val="1"/>
                <w:bCs w:val="1"/>
                <w:sz w:val="20"/>
                <w:szCs w:val="20"/>
              </w:rPr>
            </w:pPr>
            <w:r w:rsidDel="00000000" w:rsidR="00000000" w:rsidRPr="00000000">
              <w:rPr>
                <w:b w:val="1"/>
                <w:bCs w:val="1"/>
                <w:sz w:val="20"/>
                <w:szCs w:val="20"/>
                <w:rtl w:val="0"/>
              </w:rPr>
              <w:t xml:space="preserve">Are the references sufficient and recent? </w:t>
            </w:r>
          </w:p>
          <w:p w:rsidR="00000000" w:rsidDel="00000000" w:rsidP="00000000" w:rsidRDefault="00000000" w:rsidRPr="00000000" w14:paraId="0000008C">
            <w:pPr>
              <w:ind w:left="360" w:firstLine="0"/>
              <w:rPr>
                <w:sz w:val="20"/>
                <w:szCs w:val="20"/>
              </w:rPr>
            </w:pPr>
            <w:r w:rsidDel="00000000" w:rsidR="00000000" w:rsidRPr="00000000">
              <w:rPr>
                <w:sz w:val="20"/>
                <w:szCs w:val="20"/>
                <w:rtl w:val="0"/>
              </w:rPr>
              <w:t xml:space="preserve">(YES or NO)</w:t>
            </w:r>
          </w:p>
          <w:p w:rsidR="00000000" w:rsidDel="00000000" w:rsidP="00000000" w:rsidRDefault="00000000" w:rsidRPr="00000000" w14:paraId="0000008D">
            <w:pPr>
              <w:ind w:left="360" w:firstLine="0"/>
              <w:rPr>
                <w:sz w:val="20"/>
                <w:szCs w:val="20"/>
              </w:rPr>
            </w:pPr>
            <w:r w:rsidDel="00000000" w:rsidR="00000000" w:rsidRPr="00000000">
              <w:rPr>
                <w:rtl w:val="0"/>
              </w:rPr>
            </w:r>
          </w:p>
          <w:p w:rsidR="00000000" w:rsidDel="00000000" w:rsidP="00000000" w:rsidRDefault="00000000" w:rsidRPr="00000000" w14:paraId="0000008E">
            <w:pPr>
              <w:ind w:left="360" w:firstLine="0"/>
              <w:rPr>
                <w:b w:val="1"/>
                <w:bCs w:val="1"/>
                <w:sz w:val="20"/>
                <w:szCs w:val="20"/>
              </w:rPr>
            </w:pPr>
            <w:r w:rsidDel="00000000" w:rsidR="00000000" w:rsidRPr="00000000">
              <w:rPr>
                <w:sz w:val="20"/>
                <w:szCs w:val="20"/>
                <w:rtl w:val="0"/>
              </w:rPr>
              <w:t xml:space="preserve">If your answer is NO, please provide clear suggestion for improvement.</w:t>
            </w:r>
            <w:r w:rsidDel="00000000" w:rsidR="00000000" w:rsidRPr="00000000">
              <w:rPr>
                <w:rtl w:val="0"/>
              </w:rPr>
            </w:r>
          </w:p>
        </w:tc>
        <w:tc>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Yes</w:t>
            </w:r>
          </w:p>
          <w:p w:rsidR="00000000" w:rsidDel="00000000" w:rsidP="00000000" w:rsidRDefault="00000000" w:rsidRPr="00000000" w14:paraId="00000090">
            <w:pPr>
              <w:ind w:firstLine="720"/>
              <w:rPr/>
            </w:pPr>
            <w:r w:rsidDel="00000000" w:rsidR="00000000" w:rsidRPr="00000000">
              <w:rPr>
                <w:rtl w:val="0"/>
              </w:rPr>
            </w:r>
          </w:p>
        </w:tc>
        <w:tc>
          <w:tcPr/>
          <w:p w:rsidR="00000000" w:rsidDel="00000000" w:rsidP="00000000" w:rsidRDefault="00000000" w:rsidRPr="00000000" w14:paraId="00000091">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your evaluation. We appreciate the reviewer’s confirmation that the references are sufficient and up-to-date. </w:t>
            </w:r>
          </w:p>
        </w:tc>
      </w:tr>
    </w:tbl>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pStyle w:val="Heading2"/>
        <w:jc w:val="left"/>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094">
      <w:pPr>
        <w:pStyle w:val="Heading2"/>
        <w:jc w:val="left"/>
        <w:rPr>
          <w:rFonts w:ascii="Times New Roman" w:cs="Times New Roman" w:eastAsia="Times New Roman" w:hAnsi="Times New Roman"/>
          <w:highlight w:val="yellow"/>
        </w:rPr>
      </w:pPr>
      <w:r w:rsidDel="00000000" w:rsidR="00000000" w:rsidRPr="00000000">
        <w:rPr>
          <w:rtl w:val="0"/>
        </w:rPr>
      </w:r>
    </w:p>
    <w:tbl>
      <w:tblPr>
        <w:tblStyle w:val="Table5"/>
        <w:tblW w:w="139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9"/>
        <w:gridCol w:w="4729"/>
        <w:gridCol w:w="4721"/>
        <w:tblGridChange w:id="0">
          <w:tblGrid>
            <w:gridCol w:w="4509"/>
            <w:gridCol w:w="4729"/>
            <w:gridCol w:w="4721"/>
          </w:tblGrid>
        </w:tblGridChange>
      </w:tblGrid>
      <w:tr>
        <w:trPr>
          <w:cantSplit w:val="0"/>
          <w:tblHeader w:val="0"/>
        </w:trPr>
        <w:tc>
          <w:tcPr>
            <w:gridSpan w:val="3"/>
            <w:tcBorders>
              <w:top w:color="000000" w:space="0" w:sz="0" w:val="nil"/>
              <w:left w:color="000000" w:space="0" w:sz="0" w:val="nil"/>
              <w:bottom w:color="000000" w:space="0" w:sz="4" w:val="single"/>
              <w:right w:color="000000" w:space="0" w:sz="0" w:val="nil"/>
            </w:tcBorders>
            <w:shd w:fill="auto" w:val="clear"/>
            <w:tcMar>
              <w:top w:w="0.0" w:type="dxa"/>
              <w:left w:w="108.0" w:type="dxa"/>
              <w:bottom w:w="0.0" w:type="dxa"/>
              <w:right w:w="108.0" w:type="dxa"/>
            </w:tcMar>
            <w:vAlign w:val="center"/>
          </w:tcPr>
          <w:p w:rsidR="00000000" w:rsidDel="00000000" w:rsidP="00000000" w:rsidRDefault="00000000" w:rsidRPr="00000000" w14:paraId="00000095">
            <w:pPr>
              <w:spacing w:line="276" w:lineRule="auto"/>
              <w:rPr>
                <w:rFonts w:ascii="Arial" w:cs="Arial" w:eastAsia="Arial" w:hAnsi="Arial"/>
                <w:b w:val="1"/>
                <w:bCs w:val="1"/>
                <w:sz w:val="20"/>
                <w:szCs w:val="20"/>
                <w:u w:val="single"/>
              </w:rPr>
            </w:pPr>
            <w:bookmarkStart w:colFirst="0" w:colLast="0" w:name="_heading=h.3nt3sswd7xtb" w:id="1"/>
            <w:bookmarkEnd w:id="1"/>
            <w:r w:rsidDel="00000000" w:rsidR="00000000" w:rsidRPr="00000000">
              <w:rPr>
                <w:rFonts w:ascii="Arial" w:cs="Arial" w:eastAsia="Arial" w:hAnsi="Arial"/>
                <w:b w:val="1"/>
                <w:bCs w:val="1"/>
                <w:sz w:val="20"/>
                <w:szCs w:val="20"/>
                <w:highlight w:val="yellow"/>
                <w:u w:val="single"/>
                <w:rtl w:val="0"/>
              </w:rPr>
              <w:t xml:space="preserve">PART  3:</w:t>
            </w:r>
            <w:r w:rsidDel="00000000" w:rsidR="00000000" w:rsidRPr="00000000">
              <w:rPr>
                <w:rFonts w:ascii="Arial" w:cs="Arial" w:eastAsia="Arial" w:hAnsi="Arial"/>
                <w:b w:val="1"/>
                <w:bCs w:val="1"/>
                <w:sz w:val="20"/>
                <w:szCs w:val="20"/>
                <w:u w:val="single"/>
                <w:rtl w:val="0"/>
              </w:rPr>
              <w:t xml:space="preserve"> </w:t>
            </w:r>
          </w:p>
          <w:p w:rsidR="00000000" w:rsidDel="00000000" w:rsidP="00000000" w:rsidRDefault="00000000" w:rsidRPr="00000000" w14:paraId="00000096">
            <w:pPr>
              <w:spacing w:line="276" w:lineRule="auto"/>
              <w:rPr>
                <w:rFonts w:ascii="Arial" w:cs="Arial" w:eastAsia="Arial" w:hAnsi="Arial"/>
                <w:b w:val="1"/>
                <w:bCs w:val="1"/>
                <w:sz w:val="20"/>
                <w:szCs w:val="20"/>
                <w:u w:val="singl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99">
            <w:pPr>
              <w:spacing w:line="276"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9A">
            <w:pPr>
              <w:keepNext w:val="1"/>
              <w:spacing w:line="276"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Reviewer’s comment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B">
            <w:pPr>
              <w:spacing w:after="160" w:line="252.00000000000003" w:lineRule="auto"/>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Author’s Feedback</w:t>
            </w:r>
            <w:r w:rsidDel="00000000" w:rsidR="00000000" w:rsidRPr="00000000">
              <w:rPr>
                <w:rFonts w:ascii="Arial" w:cs="Arial" w:eastAsia="Arial" w:hAnsi="Arial"/>
                <w:sz w:val="20"/>
                <w:szCs w:val="20"/>
                <w:rtl w:val="0"/>
              </w:rPr>
              <w:t xml:space="preserve"> (It is mandatory that authors should write his/her feedback here)</w:t>
            </w:r>
          </w:p>
          <w:p w:rsidR="00000000" w:rsidDel="00000000" w:rsidP="00000000" w:rsidRDefault="00000000" w:rsidRPr="00000000" w14:paraId="0000009C">
            <w:pPr>
              <w:keepNext w:val="1"/>
              <w:spacing w:line="276" w:lineRule="auto"/>
              <w:rPr>
                <w:rFonts w:ascii="Arial" w:cs="Arial" w:eastAsia="Arial" w:hAnsi="Arial"/>
                <w:sz w:val="20"/>
                <w:szCs w:val="20"/>
              </w:rPr>
            </w:pPr>
            <w:r w:rsidDel="00000000" w:rsidR="00000000" w:rsidRPr="00000000">
              <w:rPr>
                <w:rtl w:val="0"/>
              </w:rPr>
            </w:r>
          </w:p>
        </w:tc>
      </w:tr>
      <w:tr>
        <w:trPr>
          <w:cantSplit w:val="0"/>
          <w:trHeight w:val="89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9D">
            <w:pPr>
              <w:spacing w:line="276"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Are there ethical issues in this manuscript? </w:t>
            </w:r>
          </w:p>
          <w:p w:rsidR="00000000" w:rsidDel="00000000" w:rsidP="00000000" w:rsidRDefault="00000000" w:rsidRPr="00000000" w14:paraId="0000009E">
            <w:pPr>
              <w:spacing w:line="276"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9F">
            <w:pPr>
              <w:spacing w:line="276" w:lineRule="auto"/>
              <w:rPr>
                <w:rFonts w:ascii="Arial" w:cs="Arial" w:eastAsia="Arial" w:hAnsi="Arial"/>
                <w:i w:val="1"/>
                <w:iCs w:val="1"/>
                <w:sz w:val="20"/>
                <w:szCs w:val="20"/>
                <w:u w:val="single"/>
              </w:rPr>
            </w:pPr>
            <w:r w:rsidDel="00000000" w:rsidR="00000000" w:rsidRPr="00000000">
              <w:rPr>
                <w:rFonts w:ascii="Arial" w:cs="Arial" w:eastAsia="Arial" w:hAnsi="Arial"/>
                <w:i w:val="1"/>
                <w:iCs w:val="1"/>
                <w:sz w:val="20"/>
                <w:szCs w:val="20"/>
                <w:u w:val="single"/>
                <w:rtl w:val="0"/>
              </w:rPr>
              <w:t xml:space="preserve">(If yes, Kindly please write down the ethical issues here in details)</w:t>
            </w:r>
          </w:p>
          <w:p w:rsidR="00000000" w:rsidDel="00000000" w:rsidP="00000000" w:rsidRDefault="00000000" w:rsidRPr="00000000" w14:paraId="000000A0">
            <w:pPr>
              <w:spacing w:line="276"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1">
            <w:pPr>
              <w:spacing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2">
            <w:pPr>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No ethical issues are present in the manuscript. The study was conducted in accordance with ethical guidelines, with approval secured from the Institutional Ethics Committee. Informed consent was obtained from all participants, and measures were implemented to ensure confidentiality, privacy, and the protection of participants’ rights and well-being.</w:t>
            </w:r>
          </w:p>
          <w:p w:rsidR="00000000" w:rsidDel="00000000" w:rsidP="00000000" w:rsidRDefault="00000000" w:rsidRPr="00000000" w14:paraId="000000A3">
            <w:pPr>
              <w:spacing w:line="276" w:lineRule="auto"/>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u w:val="single"/>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pStyle w:val="Heading2"/>
        <w:jc w:val="left"/>
        <w:rPr/>
      </w:pPr>
      <w:bookmarkStart w:colFirst="0" w:colLast="0" w:name="_heading=h.bpjtecpag3o6" w:id="2"/>
      <w:bookmarkEnd w:id="2"/>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23814" w:w="16839"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Crystal Marie Hautea" w:id="0" w:date="2026-03-29T12:33:40Z">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@erispe_alexisleon@idc.edu.ph</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_Assigned to erispe_alexisleon@idc.edu.ph_</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B5"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Page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of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V240326</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A">
    <w:pPr>
      <w:spacing w:after="280" w:lineRule="auto"/>
      <w:jc w:val="center"/>
      <w:rPr>
        <w:rFonts w:ascii="Arial" w:cs="Arial" w:eastAsia="Arial" w:hAnsi="Arial"/>
        <w:b w:val="1"/>
        <w:bCs w:val="1"/>
        <w:color w:val="003399"/>
        <w:u w:val="single"/>
      </w:rPr>
    </w:pPr>
    <w:r w:rsidDel="00000000" w:rsidR="00000000" w:rsidRPr="00000000">
      <w:rPr>
        <w:rtl w:val="0"/>
      </w:rPr>
    </w:r>
  </w:p>
  <w:p w:rsidR="00000000" w:rsidDel="00000000" w:rsidP="00000000" w:rsidRDefault="00000000" w:rsidRPr="00000000" w14:paraId="000000AB">
    <w:pPr>
      <w:spacing w:before="280" w:lineRule="auto"/>
      <w:jc w:val="center"/>
      <w:rPr>
        <w:sz w:val="20"/>
        <w:szCs w:val="20"/>
      </w:rPr>
    </w:pPr>
    <w:r w:rsidDel="00000000" w:rsidR="00000000" w:rsidRPr="00000000">
      <w:rPr>
        <w:rFonts w:ascii="Arial" w:cs="Arial" w:eastAsia="Arial" w:hAnsi="Arial"/>
        <w:color w:val="003399"/>
        <w:sz w:val="20"/>
        <w:szCs w:val="20"/>
        <w:highlight w:val="yellow"/>
        <w:rtl w:val="0"/>
      </w:rPr>
      <w:t xml:space="preserve">Review Form (Research)</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2Char" w:customStyle="1">
    <w:name w:val="Heading 2 Char"/>
    <w:link w:val="Heading2"/>
    <w:rsid w:val="0000007A"/>
    <w:rPr>
      <w:rFonts w:ascii="Helvetica" w:cs="Helvetica" w:eastAsia="MS Mincho" w:hAnsi="Helvetica"/>
      <w:b w:val="1"/>
      <w:bCs w:val="1"/>
      <w:sz w:val="20"/>
      <w:szCs w:val="20"/>
      <w:lang w:val="fr-FR"/>
    </w:rPr>
  </w:style>
  <w:style w:type="character" w:styleId="Heading4Char" w:customStyle="1">
    <w:name w:val="Heading 4 Char"/>
    <w:link w:val="Heading4"/>
    <w:rsid w:val="0000007A"/>
    <w:rPr>
      <w:rFonts w:ascii="Arial Unicode MS" w:cs="Arial Unicode MS" w:eastAsia="Arial Unicode MS" w:hAnsi="Arial Unicode MS"/>
      <w:b w:val="1"/>
      <w:bCs w:val="1"/>
      <w:sz w:val="24"/>
      <w:szCs w:val="24"/>
      <w:lang w:val="en-US"/>
    </w:rPr>
  </w:style>
  <w:style w:type="paragraph" w:styleId="NormalWeb">
    <w:name w:val="Normal (Web)"/>
    <w:basedOn w:val="Normal"/>
    <w:rsid w:val="0000007A"/>
    <w:pPr>
      <w:spacing w:after="100" w:afterAutospacing="1" w:before="100" w:beforeAutospacing="1"/>
    </w:pPr>
    <w:rPr>
      <w:rFonts w:ascii="Arial Unicode MS" w:cs="Arial Unicode MS" w:eastAsia="Arial Unicode MS" w:hAnsi="Arial Unicode MS"/>
    </w:rPr>
  </w:style>
  <w:style w:type="paragraph" w:styleId="BodyText">
    <w:name w:val="Body Text"/>
    <w:basedOn w:val="Normal"/>
    <w:link w:val="BodyTextChar"/>
    <w:rsid w:val="0000007A"/>
    <w:pPr>
      <w:jc w:val="both"/>
    </w:pPr>
    <w:rPr>
      <w:rFonts w:ascii="Helvetica" w:eastAsia="MS Mincho" w:hAnsi="Helvetica"/>
      <w:lang w:eastAsia="x-none" w:val="fr-FR"/>
    </w:rPr>
  </w:style>
  <w:style w:type="character" w:styleId="BodyTextChar" w:customStyle="1">
    <w:name w:val="Body Text Char"/>
    <w:link w:val="BodyText"/>
    <w:rsid w:val="0000007A"/>
    <w:rPr>
      <w:rFonts w:ascii="Helvetica" w:cs="Helvetica" w:eastAsia="MS Mincho" w:hAnsi="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styleId="HeaderChar" w:customStyle="1">
    <w:name w:val="Header Char"/>
    <w:link w:val="Header"/>
    <w:uiPriority w:val="99"/>
    <w:rsid w:val="0000007A"/>
    <w:rPr>
      <w:rFonts w:ascii="Times New Roman" w:cs="Times New Roman" w:eastAsia="Times New Roman" w:hAnsi="Times New Roman"/>
      <w:sz w:val="24"/>
      <w:szCs w:val="24"/>
      <w:lang w:val="en-US"/>
    </w:rPr>
  </w:style>
  <w:style w:type="paragraph" w:styleId="Footer">
    <w:name w:val="footer"/>
    <w:basedOn w:val="Normal"/>
    <w:link w:val="FooterChar"/>
    <w:uiPriority w:val="99"/>
    <w:unhideWhenUsed w:val="1"/>
    <w:rsid w:val="0099583E"/>
    <w:pPr>
      <w:tabs>
        <w:tab w:val="center" w:pos="4513"/>
        <w:tab w:val="right" w:pos="9026"/>
      </w:tabs>
    </w:pPr>
    <w:rPr>
      <w:lang w:eastAsia="x-none"/>
    </w:rPr>
  </w:style>
  <w:style w:type="character" w:styleId="FooterChar" w:customStyle="1">
    <w:name w:val="Footer Char"/>
    <w:link w:val="Footer"/>
    <w:uiPriority w:val="99"/>
    <w:rsid w:val="0099583E"/>
    <w:rPr>
      <w:rFonts w:ascii="Times New Roman" w:cs="Times New Roman" w:eastAsia="Times New Roman" w:hAnsi="Times New Roman"/>
      <w:sz w:val="24"/>
      <w:szCs w:val="24"/>
      <w:lang w:val="en-US"/>
    </w:rPr>
  </w:style>
  <w:style w:type="character" w:styleId="Hyperlink">
    <w:name w:val="Hyperlink"/>
    <w:uiPriority w:val="99"/>
    <w:unhideWhenUsed w:val="1"/>
    <w:rsid w:val="00C635B6"/>
    <w:rPr>
      <w:color w:val="0000ff"/>
      <w:u w:val="single"/>
    </w:rPr>
  </w:style>
  <w:style w:type="paragraph" w:styleId="ListParagraph">
    <w:name w:val="List Paragraph"/>
    <w:basedOn w:val="Normal"/>
    <w:uiPriority w:val="34"/>
    <w:qFormat w:val="1"/>
    <w:rsid w:val="00BE13EF"/>
    <w:pPr>
      <w:ind w:left="720"/>
      <w:contextualSpacing w:val="1"/>
    </w:pPr>
  </w:style>
  <w:style w:type="paragraph" w:styleId="Revision">
    <w:name w:val="Revision"/>
    <w:hidden w:val="1"/>
    <w:uiPriority w:val="99"/>
    <w:semiHidden w:val="1"/>
    <w:rsid w:val="00E57F4B"/>
    <w:rPr>
      <w:sz w:val="22"/>
      <w:szCs w:val="22"/>
      <w:lang w:eastAsia="en-US" w:val="en-US"/>
    </w:rPr>
  </w:style>
  <w:style w:type="character" w:styleId="FollowedHyperlink">
    <w:name w:val="FollowedHyperlink"/>
    <w:uiPriority w:val="99"/>
    <w:semiHidden w:val="1"/>
    <w:unhideWhenUsed w:val="1"/>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NichtaufgelsteErwhnung" w:customStyle="1">
    <w:name w:val="Nicht aufgelöste Erwähnung"/>
    <w:uiPriority w:val="99"/>
    <w:semiHidden w:val="1"/>
    <w:unhideWhenUsed w:val="1"/>
    <w:rsid w:val="000B76A1"/>
    <w:rPr>
      <w:color w:val="605e5c"/>
      <w:shd w:color="auto" w:fill="e1dfdd" w:val="clear"/>
    </w:rPr>
  </w:style>
  <w:style w:type="character" w:styleId="UnresolvedMention" w:customStyle="1">
    <w:name w:val="Unresolved Mention"/>
    <w:uiPriority w:val="99"/>
    <w:semiHidden w:val="1"/>
    <w:unhideWhenUsed w:val="1"/>
    <w:rsid w:val="002B3141"/>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journalajrnh.com" TargetMode="External"/><Relationship Id="rId15" Type="http://schemas.openxmlformats.org/officeDocument/2006/relationships/footer" Target="footer1.xml"/><Relationship Id="rId14"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2ONAa1UEuF/fwFXRf3iHW64/s/g==">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2026-03-24T13:06:00Z</dcterms:created>
  <dc:creator>Surojit Bera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