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ntTable+xml" PartName="/word/fontTable.xml"/>
  <Override ContentType="application/vnd.openxmlformats-package.core-properties+xml" PartName="/docProps/cor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footer+xml" PartName="/word/footer1.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13322.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160"/>
        <w:gridCol w:w="10162"/>
        <w:tblGridChange w:id="0">
          <w:tblGrid>
            <w:gridCol w:w="3160"/>
            <w:gridCol w:w="10162"/>
          </w:tblGrid>
        </w:tblGridChange>
      </w:tblGrid>
      <w:tr>
        <w:trPr>
          <w:cantSplit w:val="0"/>
          <w:trHeight w:val="290" w:hRule="atLeast"/>
          <w:tblHeader w:val="0"/>
        </w:trPr>
        <w:tc>
          <w:tcPr>
            <w:gridSpan w:val="2"/>
            <w:tcBorders>
              <w:top w:color="000000" w:space="0" w:sz="0" w:val="nil"/>
              <w:left w:color="000000" w:space="0" w:sz="0" w:val="nil"/>
              <w:right w:color="000000" w:space="0" w:sz="0" w:val="nil"/>
            </w:tcBorders>
          </w:tcPr>
          <w:p w:rsidR="00000000" w:rsidDel="00000000" w:rsidP="00000000" w:rsidRDefault="00000000" w:rsidRPr="00000000" w14:paraId="00000002">
            <w:pPr>
              <w:rPr/>
            </w:pPr>
            <w:r w:rsidDel="00000000" w:rsidR="00000000" w:rsidRPr="00000000">
              <w:rPr>
                <w:rtl w:val="0"/>
              </w:rPr>
            </w:r>
          </w:p>
        </w:tc>
      </w:tr>
      <w:tr>
        <w:trPr>
          <w:cantSplit w:val="0"/>
          <w:trHeight w:val="290" w:hRule="atLeast"/>
          <w:tblHeader w:val="0"/>
        </w:trPr>
        <w:tc>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Journal Name:</w:t>
            </w:r>
          </w:p>
        </w:tc>
        <w:tc>
          <w:tcPr>
            <w:tcMar>
              <w:top w:w="0.0" w:type="dxa"/>
              <w:left w:w="108.0" w:type="dxa"/>
              <w:bottom w:w="0.0" w:type="dxa"/>
              <w:right w:w="108.0" w:type="dxa"/>
            </w:tcMar>
            <w:vAlign w:val="center"/>
          </w:tcPr>
          <w:p w:rsidR="00000000" w:rsidDel="00000000" w:rsidP="00000000" w:rsidRDefault="00000000" w:rsidRPr="00000000" w14:paraId="00000005">
            <w:pPr>
              <w:rPr>
                <w:b w:val="1"/>
                <w:bCs w:val="1"/>
                <w:color w:val="0000ff"/>
                <w:sz w:val="20"/>
                <w:szCs w:val="20"/>
              </w:rPr>
            </w:pPr>
            <w:hyperlink r:id="rId9">
              <w:r w:rsidDel="00000000" w:rsidR="00000000" w:rsidRPr="00000000">
                <w:rPr>
                  <w:b w:val="1"/>
                  <w:bCs w:val="1"/>
                  <w:color w:val="0000ff"/>
                  <w:sz w:val="20"/>
                  <w:szCs w:val="20"/>
                  <w:rtl w:val="0"/>
                </w:rPr>
                <w:t xml:space="preserve">Asian Journal of Research in Nursing and Health </w:t>
              </w:r>
            </w:hyperlink>
            <w:r w:rsidDel="00000000" w:rsidR="00000000" w:rsidRPr="00000000">
              <w:rPr>
                <w:rtl w:val="0"/>
              </w:rPr>
            </w:r>
          </w:p>
        </w:tc>
      </w:tr>
      <w:tr>
        <w:trPr>
          <w:cantSplit w:val="0"/>
          <w:trHeight w:val="290" w:hRule="atLeast"/>
          <w:tblHeader w:val="0"/>
        </w:trPr>
        <w:tc>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Manuscript Number:</w:t>
            </w:r>
          </w:p>
        </w:tc>
        <w:tc>
          <w:tcPr>
            <w:tcMar>
              <w:top w:w="0.0" w:type="dxa"/>
              <w:left w:w="108.0" w:type="dxa"/>
              <w:bottom w:w="0.0" w:type="dxa"/>
              <w:right w:w="108.0" w:type="dxa"/>
            </w:tcMa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Ms_AJRNH_155644</w:t>
            </w:r>
          </w:p>
        </w:tc>
      </w:tr>
      <w:tr>
        <w:trPr>
          <w:cantSplit w:val="0"/>
          <w:trHeight w:val="650" w:hRule="atLeast"/>
          <w:tblHeader w:val="0"/>
        </w:trPr>
        <w:tc>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Title of the Manuscript: </w:t>
            </w:r>
          </w:p>
        </w:tc>
        <w:tc>
          <w:tcPr>
            <w:tcMar>
              <w:top w:w="0.0" w:type="dxa"/>
              <w:left w:w="108.0" w:type="dxa"/>
              <w:bottom w:w="0.0" w:type="dxa"/>
              <w:right w:w="108.0" w:type="dxa"/>
            </w:tcMa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Factors Associated with Nomophobia among Nursing Students in a Private College of Nursing</w:t>
            </w:r>
          </w:p>
        </w:tc>
      </w:tr>
      <w:tr>
        <w:trPr>
          <w:cantSplit w:val="0"/>
          <w:trHeight w:val="332" w:hRule="atLeast"/>
          <w:tblHeader w:val="0"/>
        </w:trPr>
        <w:tc>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Type of the Article</w:t>
            </w:r>
          </w:p>
        </w:tc>
        <w:tc>
          <w:tcPr>
            <w:tcMar>
              <w:top w:w="0.0" w:type="dxa"/>
              <w:left w:w="108.0" w:type="dxa"/>
              <w:bottom w:w="0.0" w:type="dxa"/>
              <w:right w:w="108.0" w:type="dxa"/>
            </w:tcMa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Research Article</w:t>
            </w:r>
          </w:p>
        </w:tc>
      </w:tr>
    </w:tbl>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highlight w:val="yellow"/>
          <w:u w:val="none"/>
          <w:vertAlign w:val="baseline"/>
          <w:rtl w:val="0"/>
        </w:rPr>
        <w:t xml:space="preserve">PART 1(Importance of the manuscript)</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2"/>
        <w:tblW w:w="13466.000000000002" w:type="dxa"/>
        <w:jc w:val="left"/>
        <w:tblInd w:w="27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818"/>
        <w:gridCol w:w="4966"/>
        <w:gridCol w:w="3682"/>
        <w:tblGridChange w:id="0">
          <w:tblGrid>
            <w:gridCol w:w="4818"/>
            <w:gridCol w:w="4966"/>
            <w:gridCol w:w="3682"/>
          </w:tblGrid>
        </w:tblGridChange>
      </w:tblGrid>
      <w:tr>
        <w:trPr>
          <w:cantSplit w:val="0"/>
          <w:tblHeader w:val="0"/>
        </w:trPr>
        <w:tc>
          <w:tcPr/>
          <w:p w:rsidR="00000000" w:rsidDel="00000000" w:rsidP="00000000" w:rsidRDefault="00000000" w:rsidRPr="00000000" w14:paraId="00000011">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12">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Comments of the Reviewers</w:t>
            </w:r>
          </w:p>
        </w:tc>
        <w:tc>
          <w:tcPr/>
          <w:p w:rsidR="00000000" w:rsidDel="00000000" w:rsidP="00000000" w:rsidRDefault="00000000" w:rsidRPr="00000000" w14:paraId="00000013">
            <w:pPr>
              <w:spacing w:after="160" w:line="259"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p>
          <w:p w:rsidR="00000000" w:rsidDel="00000000" w:rsidP="00000000" w:rsidRDefault="00000000" w:rsidRPr="00000000" w14:paraId="00000014">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1264" w:hRule="atLeast"/>
          <w:tblHeader w:val="0"/>
        </w:trPr>
        <w:tc>
          <w:tcPr/>
          <w:p w:rsidR="00000000" w:rsidDel="00000000" w:rsidP="00000000" w:rsidRDefault="00000000" w:rsidRPr="00000000" w14:paraId="00000015">
            <w:pPr>
              <w:rPr>
                <w:sz w:val="20"/>
                <w:szCs w:val="20"/>
              </w:rPr>
            </w:pPr>
            <w:r w:rsidDel="00000000" w:rsidR="00000000" w:rsidRPr="00000000">
              <w:rPr>
                <w:b w:val="1"/>
                <w:bCs w:val="1"/>
                <w:sz w:val="20"/>
                <w:szCs w:val="20"/>
                <w:rtl w:val="0"/>
              </w:rPr>
              <w:t xml:space="preserve">Please write a few sentences regarding the importance of this manuscript for the scientific community.</w:t>
            </w:r>
            <w:r w:rsidDel="00000000" w:rsidR="00000000" w:rsidRPr="00000000">
              <w:rPr>
                <w:sz w:val="20"/>
                <w:szCs w:val="20"/>
                <w:rtl w:val="0"/>
              </w:rPr>
              <w:t xml:space="preserve"> A minimum of 3-4 sentences may be required for this part.</w:t>
            </w:r>
          </w:p>
        </w:tc>
        <w:tc>
          <w:tcPr/>
          <w:p w:rsidR="00000000" w:rsidDel="00000000" w:rsidP="00000000" w:rsidRDefault="00000000" w:rsidRPr="00000000" w14:paraId="0000001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Discussion is descriptive, lacks depth and theory</w:t>
            </w:r>
            <w:r w:rsidDel="00000000" w:rsidR="00000000" w:rsidRPr="00000000">
              <w:rPr>
                <w:rtl w:val="0"/>
              </w:rPr>
            </w:r>
          </w:p>
          <w:p w:rsidR="00000000" w:rsidDel="00000000" w:rsidP="00000000" w:rsidRDefault="00000000" w:rsidRPr="00000000" w14:paraId="0000001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Weak research gap (only location-based justification)</w:t>
            </w:r>
            <w:r w:rsidDel="00000000" w:rsidR="00000000" w:rsidRPr="00000000">
              <w:rPr>
                <w:rtl w:val="0"/>
              </w:rPr>
            </w:r>
          </w:p>
          <w:p w:rsidR="00000000" w:rsidDel="00000000" w:rsidP="00000000" w:rsidRDefault="00000000" w:rsidRPr="00000000" w14:paraId="0000001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Missing statistical details (effect size, reliability)</w:t>
            </w:r>
            <w:r w:rsidDel="00000000" w:rsidR="00000000" w:rsidRPr="00000000">
              <w:rPr>
                <w:rtl w:val="0"/>
              </w:rPr>
            </w:r>
          </w:p>
          <w:p w:rsidR="00000000" w:rsidDel="00000000" w:rsidP="00000000" w:rsidRDefault="00000000" w:rsidRPr="00000000" w14:paraId="0000001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No proper classification of overall nomophobia score</w:t>
            </w:r>
            <w:r w:rsidDel="00000000" w:rsidR="00000000" w:rsidRPr="00000000">
              <w:rPr>
                <w:rtl w:val="0"/>
              </w:rPr>
            </w:r>
          </w:p>
        </w:tc>
        <w:tc>
          <w:tcPr/>
          <w:p w:rsidR="00000000" w:rsidDel="00000000" w:rsidP="00000000" w:rsidRDefault="00000000" w:rsidRPr="00000000" w14:paraId="0000001A">
            <w:pPr>
              <w:spacing w:line="276" w:lineRule="auto"/>
              <w:rPr>
                <w:sz w:val="20"/>
                <w:szCs w:val="20"/>
              </w:rPr>
            </w:pPr>
            <w:r w:rsidDel="00000000" w:rsidR="00000000" w:rsidRPr="00000000">
              <w:rPr>
                <w:sz w:val="20"/>
                <w:szCs w:val="20"/>
                <w:rtl w:val="0"/>
              </w:rPr>
              <w:t xml:space="preserve">Thank you for the suggestion. We have added a few sentences regarding the importance of this manuscript for the scientific community. The added content can be found on page 2 of the manuscript, in the last paragraph of the Introduction section.</w:t>
            </w:r>
          </w:p>
          <w:p w:rsidR="00000000" w:rsidDel="00000000" w:rsidP="00000000" w:rsidRDefault="00000000" w:rsidRPr="00000000" w14:paraId="0000001B">
            <w:pPr>
              <w:pStyle w:val="Heading2"/>
              <w:jc w:val="left"/>
              <w:rPr>
                <w:rFonts w:ascii="Times New Roman" w:cs="Times New Roman" w:eastAsia="Times New Roman" w:hAnsi="Times New Roman"/>
                <w:b w:val="0"/>
                <w:bCs w:val="0"/>
              </w:rPr>
            </w:pPr>
            <w:r w:rsidDel="00000000" w:rsidR="00000000" w:rsidRPr="00000000">
              <w:rPr>
                <w:rtl w:val="0"/>
              </w:rPr>
            </w:r>
          </w:p>
        </w:tc>
      </w:tr>
    </w:tbl>
    <w:p w:rsidR="00000000" w:rsidDel="00000000" w:rsidP="00000000" w:rsidRDefault="00000000" w:rsidRPr="00000000" w14:paraId="0000001C">
      <w:pPr>
        <w:rPr>
          <w:sz w:val="20"/>
          <w:szCs w:val="20"/>
        </w:rPr>
      </w:pPr>
      <w:r w:rsidDel="00000000" w:rsidR="00000000" w:rsidRPr="00000000">
        <w:rPr>
          <w:rtl w:val="0"/>
        </w:rPr>
      </w:r>
    </w:p>
    <w:p w:rsidR="00000000" w:rsidDel="00000000" w:rsidP="00000000" w:rsidRDefault="00000000" w:rsidRPr="00000000" w14:paraId="0000001D">
      <w:pPr>
        <w:rPr>
          <w:sz w:val="20"/>
          <w:szCs w:val="20"/>
        </w:rPr>
      </w:pPr>
      <w:r w:rsidDel="00000000" w:rsidR="00000000" w:rsidRPr="00000000">
        <w:rPr>
          <w:rtl w:val="0"/>
        </w:rPr>
      </w:r>
    </w:p>
    <w:p w:rsidR="00000000" w:rsidDel="00000000" w:rsidP="00000000" w:rsidRDefault="00000000" w:rsidRPr="00000000" w14:paraId="0000001E">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yellow"/>
          <w:rtl w:val="0"/>
        </w:rPr>
        <w:t xml:space="preserve">PART  2.1 (Objective Evaluation)</w:t>
      </w:r>
      <w:r w:rsidDel="00000000" w:rsidR="00000000" w:rsidRPr="00000000">
        <w:rPr>
          <w:rtl w:val="0"/>
        </w:rPr>
      </w:r>
    </w:p>
    <w:p w:rsidR="00000000" w:rsidDel="00000000" w:rsidP="00000000" w:rsidRDefault="00000000" w:rsidRPr="00000000" w14:paraId="0000001F">
      <w:pPr>
        <w:rPr>
          <w:sz w:val="20"/>
          <w:szCs w:val="20"/>
        </w:rPr>
      </w:pPr>
      <w:r w:rsidDel="00000000" w:rsidR="00000000" w:rsidRPr="00000000">
        <w:rPr>
          <w:rtl w:val="0"/>
        </w:rPr>
      </w:r>
    </w:p>
    <w:tbl>
      <w:tblPr>
        <w:tblStyle w:val="Table3"/>
        <w:tblW w:w="13466.0" w:type="dxa"/>
        <w:jc w:val="left"/>
        <w:tblInd w:w="27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820"/>
        <w:gridCol w:w="4964"/>
        <w:gridCol w:w="3682"/>
        <w:tblGridChange w:id="0">
          <w:tblGrid>
            <w:gridCol w:w="4820"/>
            <w:gridCol w:w="4964"/>
            <w:gridCol w:w="3682"/>
          </w:tblGrid>
        </w:tblGridChange>
      </w:tblGrid>
      <w:tr>
        <w:trPr>
          <w:cantSplit w:val="0"/>
          <w:tblHeader w:val="0"/>
        </w:trPr>
        <w:tc>
          <w:tcPr>
            <w:gridSpan w:val="3"/>
            <w:tcBorders>
              <w:top w:color="000000" w:space="0" w:sz="0" w:val="nil"/>
              <w:left w:color="000000" w:space="0" w:sz="0" w:val="nil"/>
              <w:right w:color="000000" w:space="0" w:sz="0" w:val="nil"/>
            </w:tcBorders>
          </w:tcPr>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24">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25">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Rating of the Reviewers</w:t>
            </w:r>
          </w:p>
        </w:tc>
        <w:tc>
          <w:tcPr/>
          <w:p w:rsidR="00000000" w:rsidDel="00000000" w:rsidP="00000000" w:rsidRDefault="00000000" w:rsidRPr="00000000" w14:paraId="00000026">
            <w:pPr>
              <w:spacing w:after="160" w:line="259" w:lineRule="auto"/>
              <w:rPr>
                <w:b w:val="1"/>
                <w:bCs w:val="1"/>
              </w:rPr>
            </w:pPr>
            <w:sdt>
              <w:sdtPr>
                <w:id w:val="-2025676292"/>
                <w:tag w:val="goog_rdk_0"/>
              </w:sdtPr>
              <w:sdtContent>
                <w:commentRangeStart w:id="0"/>
              </w:sdtContent>
            </w:sdt>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r w:rsidDel="00000000" w:rsidR="00000000" w:rsidRPr="00000000">
              <w:rPr>
                <w:rtl w:val="0"/>
              </w:rPr>
            </w:r>
          </w:p>
        </w:tc>
      </w:tr>
      <w:tr>
        <w:trPr>
          <w:cantSplit w:val="0"/>
          <w:trHeight w:val="1262" w:hRule="atLeast"/>
          <w:tblHeader w:val="0"/>
        </w:trPr>
        <w:tc>
          <w:tcPr/>
          <w:p w:rsidR="00000000" w:rsidDel="00000000" w:rsidP="00000000" w:rsidRDefault="00000000" w:rsidRPr="00000000" w14:paraId="00000027">
            <w:pPr>
              <w:rPr>
                <w:b w:val="1"/>
                <w:bCs w:val="1"/>
                <w:sz w:val="20"/>
                <w:szCs w:val="20"/>
              </w:rPr>
            </w:pPr>
            <w:commentRangeEnd w:id="0"/>
            <w:r w:rsidDel="00000000" w:rsidR="00000000" w:rsidRPr="00000000">
              <w:commentReference w:id="0"/>
            </w:r>
            <w:r w:rsidDel="00000000" w:rsidR="00000000" w:rsidRPr="00000000">
              <w:rPr>
                <w:b w:val="1"/>
                <w:bCs w:val="1"/>
                <w:sz w:val="20"/>
                <w:szCs w:val="20"/>
                <w:rtl w:val="0"/>
              </w:rPr>
              <w:t xml:space="preserve">1. Is the title clear and appropriate for the study? </w:t>
            </w:r>
          </w:p>
          <w:p w:rsidR="00000000" w:rsidDel="00000000" w:rsidP="00000000" w:rsidRDefault="00000000" w:rsidRPr="00000000" w14:paraId="00000028">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9">
            <w:pPr>
              <w:rPr>
                <w:sz w:val="20"/>
                <w:szCs w:val="20"/>
                <w:u w:val="single"/>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2A">
            <w:pPr>
              <w:ind w:left="360" w:firstLine="0"/>
              <w:rPr>
                <w:b w:val="1"/>
                <w:bCs w:val="1"/>
                <w:sz w:val="20"/>
                <w:szCs w:val="20"/>
              </w:rPr>
            </w:pPr>
            <w:r w:rsidDel="00000000" w:rsidR="00000000" w:rsidRPr="00000000">
              <w:rPr>
                <w:color w:val="404040"/>
                <w:sz w:val="20"/>
                <w:szCs w:val="20"/>
                <w:highlight w:val="white"/>
                <w:rtl w:val="0"/>
              </w:rPr>
              <w:t xml:space="preserve">3 = Satisfactory</w:t>
            </w:r>
            <w:r w:rsidDel="00000000" w:rsidR="00000000" w:rsidRPr="00000000">
              <w:rPr>
                <w:rtl w:val="0"/>
              </w:rPr>
            </w:r>
          </w:p>
        </w:tc>
        <w:tc>
          <w:tcPr/>
          <w:p w:rsidR="00000000" w:rsidDel="00000000" w:rsidP="00000000" w:rsidRDefault="00000000" w:rsidRPr="00000000" w14:paraId="0000002B">
            <w:pPr>
              <w:pStyle w:val="Heading2"/>
              <w:jc w:val="left"/>
              <w:rPr>
                <w:rFonts w:ascii="Times New Roman" w:cs="Times New Roman" w:eastAsia="Times New Roman" w:hAnsi="Times New Roman"/>
                <w:b w:val="0"/>
                <w:bCs w:val="0"/>
              </w:rPr>
            </w:pPr>
            <w:bookmarkStart w:colFirst="0" w:colLast="0" w:name="_heading=h.aunbeyydnqqy" w:id="0"/>
            <w:bookmarkEnd w:id="0"/>
            <w:r w:rsidDel="00000000" w:rsidR="00000000" w:rsidRPr="00000000">
              <w:rPr>
                <w:rFonts w:ascii="Times New Roman" w:cs="Times New Roman" w:eastAsia="Times New Roman" w:hAnsi="Times New Roman"/>
                <w:b w:val="0"/>
                <w:bCs w:val="0"/>
                <w:rtl w:val="0"/>
              </w:rPr>
              <w:t xml:space="preserve">The authors have clarified that the study includes both the level and associated factors of nomophobia among undergraduate nursing students by adding an explanatory statement.</w:t>
            </w:r>
          </w:p>
        </w:tc>
      </w:tr>
      <w:tr>
        <w:trPr>
          <w:cantSplit w:val="0"/>
          <w:trHeight w:val="1262" w:hRule="atLeast"/>
          <w:tblHeader w:val="0"/>
        </w:trPr>
        <w:tc>
          <w:tcPr/>
          <w:p w:rsidR="00000000" w:rsidDel="00000000" w:rsidP="00000000" w:rsidRDefault="00000000" w:rsidRPr="00000000" w14:paraId="0000002C">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Is the abstract of the article comprehensive? </w:t>
            </w:r>
          </w:p>
          <w:p w:rsidR="00000000" w:rsidDel="00000000" w:rsidP="00000000" w:rsidRDefault="00000000" w:rsidRPr="00000000" w14:paraId="0000002D">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E">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2F">
            <w:pPr>
              <w:ind w:left="360" w:firstLine="0"/>
              <w:rPr>
                <w:b w:val="1"/>
                <w:bCs w:val="1"/>
                <w:sz w:val="20"/>
                <w:szCs w:val="20"/>
              </w:rPr>
            </w:pPr>
            <w:r w:rsidDel="00000000" w:rsidR="00000000" w:rsidRPr="00000000">
              <w:rPr>
                <w:color w:val="404040"/>
                <w:sz w:val="20"/>
                <w:szCs w:val="20"/>
                <w:highlight w:val="white"/>
                <w:rtl w:val="0"/>
              </w:rPr>
              <w:t xml:space="preserve">2 = Needs Improvement</w:t>
            </w:r>
            <w:r w:rsidDel="00000000" w:rsidR="00000000" w:rsidRPr="00000000">
              <w:rPr>
                <w:rtl w:val="0"/>
              </w:rPr>
            </w:r>
          </w:p>
        </w:tc>
        <w:tc>
          <w:tcPr/>
          <w:p w:rsidR="00000000" w:rsidDel="00000000" w:rsidP="00000000" w:rsidRDefault="00000000" w:rsidRPr="00000000" w14:paraId="00000030">
            <w:pPr>
              <w:pStyle w:val="Heading2"/>
              <w:jc w:val="left"/>
              <w:rPr>
                <w:rFonts w:ascii="Times New Roman" w:cs="Times New Roman" w:eastAsia="Times New Roman" w:hAnsi="Times New Roman"/>
                <w:b w:val="0"/>
                <w:bCs w:val="0"/>
              </w:rPr>
            </w:pPr>
            <w:bookmarkStart w:colFirst="0" w:colLast="0" w:name="_heading=h.xnlnzxr650ur" w:id="1"/>
            <w:bookmarkEnd w:id="1"/>
            <w:r w:rsidDel="00000000" w:rsidR="00000000" w:rsidRPr="00000000">
              <w:rPr>
                <w:rFonts w:ascii="Times New Roman" w:cs="Times New Roman" w:eastAsia="Times New Roman" w:hAnsi="Times New Roman"/>
                <w:b w:val="0"/>
                <w:bCs w:val="0"/>
                <w:rtl w:val="0"/>
              </w:rPr>
              <w:t xml:space="preserve">Thank you for the suggestion. However, we decided not to change it as it implied where it was conducted, how many participants, how were they selected, relationship of the factors to nomophobia and the results were also discussed. </w:t>
            </w:r>
          </w:p>
        </w:tc>
      </w:tr>
      <w:tr>
        <w:trPr>
          <w:cantSplit w:val="0"/>
          <w:trHeight w:val="1262" w:hRule="atLeast"/>
          <w:tblHeader w:val="0"/>
        </w:trPr>
        <w:tc>
          <w:tcPr/>
          <w:p w:rsidR="00000000" w:rsidDel="00000000" w:rsidP="00000000" w:rsidRDefault="00000000" w:rsidRPr="00000000" w14:paraId="00000031">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Are the keywords appropriate and useful?</w:t>
            </w:r>
          </w:p>
          <w:p w:rsidR="00000000" w:rsidDel="00000000" w:rsidP="00000000" w:rsidRDefault="00000000" w:rsidRPr="00000000" w14:paraId="00000032">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3">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4">
            <w:pPr>
              <w:ind w:left="360" w:firstLine="0"/>
              <w:rPr>
                <w:b w:val="1"/>
                <w:bCs w:val="1"/>
                <w:sz w:val="20"/>
                <w:szCs w:val="20"/>
              </w:rPr>
            </w:pPr>
            <w:r w:rsidDel="00000000" w:rsidR="00000000" w:rsidRPr="00000000">
              <w:rPr>
                <w:color w:val="404040"/>
                <w:sz w:val="20"/>
                <w:szCs w:val="20"/>
                <w:highlight w:val="white"/>
                <w:rtl w:val="0"/>
              </w:rPr>
              <w:t xml:space="preserve">2 = Needs Improvement</w:t>
            </w:r>
            <w:r w:rsidDel="00000000" w:rsidR="00000000" w:rsidRPr="00000000">
              <w:rPr>
                <w:rtl w:val="0"/>
              </w:rPr>
            </w:r>
          </w:p>
        </w:tc>
        <w:tc>
          <w:tcPr/>
          <w:p w:rsidR="00000000" w:rsidDel="00000000" w:rsidP="00000000" w:rsidRDefault="00000000" w:rsidRPr="00000000" w14:paraId="00000035">
            <w:pPr>
              <w:pStyle w:val="Heading2"/>
              <w:jc w:val="left"/>
              <w:rPr>
                <w:rFonts w:ascii="Times New Roman" w:cs="Times New Roman" w:eastAsia="Times New Roman" w:hAnsi="Times New Roman"/>
                <w:b w:val="0"/>
                <w:bCs w:val="0"/>
              </w:rPr>
            </w:pPr>
            <w:bookmarkStart w:colFirst="0" w:colLast="0" w:name="_heading=h.akxvb3uapjpm" w:id="2"/>
            <w:bookmarkEnd w:id="2"/>
            <w:r w:rsidDel="00000000" w:rsidR="00000000" w:rsidRPr="00000000">
              <w:rPr>
                <w:rFonts w:ascii="Times New Roman" w:cs="Times New Roman" w:eastAsia="Times New Roman" w:hAnsi="Times New Roman"/>
                <w:b w:val="0"/>
                <w:bCs w:val="0"/>
                <w:rtl w:val="0"/>
              </w:rPr>
              <w:t xml:space="preserve">We appreciate this feedback. We have modified some wording and ambiguous phrases in the study for clear and clarity while keeping the original context.</w:t>
            </w:r>
          </w:p>
        </w:tc>
      </w:tr>
      <w:tr>
        <w:trPr>
          <w:cantSplit w:val="0"/>
          <w:trHeight w:val="1262" w:hRule="atLeast"/>
          <w:tblHeader w:val="0"/>
        </w:trPr>
        <w:tc>
          <w:tcPr/>
          <w:p w:rsidR="00000000" w:rsidDel="00000000" w:rsidP="00000000" w:rsidRDefault="00000000" w:rsidRPr="00000000" w14:paraId="00000036">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Is the background information of the paper sufficient and well organized?</w:t>
            </w:r>
          </w:p>
          <w:p w:rsidR="00000000" w:rsidDel="00000000" w:rsidP="00000000" w:rsidRDefault="00000000" w:rsidRPr="00000000" w14:paraId="00000037">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8">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9">
            <w:pPr>
              <w:ind w:left="360" w:firstLine="0"/>
              <w:rPr>
                <w:b w:val="1"/>
                <w:bCs w:val="1"/>
                <w:sz w:val="20"/>
                <w:szCs w:val="20"/>
              </w:rPr>
            </w:pPr>
            <w:r w:rsidDel="00000000" w:rsidR="00000000" w:rsidRPr="00000000">
              <w:rPr>
                <w:color w:val="404040"/>
                <w:sz w:val="20"/>
                <w:szCs w:val="20"/>
                <w:highlight w:val="white"/>
                <w:rtl w:val="0"/>
              </w:rPr>
              <w:t xml:space="preserve">3 = Satisfactory</w:t>
            </w:r>
            <w:r w:rsidDel="00000000" w:rsidR="00000000" w:rsidRPr="00000000">
              <w:rPr>
                <w:rtl w:val="0"/>
              </w:rPr>
            </w:r>
          </w:p>
        </w:tc>
        <w:tc>
          <w:tcPr/>
          <w:p w:rsidR="00000000" w:rsidDel="00000000" w:rsidP="00000000" w:rsidRDefault="00000000" w:rsidRPr="00000000" w14:paraId="0000003A">
            <w:pPr>
              <w:pStyle w:val="Heading2"/>
              <w:jc w:val="left"/>
              <w:rPr>
                <w:rFonts w:ascii="Times New Roman" w:cs="Times New Roman" w:eastAsia="Times New Roman" w:hAnsi="Times New Roman"/>
                <w:b w:val="0"/>
                <w:bCs w:val="0"/>
              </w:rPr>
            </w:pPr>
            <w:bookmarkStart w:colFirst="0" w:colLast="0" w:name="_heading=h.t36fw7fzmxbu" w:id="3"/>
            <w:bookmarkEnd w:id="3"/>
            <w:r w:rsidDel="00000000" w:rsidR="00000000" w:rsidRPr="00000000">
              <w:rPr>
                <w:rFonts w:ascii="Times New Roman" w:cs="Times New Roman" w:eastAsia="Times New Roman" w:hAnsi="Times New Roman"/>
                <w:b w:val="0"/>
                <w:bCs w:val="0"/>
                <w:rtl w:val="0"/>
              </w:rPr>
              <w:t xml:space="preserve">Additional background information was included to further emphasize the relevance of the study in the local context and its importance in nursing education.</w:t>
            </w:r>
          </w:p>
        </w:tc>
      </w:tr>
      <w:tr>
        <w:trPr>
          <w:cantSplit w:val="0"/>
          <w:trHeight w:val="1262" w:hRule="atLeast"/>
          <w:tblHeader w:val="0"/>
        </w:trPr>
        <w:tc>
          <w:tcPr/>
          <w:p w:rsidR="00000000" w:rsidDel="00000000" w:rsidP="00000000" w:rsidRDefault="00000000" w:rsidRPr="00000000" w14:paraId="0000003B">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Are the research objectives/hypotheses clearly stated?</w:t>
            </w:r>
          </w:p>
          <w:p w:rsidR="00000000" w:rsidDel="00000000" w:rsidP="00000000" w:rsidRDefault="00000000" w:rsidRPr="00000000" w14:paraId="0000003C">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D">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E">
            <w:pPr>
              <w:ind w:left="360" w:firstLine="0"/>
              <w:rPr>
                <w:b w:val="1"/>
                <w:bCs w:val="1"/>
                <w:sz w:val="20"/>
                <w:szCs w:val="20"/>
              </w:rPr>
            </w:pPr>
            <w:r w:rsidDel="00000000" w:rsidR="00000000" w:rsidRPr="00000000">
              <w:rPr>
                <w:color w:val="404040"/>
                <w:sz w:val="20"/>
                <w:szCs w:val="20"/>
                <w:highlight w:val="white"/>
                <w:rtl w:val="0"/>
              </w:rPr>
              <w:t xml:space="preserve">2 = Needs Improvement</w:t>
            </w:r>
            <w:r w:rsidDel="00000000" w:rsidR="00000000" w:rsidRPr="00000000">
              <w:rPr>
                <w:rtl w:val="0"/>
              </w:rPr>
            </w:r>
          </w:p>
        </w:tc>
        <w:tc>
          <w:tcPr/>
          <w:p w:rsidR="00000000" w:rsidDel="00000000" w:rsidP="00000000" w:rsidRDefault="00000000" w:rsidRPr="00000000" w14:paraId="0000003F">
            <w:pPr>
              <w:pStyle w:val="Heading2"/>
              <w:jc w:val="left"/>
              <w:rPr>
                <w:rFonts w:ascii="Times New Roman" w:cs="Times New Roman" w:eastAsia="Times New Roman" w:hAnsi="Times New Roman"/>
                <w:b w:val="0"/>
                <w:bCs w:val="0"/>
              </w:rPr>
            </w:pPr>
            <w:bookmarkStart w:colFirst="0" w:colLast="0" w:name="_heading=h.3pbki526m5zn" w:id="4"/>
            <w:bookmarkEnd w:id="4"/>
            <w:r w:rsidDel="00000000" w:rsidR="00000000" w:rsidRPr="00000000">
              <w:rPr>
                <w:rFonts w:ascii="Times New Roman" w:cs="Times New Roman" w:eastAsia="Times New Roman" w:hAnsi="Times New Roman"/>
                <w:b w:val="0"/>
                <w:bCs w:val="0"/>
                <w:rtl w:val="0"/>
              </w:rPr>
              <w:t xml:space="preserve">The research objectives were further clarified by adding a structured and specific statement of objectives.</w:t>
            </w:r>
          </w:p>
        </w:tc>
      </w:tr>
      <w:tr>
        <w:trPr>
          <w:cantSplit w:val="0"/>
          <w:trHeight w:val="1262" w:hRule="atLeast"/>
          <w:tblHeader w:val="0"/>
        </w:trPr>
        <w:tc>
          <w:tcPr/>
          <w:p w:rsidR="00000000" w:rsidDel="00000000" w:rsidP="00000000" w:rsidRDefault="00000000" w:rsidRPr="00000000" w14:paraId="00000040">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 Is the literature review relevant and up to date?</w:t>
            </w:r>
          </w:p>
          <w:p w:rsidR="00000000" w:rsidDel="00000000" w:rsidP="00000000" w:rsidRDefault="00000000" w:rsidRPr="00000000" w14:paraId="00000041">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2">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3">
            <w:pPr>
              <w:ind w:left="360" w:firstLine="0"/>
              <w:rPr>
                <w:b w:val="1"/>
                <w:bCs w:val="1"/>
                <w:sz w:val="20"/>
                <w:szCs w:val="20"/>
              </w:rPr>
            </w:pPr>
            <w:r w:rsidDel="00000000" w:rsidR="00000000" w:rsidRPr="00000000">
              <w:rPr>
                <w:color w:val="404040"/>
                <w:sz w:val="20"/>
                <w:szCs w:val="20"/>
                <w:highlight w:val="white"/>
                <w:rtl w:val="0"/>
              </w:rPr>
              <w:t xml:space="preserve">3 = Satisfactory</w:t>
            </w:r>
            <w:r w:rsidDel="00000000" w:rsidR="00000000" w:rsidRPr="00000000">
              <w:rPr>
                <w:rtl w:val="0"/>
              </w:rPr>
            </w:r>
          </w:p>
        </w:tc>
        <w:tc>
          <w:tcPr/>
          <w:p w:rsidR="00000000" w:rsidDel="00000000" w:rsidP="00000000" w:rsidRDefault="00000000" w:rsidRPr="00000000" w14:paraId="00000044">
            <w:pPr>
              <w:pStyle w:val="Heading2"/>
              <w:jc w:val="left"/>
              <w:rPr>
                <w:rFonts w:ascii="Times New Roman" w:cs="Times New Roman" w:eastAsia="Times New Roman" w:hAnsi="Times New Roman"/>
                <w:b w:val="0"/>
                <w:bCs w:val="0"/>
              </w:rPr>
            </w:pPr>
            <w:bookmarkStart w:colFirst="0" w:colLast="0" w:name="_heading=h.fjzi8if0ukg4" w:id="5"/>
            <w:bookmarkEnd w:id="5"/>
            <w:r w:rsidDel="00000000" w:rsidR="00000000" w:rsidRPr="00000000">
              <w:rPr>
                <w:rFonts w:ascii="Times New Roman" w:cs="Times New Roman" w:eastAsia="Times New Roman" w:hAnsi="Times New Roman"/>
                <w:b w:val="0"/>
                <w:bCs w:val="0"/>
                <w:rtl w:val="0"/>
              </w:rPr>
              <w:t xml:space="preserve">Additional synthesis was incorporated to highlight gaps in existing literature and justify the need for the study.</w:t>
            </w:r>
          </w:p>
        </w:tc>
      </w:tr>
      <w:tr>
        <w:trPr>
          <w:cantSplit w:val="0"/>
          <w:trHeight w:val="1262" w:hRule="atLeast"/>
          <w:tblHeader w:val="0"/>
        </w:trPr>
        <w:tc>
          <w:tcPr/>
          <w:p w:rsidR="00000000" w:rsidDel="00000000" w:rsidP="00000000" w:rsidRDefault="00000000" w:rsidRPr="00000000" w14:paraId="00000045">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 Is the research methodology appropriate for the study?</w:t>
            </w:r>
          </w:p>
          <w:p w:rsidR="00000000" w:rsidDel="00000000" w:rsidP="00000000" w:rsidRDefault="00000000" w:rsidRPr="00000000" w14:paraId="00000046">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7">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8">
            <w:pPr>
              <w:ind w:left="360" w:firstLine="0"/>
              <w:rPr>
                <w:b w:val="1"/>
                <w:bCs w:val="1"/>
                <w:sz w:val="20"/>
                <w:szCs w:val="20"/>
              </w:rPr>
            </w:pPr>
            <w:r w:rsidDel="00000000" w:rsidR="00000000" w:rsidRPr="00000000">
              <w:rPr>
                <w:color w:val="404040"/>
                <w:sz w:val="20"/>
                <w:szCs w:val="20"/>
                <w:highlight w:val="white"/>
                <w:rtl w:val="0"/>
              </w:rPr>
              <w:t xml:space="preserve">2 = Needs Improvement</w:t>
            </w:r>
            <w:r w:rsidDel="00000000" w:rsidR="00000000" w:rsidRPr="00000000">
              <w:rPr>
                <w:rtl w:val="0"/>
              </w:rPr>
            </w:r>
          </w:p>
        </w:tc>
        <w:tc>
          <w:tcPr/>
          <w:p w:rsidR="00000000" w:rsidDel="00000000" w:rsidP="00000000" w:rsidRDefault="00000000" w:rsidRPr="00000000" w14:paraId="00000049">
            <w:pPr>
              <w:pStyle w:val="Heading2"/>
              <w:jc w:val="left"/>
              <w:rPr>
                <w:rFonts w:ascii="Times New Roman" w:cs="Times New Roman" w:eastAsia="Times New Roman" w:hAnsi="Times New Roman"/>
                <w:b w:val="0"/>
                <w:bCs w:val="0"/>
              </w:rPr>
            </w:pPr>
            <w:bookmarkStart w:colFirst="0" w:colLast="0" w:name="_heading=h.9l6li35o5yv" w:id="6"/>
            <w:bookmarkEnd w:id="6"/>
            <w:r w:rsidDel="00000000" w:rsidR="00000000" w:rsidRPr="00000000">
              <w:rPr>
                <w:rFonts w:ascii="Times New Roman" w:cs="Times New Roman" w:eastAsia="Times New Roman" w:hAnsi="Times New Roman"/>
                <w:b w:val="0"/>
                <w:bCs w:val="0"/>
                <w:rtl w:val="0"/>
              </w:rPr>
              <w:t xml:space="preserve">Further justification of the research design and statistical methods was added to strengthen methodological clarity.</w:t>
            </w:r>
          </w:p>
        </w:tc>
      </w:tr>
      <w:tr>
        <w:trPr>
          <w:cantSplit w:val="0"/>
          <w:trHeight w:val="1262" w:hRule="atLeast"/>
          <w:tblHeader w:val="0"/>
        </w:trPr>
        <w:tc>
          <w:tcPr/>
          <w:p w:rsidR="00000000" w:rsidDel="00000000" w:rsidP="00000000" w:rsidRDefault="00000000" w:rsidRPr="00000000" w14:paraId="0000004A">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 Were ethical issues properly addressed (if applicable)?</w:t>
            </w:r>
          </w:p>
          <w:p w:rsidR="00000000" w:rsidDel="00000000" w:rsidP="00000000" w:rsidRDefault="00000000" w:rsidRPr="00000000" w14:paraId="0000004B">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C">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D">
            <w:pPr>
              <w:ind w:left="360" w:firstLine="0"/>
              <w:rPr>
                <w:b w:val="1"/>
                <w:bCs w:val="1"/>
                <w:sz w:val="20"/>
                <w:szCs w:val="20"/>
              </w:rPr>
            </w:pPr>
            <w:r w:rsidDel="00000000" w:rsidR="00000000" w:rsidRPr="00000000">
              <w:rPr>
                <w:color w:val="404040"/>
                <w:sz w:val="20"/>
                <w:szCs w:val="20"/>
                <w:highlight w:val="white"/>
                <w:rtl w:val="0"/>
              </w:rPr>
              <w:t xml:space="preserve">2 = Needs Improvement</w:t>
            </w:r>
            <w:r w:rsidDel="00000000" w:rsidR="00000000" w:rsidRPr="00000000">
              <w:rPr>
                <w:rtl w:val="0"/>
              </w:rPr>
            </w:r>
          </w:p>
        </w:tc>
        <w:tc>
          <w:tcPr/>
          <w:p w:rsidR="00000000" w:rsidDel="00000000" w:rsidP="00000000" w:rsidRDefault="00000000" w:rsidRPr="00000000" w14:paraId="0000004E">
            <w:pPr>
              <w:pStyle w:val="Heading2"/>
              <w:jc w:val="left"/>
              <w:rPr>
                <w:rFonts w:ascii="Times New Roman" w:cs="Times New Roman" w:eastAsia="Times New Roman" w:hAnsi="Times New Roman"/>
                <w:b w:val="0"/>
                <w:bCs w:val="0"/>
              </w:rPr>
            </w:pPr>
            <w:bookmarkStart w:colFirst="0" w:colLast="0" w:name="_heading=h.2qkleglpl58w" w:id="7"/>
            <w:bookmarkEnd w:id="7"/>
            <w:r w:rsidDel="00000000" w:rsidR="00000000" w:rsidRPr="00000000">
              <w:rPr>
                <w:rFonts w:ascii="Times New Roman" w:cs="Times New Roman" w:eastAsia="Times New Roman" w:hAnsi="Times New Roman"/>
                <w:b w:val="0"/>
                <w:bCs w:val="0"/>
                <w:rtl w:val="0"/>
              </w:rPr>
              <w:t xml:space="preserve">The ethical clearance approval code (IDIREC-2025.OI_195) has now been explicitly stated in the manuscript.</w:t>
            </w:r>
          </w:p>
        </w:tc>
      </w:tr>
      <w:tr>
        <w:trPr>
          <w:cantSplit w:val="0"/>
          <w:trHeight w:val="703" w:hRule="atLeast"/>
          <w:tblHeader w:val="0"/>
        </w:trPr>
        <w:tc>
          <w:tcPr/>
          <w:p w:rsidR="00000000" w:rsidDel="00000000" w:rsidP="00000000" w:rsidRDefault="00000000" w:rsidRPr="00000000" w14:paraId="0000004F">
            <w:pPr>
              <w:rPr>
                <w:b w:val="1"/>
                <w:bCs w:val="1"/>
                <w:sz w:val="20"/>
                <w:szCs w:val="20"/>
              </w:rPr>
            </w:pPr>
            <w:r w:rsidDel="00000000" w:rsidR="00000000" w:rsidRPr="00000000">
              <w:rPr>
                <w:b w:val="1"/>
                <w:bCs w:val="1"/>
                <w:sz w:val="20"/>
                <w:szCs w:val="20"/>
                <w:rtl w:val="0"/>
              </w:rPr>
              <w:t xml:space="preserve">9. Are the results presented clearly? </w:t>
            </w:r>
          </w:p>
          <w:p w:rsidR="00000000" w:rsidDel="00000000" w:rsidP="00000000" w:rsidRDefault="00000000" w:rsidRPr="00000000" w14:paraId="00000050">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1">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404040"/>
                <w:sz w:val="20"/>
                <w:szCs w:val="20"/>
                <w:highlight w:val="white"/>
                <w:u w:val="none"/>
                <w:vertAlign w:val="baseline"/>
                <w:rtl w:val="0"/>
              </w:rPr>
              <w:t xml:space="preserve">             2 = Needs Improvement</w:t>
            </w:r>
            <w:r w:rsidDel="00000000" w:rsidR="00000000" w:rsidRPr="00000000">
              <w:rPr>
                <w:rtl w:val="0"/>
              </w:rPr>
            </w:r>
          </w:p>
        </w:tc>
        <w:tc>
          <w:tcPr/>
          <w:p w:rsidR="00000000" w:rsidDel="00000000" w:rsidP="00000000" w:rsidRDefault="00000000" w:rsidRPr="00000000" w14:paraId="00000053">
            <w:pPr>
              <w:pStyle w:val="Heading2"/>
              <w:jc w:val="left"/>
              <w:rPr>
                <w:rFonts w:ascii="Times New Roman" w:cs="Times New Roman" w:eastAsia="Times New Roman" w:hAnsi="Times New Roman"/>
                <w:b w:val="0"/>
                <w:bCs w:val="0"/>
              </w:rPr>
            </w:pPr>
            <w:bookmarkStart w:colFirst="0" w:colLast="0" w:name="_heading=h.tvj2ylx92ji1" w:id="8"/>
            <w:bookmarkEnd w:id="8"/>
            <w:r w:rsidDel="00000000" w:rsidR="00000000" w:rsidRPr="00000000">
              <w:rPr>
                <w:rFonts w:ascii="Times New Roman" w:cs="Times New Roman" w:eastAsia="Times New Roman" w:hAnsi="Times New Roman"/>
                <w:b w:val="0"/>
                <w:bCs w:val="0"/>
                <w:rtl w:val="0"/>
              </w:rPr>
              <w:t xml:space="preserve">Additional summary statements were included to clearly present and highlight the key findings of the study.</w:t>
            </w:r>
          </w:p>
        </w:tc>
      </w:tr>
      <w:tr>
        <w:trPr>
          <w:cantSplit w:val="0"/>
          <w:trHeight w:val="703" w:hRule="atLeast"/>
          <w:tblHeader w:val="0"/>
        </w:trPr>
        <w:tc>
          <w:tcPr/>
          <w:p w:rsidR="00000000" w:rsidDel="00000000" w:rsidP="00000000" w:rsidRDefault="00000000" w:rsidRPr="00000000" w14:paraId="00000054">
            <w:pPr>
              <w:rPr>
                <w:b w:val="1"/>
                <w:bCs w:val="1"/>
                <w:sz w:val="20"/>
                <w:szCs w:val="20"/>
              </w:rPr>
            </w:pPr>
            <w:r w:rsidDel="00000000" w:rsidR="00000000" w:rsidRPr="00000000">
              <w:rPr>
                <w:b w:val="1"/>
                <w:bCs w:val="1"/>
                <w:sz w:val="20"/>
                <w:szCs w:val="20"/>
                <w:rtl w:val="0"/>
              </w:rPr>
              <w:t xml:space="preserve">10. Are tables and figures clear, relevant, and necessary?</w:t>
            </w:r>
          </w:p>
          <w:p w:rsidR="00000000" w:rsidDel="00000000" w:rsidP="00000000" w:rsidRDefault="00000000" w:rsidRPr="00000000" w14:paraId="00000055">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6">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404040"/>
                <w:sz w:val="20"/>
                <w:szCs w:val="20"/>
                <w:highlight w:val="white"/>
                <w:u w:val="none"/>
                <w:vertAlign w:val="baseline"/>
                <w:rtl w:val="0"/>
              </w:rPr>
              <w:t xml:space="preserve">                2 = Needs Improvement</w:t>
            </w:r>
            <w:r w:rsidDel="00000000" w:rsidR="00000000" w:rsidRPr="00000000">
              <w:rPr>
                <w:rtl w:val="0"/>
              </w:rPr>
            </w:r>
          </w:p>
        </w:tc>
        <w:tc>
          <w:tcPr/>
          <w:p w:rsidR="00000000" w:rsidDel="00000000" w:rsidP="00000000" w:rsidRDefault="00000000" w:rsidRPr="00000000" w14:paraId="00000058">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The authors are grateful for the reviewer’s positive evaluation of the tables and figures. No changes were made, as they were found to be clear, relevant, and appropriate for the study.</w:t>
            </w:r>
          </w:p>
          <w:p w:rsidR="00000000" w:rsidDel="00000000" w:rsidP="00000000" w:rsidRDefault="00000000" w:rsidRPr="00000000" w14:paraId="00000059">
            <w:pPr>
              <w:pStyle w:val="Heading2"/>
              <w:jc w:val="left"/>
              <w:rPr>
                <w:rFonts w:ascii="Times New Roman" w:cs="Times New Roman" w:eastAsia="Times New Roman" w:hAnsi="Times New Roman"/>
                <w:b w:val="0"/>
                <w:bCs w:val="0"/>
              </w:rPr>
            </w:pPr>
            <w:bookmarkStart w:colFirst="0" w:colLast="0" w:name="_heading=h.4m5or4hm8dre" w:id="9"/>
            <w:bookmarkEnd w:id="9"/>
            <w:r w:rsidDel="00000000" w:rsidR="00000000" w:rsidRPr="00000000">
              <w:rPr>
                <w:rtl w:val="0"/>
              </w:rPr>
            </w:r>
          </w:p>
        </w:tc>
      </w:tr>
      <w:tr>
        <w:trPr>
          <w:cantSplit w:val="0"/>
          <w:trHeight w:val="703" w:hRule="atLeast"/>
          <w:tblHeader w:val="0"/>
        </w:trPr>
        <w:tc>
          <w:tcPr/>
          <w:p w:rsidR="00000000" w:rsidDel="00000000" w:rsidP="00000000" w:rsidRDefault="00000000" w:rsidRPr="00000000" w14:paraId="0000005A">
            <w:pPr>
              <w:rPr>
                <w:b w:val="1"/>
                <w:bCs w:val="1"/>
                <w:sz w:val="20"/>
                <w:szCs w:val="20"/>
              </w:rPr>
            </w:pPr>
            <w:r w:rsidDel="00000000" w:rsidR="00000000" w:rsidRPr="00000000">
              <w:rPr>
                <w:b w:val="1"/>
                <w:bCs w:val="1"/>
                <w:sz w:val="20"/>
                <w:szCs w:val="20"/>
                <w:rtl w:val="0"/>
              </w:rPr>
              <w:t xml:space="preserve">11. Does the discussion relate findings to existing literature?</w:t>
            </w:r>
          </w:p>
          <w:p w:rsidR="00000000" w:rsidDel="00000000" w:rsidP="00000000" w:rsidRDefault="00000000" w:rsidRPr="00000000" w14:paraId="0000005B">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C">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404040"/>
                <w:sz w:val="20"/>
                <w:szCs w:val="20"/>
                <w:highlight w:val="white"/>
                <w:u w:val="none"/>
                <w:vertAlign w:val="baseline"/>
                <w:rtl w:val="0"/>
              </w:rPr>
              <w:t xml:space="preserve">                2 = Needs Improvement</w:t>
            </w:r>
            <w:r w:rsidDel="00000000" w:rsidR="00000000" w:rsidRPr="00000000">
              <w:rPr>
                <w:rtl w:val="0"/>
              </w:rPr>
            </w:r>
          </w:p>
        </w:tc>
        <w:tc>
          <w:tcPr/>
          <w:p w:rsidR="00000000" w:rsidDel="00000000" w:rsidP="00000000" w:rsidRDefault="00000000" w:rsidRPr="00000000" w14:paraId="0000005E">
            <w:pPr>
              <w:pStyle w:val="Heading2"/>
              <w:jc w:val="left"/>
              <w:rPr>
                <w:rFonts w:ascii="Times New Roman" w:cs="Times New Roman" w:eastAsia="Times New Roman" w:hAnsi="Times New Roman"/>
                <w:b w:val="0"/>
                <w:bCs w:val="0"/>
              </w:rPr>
            </w:pPr>
            <w:bookmarkStart w:colFirst="0" w:colLast="0" w:name="_heading=h.vxg7ku9zgvrq" w:id="10"/>
            <w:bookmarkEnd w:id="10"/>
            <w:r w:rsidDel="00000000" w:rsidR="00000000" w:rsidRPr="00000000">
              <w:rPr>
                <w:rFonts w:ascii="Times New Roman" w:cs="Times New Roman" w:eastAsia="Times New Roman" w:hAnsi="Times New Roman"/>
                <w:b w:val="0"/>
                <w:bCs w:val="0"/>
                <w:rtl w:val="0"/>
              </w:rPr>
              <w:t xml:space="preserve">Thank you for this feedback. We have added some revisions to relate the findings to other existing literature. The revision was about the findings connected to the other theories, such Behavioral Addiction Theory and Social Role theory. The revision can be found on page 8</w:t>
            </w:r>
          </w:p>
        </w:tc>
      </w:tr>
      <w:tr>
        <w:trPr>
          <w:cantSplit w:val="0"/>
          <w:trHeight w:val="703" w:hRule="atLeast"/>
          <w:tblHeader w:val="0"/>
        </w:trPr>
        <w:tc>
          <w:tcPr/>
          <w:p w:rsidR="00000000" w:rsidDel="00000000" w:rsidP="00000000" w:rsidRDefault="00000000" w:rsidRPr="00000000" w14:paraId="0000005F">
            <w:pPr>
              <w:rPr>
                <w:b w:val="1"/>
                <w:bCs w:val="1"/>
                <w:sz w:val="20"/>
                <w:szCs w:val="20"/>
              </w:rPr>
            </w:pPr>
            <w:r w:rsidDel="00000000" w:rsidR="00000000" w:rsidRPr="00000000">
              <w:rPr>
                <w:b w:val="1"/>
                <w:bCs w:val="1"/>
                <w:sz w:val="20"/>
                <w:szCs w:val="20"/>
                <w:rtl w:val="0"/>
              </w:rPr>
              <w:t xml:space="preserve">12. Are the conclusions supported by the data?</w:t>
            </w:r>
          </w:p>
          <w:p w:rsidR="00000000" w:rsidDel="00000000" w:rsidP="00000000" w:rsidRDefault="00000000" w:rsidRPr="00000000" w14:paraId="00000060">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1">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404040"/>
                <w:sz w:val="20"/>
                <w:szCs w:val="20"/>
                <w:highlight w:val="white"/>
                <w:u w:val="none"/>
                <w:vertAlign w:val="baseline"/>
                <w:rtl w:val="0"/>
              </w:rPr>
              <w:t xml:space="preserve">2 = Needs Improvement</w:t>
            </w:r>
            <w:r w:rsidDel="00000000" w:rsidR="00000000" w:rsidRPr="00000000">
              <w:rPr>
                <w:rtl w:val="0"/>
              </w:rPr>
            </w:r>
          </w:p>
        </w:tc>
        <w:tc>
          <w:tcPr/>
          <w:p w:rsidR="00000000" w:rsidDel="00000000" w:rsidP="00000000" w:rsidRDefault="00000000" w:rsidRPr="00000000" w14:paraId="00000063">
            <w:pPr>
              <w:pStyle w:val="Heading2"/>
              <w:jc w:val="left"/>
              <w:rPr>
                <w:rFonts w:ascii="Times New Roman" w:cs="Times New Roman" w:eastAsia="Times New Roman" w:hAnsi="Times New Roman"/>
                <w:b w:val="0"/>
                <w:bCs w:val="0"/>
              </w:rPr>
            </w:pPr>
            <w:bookmarkStart w:colFirst="0" w:colLast="0" w:name="_heading=h.y8auo4fo3ymy" w:id="11"/>
            <w:bookmarkEnd w:id="11"/>
            <w:r w:rsidDel="00000000" w:rsidR="00000000" w:rsidRPr="00000000">
              <w:rPr>
                <w:rFonts w:ascii="Times New Roman" w:cs="Times New Roman" w:eastAsia="Times New Roman" w:hAnsi="Times New Roman"/>
                <w:b w:val="0"/>
                <w:bCs w:val="0"/>
                <w:rtl w:val="0"/>
              </w:rPr>
              <w:t xml:space="preserve">Thank you for this feedback, we have added revisions to the conclusion that they are supported by the statistical findings to prove the consistency between the results and the study objectives confirm that Nomophobia is indeed prevalent. The revision can be found on page 8</w:t>
            </w:r>
          </w:p>
        </w:tc>
      </w:tr>
      <w:tr>
        <w:trPr>
          <w:cantSplit w:val="0"/>
          <w:trHeight w:val="703" w:hRule="atLeast"/>
          <w:tblHeader w:val="0"/>
        </w:trPr>
        <w:tc>
          <w:tcPr/>
          <w:p w:rsidR="00000000" w:rsidDel="00000000" w:rsidP="00000000" w:rsidRDefault="00000000" w:rsidRPr="00000000" w14:paraId="00000064">
            <w:pPr>
              <w:rPr>
                <w:b w:val="1"/>
                <w:bCs w:val="1"/>
                <w:sz w:val="20"/>
                <w:szCs w:val="20"/>
              </w:rPr>
            </w:pPr>
            <w:r w:rsidDel="00000000" w:rsidR="00000000" w:rsidRPr="00000000">
              <w:rPr>
                <w:b w:val="1"/>
                <w:bCs w:val="1"/>
                <w:sz w:val="20"/>
                <w:szCs w:val="20"/>
                <w:rtl w:val="0"/>
              </w:rPr>
              <w:t xml:space="preserve">13. Are the limitations of the study discussed?</w:t>
            </w:r>
          </w:p>
          <w:p w:rsidR="00000000" w:rsidDel="00000000" w:rsidP="00000000" w:rsidRDefault="00000000" w:rsidRPr="00000000" w14:paraId="00000065">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6">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404040"/>
                <w:sz w:val="20"/>
                <w:szCs w:val="20"/>
                <w:highlight w:val="white"/>
                <w:u w:val="none"/>
                <w:vertAlign w:val="baseline"/>
                <w:rtl w:val="0"/>
              </w:rPr>
              <w:t xml:space="preserve">2 = Needs Improvement</w:t>
            </w:r>
            <w:r w:rsidDel="00000000" w:rsidR="00000000" w:rsidRPr="00000000">
              <w:rPr>
                <w:rtl w:val="0"/>
              </w:rPr>
            </w:r>
          </w:p>
        </w:tc>
        <w:tc>
          <w:tcPr/>
          <w:p w:rsidR="00000000" w:rsidDel="00000000" w:rsidP="00000000" w:rsidRDefault="00000000" w:rsidRPr="00000000" w14:paraId="00000068">
            <w:pPr>
              <w:pStyle w:val="Heading2"/>
              <w:jc w:val="left"/>
              <w:rPr>
                <w:rFonts w:ascii="Times New Roman" w:cs="Times New Roman" w:eastAsia="Times New Roman" w:hAnsi="Times New Roman"/>
                <w:b w:val="0"/>
                <w:bCs w:val="0"/>
              </w:rPr>
            </w:pPr>
            <w:bookmarkStart w:colFirst="0" w:colLast="0" w:name="_heading=h.u5kasbh8tibk" w:id="12"/>
            <w:bookmarkEnd w:id="12"/>
            <w:r w:rsidDel="00000000" w:rsidR="00000000" w:rsidRPr="00000000">
              <w:rPr>
                <w:rFonts w:ascii="Times New Roman" w:cs="Times New Roman" w:eastAsia="Times New Roman" w:hAnsi="Times New Roman"/>
                <w:b w:val="0"/>
                <w:bCs w:val="0"/>
                <w:rtl w:val="0"/>
              </w:rPr>
              <w:t xml:space="preserve">Thank you for this feedback. A revision was added discussing the limitations that were involved in this study. The revision can be found on page 8.</w:t>
            </w:r>
          </w:p>
        </w:tc>
      </w:tr>
      <w:tr>
        <w:trPr>
          <w:cantSplit w:val="0"/>
          <w:trHeight w:val="703" w:hRule="atLeast"/>
          <w:tblHeader w:val="0"/>
        </w:trPr>
        <w:tc>
          <w:tcPr/>
          <w:p w:rsidR="00000000" w:rsidDel="00000000" w:rsidP="00000000" w:rsidRDefault="00000000" w:rsidRPr="00000000" w14:paraId="00000069">
            <w:pPr>
              <w:rPr>
                <w:b w:val="1"/>
                <w:bCs w:val="1"/>
                <w:sz w:val="20"/>
                <w:szCs w:val="20"/>
              </w:rPr>
            </w:pPr>
            <w:r w:rsidDel="00000000" w:rsidR="00000000" w:rsidRPr="00000000">
              <w:rPr>
                <w:b w:val="1"/>
                <w:bCs w:val="1"/>
                <w:sz w:val="20"/>
                <w:szCs w:val="20"/>
                <w:rtl w:val="0"/>
              </w:rPr>
              <w:t xml:space="preserve">14. Are the references relevant and sufficient (in number)?</w:t>
            </w:r>
          </w:p>
          <w:p w:rsidR="00000000" w:rsidDel="00000000" w:rsidP="00000000" w:rsidRDefault="00000000" w:rsidRPr="00000000" w14:paraId="0000006A">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B">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6C">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404040"/>
                <w:sz w:val="20"/>
                <w:szCs w:val="20"/>
                <w:highlight w:val="white"/>
                <w:u w:val="none"/>
                <w:vertAlign w:val="baseline"/>
                <w:rtl w:val="0"/>
              </w:rPr>
              <w:t xml:space="preserve">                      2 = Needs Improvement</w:t>
            </w:r>
            <w:r w:rsidDel="00000000" w:rsidR="00000000" w:rsidRPr="00000000">
              <w:rPr>
                <w:rtl w:val="0"/>
              </w:rPr>
            </w:r>
          </w:p>
        </w:tc>
        <w:tc>
          <w:tcPr/>
          <w:p w:rsidR="00000000" w:rsidDel="00000000" w:rsidP="00000000" w:rsidRDefault="00000000" w:rsidRPr="00000000" w14:paraId="0000006E">
            <w:pPr>
              <w:pStyle w:val="Heading2"/>
              <w:jc w:val="left"/>
              <w:rPr>
                <w:rFonts w:ascii="Times New Roman" w:cs="Times New Roman" w:eastAsia="Times New Roman" w:hAnsi="Times New Roman"/>
                <w:b w:val="0"/>
                <w:bCs w:val="0"/>
              </w:rPr>
            </w:pPr>
            <w:bookmarkStart w:colFirst="0" w:colLast="0" w:name="_heading=h.2ej4ol1zx1hb" w:id="13"/>
            <w:bookmarkEnd w:id="13"/>
            <w:r w:rsidDel="00000000" w:rsidR="00000000" w:rsidRPr="00000000">
              <w:rPr>
                <w:rFonts w:ascii="Times New Roman" w:cs="Times New Roman" w:eastAsia="Times New Roman" w:hAnsi="Times New Roman"/>
                <w:b w:val="0"/>
                <w:bCs w:val="0"/>
                <w:rtl w:val="0"/>
              </w:rPr>
              <w:t xml:space="preserve">Thank you for this feedback, References were gathered from 2023-2025 to ensure the relevance of the study. A paragraph was added on page 8 explaining more the relevancy of the references.</w:t>
            </w:r>
          </w:p>
        </w:tc>
      </w:tr>
      <w:tr>
        <w:trPr>
          <w:cantSplit w:val="0"/>
          <w:trHeight w:val="703" w:hRule="atLeast"/>
          <w:tblHeader w:val="0"/>
        </w:trPr>
        <w:tc>
          <w:tcPr/>
          <w:p w:rsidR="00000000" w:rsidDel="00000000" w:rsidP="00000000" w:rsidRDefault="00000000" w:rsidRPr="00000000" w14:paraId="0000006F">
            <w:pPr>
              <w:rPr>
                <w:b w:val="1"/>
                <w:bCs w:val="1"/>
                <w:sz w:val="20"/>
                <w:szCs w:val="20"/>
              </w:rPr>
            </w:pPr>
            <w:r w:rsidDel="00000000" w:rsidR="00000000" w:rsidRPr="00000000">
              <w:rPr>
                <w:b w:val="1"/>
                <w:bCs w:val="1"/>
                <w:sz w:val="20"/>
                <w:szCs w:val="20"/>
                <w:rtl w:val="0"/>
              </w:rPr>
              <w:t xml:space="preserve">15. Is the manuscript written in clear and understandable language?</w:t>
            </w:r>
          </w:p>
          <w:p w:rsidR="00000000" w:rsidDel="00000000" w:rsidP="00000000" w:rsidRDefault="00000000" w:rsidRPr="00000000" w14:paraId="00000070">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71">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72">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404040"/>
                <w:sz w:val="20"/>
                <w:szCs w:val="20"/>
                <w:highlight w:val="white"/>
                <w:u w:val="none"/>
                <w:vertAlign w:val="baseline"/>
                <w:rtl w:val="0"/>
              </w:rPr>
              <w:t xml:space="preserve">                     2 = Needs Improvement</w:t>
            </w:r>
            <w:r w:rsidDel="00000000" w:rsidR="00000000" w:rsidRPr="00000000">
              <w:rPr>
                <w:rtl w:val="0"/>
              </w:rPr>
            </w:r>
          </w:p>
        </w:tc>
        <w:tc>
          <w:tcPr/>
          <w:p w:rsidR="00000000" w:rsidDel="00000000" w:rsidP="00000000" w:rsidRDefault="00000000" w:rsidRPr="00000000" w14:paraId="00000074">
            <w:pPr>
              <w:pStyle w:val="Heading2"/>
              <w:jc w:val="left"/>
              <w:rPr>
                <w:rFonts w:ascii="Times New Roman" w:cs="Times New Roman" w:eastAsia="Times New Roman" w:hAnsi="Times New Roman"/>
                <w:b w:val="0"/>
                <w:bCs w:val="0"/>
              </w:rPr>
            </w:pPr>
            <w:bookmarkStart w:colFirst="0" w:colLast="0" w:name="_heading=h.55zppdfia242" w:id="14"/>
            <w:bookmarkEnd w:id="14"/>
            <w:r w:rsidDel="00000000" w:rsidR="00000000" w:rsidRPr="00000000">
              <w:rPr>
                <w:rFonts w:ascii="Times New Roman" w:cs="Times New Roman" w:eastAsia="Times New Roman" w:hAnsi="Times New Roman"/>
                <w:b w:val="0"/>
                <w:bCs w:val="0"/>
                <w:rtl w:val="0"/>
              </w:rPr>
              <w:t xml:space="preserve">Thank you for the feedback. However, we decided to retain the original language of the manuscript as it undergoes a linguistic review to ensure the clarity, academic tone, and the use of scientific terminology. Ambiguous phases were replaced in standardized descriptions. </w:t>
            </w:r>
          </w:p>
        </w:tc>
      </w:tr>
    </w:tbl>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9">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yellow"/>
          <w:rtl w:val="0"/>
        </w:rPr>
        <w:t xml:space="preserve">PART  2.2 (Subjective Evaluation)</w:t>
      </w:r>
      <w:r w:rsidDel="00000000" w:rsidR="00000000" w:rsidRPr="00000000">
        <w:rPr>
          <w:rtl w:val="0"/>
        </w:rPr>
      </w:r>
    </w:p>
    <w:p w:rsidR="00000000" w:rsidDel="00000000" w:rsidP="00000000" w:rsidRDefault="00000000" w:rsidRPr="00000000" w14:paraId="0000007A">
      <w:pPr>
        <w:rPr/>
      </w:pPr>
      <w:r w:rsidDel="00000000" w:rsidR="00000000" w:rsidRPr="00000000">
        <w:rPr>
          <w:rtl w:val="0"/>
        </w:rPr>
      </w:r>
    </w:p>
    <w:tbl>
      <w:tblPr>
        <w:tblStyle w:val="Table4"/>
        <w:tblW w:w="1417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86"/>
        <w:gridCol w:w="6271"/>
        <w:gridCol w:w="4318"/>
        <w:tblGridChange w:id="0">
          <w:tblGrid>
            <w:gridCol w:w="3586"/>
            <w:gridCol w:w="6271"/>
            <w:gridCol w:w="4318"/>
          </w:tblGrid>
        </w:tblGridChange>
      </w:tblGrid>
      <w:tr>
        <w:trPr>
          <w:cantSplit w:val="0"/>
          <w:tblHeader w:val="0"/>
        </w:trPr>
        <w:tc>
          <w:tcPr/>
          <w:p w:rsidR="00000000" w:rsidDel="00000000" w:rsidP="00000000" w:rsidRDefault="00000000" w:rsidRPr="00000000" w14:paraId="0000007B">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7C">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Reviewer’s comment</w:t>
            </w:r>
          </w:p>
          <w:p w:rsidR="00000000" w:rsidDel="00000000" w:rsidP="00000000" w:rsidRDefault="00000000" w:rsidRPr="00000000" w14:paraId="0000007D">
            <w:pPr>
              <w:rPr/>
            </w:pPr>
            <w:r w:rsidDel="00000000" w:rsidR="00000000" w:rsidRPr="00000000">
              <w:rPr>
                <w:rtl w:val="0"/>
              </w:rPr>
            </w:r>
          </w:p>
        </w:tc>
        <w:tc>
          <w:tcPr/>
          <w:p w:rsidR="00000000" w:rsidDel="00000000" w:rsidP="00000000" w:rsidRDefault="00000000" w:rsidRPr="00000000" w14:paraId="0000007E">
            <w:pPr>
              <w:spacing w:after="160" w:line="259" w:lineRule="auto"/>
              <w:rPr>
                <w:sz w:val="20"/>
                <w:szCs w:val="20"/>
              </w:rPr>
            </w:pPr>
            <w:sdt>
              <w:sdtPr>
                <w:id w:val="-401470509"/>
                <w:tag w:val="goog_rdk_1"/>
              </w:sdtPr>
              <w:sdtContent>
                <w:commentRangeStart w:id="1"/>
              </w:sdtContent>
            </w:sdt>
            <w:r w:rsidDel="00000000" w:rsidR="00000000" w:rsidRPr="00000000">
              <w:rPr>
                <w:b w:val="1"/>
                <w:bCs w:val="1"/>
                <w:sz w:val="20"/>
                <w:szCs w:val="20"/>
                <w:rtl w:val="0"/>
              </w:rPr>
              <w:t xml:space="preserve">Author’s Feedback</w:t>
            </w:r>
            <w:r w:rsidDel="00000000" w:rsidR="00000000" w:rsidRPr="00000000">
              <w:rPr>
                <w:sz w:val="20"/>
                <w:szCs w:val="20"/>
                <w:rtl w:val="0"/>
              </w:rPr>
              <w:t xml:space="preserve"> (It is mandatory that authors should write his/her feedback here)</w:t>
            </w:r>
            <w:commentRangeEnd w:id="1"/>
            <w:r w:rsidDel="00000000" w:rsidR="00000000" w:rsidRPr="00000000">
              <w:commentReference w:id="1"/>
            </w:r>
            <w:r w:rsidDel="00000000" w:rsidR="00000000" w:rsidRPr="00000000">
              <w:rPr>
                <w:rtl w:val="0"/>
              </w:rPr>
            </w:r>
          </w:p>
          <w:p w:rsidR="00000000" w:rsidDel="00000000" w:rsidP="00000000" w:rsidRDefault="00000000" w:rsidRPr="00000000" w14:paraId="0000007F">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1262" w:hRule="atLeast"/>
          <w:tblHeader w:val="0"/>
        </w:trPr>
        <w:tc>
          <w:tcPr/>
          <w:p w:rsidR="00000000" w:rsidDel="00000000" w:rsidP="00000000" w:rsidRDefault="00000000" w:rsidRPr="00000000" w14:paraId="00000080">
            <w:pPr>
              <w:ind w:left="360" w:firstLine="0"/>
              <w:rPr>
                <w:b w:val="1"/>
                <w:bCs w:val="1"/>
                <w:sz w:val="20"/>
                <w:szCs w:val="20"/>
              </w:rPr>
            </w:pPr>
            <w:r w:rsidDel="00000000" w:rsidR="00000000" w:rsidRPr="00000000">
              <w:rPr>
                <w:b w:val="1"/>
                <w:bCs w:val="1"/>
                <w:sz w:val="20"/>
                <w:szCs w:val="20"/>
                <w:rtl w:val="0"/>
              </w:rPr>
              <w:t xml:space="preserve">Is the title of the article suitable?</w:t>
            </w:r>
          </w:p>
          <w:p w:rsidR="00000000" w:rsidDel="00000000" w:rsidP="00000000" w:rsidRDefault="00000000" w:rsidRPr="00000000" w14:paraId="00000081">
            <w:pPr>
              <w:ind w:left="360" w:firstLine="0"/>
              <w:rPr>
                <w:sz w:val="20"/>
                <w:szCs w:val="20"/>
              </w:rPr>
            </w:pPr>
            <w:r w:rsidDel="00000000" w:rsidR="00000000" w:rsidRPr="00000000">
              <w:rPr>
                <w:rtl w:val="0"/>
              </w:rPr>
            </w:r>
          </w:p>
          <w:p w:rsidR="00000000" w:rsidDel="00000000" w:rsidP="00000000" w:rsidRDefault="00000000" w:rsidRPr="00000000" w14:paraId="00000082">
            <w:pPr>
              <w:ind w:left="360" w:firstLine="0"/>
              <w:rPr>
                <w:u w:val="single"/>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83">
            <w:pPr>
              <w:ind w:left="360" w:firstLine="0"/>
              <w:rPr>
                <w:sz w:val="20"/>
                <w:szCs w:val="20"/>
              </w:rPr>
            </w:pPr>
            <w:r w:rsidDel="00000000" w:rsidR="00000000" w:rsidRPr="00000000">
              <w:rPr>
                <w:b w:val="1"/>
                <w:bCs w:val="1"/>
                <w:sz w:val="20"/>
                <w:szCs w:val="20"/>
                <w:rtl w:val="0"/>
              </w:rPr>
              <w:t xml:space="preserve">NO: </w:t>
            </w:r>
            <w:r w:rsidDel="00000000" w:rsidR="00000000" w:rsidRPr="00000000">
              <w:rPr>
                <w:sz w:val="20"/>
                <w:szCs w:val="20"/>
                <w:rtl w:val="0"/>
              </w:rPr>
              <w:t xml:space="preserve">Slightly </w:t>
            </w:r>
            <w:r w:rsidDel="00000000" w:rsidR="00000000" w:rsidRPr="00000000">
              <w:rPr>
                <w:b w:val="1"/>
                <w:bCs w:val="1"/>
                <w:sz w:val="20"/>
                <w:szCs w:val="20"/>
                <w:rtl w:val="0"/>
              </w:rPr>
              <w:t xml:space="preserve">repetitive wording</w:t>
            </w:r>
            <w:r w:rsidDel="00000000" w:rsidR="00000000" w:rsidRPr="00000000">
              <w:rPr>
                <w:sz w:val="20"/>
                <w:szCs w:val="20"/>
                <w:rtl w:val="0"/>
              </w:rPr>
              <w:t xml:space="preserve"> (“nursing” used twice)</w:t>
            </w:r>
          </w:p>
          <w:p w:rsidR="00000000" w:rsidDel="00000000" w:rsidP="00000000" w:rsidRDefault="00000000" w:rsidRPr="00000000" w14:paraId="00000084">
            <w:pPr>
              <w:ind w:left="360" w:firstLine="0"/>
              <w:rPr>
                <w:sz w:val="20"/>
                <w:szCs w:val="20"/>
              </w:rPr>
            </w:pPr>
            <w:r w:rsidDel="00000000" w:rsidR="00000000" w:rsidRPr="00000000">
              <w:rPr>
                <w:rtl w:val="0"/>
              </w:rPr>
            </w:r>
          </w:p>
          <w:p w:rsidR="00000000" w:rsidDel="00000000" w:rsidP="00000000" w:rsidRDefault="00000000" w:rsidRPr="00000000" w14:paraId="00000085">
            <w:pPr>
              <w:ind w:left="360" w:firstLine="0"/>
              <w:rPr>
                <w:b w:val="1"/>
                <w:bCs w:val="1"/>
                <w:sz w:val="20"/>
                <w:szCs w:val="20"/>
              </w:rPr>
            </w:pPr>
            <w:r w:rsidDel="00000000" w:rsidR="00000000" w:rsidRPr="00000000">
              <w:rPr>
                <w:sz w:val="20"/>
                <w:szCs w:val="20"/>
                <w:rtl w:val="0"/>
              </w:rPr>
              <w:t xml:space="preserve">“Nomophobia and Its Associated Factors among Nursing Students in a Private College: A Cross-Sectional Study”</w:t>
            </w:r>
            <w:r w:rsidDel="00000000" w:rsidR="00000000" w:rsidRPr="00000000">
              <w:rPr>
                <w:rtl w:val="0"/>
              </w:rPr>
            </w:r>
          </w:p>
        </w:tc>
        <w:tc>
          <w:tcPr/>
          <w:p w:rsidR="00000000" w:rsidDel="00000000" w:rsidP="00000000" w:rsidRDefault="00000000" w:rsidRPr="00000000" w14:paraId="00000086">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the valuable suggestion. However, we decided to retain the original title as it accurately reflects the scope, objectives, and variables of the study. The current title already indicates the focus on factors associated with nomophobia among nursing students, which is consistent with the research design and findings.</w:t>
            </w:r>
          </w:p>
        </w:tc>
      </w:tr>
      <w:tr>
        <w:trPr>
          <w:cantSplit w:val="0"/>
          <w:trHeight w:val="1262" w:hRule="atLeast"/>
          <w:tblHeader w:val="0"/>
        </w:trPr>
        <w:tc>
          <w:tcPr/>
          <w:p w:rsidR="00000000" w:rsidDel="00000000" w:rsidP="00000000" w:rsidRDefault="00000000" w:rsidRPr="00000000" w14:paraId="00000087">
            <w:pPr>
              <w:pStyle w:val="Heading2"/>
              <w:ind w:left="36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Is the abstract of the article comprehensive? </w:t>
            </w:r>
          </w:p>
          <w:p w:rsidR="00000000" w:rsidDel="00000000" w:rsidP="00000000" w:rsidRDefault="00000000" w:rsidRPr="00000000" w14:paraId="00000088">
            <w:pPr>
              <w:ind w:left="284" w:firstLine="0"/>
              <w:rPr>
                <w:sz w:val="20"/>
                <w:szCs w:val="20"/>
              </w:rPr>
            </w:pPr>
            <w:r w:rsidDel="00000000" w:rsidR="00000000" w:rsidRPr="00000000">
              <w:rPr>
                <w:rtl w:val="0"/>
              </w:rPr>
            </w:r>
          </w:p>
          <w:p w:rsidR="00000000" w:rsidDel="00000000" w:rsidP="00000000" w:rsidRDefault="00000000" w:rsidRPr="00000000" w14:paraId="00000089">
            <w:pPr>
              <w:ind w:left="284" w:firstLine="0"/>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NO : Missing key details</w:t>
            </w:r>
          </w:p>
          <w:p w:rsidR="00000000" w:rsidDel="00000000" w:rsidP="00000000" w:rsidRDefault="00000000" w:rsidRPr="00000000" w14:paraId="0000008B">
            <w:pPr>
              <w:numPr>
                <w:ilvl w:val="0"/>
                <w:numId w:val="2"/>
              </w:numPr>
              <w:ind w:left="720" w:hanging="360"/>
              <w:rPr>
                <w:sz w:val="20"/>
                <w:szCs w:val="20"/>
              </w:rPr>
            </w:pPr>
            <w:r w:rsidDel="00000000" w:rsidR="00000000" w:rsidRPr="00000000">
              <w:rPr>
                <w:sz w:val="20"/>
                <w:szCs w:val="20"/>
                <w:rtl w:val="0"/>
              </w:rPr>
              <w:t xml:space="preserve">No mention of study setting (Philippines) clearly </w:t>
            </w:r>
          </w:p>
          <w:p w:rsidR="00000000" w:rsidDel="00000000" w:rsidP="00000000" w:rsidRDefault="00000000" w:rsidRPr="00000000" w14:paraId="0000008C">
            <w:pPr>
              <w:numPr>
                <w:ilvl w:val="0"/>
                <w:numId w:val="2"/>
              </w:numPr>
              <w:ind w:left="720" w:hanging="360"/>
              <w:rPr>
                <w:sz w:val="20"/>
                <w:szCs w:val="20"/>
              </w:rPr>
            </w:pPr>
            <w:r w:rsidDel="00000000" w:rsidR="00000000" w:rsidRPr="00000000">
              <w:rPr>
                <w:sz w:val="20"/>
                <w:szCs w:val="20"/>
                <w:rtl w:val="0"/>
              </w:rPr>
              <w:t xml:space="preserve">No practical implications or recommendations</w:t>
            </w:r>
          </w:p>
          <w:p w:rsidR="00000000" w:rsidDel="00000000" w:rsidP="00000000" w:rsidRDefault="00000000" w:rsidRPr="00000000" w14:paraId="0000008D">
            <w:pPr>
              <w:pStyle w:val="Heading3"/>
              <w:spacing w:after="0" w:before="0" w:lineRule="auto"/>
              <w:rPr>
                <w:b w:val="0"/>
                <w:bCs w:val="0"/>
                <w:sz w:val="20"/>
                <w:szCs w:val="20"/>
              </w:rPr>
            </w:pPr>
            <w:r w:rsidDel="00000000" w:rsidR="00000000" w:rsidRPr="00000000">
              <w:rPr>
                <w:rFonts w:ascii="Times New Roman" w:cs="Times New Roman" w:eastAsia="Times New Roman" w:hAnsi="Times New Roman"/>
                <w:b w:val="1"/>
                <w:bCs w:val="1"/>
                <w:sz w:val="20"/>
                <w:szCs w:val="20"/>
                <w:rtl w:val="0"/>
              </w:rPr>
              <w:t xml:space="preserve">Suggested Improvements: </w:t>
            </w:r>
            <w:r w:rsidDel="00000000" w:rsidR="00000000" w:rsidRPr="00000000">
              <w:rPr>
                <w:rFonts w:ascii="Times New Roman" w:cs="Times New Roman" w:eastAsia="Times New Roman" w:hAnsi="Times New Roman"/>
                <w:sz w:val="20"/>
                <w:szCs w:val="20"/>
                <w:rtl w:val="0"/>
              </w:rPr>
              <w:t xml:space="preserve">Interpret the</w:t>
            </w:r>
            <w:r w:rsidDel="00000000" w:rsidR="00000000" w:rsidRPr="00000000">
              <w:rPr>
                <w:rFonts w:ascii="Times New Roman" w:cs="Times New Roman" w:eastAsia="Times New Roman" w:hAnsi="Times New Roman"/>
                <w:b w:val="0"/>
                <w:bCs w:val="0"/>
                <w:sz w:val="20"/>
                <w:szCs w:val="20"/>
                <w:rtl w:val="0"/>
              </w:rPr>
              <w:t xml:space="preserve"> </w:t>
            </w:r>
            <w:r w:rsidDel="00000000" w:rsidR="00000000" w:rsidRPr="00000000">
              <w:rPr>
                <w:rFonts w:ascii="Times New Roman" w:cs="Times New Roman" w:eastAsia="Times New Roman" w:hAnsi="Times New Roman"/>
                <w:b w:val="1"/>
                <w:bCs w:val="1"/>
                <w:sz w:val="20"/>
                <w:szCs w:val="20"/>
                <w:rtl w:val="0"/>
              </w:rPr>
              <w:t xml:space="preserve">nomophobia level clearly</w:t>
            </w:r>
            <w:r w:rsidDel="00000000" w:rsidR="00000000" w:rsidRPr="00000000">
              <w:rPr>
                <w:rtl w:val="0"/>
              </w:rPr>
            </w:r>
          </w:p>
        </w:tc>
        <w:tc>
          <w:tcPr/>
          <w:p w:rsidR="00000000" w:rsidDel="00000000" w:rsidP="00000000" w:rsidRDefault="00000000" w:rsidRPr="00000000" w14:paraId="0000008E">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these helpful suggestions. We have revised the abstract to improve its completeness and clarity. The updated abstract can be found on page 1 of the manuscript.</w:t>
            </w:r>
          </w:p>
        </w:tc>
      </w:tr>
      <w:tr>
        <w:trPr>
          <w:cantSplit w:val="0"/>
          <w:trHeight w:val="704" w:hRule="atLeast"/>
          <w:tblHeader w:val="0"/>
        </w:trPr>
        <w:tc>
          <w:tcPr/>
          <w:p w:rsidR="00000000" w:rsidDel="00000000" w:rsidP="00000000" w:rsidRDefault="00000000" w:rsidRPr="00000000" w14:paraId="0000008F">
            <w:pPr>
              <w:pStyle w:val="Heading2"/>
              <w:ind w:left="360" w:firstLine="0"/>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rtl w:val="0"/>
              </w:rPr>
              <w:t xml:space="preserve">Is the manuscript scientifically correct? </w:t>
              <w:br w:type="textWrapping"/>
            </w:r>
            <w:r w:rsidDel="00000000" w:rsidR="00000000" w:rsidRPr="00000000">
              <w:rPr>
                <w:rtl w:val="0"/>
              </w:rPr>
            </w:r>
          </w:p>
          <w:p w:rsidR="00000000" w:rsidDel="00000000" w:rsidP="00000000" w:rsidRDefault="00000000" w:rsidRPr="00000000" w14:paraId="00000090">
            <w:pPr>
              <w:ind w:left="284" w:firstLine="0"/>
              <w:rPr>
                <w:b w:val="1"/>
                <w:bCs w:val="1"/>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9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Strengths: Sampling method (stratified random sampling) is suitable</w:t>
            </w:r>
          </w:p>
          <w:p w:rsidR="00000000" w:rsidDel="00000000" w:rsidP="00000000" w:rsidRDefault="00000000" w:rsidRPr="00000000" w14:paraId="0000009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Partially scientifically correct, but requires revision</w:t>
            </w:r>
          </w:p>
        </w:tc>
        <w:tc>
          <w:tcPr/>
          <w:p w:rsidR="00000000" w:rsidDel="00000000" w:rsidP="00000000" w:rsidRDefault="00000000" w:rsidRPr="00000000" w14:paraId="00000093">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We appreciate this comment. The manuscript is scientifically sound; however, we acknowledge the need for improved clarity in certain sections. Thus, we have revised the manuscript to enhance clarity while maintaining the original scientific content and methodology.</w:t>
            </w:r>
          </w:p>
          <w:p w:rsidR="00000000" w:rsidDel="00000000" w:rsidP="00000000" w:rsidRDefault="00000000" w:rsidRPr="00000000" w14:paraId="00000094">
            <w:pPr>
              <w:pStyle w:val="Heading2"/>
              <w:jc w:val="left"/>
              <w:rPr>
                <w:rFonts w:ascii="Times New Roman" w:cs="Times New Roman" w:eastAsia="Times New Roman" w:hAnsi="Times New Roman"/>
                <w:b w:val="0"/>
                <w:bCs w:val="0"/>
              </w:rPr>
            </w:pPr>
            <w:r w:rsidDel="00000000" w:rsidR="00000000" w:rsidRPr="00000000">
              <w:rPr>
                <w:rtl w:val="0"/>
              </w:rPr>
            </w:r>
          </w:p>
          <w:p w:rsidR="00000000" w:rsidDel="00000000" w:rsidP="00000000" w:rsidRDefault="00000000" w:rsidRPr="00000000" w14:paraId="00000095">
            <w:pPr>
              <w:rPr/>
            </w:pPr>
            <w:r w:rsidDel="00000000" w:rsidR="00000000" w:rsidRPr="00000000">
              <w:rPr>
                <w:rtl w:val="0"/>
              </w:rPr>
            </w:r>
          </w:p>
        </w:tc>
      </w:tr>
      <w:tr>
        <w:trPr>
          <w:cantSplit w:val="0"/>
          <w:trHeight w:val="703" w:hRule="atLeast"/>
          <w:tblHeader w:val="0"/>
        </w:trPr>
        <w:tc>
          <w:tcPr/>
          <w:p w:rsidR="00000000" w:rsidDel="00000000" w:rsidP="00000000" w:rsidRDefault="00000000" w:rsidRPr="00000000" w14:paraId="00000096">
            <w:pPr>
              <w:ind w:left="360" w:firstLine="0"/>
              <w:rPr>
                <w:b w:val="1"/>
                <w:bCs w:val="1"/>
                <w:sz w:val="20"/>
                <w:szCs w:val="20"/>
              </w:rPr>
            </w:pPr>
            <w:r w:rsidDel="00000000" w:rsidR="00000000" w:rsidRPr="00000000">
              <w:rPr>
                <w:b w:val="1"/>
                <w:bCs w:val="1"/>
                <w:sz w:val="20"/>
                <w:szCs w:val="20"/>
                <w:rtl w:val="0"/>
              </w:rPr>
              <w:t xml:space="preserve">Are the references sufficient and recent? </w:t>
            </w:r>
          </w:p>
          <w:p w:rsidR="00000000" w:rsidDel="00000000" w:rsidP="00000000" w:rsidRDefault="00000000" w:rsidRPr="00000000" w14:paraId="00000097">
            <w:pPr>
              <w:ind w:left="360" w:firstLine="0"/>
              <w:rPr>
                <w:sz w:val="20"/>
                <w:szCs w:val="20"/>
              </w:rPr>
            </w:pPr>
            <w:r w:rsidDel="00000000" w:rsidR="00000000" w:rsidRPr="00000000">
              <w:rPr>
                <w:sz w:val="20"/>
                <w:szCs w:val="20"/>
                <w:rtl w:val="0"/>
              </w:rPr>
              <w:t xml:space="preserve">(YES or NO)</w:t>
            </w:r>
          </w:p>
          <w:p w:rsidR="00000000" w:rsidDel="00000000" w:rsidP="00000000" w:rsidRDefault="00000000" w:rsidRPr="00000000" w14:paraId="00000098">
            <w:pPr>
              <w:ind w:left="360" w:firstLine="0"/>
              <w:rPr>
                <w:sz w:val="20"/>
                <w:szCs w:val="20"/>
              </w:rPr>
            </w:pPr>
            <w:r w:rsidDel="00000000" w:rsidR="00000000" w:rsidRPr="00000000">
              <w:rPr>
                <w:rtl w:val="0"/>
              </w:rPr>
            </w:r>
          </w:p>
          <w:p w:rsidR="00000000" w:rsidDel="00000000" w:rsidP="00000000" w:rsidRDefault="00000000" w:rsidRPr="00000000" w14:paraId="00000099">
            <w:pPr>
              <w:ind w:left="360" w:firstLine="0"/>
              <w:rPr>
                <w:b w:val="1"/>
                <w:bCs w:val="1"/>
                <w:sz w:val="20"/>
                <w:szCs w:val="20"/>
              </w:rPr>
            </w:pPr>
            <w:r w:rsidDel="00000000" w:rsidR="00000000" w:rsidRPr="00000000">
              <w:rPr>
                <w:sz w:val="20"/>
                <w:szCs w:val="20"/>
                <w:rtl w:val="0"/>
              </w:rPr>
              <w:t xml:space="preserve">If your answer is NO, please provide clear suggestion for improvement.</w:t>
            </w:r>
            <w:r w:rsidDel="00000000" w:rsidR="00000000" w:rsidRPr="00000000">
              <w:rPr>
                <w:rtl w:val="0"/>
              </w:rPr>
            </w:r>
          </w:p>
        </w:tc>
        <w:tc>
          <w:tcPr/>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Strengths</w:t>
            </w:r>
          </w:p>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Adequate number of references for the scope of the study</w:t>
            </w:r>
          </w:p>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Includes recent studies (2023–2025), which supports current relevance</w:t>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Remove duplicate references</w:t>
            </w:r>
          </w:p>
          <w:p w:rsidR="00000000" w:rsidDel="00000000" w:rsidP="00000000" w:rsidRDefault="00000000" w:rsidRPr="00000000" w14:paraId="0000009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Apply a uniform citation style (APA/IEEE as per journal)</w:t>
            </w:r>
          </w:p>
          <w:p w:rsidR="00000000" w:rsidDel="00000000" w:rsidP="00000000" w:rsidRDefault="00000000" w:rsidRPr="00000000" w14:paraId="000000A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Strengthen integration of references in discussion</w:t>
            </w:r>
          </w:p>
        </w:tc>
        <w:tc>
          <w:tcPr/>
          <w:p w:rsidR="00000000" w:rsidDel="00000000" w:rsidP="00000000" w:rsidRDefault="00000000" w:rsidRPr="00000000" w14:paraId="000000A1">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your suggestions. The study follows the recommended reference formatting by removing duplicate references, applying a uniform citation style, and ensuring proper integration of references within the discussion, in accordance with the journal’s guidelines.</w:t>
            </w:r>
          </w:p>
        </w:tc>
      </w:tr>
    </w:tbl>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pStyle w:val="Heading2"/>
        <w:jc w:val="left"/>
        <w:rPr>
          <w:rFonts w:ascii="Times New Roman" w:cs="Times New Roman" w:eastAsia="Times New Roman" w:hAnsi="Times New Roman"/>
          <w:highlight w:val="yellow"/>
        </w:rPr>
      </w:pPr>
      <w:r w:rsidDel="00000000" w:rsidR="00000000" w:rsidRPr="00000000">
        <w:rPr>
          <w:rtl w:val="0"/>
        </w:rPr>
      </w:r>
    </w:p>
    <w:tbl>
      <w:tblPr>
        <w:tblStyle w:val="Table5"/>
        <w:tblW w:w="13183.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340"/>
        <w:gridCol w:w="5843"/>
        <w:tblGridChange w:id="0">
          <w:tblGrid>
            <w:gridCol w:w="7340"/>
            <w:gridCol w:w="5843"/>
          </w:tblGrid>
        </w:tblGridChange>
      </w:tblGrid>
      <w:tr>
        <w:trPr>
          <w:cantSplit w:val="0"/>
          <w:tblHeader w:val="0"/>
        </w:trPr>
        <w:tc>
          <w:tcPr>
            <w:gridSpan w:val="2"/>
            <w:tcBorders>
              <w:top w:color="000000" w:space="0" w:sz="0" w:val="nil"/>
              <w:left w:color="000000" w:space="0" w:sz="0" w:val="nil"/>
              <w:right w:color="000000" w:space="0" w:sz="0" w:val="nil"/>
            </w:tcBorders>
            <w:tcMar>
              <w:top w:w="0.0" w:type="dxa"/>
              <w:left w:w="108.0" w:type="dxa"/>
              <w:bottom w:w="0.0" w:type="dxa"/>
              <w:right w:w="108.0" w:type="dxa"/>
            </w:tcMar>
            <w:vAlign w:val="center"/>
          </w:tcPr>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tl w:val="0"/>
              </w:rPr>
              <w:t xml:space="preserve">Editorial Comments (This section is reserved for the comments from journal editorial office and editors):</w:t>
            </w:r>
          </w:p>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tc>
      </w:tr>
      <w:tr>
        <w:trPr>
          <w:cantSplit w:val="0"/>
          <w:tblHeader w:val="0"/>
        </w:trPr>
        <w:tc>
          <w:tcPr>
            <w:tcMar>
              <w:top w:w="0.0" w:type="dxa"/>
              <w:left w:w="108.0" w:type="dxa"/>
              <w:bottom w:w="0.0" w:type="dxa"/>
              <w:right w:w="108.0" w:type="dxa"/>
            </w:tcMar>
            <w:vAlign w:val="center"/>
          </w:tcPr>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Mar>
              <w:top w:w="0.0" w:type="dxa"/>
              <w:left w:w="108.0" w:type="dxa"/>
              <w:bottom w:w="0.0" w:type="dxa"/>
              <w:right w:w="108.0" w:type="dxa"/>
            </w:tcMar>
            <w:vAlign w:val="center"/>
          </w:tcPr>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Author’s Feedback</w:t>
            </w:r>
            <w:r w:rsidDel="00000000" w:rsidR="00000000" w:rsidRPr="00000000">
              <w:rPr>
                <w:rtl w:val="0"/>
              </w:rPr>
            </w:r>
          </w:p>
        </w:tc>
      </w:tr>
      <w:tr>
        <w:trPr>
          <w:cantSplit w:val="0"/>
          <w:tblHeader w:val="0"/>
        </w:trPr>
        <w:tc>
          <w:tcPr>
            <w:tcMar>
              <w:top w:w="0.0" w:type="dxa"/>
              <w:left w:w="108.0" w:type="dxa"/>
              <w:bottom w:w="0.0" w:type="dxa"/>
              <w:right w:w="108.0" w:type="dxa"/>
            </w:tcMar>
          </w:tcPr>
          <w:p w:rsidR="00000000" w:rsidDel="00000000" w:rsidP="00000000" w:rsidRDefault="00000000" w:rsidRPr="00000000" w14:paraId="000000A9">
            <w:pPr>
              <w:rPr>
                <w:sz w:val="20"/>
                <w:szCs w:val="20"/>
              </w:rPr>
            </w:pPr>
            <w:r w:rsidDel="00000000" w:rsidR="00000000" w:rsidRPr="00000000">
              <w:rPr>
                <w:sz w:val="20"/>
                <w:szCs w:val="20"/>
                <w:rtl w:val="0"/>
              </w:rPr>
              <w:t xml:space="preserve"> The most critical concerns include not proper language quality, lack of conceptual clarity (especially in interpreting nomophobia levels), and limited analytical depth in the discussion. The use of not clear terminology such as “positive level of nomophobia” is scientifically inappropriate, and key results are not interpreted using established NMP-Q classification standards. Additionally, some conclusions extend beyond the data presented, particularly claims regarding academic and clinical performance.</w:t>
            </w:r>
          </w:p>
          <w:p w:rsidR="00000000" w:rsidDel="00000000" w:rsidP="00000000" w:rsidRDefault="00000000" w:rsidRPr="00000000" w14:paraId="000000AA">
            <w:pPr>
              <w:rPr>
                <w:sz w:val="20"/>
                <w:szCs w:val="20"/>
              </w:rPr>
            </w:pPr>
            <w:r w:rsidDel="00000000" w:rsidR="00000000" w:rsidRPr="00000000">
              <w:rPr>
                <w:sz w:val="20"/>
                <w:szCs w:val="20"/>
                <w:rtl w:val="0"/>
              </w:rPr>
              <w:t xml:space="preserve">There are also issues with statistical reporting (absence of effect sizes and reliability measures), formatting inconsistencies, and reference duplication. While the methodology is generally sound, the presentation and interpretation of findings require significant refinement.</w:t>
            </w:r>
          </w:p>
        </w:tc>
        <w:tc>
          <w:tcPr>
            <w:tcMar>
              <w:top w:w="0.0" w:type="dxa"/>
              <w:left w:w="108.0" w:type="dxa"/>
              <w:bottom w:w="0.0" w:type="dxa"/>
              <w:right w:w="108.0" w:type="dxa"/>
            </w:tcMar>
            <w:vAlign w:val="center"/>
          </w:tcPr>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We would like to address the reviewer’s concerns regarding the interpretation of nomophobia levels. The original NMP-Q questionnaire does not provide specific cut-off points or a legend to classify scores into “low,” “moderate,” or “high.” Therefore, following guidance from both our statistician and our supervising professor, we have chosen to report the results simply as “positive level of nomophobia” rather than applying arbitrary categories. This approach aligns with the original design of the instrument and avoids misrepresenting the data.</w:t>
            </w:r>
          </w:p>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rtl w:val="0"/>
              </w:rPr>
            </w:r>
          </w:p>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Additionally, we have addressed all other critical issues noted:</w:t>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Statistical reporting: reliability measures (e.g., Cronbach’s alpha) have been included.</w:t>
            </w:r>
          </w:p>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Language quality: The manuscript has been revised for clarity and precision.</w:t>
            </w:r>
          </w:p>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Formatting and references: Inconsistencies and duplications have been corrected.</w:t>
            </w:r>
          </w:p>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Interpretation of findings: The discussion has been updated to reflect conceptual clarity and adherence to established standards.</w:t>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rtl w:val="0"/>
              </w:rPr>
            </w:r>
          </w:p>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We believe these revisions ensure that the presentation of results is both accurate and consistent with best practices in reporting NMP-Q outcomes.</w:t>
            </w:r>
          </w:p>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rtl w:val="0"/>
              </w:rPr>
            </w:r>
          </w:p>
          <w:p w:rsidR="00000000" w:rsidDel="00000000" w:rsidP="00000000" w:rsidRDefault="00000000" w:rsidRPr="00000000" w14:paraId="000000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rtl w:val="0"/>
              </w:rPr>
            </w:r>
          </w:p>
        </w:tc>
      </w:tr>
    </w:tbl>
    <w:p w:rsidR="00000000" w:rsidDel="00000000" w:rsidP="00000000" w:rsidRDefault="00000000" w:rsidRPr="00000000" w14:paraId="000000B6">
      <w:pPr>
        <w:rPr>
          <w:b w:val="1"/>
          <w:bCs w:val="1"/>
          <w:sz w:val="20"/>
          <w:szCs w:val="20"/>
          <w:highlight w:val="yellow"/>
          <w:u w:val="single"/>
        </w:rPr>
      </w:pPr>
      <w:r w:rsidDel="00000000" w:rsidR="00000000" w:rsidRPr="00000000">
        <w:rPr>
          <w:rtl w:val="0"/>
        </w:rPr>
      </w:r>
    </w:p>
    <w:p w:rsidR="00000000" w:rsidDel="00000000" w:rsidP="00000000" w:rsidRDefault="00000000" w:rsidRPr="00000000" w14:paraId="000000B7">
      <w:pPr>
        <w:rPr>
          <w:b w:val="1"/>
          <w:bCs w:val="1"/>
          <w:sz w:val="20"/>
          <w:szCs w:val="20"/>
          <w:u w:val="single"/>
        </w:rPr>
      </w:pPr>
      <w:r w:rsidDel="00000000" w:rsidR="00000000" w:rsidRPr="00000000">
        <w:rPr>
          <w:rtl w:val="0"/>
        </w:rPr>
      </w:r>
    </w:p>
    <w:tbl>
      <w:tblPr>
        <w:tblStyle w:val="Table6"/>
        <w:tblW w:w="14175.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79"/>
        <w:gridCol w:w="4802"/>
        <w:gridCol w:w="4794"/>
        <w:tblGridChange w:id="0">
          <w:tblGrid>
            <w:gridCol w:w="4579"/>
            <w:gridCol w:w="4802"/>
            <w:gridCol w:w="4794"/>
          </w:tblGrid>
        </w:tblGridChange>
      </w:tblGrid>
      <w:tr>
        <w:trPr>
          <w:cantSplit w:val="0"/>
          <w:tblHeader w:val="0"/>
        </w:trPr>
        <w:tc>
          <w:tcPr>
            <w:gridSpan w:val="3"/>
            <w:tcBorders>
              <w:top w:color="000000" w:space="0" w:sz="0" w:val="nil"/>
              <w:left w:color="000000" w:space="0" w:sz="0" w:val="nil"/>
              <w:right w:color="000000" w:space="0" w:sz="0" w:val="nil"/>
            </w:tcBorders>
            <w:shd w:fill="auto" w:val="clear"/>
            <w:tcMar>
              <w:top w:w="0.0" w:type="dxa"/>
              <w:left w:w="108.0" w:type="dxa"/>
              <w:bottom w:w="0.0" w:type="dxa"/>
              <w:right w:w="108.0" w:type="dxa"/>
            </w:tcMar>
            <w:vAlign w:val="center"/>
          </w:tcPr>
          <w:p w:rsidR="00000000" w:rsidDel="00000000" w:rsidP="00000000" w:rsidRDefault="00000000" w:rsidRPr="00000000" w14:paraId="000000B8">
            <w:pPr>
              <w:rPr>
                <w:rFonts w:ascii="Arial" w:cs="Arial" w:eastAsia="Arial" w:hAnsi="Arial"/>
                <w:b w:val="1"/>
                <w:bCs w:val="1"/>
                <w:sz w:val="20"/>
                <w:szCs w:val="20"/>
                <w:u w:val="single"/>
              </w:rPr>
            </w:pPr>
            <w:bookmarkStart w:colFirst="0" w:colLast="0" w:name="_heading=h.qqrhhj8ur4hc" w:id="15"/>
            <w:bookmarkEnd w:id="15"/>
            <w:r w:rsidDel="00000000" w:rsidR="00000000" w:rsidRPr="00000000">
              <w:rPr>
                <w:rFonts w:ascii="Arial" w:cs="Arial" w:eastAsia="Arial" w:hAnsi="Arial"/>
                <w:b w:val="1"/>
                <w:bCs w:val="1"/>
                <w:sz w:val="20"/>
                <w:szCs w:val="20"/>
                <w:highlight w:val="yellow"/>
                <w:u w:val="single"/>
                <w:rtl w:val="0"/>
              </w:rPr>
              <w:t xml:space="preserve">PART  3:</w:t>
            </w:r>
            <w:r w:rsidDel="00000000" w:rsidR="00000000" w:rsidRPr="00000000">
              <w:rPr>
                <w:rFonts w:ascii="Arial" w:cs="Arial" w:eastAsia="Arial" w:hAnsi="Arial"/>
                <w:b w:val="1"/>
                <w:bCs w:val="1"/>
                <w:sz w:val="20"/>
                <w:szCs w:val="20"/>
                <w:u w:val="single"/>
                <w:rtl w:val="0"/>
              </w:rPr>
              <w:t xml:space="preserve"> </w:t>
            </w:r>
          </w:p>
          <w:p w:rsidR="00000000" w:rsidDel="00000000" w:rsidP="00000000" w:rsidRDefault="00000000" w:rsidRPr="00000000" w14:paraId="000000B9">
            <w:pPr>
              <w:rPr>
                <w:rFonts w:ascii="Arial" w:cs="Arial" w:eastAsia="Arial" w:hAnsi="Arial"/>
                <w:b w:val="1"/>
                <w:bCs w:val="1"/>
                <w:sz w:val="20"/>
                <w:szCs w:val="20"/>
                <w:u w:val="single"/>
              </w:rPr>
            </w:pPr>
            <w:r w:rsidDel="00000000" w:rsidR="00000000" w:rsidRPr="00000000">
              <w:rPr>
                <w:rtl w:val="0"/>
              </w:rPr>
            </w:r>
          </w:p>
        </w:tc>
      </w:tr>
      <w:tr>
        <w:trPr>
          <w:cantSplit w:val="0"/>
          <w:tblHeader w:val="0"/>
        </w:trPr>
        <w:tc>
          <w:tcPr>
            <w:shd w:fill="auto" w:val="clear"/>
            <w:tcMar>
              <w:top w:w="0.0" w:type="dxa"/>
              <w:left w:w="108.0" w:type="dxa"/>
              <w:bottom w:w="0.0" w:type="dxa"/>
              <w:right w:w="108.0" w:type="dxa"/>
            </w:tcMar>
            <w:vAlign w:val="center"/>
          </w:tcPr>
          <w:p w:rsidR="00000000" w:rsidDel="00000000" w:rsidP="00000000" w:rsidRDefault="00000000" w:rsidRPr="00000000" w14:paraId="000000BC">
            <w:pPr>
              <w:rPr>
                <w:rFonts w:ascii="Arial" w:cs="Arial" w:eastAsia="Arial" w:hAnsi="Arial"/>
                <w:sz w:val="20"/>
                <w:szCs w:val="20"/>
              </w:rPr>
            </w:pPr>
            <w:r w:rsidDel="00000000" w:rsidR="00000000" w:rsidRPr="00000000">
              <w:rPr>
                <w:rtl w:val="0"/>
              </w:rPr>
            </w:r>
          </w:p>
        </w:tc>
        <w:tc>
          <w:tcPr>
            <w:shd w:fill="auto" w:val="clear"/>
            <w:tcMar>
              <w:top w:w="0.0" w:type="dxa"/>
              <w:left w:w="108.0" w:type="dxa"/>
              <w:bottom w:w="0.0" w:type="dxa"/>
              <w:right w:w="108.0" w:type="dxa"/>
            </w:tcMar>
          </w:tcPr>
          <w:p w:rsidR="00000000" w:rsidDel="00000000" w:rsidP="00000000" w:rsidRDefault="00000000" w:rsidRPr="00000000" w14:paraId="000000BD">
            <w:pPr>
              <w:keepNext w:val="1"/>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Reviewer’s comment</w:t>
            </w:r>
          </w:p>
        </w:tc>
        <w:tc>
          <w:tcPr>
            <w:shd w:fill="auto" w:val="clear"/>
          </w:tcPr>
          <w:p w:rsidR="00000000" w:rsidDel="00000000" w:rsidP="00000000" w:rsidRDefault="00000000" w:rsidRPr="00000000" w14:paraId="000000BE">
            <w:pPr>
              <w:spacing w:after="160" w:line="252.00000000000003" w:lineRule="auto"/>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Author’s Feedback</w:t>
            </w:r>
            <w:r w:rsidDel="00000000" w:rsidR="00000000" w:rsidRPr="00000000">
              <w:rPr>
                <w:rFonts w:ascii="Arial" w:cs="Arial" w:eastAsia="Arial" w:hAnsi="Arial"/>
                <w:sz w:val="20"/>
                <w:szCs w:val="20"/>
                <w:rtl w:val="0"/>
              </w:rPr>
              <w:t xml:space="preserve"> (It is mandatory that authors should write his/her feedback here)</w:t>
            </w:r>
          </w:p>
          <w:p w:rsidR="00000000" w:rsidDel="00000000" w:rsidP="00000000" w:rsidRDefault="00000000" w:rsidRPr="00000000" w14:paraId="000000BF">
            <w:pPr>
              <w:keepNext w:val="1"/>
              <w:rPr>
                <w:rFonts w:ascii="Arial" w:cs="Arial" w:eastAsia="Arial" w:hAnsi="Arial"/>
                <w:sz w:val="20"/>
                <w:szCs w:val="20"/>
              </w:rPr>
            </w:pPr>
            <w:r w:rsidDel="00000000" w:rsidR="00000000" w:rsidRPr="00000000">
              <w:rPr>
                <w:rtl w:val="0"/>
              </w:rPr>
            </w:r>
          </w:p>
        </w:tc>
      </w:tr>
      <w:tr>
        <w:trPr>
          <w:cantSplit w:val="0"/>
          <w:trHeight w:val="890" w:hRule="atLeast"/>
          <w:tblHeader w:val="0"/>
        </w:trPr>
        <w:tc>
          <w:tcPr>
            <w:shd w:fill="auto" w:val="clear"/>
            <w:tcMar>
              <w:top w:w="0.0" w:type="dxa"/>
              <w:left w:w="108.0" w:type="dxa"/>
              <w:bottom w:w="0.0" w:type="dxa"/>
              <w:right w:w="108.0" w:type="dxa"/>
            </w:tcMar>
            <w:vAlign w:val="center"/>
          </w:tcPr>
          <w:p w:rsidR="00000000" w:rsidDel="00000000" w:rsidP="00000000" w:rsidRDefault="00000000" w:rsidRPr="00000000" w14:paraId="000000C0">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Are there ethical issues in this manuscript? </w:t>
            </w:r>
          </w:p>
          <w:p w:rsidR="00000000" w:rsidDel="00000000" w:rsidP="00000000" w:rsidRDefault="00000000" w:rsidRPr="00000000" w14:paraId="000000C1">
            <w:pPr>
              <w:rPr>
                <w:rFonts w:ascii="Arial" w:cs="Arial" w:eastAsia="Arial" w:hAnsi="Arial"/>
                <w:sz w:val="20"/>
                <w:szCs w:val="20"/>
              </w:rPr>
            </w:pPr>
            <w:r w:rsidDel="00000000" w:rsidR="00000000" w:rsidRPr="00000000">
              <w:rPr>
                <w:rtl w:val="0"/>
              </w:rPr>
            </w:r>
          </w:p>
        </w:tc>
        <w:tc>
          <w:tcPr>
            <w:shd w:fill="auto" w:val="clear"/>
            <w:tcMar>
              <w:top w:w="0.0" w:type="dxa"/>
              <w:left w:w="108.0" w:type="dxa"/>
              <w:bottom w:w="0.0" w:type="dxa"/>
              <w:right w:w="108.0" w:type="dxa"/>
            </w:tcMar>
            <w:vAlign w:val="center"/>
          </w:tcPr>
          <w:p w:rsidR="00000000" w:rsidDel="00000000" w:rsidP="00000000" w:rsidRDefault="00000000" w:rsidRPr="00000000" w14:paraId="000000C2">
            <w:pPr>
              <w:rPr>
                <w:rFonts w:ascii="Arial" w:cs="Arial" w:eastAsia="Arial" w:hAnsi="Arial"/>
                <w:i w:val="1"/>
                <w:iCs w:val="1"/>
                <w:sz w:val="20"/>
                <w:szCs w:val="20"/>
                <w:u w:val="single"/>
              </w:rPr>
            </w:pPr>
            <w:r w:rsidDel="00000000" w:rsidR="00000000" w:rsidRPr="00000000">
              <w:rPr>
                <w:rFonts w:ascii="Arial" w:cs="Arial" w:eastAsia="Arial" w:hAnsi="Arial"/>
                <w:i w:val="1"/>
                <w:iCs w:val="1"/>
                <w:sz w:val="20"/>
                <w:szCs w:val="20"/>
                <w:u w:val="single"/>
                <w:rtl w:val="0"/>
              </w:rPr>
              <w:t xml:space="preserve">(If yes, Kindly please write down the ethical issues here in details)</w:t>
            </w:r>
          </w:p>
          <w:p w:rsidR="00000000" w:rsidDel="00000000" w:rsidP="00000000" w:rsidRDefault="00000000" w:rsidRPr="00000000" w14:paraId="000000C3">
            <w:pPr>
              <w:rPr>
                <w:rFonts w:ascii="Arial" w:cs="Arial" w:eastAsia="Arial" w:hAnsi="Arial"/>
                <w:sz w:val="20"/>
                <w:szCs w:val="20"/>
              </w:rPr>
            </w:pPr>
            <w:r w:rsidDel="00000000" w:rsidR="00000000" w:rsidRPr="00000000">
              <w:rPr>
                <w:rtl w:val="0"/>
              </w:rPr>
            </w:r>
          </w:p>
        </w:tc>
        <w:tc>
          <w:tcPr>
            <w:shd w:fill="auto" w:val="clear"/>
            <w:vAlign w:val="center"/>
          </w:tcPr>
          <w:p w:rsidR="00000000" w:rsidDel="00000000" w:rsidP="00000000" w:rsidRDefault="00000000" w:rsidRPr="00000000" w14:paraId="000000C4">
            <w:pPr>
              <w:rPr>
                <w:rFonts w:ascii="Arial" w:cs="Arial" w:eastAsia="Arial" w:hAnsi="Arial"/>
                <w:sz w:val="20"/>
                <w:szCs w:val="20"/>
              </w:rPr>
            </w:pPr>
            <w:r w:rsidDel="00000000" w:rsidR="00000000" w:rsidRPr="00000000">
              <w:rPr>
                <w:rFonts w:ascii="Arial" w:cs="Arial" w:eastAsia="Arial" w:hAnsi="Arial"/>
                <w:sz w:val="20"/>
                <w:szCs w:val="20"/>
                <w:rtl w:val="0"/>
              </w:rPr>
              <w:t xml:space="preserve">No ethical issues are present in the manuscript. The study was conducted in accordance with ethical guidelines, with approval secured from the Institutional Ethics Committee. Informed consent was obtained from all participants, and measures were implemented to ensure confidentiality, privacy, and the protection of participants’ rights and well-being.</w:t>
            </w:r>
          </w:p>
          <w:p w:rsidR="00000000" w:rsidDel="00000000" w:rsidP="00000000" w:rsidRDefault="00000000" w:rsidRPr="00000000" w14:paraId="000000C5">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C6">
            <w:pPr>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u w:val="single"/>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bookmarkStart w:colFirst="0" w:colLast="0" w:name="_heading=h.ipqnal6r2a1" w:id="16"/>
      <w:bookmarkEnd w:id="16"/>
      <w:r w:rsidDel="00000000" w:rsidR="00000000" w:rsidRPr="00000000">
        <w:rPr>
          <w:rtl w:val="0"/>
        </w:rPr>
      </w:r>
    </w:p>
    <w:sectPr>
      <w:headerReference r:id="rId10" w:type="default"/>
      <w:footerReference r:id="rId11" w:type="default"/>
      <w:pgSz w:h="23814" w:w="16839" w:orient="portrait"/>
      <w:pgMar w:bottom="1440" w:top="1440" w:left="1440" w:right="1440" w:header="720" w:footer="72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Crystal Marie Hautea" w:id="0" w:date="2026-03-29T12:31:58Z">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@remigio_angelovryan@idc.edu.ph@totomay401@gmail.com</w:t>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_Assigned to remigio_angelovryan@idc.edu.ph_</w:t>
      </w:r>
    </w:p>
  </w:comment>
  <w:comment w:author="Crystal Marie Hautea" w:id="1" w:date="2026-03-29T12:32:19Z">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@erispe_alexisleon@idc.edu.ph</w:t>
      </w:r>
    </w:p>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_Assigned to erispe_alexisleon@idc.edu.ph_</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00D4" w15:done="0"/>
  <w15:commentEx w15:paraId="000000D6"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Times New Roman"/>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Page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of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V240326</w:t>
    </w:r>
  </w:p>
  <w:p w:rsidR="00000000" w:rsidDel="00000000" w:rsidP="00000000" w:rsidRDefault="00000000" w:rsidRPr="00000000" w14:paraId="000000D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C">
    <w:pPr>
      <w:spacing w:after="280" w:lineRule="auto"/>
      <w:jc w:val="center"/>
      <w:rPr>
        <w:rFonts w:ascii="Arial" w:cs="Arial" w:eastAsia="Arial" w:hAnsi="Arial"/>
        <w:b w:val="1"/>
        <w:bCs w:val="1"/>
        <w:color w:val="003399"/>
        <w:u w:val="single"/>
      </w:rPr>
    </w:pPr>
    <w:r w:rsidDel="00000000" w:rsidR="00000000" w:rsidRPr="00000000">
      <w:rPr>
        <w:rtl w:val="0"/>
      </w:rPr>
    </w:r>
  </w:p>
  <w:p w:rsidR="00000000" w:rsidDel="00000000" w:rsidP="00000000" w:rsidRDefault="00000000" w:rsidRPr="00000000" w14:paraId="000000CD">
    <w:pPr>
      <w:spacing w:before="280" w:lineRule="auto"/>
      <w:jc w:val="center"/>
      <w:rPr>
        <w:sz w:val="20"/>
        <w:szCs w:val="20"/>
      </w:rPr>
    </w:pPr>
    <w:r w:rsidDel="00000000" w:rsidR="00000000" w:rsidRPr="00000000">
      <w:rPr>
        <w:rFonts w:ascii="Arial" w:cs="Arial" w:eastAsia="Arial" w:hAnsi="Arial"/>
        <w:color w:val="003399"/>
        <w:sz w:val="20"/>
        <w:szCs w:val="20"/>
        <w:highlight w:val="yellow"/>
        <w:rtl w:val="0"/>
      </w:rPr>
      <w:t xml:space="preserve">Review Form (Research)</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rPr>
  </w:style>
  <w:style w:type="paragraph" w:styleId="Heading3">
    <w:name w:val="heading 3"/>
    <w:basedOn w:val="Normal"/>
    <w:next w:val="Normal"/>
    <w:pPr>
      <w:keepNext w:val="1"/>
      <w:spacing w:after="60" w:before="240" w:lineRule="auto"/>
    </w:pPr>
    <w:rPr>
      <w:rFonts w:ascii="Calibri" w:cs="Calibri" w:eastAsia="Calibri" w:hAnsi="Calibri"/>
      <w:b w:val="1"/>
      <w:bCs w:val="1"/>
      <w:sz w:val="26"/>
      <w:szCs w:val="26"/>
    </w:rPr>
  </w:style>
  <w:style w:type="paragraph" w:styleId="Heading4">
    <w:name w:val="heading 4"/>
    <w:basedOn w:val="Normal"/>
    <w:next w:val="Normal"/>
    <w:pPr/>
    <w:rPr>
      <w:rFonts w:ascii="Arimo" w:cs="Arimo" w:eastAsia="Arimo" w:hAnsi="Arimo"/>
      <w:b w:val="1"/>
      <w:bCs w:val="1"/>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2Char" w:customStyle="1">
    <w:name w:val="Heading 2 Char"/>
    <w:link w:val="Heading2"/>
    <w:rsid w:val="0000007A"/>
    <w:rPr>
      <w:rFonts w:ascii="Helvetica" w:cs="Helvetica" w:eastAsia="MS Mincho" w:hAnsi="Helvetica"/>
      <w:b w:val="1"/>
      <w:bCs w:val="1"/>
      <w:sz w:val="20"/>
      <w:szCs w:val="20"/>
      <w:lang w:val="fr-FR"/>
    </w:rPr>
  </w:style>
  <w:style w:type="character" w:styleId="Heading4Char" w:customStyle="1">
    <w:name w:val="Heading 4 Char"/>
    <w:link w:val="Heading4"/>
    <w:rsid w:val="0000007A"/>
    <w:rPr>
      <w:rFonts w:ascii="Arial Unicode MS" w:cs="Arial Unicode MS" w:eastAsia="Arial Unicode MS" w:hAnsi="Arial Unicode MS"/>
      <w:b w:val="1"/>
      <w:bCs w:val="1"/>
      <w:sz w:val="24"/>
      <w:szCs w:val="24"/>
      <w:lang w:val="en-US"/>
    </w:rPr>
  </w:style>
  <w:style w:type="paragraph" w:styleId="NormalWeb">
    <w:name w:val="Normal (Web)"/>
    <w:basedOn w:val="Normal"/>
    <w:uiPriority w:val="99"/>
    <w:rsid w:val="0000007A"/>
    <w:pPr>
      <w:spacing w:after="100" w:afterAutospacing="1" w:before="100" w:beforeAutospacing="1"/>
    </w:pPr>
    <w:rPr>
      <w:rFonts w:ascii="Arial Unicode MS" w:cs="Arial Unicode MS" w:eastAsia="Arial Unicode MS" w:hAnsi="Arial Unicode MS"/>
    </w:rPr>
  </w:style>
  <w:style w:type="paragraph" w:styleId="BodyText">
    <w:name w:val="Body Text"/>
    <w:basedOn w:val="Normal"/>
    <w:link w:val="BodyTextChar"/>
    <w:rsid w:val="0000007A"/>
    <w:pPr>
      <w:jc w:val="both"/>
    </w:pPr>
    <w:rPr>
      <w:rFonts w:ascii="Helvetica" w:eastAsia="MS Mincho" w:hAnsi="Helvetica"/>
      <w:lang w:eastAsia="x-none" w:val="fr-FR"/>
    </w:rPr>
  </w:style>
  <w:style w:type="character" w:styleId="BodyTextChar" w:customStyle="1">
    <w:name w:val="Body Text Char"/>
    <w:link w:val="BodyText"/>
    <w:rsid w:val="0000007A"/>
    <w:rPr>
      <w:rFonts w:ascii="Helvetica" w:cs="Helvetica" w:eastAsia="MS Mincho" w:hAnsi="Helvetica"/>
      <w:sz w:val="24"/>
      <w:szCs w:val="24"/>
      <w:lang w:val="fr-FR"/>
    </w:rPr>
  </w:style>
  <w:style w:type="paragraph" w:styleId="Header">
    <w:name w:val="header"/>
    <w:basedOn w:val="Normal"/>
    <w:link w:val="HeaderChar"/>
    <w:uiPriority w:val="99"/>
    <w:rsid w:val="0000007A"/>
    <w:pPr>
      <w:tabs>
        <w:tab w:val="center" w:pos="4680"/>
        <w:tab w:val="right" w:pos="9360"/>
      </w:tabs>
    </w:pPr>
    <w:rPr>
      <w:lang w:eastAsia="x-none"/>
    </w:rPr>
  </w:style>
  <w:style w:type="character" w:styleId="HeaderChar" w:customStyle="1">
    <w:name w:val="Header Char"/>
    <w:link w:val="Header"/>
    <w:uiPriority w:val="99"/>
    <w:rsid w:val="0000007A"/>
    <w:rPr>
      <w:rFonts w:ascii="Times New Roman" w:cs="Times New Roman" w:eastAsia="Times New Roman" w:hAnsi="Times New Roman"/>
      <w:sz w:val="24"/>
      <w:szCs w:val="24"/>
      <w:lang w:val="en-US"/>
    </w:rPr>
  </w:style>
  <w:style w:type="paragraph" w:styleId="Footer">
    <w:name w:val="footer"/>
    <w:basedOn w:val="Normal"/>
    <w:link w:val="FooterChar"/>
    <w:uiPriority w:val="99"/>
    <w:unhideWhenUsed w:val="1"/>
    <w:rsid w:val="0099583E"/>
    <w:pPr>
      <w:tabs>
        <w:tab w:val="center" w:pos="4513"/>
        <w:tab w:val="right" w:pos="9026"/>
      </w:tabs>
    </w:pPr>
    <w:rPr>
      <w:lang w:eastAsia="x-none"/>
    </w:rPr>
  </w:style>
  <w:style w:type="character" w:styleId="FooterChar" w:customStyle="1">
    <w:name w:val="Footer Char"/>
    <w:link w:val="Footer"/>
    <w:uiPriority w:val="99"/>
    <w:rsid w:val="0099583E"/>
    <w:rPr>
      <w:rFonts w:ascii="Times New Roman" w:cs="Times New Roman" w:eastAsia="Times New Roman" w:hAnsi="Times New Roman"/>
      <w:sz w:val="24"/>
      <w:szCs w:val="24"/>
      <w:lang w:val="en-US"/>
    </w:rPr>
  </w:style>
  <w:style w:type="character" w:styleId="Hyperlink">
    <w:name w:val="Hyperlink"/>
    <w:uiPriority w:val="99"/>
    <w:unhideWhenUsed w:val="1"/>
    <w:rsid w:val="00C635B6"/>
    <w:rPr>
      <w:color w:val="0000ff"/>
      <w:u w:val="single"/>
    </w:rPr>
  </w:style>
  <w:style w:type="paragraph" w:styleId="ListParagraph">
    <w:name w:val="List Paragraph"/>
    <w:basedOn w:val="Normal"/>
    <w:uiPriority w:val="34"/>
    <w:qFormat w:val="1"/>
    <w:rsid w:val="00BE13EF"/>
    <w:pPr>
      <w:ind w:left="720"/>
      <w:contextualSpacing w:val="1"/>
    </w:pPr>
  </w:style>
  <w:style w:type="paragraph" w:styleId="Revision">
    <w:name w:val="Revision"/>
    <w:hidden w:val="1"/>
    <w:uiPriority w:val="99"/>
    <w:semiHidden w:val="1"/>
    <w:rsid w:val="00E57F4B"/>
    <w:rPr>
      <w:sz w:val="22"/>
      <w:szCs w:val="22"/>
    </w:rPr>
  </w:style>
  <w:style w:type="character" w:styleId="FollowedHyperlink">
    <w:name w:val="FollowedHyperlink"/>
    <w:uiPriority w:val="99"/>
    <w:semiHidden w:val="1"/>
    <w:unhideWhenUsed w:val="1"/>
    <w:rsid w:val="00091112"/>
    <w:rPr>
      <w:color w:val="800080"/>
      <w:u w:val="single"/>
    </w:rPr>
  </w:style>
  <w:style w:type="table" w:styleId="TableGrid">
    <w:name w:val="Table Grid"/>
    <w:basedOn w:val="TableNormal"/>
    <w:uiPriority w:val="59"/>
    <w:rsid w:val="008913D5"/>
    <w:rPr>
      <w:rFonts w:eastAsia="Times New Roman"/>
      <w:sz w:val="22"/>
      <w:szCs w:val="22"/>
    </w:rPr>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NichtaufgelsteErwhnung" w:customStyle="1">
    <w:name w:val="Nicht aufgelöste Erwähnung"/>
    <w:uiPriority w:val="99"/>
    <w:semiHidden w:val="1"/>
    <w:unhideWhenUsed w:val="1"/>
    <w:rsid w:val="000B76A1"/>
    <w:rPr>
      <w:color w:val="605e5c"/>
      <w:shd w:color="auto" w:fill="e1dfdd" w:val="clear"/>
    </w:rPr>
  </w:style>
  <w:style w:type="character" w:styleId="UnresolvedMention1" w:customStyle="1">
    <w:name w:val="Unresolved Mention1"/>
    <w:uiPriority w:val="99"/>
    <w:semiHidden w:val="1"/>
    <w:unhideWhenUsed w:val="1"/>
    <w:rsid w:val="002B3141"/>
    <w:rPr>
      <w:color w:val="605e5c"/>
      <w:shd w:color="auto" w:fill="e1dfdd" w:val="clear"/>
    </w:rPr>
  </w:style>
  <w:style w:type="character" w:styleId="Strong">
    <w:name w:val="Strong"/>
    <w:uiPriority w:val="22"/>
    <w:qFormat w:val="1"/>
    <w:rsid w:val="002F185C"/>
    <w:rPr>
      <w:b w:val="1"/>
      <w:bCs w:val="1"/>
    </w:rPr>
  </w:style>
  <w:style w:type="character" w:styleId="Heading3Char" w:customStyle="1">
    <w:name w:val="Heading 3 Char"/>
    <w:link w:val="Heading3"/>
    <w:uiPriority w:val="9"/>
    <w:rsid w:val="002F185C"/>
    <w:rPr>
      <w:rFonts w:ascii="Calibri Light" w:cs="Mangal" w:eastAsia="Times New Roman" w:hAnsi="Calibri Light"/>
      <w:b w:val="1"/>
      <w:bCs w:val="1"/>
      <w:sz w:val="26"/>
      <w:szCs w:val="26"/>
      <w:lang w:eastAsia="en-US" w:val="en-US"/>
    </w:rPr>
  </w:style>
  <w:style w:type="character" w:styleId="UnresolvedMention" w:customStyle="1">
    <w:name w:val="Unresolved Mention"/>
    <w:uiPriority w:val="99"/>
    <w:semiHidden w:val="1"/>
    <w:unhideWhenUsed w:val="1"/>
    <w:rsid w:val="00D27F45"/>
    <w:rPr>
      <w:color w:val="605e5c"/>
      <w:shd w:color="auto" w:fill="e1dfdd" w:val="clear"/>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0.0" w:type="dxa"/>
        <w:bottom w:w="0.0" w:type="dxa"/>
        <w:right w:w="0.0" w:type="dxa"/>
      </w:tblCellMar>
    </w:tblPr>
  </w:style>
  <w:style w:type="table" w:styleId="Table6">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11" Type="http://schemas.openxmlformats.org/officeDocument/2006/relationships/footer" Target="footer1.xml"/><Relationship Id="rId10" Type="http://schemas.openxmlformats.org/officeDocument/2006/relationships/header" Target="header1.xml"/><Relationship Id="rId9" Type="http://schemas.openxmlformats.org/officeDocument/2006/relationships/hyperlink" Target="https://journalajrnh.com" TargetMode="Externa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microsoft.com/office/2011/relationships/commentsExtended" Target="commentsExtended.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o8sehWwPJHu72/Y/WBz+kie1BA==">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</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2026-03-24T06:14:00Z</dcterms:created>
  <dc:creator>Surojit Bera</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