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B3A58" w14:paraId="47B0174F" w14:textId="77777777" w:rsidTr="00120603">
        <w:trPr>
          <w:trHeight w:val="20"/>
          <w:jc w:val="center"/>
        </w:trPr>
        <w:tc>
          <w:tcPr>
            <w:tcW w:w="1186" w:type="pct"/>
          </w:tcPr>
          <w:p w14:paraId="14366F73" w14:textId="77777777" w:rsidR="00CB3A58" w:rsidRDefault="00CB3A58" w:rsidP="0012060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75E4CAC" w14:textId="77777777" w:rsidR="00CB3A58" w:rsidRDefault="00CB3A58" w:rsidP="0012060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Zoology</w:t>
            </w:r>
          </w:p>
        </w:tc>
      </w:tr>
      <w:tr w:rsidR="00CB3A58" w14:paraId="2AE57D0E" w14:textId="77777777" w:rsidTr="00120603">
        <w:trPr>
          <w:trHeight w:val="20"/>
          <w:jc w:val="center"/>
        </w:trPr>
        <w:tc>
          <w:tcPr>
            <w:tcW w:w="1186" w:type="pct"/>
          </w:tcPr>
          <w:p w14:paraId="497B0DB6" w14:textId="77777777" w:rsidR="00CB3A58" w:rsidRDefault="00CB3A58" w:rsidP="0012060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0C9DB0F" w14:textId="77777777" w:rsidR="00CB3A58" w:rsidRDefault="00CB3A58" w:rsidP="001206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70C8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Ms_AJRIZ_156324</w:t>
            </w:r>
          </w:p>
        </w:tc>
      </w:tr>
      <w:tr w:rsidR="00CB3A58" w14:paraId="5620900C" w14:textId="77777777" w:rsidTr="00120603">
        <w:trPr>
          <w:trHeight w:val="20"/>
          <w:jc w:val="center"/>
        </w:trPr>
        <w:tc>
          <w:tcPr>
            <w:tcW w:w="1186" w:type="pct"/>
          </w:tcPr>
          <w:p w14:paraId="40FB5B2D" w14:textId="77777777" w:rsidR="00CB3A58" w:rsidRDefault="00CB3A58" w:rsidP="0012060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05E5A611" w14:textId="77777777" w:rsidR="00CB3A58" w:rsidRDefault="00CB3A58" w:rsidP="001206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70C8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INSECTICIDAL EFFICACY OF FOUR SPICES AGAINST CALLOSOBRUCHUS MACULATUS (F.) AND SITOPHILUS ZEAMAIS (MOSTCH.) ADULTS IN THE LABORATORY</w:t>
            </w:r>
          </w:p>
        </w:tc>
      </w:tr>
      <w:tr w:rsidR="00CB3A58" w14:paraId="0E6110D9" w14:textId="77777777" w:rsidTr="00120603">
        <w:trPr>
          <w:trHeight w:val="20"/>
          <w:jc w:val="center"/>
        </w:trPr>
        <w:tc>
          <w:tcPr>
            <w:tcW w:w="1186" w:type="pct"/>
          </w:tcPr>
          <w:p w14:paraId="3A430D34" w14:textId="77777777" w:rsidR="00CB3A58" w:rsidRDefault="00CB3A58" w:rsidP="0012060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95E4C7F" w14:textId="77777777" w:rsidR="00CB3A58" w:rsidRDefault="00CB3A58" w:rsidP="001206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1A97E59" w14:textId="77777777" w:rsidR="00CB3A58" w:rsidRDefault="00CB3A58" w:rsidP="001206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CD019B1" w14:textId="77777777" w:rsidR="00CB3A58" w:rsidRDefault="00CB3A58" w:rsidP="00CB3A5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676725F" w14:textId="77777777" w:rsidR="00CB3A58" w:rsidRDefault="00CB3A58" w:rsidP="00CB3A5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90E5C89" w14:textId="77777777" w:rsidR="00CB3A58" w:rsidRDefault="00CB3A58" w:rsidP="00CB3A5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700CC30" w14:textId="77777777" w:rsidR="00CB3A58" w:rsidRDefault="00CB3A58" w:rsidP="00CB3A5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CB3A58" w14:paraId="3C89E734" w14:textId="77777777" w:rsidTr="00120603">
        <w:trPr>
          <w:trHeight w:val="20"/>
          <w:jc w:val="center"/>
        </w:trPr>
        <w:tc>
          <w:tcPr>
            <w:tcW w:w="1789" w:type="pct"/>
            <w:noWrap/>
          </w:tcPr>
          <w:p w14:paraId="14A60DCE" w14:textId="77777777" w:rsidR="00CB3A58" w:rsidRDefault="00CB3A58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416C4C70" w14:textId="77777777" w:rsidR="00CB3A58" w:rsidRDefault="00CB3A58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72BD2BCB" w14:textId="77777777" w:rsidR="00CB3A58" w:rsidRDefault="00CB3A58" w:rsidP="0012060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E45F30B" w14:textId="77777777" w:rsidR="00CB3A58" w:rsidRDefault="00CB3A58" w:rsidP="0012060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B3A58" w14:paraId="00FB2CD2" w14:textId="77777777" w:rsidTr="00120603">
        <w:trPr>
          <w:trHeight w:val="20"/>
          <w:jc w:val="center"/>
        </w:trPr>
        <w:tc>
          <w:tcPr>
            <w:tcW w:w="1789" w:type="pct"/>
            <w:noWrap/>
          </w:tcPr>
          <w:p w14:paraId="1177998C" w14:textId="77777777" w:rsidR="00CB3A58" w:rsidRDefault="00CB3A58" w:rsidP="0012060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44A59AA" w14:textId="77777777" w:rsidR="00CB3A58" w:rsidRPr="00B5161C" w:rsidRDefault="00CB3A58" w:rsidP="00120603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study provides useful experimental data on the insecticidal efficacy of spices against </w:t>
            </w:r>
            <w:r w:rsidRPr="00B5161C">
              <w:rPr>
                <w:b/>
                <w:bCs/>
                <w:i/>
                <w:sz w:val="20"/>
                <w:szCs w:val="20"/>
                <w:lang w:val="en-GB"/>
              </w:rPr>
              <w:t>C.</w:t>
            </w:r>
            <w:r>
              <w:rPr>
                <w:b/>
                <w:bCs/>
                <w:i/>
                <w:sz w:val="20"/>
                <w:szCs w:val="20"/>
                <w:lang w:val="en-GB"/>
              </w:rPr>
              <w:t xml:space="preserve"> m</w:t>
            </w:r>
            <w:r w:rsidRPr="00B5161C">
              <w:rPr>
                <w:b/>
                <w:bCs/>
                <w:i/>
                <w:sz w:val="20"/>
                <w:szCs w:val="20"/>
                <w:lang w:val="en-GB"/>
              </w:rPr>
              <w:t>aculatus</w:t>
            </w:r>
            <w:r>
              <w:rPr>
                <w:b/>
                <w:bCs/>
                <w:i/>
                <w:sz w:val="20"/>
                <w:szCs w:val="20"/>
                <w:lang w:val="en-GB"/>
              </w:rPr>
              <w:t xml:space="preserve"> and S. </w:t>
            </w:r>
            <w:proofErr w:type="spellStart"/>
            <w:r>
              <w:rPr>
                <w:b/>
                <w:bCs/>
                <w:i/>
                <w:sz w:val="20"/>
                <w:szCs w:val="20"/>
                <w:lang w:val="en-GB"/>
              </w:rPr>
              <w:t>zeamais</w:t>
            </w:r>
            <w:proofErr w:type="spellEnd"/>
            <w:r>
              <w:rPr>
                <w:b/>
                <w:bCs/>
                <w:i/>
                <w:sz w:val="20"/>
                <w:szCs w:val="20"/>
                <w:lang w:val="en-GB"/>
              </w:rPr>
              <w:t xml:space="preserve">,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which are major pest against stored grains.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This findings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helpful to contribute to eco-friendly pest management and practical relevance for small-scale farmers.</w:t>
            </w:r>
          </w:p>
        </w:tc>
        <w:tc>
          <w:tcPr>
            <w:tcW w:w="1367" w:type="pct"/>
          </w:tcPr>
          <w:p w14:paraId="235EA561" w14:textId="77777777" w:rsidR="00CB3A58" w:rsidRDefault="00CB3A58" w:rsidP="0012060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B3A58">
              <w:rPr>
                <w:rFonts w:ascii="Times New Roman" w:hAnsi="Times New Roman"/>
                <w:b w:val="0"/>
                <w:highlight w:val="yellow"/>
                <w:lang w:val="en-GB"/>
              </w:rPr>
              <w:t>Agreed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</w:tc>
      </w:tr>
    </w:tbl>
    <w:p w14:paraId="3EF318B4" w14:textId="77777777" w:rsidR="00CB3A58" w:rsidRDefault="00CB3A58" w:rsidP="00CB3A58">
      <w:pPr>
        <w:rPr>
          <w:sz w:val="22"/>
          <w:szCs w:val="20"/>
          <w:lang w:val="en-GB"/>
        </w:rPr>
      </w:pPr>
    </w:p>
    <w:p w14:paraId="0F0795E0" w14:textId="77777777" w:rsidR="00CB3A58" w:rsidRDefault="00CB3A58" w:rsidP="00CB3A58">
      <w:pPr>
        <w:rPr>
          <w:sz w:val="22"/>
          <w:szCs w:val="20"/>
          <w:lang w:val="en-GB"/>
        </w:rPr>
      </w:pPr>
    </w:p>
    <w:p w14:paraId="310D6135" w14:textId="77777777" w:rsidR="00CB3A58" w:rsidRDefault="00CB3A58" w:rsidP="00CB3A58">
      <w:pPr>
        <w:rPr>
          <w:sz w:val="22"/>
          <w:szCs w:val="20"/>
          <w:lang w:val="en-GB"/>
        </w:rPr>
      </w:pPr>
    </w:p>
    <w:p w14:paraId="6956F5E2" w14:textId="77777777" w:rsidR="00CB3A58" w:rsidRDefault="00CB3A58" w:rsidP="00CB3A58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4823D1D1" w14:textId="77777777" w:rsidR="00CB3A58" w:rsidRDefault="00CB3A58" w:rsidP="00CB3A5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CB3A58" w14:paraId="2C1E90F6" w14:textId="77777777" w:rsidTr="00120603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1351C4A" w14:textId="77777777" w:rsidR="00CB3A58" w:rsidRDefault="00CB3A58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0D8B02CD" w14:textId="77777777" w:rsidR="00CB3A58" w:rsidRDefault="00CB3A58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28F723A1" w14:textId="77777777" w:rsidR="00CB3A58" w:rsidRDefault="00CB3A58" w:rsidP="0012060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B3A58" w14:paraId="64B9D697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2BABED0F" w14:textId="77777777" w:rsidR="00CB3A58" w:rsidRDefault="00CB3A58" w:rsidP="001206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DB21B0F" w14:textId="77777777" w:rsidR="00CB3A58" w:rsidRDefault="00CB3A58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C4FAA6" w14:textId="77777777" w:rsidR="00CB3A58" w:rsidRDefault="00CB3A58" w:rsidP="0012060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D070E0" w14:textId="77777777" w:rsidR="00CB3A58" w:rsidRDefault="00CB3A58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6E86E82F" w14:textId="77777777" w:rsidR="00CB3A58" w:rsidRDefault="00CB3A58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88656B9" w14:textId="77777777" w:rsidR="00CB3A58" w:rsidRDefault="00CB3A58" w:rsidP="0012060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B3A58">
              <w:rPr>
                <w:rFonts w:ascii="Times New Roman" w:hAnsi="Times New Roman"/>
                <w:b w:val="0"/>
                <w:highlight w:val="yellow"/>
                <w:lang w:val="en-GB"/>
              </w:rPr>
              <w:t>Agreed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</w:tc>
      </w:tr>
      <w:tr w:rsidR="00CB3A58" w14:paraId="362D2FA4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486A4176" w14:textId="77777777" w:rsidR="00CB3A58" w:rsidRDefault="00CB3A58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2F5E2735" w14:textId="77777777" w:rsidR="00CB3A58" w:rsidRDefault="00CB3A58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12DFD7" w14:textId="77777777" w:rsidR="00CB3A58" w:rsidRDefault="00CB3A58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220ECD" w14:textId="77777777" w:rsidR="00CB3A58" w:rsidRDefault="00CB3A58" w:rsidP="00120603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Some improvements suggested </w:t>
            </w:r>
          </w:p>
          <w:p w14:paraId="229EA431" w14:textId="77777777" w:rsidR="00CB3A58" w:rsidRDefault="00CB3A58" w:rsidP="00120603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Check grammatical errors</w:t>
            </w:r>
          </w:p>
          <w:p w14:paraId="3B0DBDD9" w14:textId="77777777" w:rsidR="00CB3A58" w:rsidRDefault="00CB3A58" w:rsidP="00120603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Spelling errors</w:t>
            </w:r>
          </w:p>
          <w:p w14:paraId="193903B4" w14:textId="77777777" w:rsidR="00CB3A58" w:rsidRDefault="00CB3A58" w:rsidP="00120603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Units</w:t>
            </w:r>
          </w:p>
          <w:p w14:paraId="3B4FCA03" w14:textId="77777777" w:rsidR="00CB3A58" w:rsidRDefault="00CB3A58" w:rsidP="00120603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Avoid repetition</w:t>
            </w:r>
          </w:p>
          <w:p w14:paraId="7F05A2B6" w14:textId="77777777" w:rsidR="00CB3A58" w:rsidRDefault="00CB3A58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16402737" w14:textId="77777777" w:rsidR="00CB3A58" w:rsidRDefault="00CB3A58" w:rsidP="0012060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B3A58">
              <w:rPr>
                <w:rFonts w:ascii="Times New Roman" w:hAnsi="Times New Roman"/>
                <w:b w:val="0"/>
                <w:highlight w:val="yellow"/>
                <w:lang w:val="en-GB"/>
              </w:rPr>
              <w:t>Agreed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</w:tc>
      </w:tr>
      <w:tr w:rsidR="00CB3A58" w14:paraId="4885B1E4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7E896511" w14:textId="77777777" w:rsidR="00CB3A58" w:rsidRDefault="00CB3A58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7F729BE" w14:textId="77777777" w:rsidR="00CB3A58" w:rsidRDefault="00CB3A58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0965DE" w14:textId="77777777" w:rsidR="00CB3A58" w:rsidRDefault="00CB3A58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95DBA0" w14:textId="77777777" w:rsidR="00CB3A58" w:rsidRDefault="00CB3A58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07176B23" w14:textId="77777777" w:rsidR="00CB3A58" w:rsidRDefault="00CB3A58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875C14F" w14:textId="77777777" w:rsidR="00CB3A58" w:rsidRPr="00CB3A58" w:rsidRDefault="00CB3A58" w:rsidP="00120603">
            <w:pPr>
              <w:pStyle w:val="Heading2"/>
              <w:jc w:val="left"/>
              <w:rPr>
                <w:rFonts w:ascii="Times New Roman" w:hAnsi="Times New Roman"/>
                <w:highlight w:val="yellow"/>
                <w:lang w:val="en-GB"/>
              </w:rPr>
            </w:pPr>
            <w:r w:rsidRPr="00CB3A58">
              <w:rPr>
                <w:rFonts w:ascii="Times New Roman" w:hAnsi="Times New Roman"/>
                <w:highlight w:val="yellow"/>
                <w:lang w:val="en-GB"/>
              </w:rPr>
              <w:t xml:space="preserve">Agreed </w:t>
            </w:r>
          </w:p>
        </w:tc>
      </w:tr>
      <w:tr w:rsidR="00CB3A58" w14:paraId="44BF5F1A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4C064887" w14:textId="77777777" w:rsidR="00CB3A58" w:rsidRDefault="00CB3A58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8192E93" w14:textId="77777777" w:rsidR="00CB3A58" w:rsidRDefault="00CB3A58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1C7479" w14:textId="77777777" w:rsidR="00CB3A58" w:rsidRDefault="00CB3A58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AD3335" w14:textId="77777777" w:rsidR="00CB3A58" w:rsidRDefault="00CB3A58" w:rsidP="00120603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Content is good but it needs better flow</w:t>
            </w:r>
          </w:p>
          <w:p w14:paraId="2692254A" w14:textId="77777777" w:rsidR="00CB3A58" w:rsidRDefault="00CB3A58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FAD41BA" w14:textId="77777777" w:rsidR="00CB3A58" w:rsidRPr="00CB3A58" w:rsidRDefault="00CB3A58" w:rsidP="00120603">
            <w:pPr>
              <w:pStyle w:val="Heading2"/>
              <w:jc w:val="left"/>
              <w:rPr>
                <w:rFonts w:ascii="Times New Roman" w:hAnsi="Times New Roman"/>
                <w:highlight w:val="yellow"/>
                <w:lang w:val="en-GB"/>
              </w:rPr>
            </w:pPr>
            <w:r w:rsidRPr="00CB3A58">
              <w:rPr>
                <w:rFonts w:ascii="Times New Roman" w:hAnsi="Times New Roman"/>
                <w:highlight w:val="yellow"/>
                <w:lang w:val="en-GB"/>
              </w:rPr>
              <w:t xml:space="preserve">Agreed </w:t>
            </w:r>
          </w:p>
        </w:tc>
      </w:tr>
      <w:tr w:rsidR="00CB3A58" w14:paraId="1887DD79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7CB03CD0" w14:textId="77777777" w:rsidR="00CB3A58" w:rsidRDefault="00CB3A58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019E5A3" w14:textId="77777777" w:rsidR="00CB3A58" w:rsidRDefault="00CB3A58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8B4B3F" w14:textId="77777777" w:rsidR="00CB3A58" w:rsidRDefault="00CB3A58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D29019" w14:textId="77777777" w:rsidR="00CB3A58" w:rsidRDefault="00CB3A58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 ,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mentioned in Introduction</w:t>
            </w:r>
          </w:p>
          <w:p w14:paraId="26EECB40" w14:textId="77777777" w:rsidR="00CB3A58" w:rsidRDefault="00CB3A58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1F82A9F" w14:textId="77777777" w:rsidR="00CB3A58" w:rsidRPr="00CB3A58" w:rsidRDefault="00CB3A58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CB3A58">
              <w:rPr>
                <w:rFonts w:ascii="Times New Roman" w:hAnsi="Times New Roman"/>
                <w:b w:val="0"/>
                <w:highlight w:val="yellow"/>
                <w:lang w:val="en-GB"/>
              </w:rPr>
              <w:t xml:space="preserve">Agreed </w:t>
            </w:r>
          </w:p>
        </w:tc>
      </w:tr>
      <w:tr w:rsidR="00CB3A58" w14:paraId="58CE8420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2F4817EA" w14:textId="77777777" w:rsidR="00CB3A58" w:rsidRDefault="00CB3A58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BCA453E" w14:textId="77777777" w:rsidR="00CB3A58" w:rsidRDefault="00CB3A58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CF688B" w14:textId="77777777" w:rsidR="00CB3A58" w:rsidRDefault="00CB3A58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EA4A47" w14:textId="77777777" w:rsidR="00CB3A58" w:rsidRDefault="00CB3A58" w:rsidP="00120603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Relevant but lacking of recent references</w:t>
            </w:r>
          </w:p>
          <w:p w14:paraId="6B305EF5" w14:textId="77777777" w:rsidR="00CB3A58" w:rsidRDefault="00CB3A58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39B7BCB0" w14:textId="77777777" w:rsidR="00CB3A58" w:rsidRPr="00CB3A58" w:rsidRDefault="00CB3A58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CB3A58">
              <w:rPr>
                <w:rFonts w:ascii="Times New Roman" w:hAnsi="Times New Roman"/>
                <w:b w:val="0"/>
                <w:highlight w:val="yellow"/>
                <w:lang w:val="en-GB"/>
              </w:rPr>
              <w:t xml:space="preserve">Agreed </w:t>
            </w:r>
          </w:p>
        </w:tc>
      </w:tr>
      <w:tr w:rsidR="00CB3A58" w14:paraId="2D50B380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05AFB7D0" w14:textId="77777777" w:rsidR="00CB3A58" w:rsidRDefault="00CB3A58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12B6787" w14:textId="77777777" w:rsidR="00CB3A58" w:rsidRDefault="00CB3A58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2F6C07" w14:textId="77777777" w:rsidR="00CB3A58" w:rsidRDefault="00CB3A58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50150B" w14:textId="77777777" w:rsidR="00CB3A58" w:rsidRDefault="00CB3A58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7A44324A" w14:textId="77777777" w:rsidR="00CB3A58" w:rsidRDefault="00CB3A58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54A4548" w14:textId="77777777" w:rsidR="00CB3A58" w:rsidRPr="00CB3A58" w:rsidRDefault="00CB3A58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CB3A58">
              <w:rPr>
                <w:rFonts w:ascii="Times New Roman" w:hAnsi="Times New Roman"/>
                <w:b w:val="0"/>
                <w:highlight w:val="yellow"/>
                <w:lang w:val="en-GB"/>
              </w:rPr>
              <w:t xml:space="preserve">Agreed </w:t>
            </w:r>
          </w:p>
        </w:tc>
      </w:tr>
      <w:tr w:rsidR="00CB3A58" w14:paraId="72B034DC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0C02EEE6" w14:textId="77777777" w:rsidR="00CB3A58" w:rsidRDefault="00CB3A58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793A646" w14:textId="77777777" w:rsidR="00CB3A58" w:rsidRDefault="00CB3A58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5EB887" w14:textId="77777777" w:rsidR="00CB3A58" w:rsidRDefault="00CB3A58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D9D881" w14:textId="77777777" w:rsidR="00CB3A58" w:rsidRDefault="00CB3A58" w:rsidP="00120603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 ethical concerns, it’s a lab study</w:t>
            </w:r>
          </w:p>
          <w:p w14:paraId="32538EF4" w14:textId="77777777" w:rsidR="00CB3A58" w:rsidRDefault="00CB3A58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4A9FE20F" w14:textId="77777777" w:rsidR="00CB3A58" w:rsidRPr="00CB3A58" w:rsidRDefault="00CB3A58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CB3A58">
              <w:rPr>
                <w:rFonts w:ascii="Times New Roman" w:hAnsi="Times New Roman"/>
                <w:b w:val="0"/>
                <w:highlight w:val="yellow"/>
                <w:lang w:val="en-GB"/>
              </w:rPr>
              <w:t xml:space="preserve">Agreed </w:t>
            </w:r>
          </w:p>
        </w:tc>
      </w:tr>
      <w:tr w:rsidR="00CB3A58" w14:paraId="18888224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6CE8CCD6" w14:textId="77777777" w:rsidR="00CB3A58" w:rsidRDefault="00CB3A58" w:rsidP="001206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0723C1" w14:textId="77777777" w:rsidR="00CB3A58" w:rsidRDefault="00CB3A58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F38040" w14:textId="77777777" w:rsidR="00CB3A58" w:rsidRDefault="00CB3A58" w:rsidP="0012060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8BE8A0" w14:textId="77777777" w:rsidR="00CB3A58" w:rsidRDefault="00CB3A58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7867FFA3" w14:textId="77777777" w:rsidR="00CB3A58" w:rsidRDefault="00CB3A58" w:rsidP="00120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   4 = Good</w:t>
            </w:r>
          </w:p>
        </w:tc>
        <w:tc>
          <w:tcPr>
            <w:tcW w:w="1367" w:type="pct"/>
          </w:tcPr>
          <w:p w14:paraId="48C7154A" w14:textId="77777777" w:rsidR="00CB3A58" w:rsidRDefault="00CB3A58" w:rsidP="0012060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B3A58">
              <w:rPr>
                <w:rFonts w:ascii="Times New Roman" w:hAnsi="Times New Roman"/>
                <w:b w:val="0"/>
                <w:highlight w:val="yellow"/>
                <w:lang w:val="en-GB"/>
              </w:rPr>
              <w:t>Agreed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</w:tc>
      </w:tr>
      <w:tr w:rsidR="00CB3A58" w14:paraId="02DFB895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47F552C7" w14:textId="77777777" w:rsidR="00CB3A58" w:rsidRDefault="00CB3A58" w:rsidP="001206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97582DF" w14:textId="77777777" w:rsidR="00CB3A58" w:rsidRDefault="00CB3A58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2A720A" w14:textId="77777777" w:rsidR="00CB3A58" w:rsidRDefault="00CB3A58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65B8FC" w14:textId="77777777" w:rsidR="00CB3A58" w:rsidRDefault="00CB3A58" w:rsidP="00120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Formatting needs improvement</w:t>
            </w:r>
          </w:p>
          <w:p w14:paraId="10765CBD" w14:textId="77777777" w:rsidR="00CB3A58" w:rsidRDefault="00CB3A58" w:rsidP="00120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27D07330" w14:textId="77777777" w:rsidR="00CB3A58" w:rsidRPr="00CB3A58" w:rsidRDefault="00CB3A58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CB3A58">
              <w:rPr>
                <w:rFonts w:ascii="Times New Roman" w:hAnsi="Times New Roman"/>
                <w:b w:val="0"/>
                <w:highlight w:val="yellow"/>
                <w:lang w:val="en-GB"/>
              </w:rPr>
              <w:t xml:space="preserve">Agreed </w:t>
            </w:r>
          </w:p>
        </w:tc>
      </w:tr>
      <w:tr w:rsidR="00CB3A58" w14:paraId="79D855C6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5BB8CBD2" w14:textId="77777777" w:rsidR="00CB3A58" w:rsidRDefault="00CB3A58" w:rsidP="001206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B703120" w14:textId="77777777" w:rsidR="00CB3A58" w:rsidRDefault="00CB3A58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197070" w14:textId="77777777" w:rsidR="00CB3A58" w:rsidRDefault="00CB3A58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FB7465" w14:textId="77777777" w:rsidR="00CB3A58" w:rsidRDefault="00CB3A58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15AD1C56" w14:textId="77777777" w:rsidR="00CB3A58" w:rsidRDefault="00CB3A58" w:rsidP="00120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 4 = Good</w:t>
            </w:r>
          </w:p>
        </w:tc>
        <w:tc>
          <w:tcPr>
            <w:tcW w:w="1367" w:type="pct"/>
          </w:tcPr>
          <w:p w14:paraId="2D24DA52" w14:textId="77777777" w:rsidR="00CB3A58" w:rsidRPr="00CB3A58" w:rsidRDefault="00CB3A58" w:rsidP="00120603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CB3A58">
              <w:rPr>
                <w:rFonts w:ascii="Times New Roman" w:hAnsi="Times New Roman"/>
                <w:b w:val="0"/>
                <w:highlight w:val="yellow"/>
                <w:lang w:val="en-GB"/>
              </w:rPr>
              <w:t xml:space="preserve">Agreed </w:t>
            </w:r>
          </w:p>
        </w:tc>
      </w:tr>
      <w:tr w:rsidR="00CB3A58" w14:paraId="515C13D4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7B5F92E6" w14:textId="77777777" w:rsidR="00CB3A58" w:rsidRDefault="00CB3A58" w:rsidP="001206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C937911" w14:textId="77777777" w:rsidR="00CB3A58" w:rsidRDefault="00CB3A58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985039" w14:textId="77777777" w:rsidR="00CB3A58" w:rsidRDefault="00CB3A58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4A8CBF" w14:textId="77777777" w:rsidR="00CB3A58" w:rsidRDefault="00CB3A58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1D0666C3" w14:textId="77777777" w:rsidR="00CB3A58" w:rsidRDefault="00CB3A58" w:rsidP="00120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 4 = Good</w:t>
            </w:r>
          </w:p>
        </w:tc>
        <w:tc>
          <w:tcPr>
            <w:tcW w:w="1367" w:type="pct"/>
          </w:tcPr>
          <w:p w14:paraId="19A1057C" w14:textId="77777777" w:rsidR="00CB3A58" w:rsidRDefault="00CB3A58" w:rsidP="0012060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B3A58">
              <w:rPr>
                <w:rFonts w:ascii="Times New Roman" w:hAnsi="Times New Roman"/>
                <w:b w:val="0"/>
                <w:highlight w:val="yellow"/>
                <w:lang w:val="en-GB"/>
              </w:rPr>
              <w:t>Agreed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</w:tc>
      </w:tr>
      <w:tr w:rsidR="00CB3A58" w14:paraId="62B7493E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5471852E" w14:textId="77777777" w:rsidR="00CB3A58" w:rsidRDefault="00CB3A58" w:rsidP="001206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20F1566" w14:textId="77777777" w:rsidR="00CB3A58" w:rsidRDefault="00CB3A58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B49BCF" w14:textId="77777777" w:rsidR="00CB3A58" w:rsidRDefault="00CB3A58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CA1F0E" w14:textId="77777777" w:rsidR="00CB3A58" w:rsidRDefault="00CB3A58" w:rsidP="00120603">
            <w:pPr>
              <w:pStyle w:val="ListParagraph"/>
              <w:ind w:left="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      Not clearly mentioned</w:t>
            </w:r>
          </w:p>
          <w:p w14:paraId="3316212C" w14:textId="77777777" w:rsidR="00CB3A58" w:rsidRDefault="00CB3A58" w:rsidP="00120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2 = Needs Improvement</w:t>
            </w:r>
          </w:p>
        </w:tc>
        <w:tc>
          <w:tcPr>
            <w:tcW w:w="1367" w:type="pct"/>
          </w:tcPr>
          <w:p w14:paraId="73035A97" w14:textId="77777777" w:rsidR="00CB3A58" w:rsidRDefault="00CB3A58" w:rsidP="0012060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B3A58" w14:paraId="6B181157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2C81A910" w14:textId="77777777" w:rsidR="00CB3A58" w:rsidRDefault="00CB3A58" w:rsidP="001206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53FA6FA" w14:textId="77777777" w:rsidR="00CB3A58" w:rsidRDefault="00CB3A58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F58854" w14:textId="77777777" w:rsidR="00CB3A58" w:rsidRDefault="00CB3A58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77BF19A" w14:textId="77777777" w:rsidR="00CB3A58" w:rsidRDefault="00CB3A58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8F0A126" w14:textId="77777777" w:rsidR="00CB3A58" w:rsidRDefault="00CB3A58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6263007A" w14:textId="77777777" w:rsidR="00CB3A58" w:rsidRDefault="00CB3A58" w:rsidP="00120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 4 = Good</w:t>
            </w:r>
          </w:p>
        </w:tc>
        <w:tc>
          <w:tcPr>
            <w:tcW w:w="1367" w:type="pct"/>
          </w:tcPr>
          <w:p w14:paraId="0B1621B7" w14:textId="77777777" w:rsidR="00CB3A58" w:rsidRPr="00CB3A58" w:rsidRDefault="00CB3A58" w:rsidP="00120603">
            <w:pPr>
              <w:pStyle w:val="Heading2"/>
              <w:jc w:val="left"/>
              <w:rPr>
                <w:rFonts w:ascii="Times New Roman" w:hAnsi="Times New Roman"/>
                <w:highlight w:val="yellow"/>
                <w:lang w:val="en-GB"/>
              </w:rPr>
            </w:pPr>
            <w:r w:rsidRPr="00CB3A58">
              <w:rPr>
                <w:rFonts w:ascii="Times New Roman" w:hAnsi="Times New Roman"/>
                <w:highlight w:val="yellow"/>
                <w:lang w:val="en-GB"/>
              </w:rPr>
              <w:t xml:space="preserve">Agreed </w:t>
            </w:r>
          </w:p>
        </w:tc>
      </w:tr>
      <w:tr w:rsidR="00CB3A58" w14:paraId="17A65000" w14:textId="77777777" w:rsidTr="00120603">
        <w:trPr>
          <w:trHeight w:val="20"/>
          <w:jc w:val="center"/>
        </w:trPr>
        <w:tc>
          <w:tcPr>
            <w:tcW w:w="1790" w:type="pct"/>
            <w:noWrap/>
          </w:tcPr>
          <w:p w14:paraId="155E28B9" w14:textId="77777777" w:rsidR="00CB3A58" w:rsidRDefault="00CB3A58" w:rsidP="001206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84D0D42" w14:textId="77777777" w:rsidR="00CB3A58" w:rsidRDefault="00CB3A58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0284D4" w14:textId="77777777" w:rsidR="00CB3A58" w:rsidRDefault="00CB3A58" w:rsidP="00120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AE896A" w14:textId="77777777" w:rsidR="00CB3A58" w:rsidRDefault="00CB3A58" w:rsidP="00120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8DA7D86" w14:textId="77777777" w:rsidR="00CB3A58" w:rsidRDefault="00CB3A58" w:rsidP="00120603">
            <w:pPr>
              <w:pStyle w:val="ListParagraph"/>
              <w:ind w:left="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Major grammar and spelling issues</w:t>
            </w:r>
          </w:p>
          <w:p w14:paraId="010E6B9B" w14:textId="77777777" w:rsidR="00CB3A58" w:rsidRDefault="00CB3A58" w:rsidP="00120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2 = Needs Improvement</w:t>
            </w:r>
          </w:p>
        </w:tc>
        <w:tc>
          <w:tcPr>
            <w:tcW w:w="1367" w:type="pct"/>
          </w:tcPr>
          <w:p w14:paraId="2142B855" w14:textId="77777777" w:rsidR="00CB3A58" w:rsidRPr="00CB3A58" w:rsidRDefault="00CB3A58" w:rsidP="00120603">
            <w:pPr>
              <w:pStyle w:val="Heading2"/>
              <w:jc w:val="left"/>
              <w:rPr>
                <w:rFonts w:ascii="Times New Roman" w:hAnsi="Times New Roman"/>
                <w:highlight w:val="yellow"/>
                <w:lang w:val="en-GB"/>
              </w:rPr>
            </w:pPr>
            <w:r w:rsidRPr="00CB3A58">
              <w:rPr>
                <w:rFonts w:ascii="Times New Roman" w:hAnsi="Times New Roman"/>
                <w:highlight w:val="yellow"/>
                <w:lang w:val="en-GB"/>
              </w:rPr>
              <w:t xml:space="preserve">Agreed </w:t>
            </w:r>
          </w:p>
        </w:tc>
      </w:tr>
    </w:tbl>
    <w:p w14:paraId="6257DB0A" w14:textId="77777777" w:rsidR="00CB3A58" w:rsidRDefault="00CB3A58" w:rsidP="00CB3A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7AF851" w14:textId="77777777" w:rsidR="00CB3A58" w:rsidRDefault="00CB3A58" w:rsidP="00CB3A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953051" w14:textId="77777777" w:rsidR="00CB3A58" w:rsidRDefault="00CB3A58" w:rsidP="00CB3A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6B54AF" w14:textId="77777777" w:rsidR="00CB3A58" w:rsidRDefault="00CB3A58" w:rsidP="00CB3A58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319CC5CC" w14:textId="77777777" w:rsidR="00CB3A58" w:rsidRDefault="00CB3A58" w:rsidP="00CB3A5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CB3A58" w14:paraId="0D2F1706" w14:textId="77777777" w:rsidTr="00120603">
        <w:trPr>
          <w:trHeight w:val="20"/>
          <w:jc w:val="center"/>
        </w:trPr>
        <w:tc>
          <w:tcPr>
            <w:tcW w:w="1672" w:type="pct"/>
            <w:noWrap/>
          </w:tcPr>
          <w:p w14:paraId="665CDF46" w14:textId="77777777" w:rsidR="00CB3A58" w:rsidRDefault="00CB3A58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13EE7B2A" w14:textId="77777777" w:rsidR="00CB3A58" w:rsidRDefault="00CB3A58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3EF7C1F7" w14:textId="77777777" w:rsidR="00CB3A58" w:rsidRDefault="00CB3A58" w:rsidP="0012060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1D8F40D" w14:textId="77777777" w:rsidR="00CB3A58" w:rsidRDefault="00CB3A58" w:rsidP="0012060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B176FF6" w14:textId="77777777" w:rsidR="00CB3A58" w:rsidRDefault="00CB3A58" w:rsidP="0012060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B3A58" w14:paraId="6E213193" w14:textId="77777777" w:rsidTr="00120603">
        <w:trPr>
          <w:trHeight w:val="20"/>
          <w:jc w:val="center"/>
        </w:trPr>
        <w:tc>
          <w:tcPr>
            <w:tcW w:w="1672" w:type="pct"/>
            <w:noWrap/>
          </w:tcPr>
          <w:p w14:paraId="6292EECF" w14:textId="77777777" w:rsidR="00CB3A58" w:rsidRDefault="00CB3A58" w:rsidP="001206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9E06CCB" w14:textId="77777777" w:rsidR="00CB3A58" w:rsidRDefault="00CB3A58" w:rsidP="00120603">
            <w:pPr>
              <w:rPr>
                <w:bCs/>
                <w:sz w:val="20"/>
                <w:szCs w:val="20"/>
                <w:lang w:val="en-GB"/>
              </w:rPr>
            </w:pPr>
          </w:p>
          <w:p w14:paraId="71BA694E" w14:textId="77777777" w:rsidR="00CB3A58" w:rsidRDefault="00CB3A58" w:rsidP="0012060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766D312" w14:textId="77777777" w:rsidR="00CB3A58" w:rsidRDefault="00CB3A58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5EBC0539" w14:textId="77777777" w:rsidR="00CB3A58" w:rsidRPr="00CB3A58" w:rsidRDefault="00CB3A58" w:rsidP="00120603">
            <w:pPr>
              <w:pStyle w:val="Heading2"/>
              <w:jc w:val="left"/>
              <w:rPr>
                <w:rFonts w:ascii="Times New Roman" w:hAnsi="Times New Roman"/>
                <w:highlight w:val="yellow"/>
                <w:lang w:val="en-GB"/>
              </w:rPr>
            </w:pPr>
            <w:r w:rsidRPr="00CB3A58">
              <w:rPr>
                <w:rFonts w:ascii="Times New Roman" w:hAnsi="Times New Roman"/>
                <w:highlight w:val="yellow"/>
                <w:lang w:val="en-GB"/>
              </w:rPr>
              <w:t xml:space="preserve">Agreed </w:t>
            </w:r>
          </w:p>
        </w:tc>
      </w:tr>
      <w:tr w:rsidR="00CB3A58" w14:paraId="55A6F1F8" w14:textId="77777777" w:rsidTr="00120603">
        <w:trPr>
          <w:trHeight w:val="20"/>
          <w:jc w:val="center"/>
        </w:trPr>
        <w:tc>
          <w:tcPr>
            <w:tcW w:w="1672" w:type="pct"/>
            <w:noWrap/>
          </w:tcPr>
          <w:p w14:paraId="0A77B464" w14:textId="77777777" w:rsidR="00CB3A58" w:rsidRDefault="00CB3A58" w:rsidP="00120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2D5007AB" w14:textId="77777777" w:rsidR="00CB3A58" w:rsidRDefault="00CB3A58" w:rsidP="00120603">
            <w:pPr>
              <w:rPr>
                <w:bCs/>
                <w:sz w:val="20"/>
                <w:szCs w:val="20"/>
                <w:lang w:val="en-GB"/>
              </w:rPr>
            </w:pPr>
          </w:p>
          <w:p w14:paraId="7242EC75" w14:textId="77777777" w:rsidR="00CB3A58" w:rsidRDefault="00CB3A58" w:rsidP="0012060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C762D55" w14:textId="77777777" w:rsidR="00CB3A58" w:rsidRDefault="00CB3A58" w:rsidP="00120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No, abstract should be revised for grammatical clarity and spelling errors. </w:t>
            </w:r>
          </w:p>
        </w:tc>
        <w:tc>
          <w:tcPr>
            <w:tcW w:w="1543" w:type="pct"/>
          </w:tcPr>
          <w:p w14:paraId="2CB5CDDA" w14:textId="77777777" w:rsidR="00CB3A58" w:rsidRPr="00CB3A58" w:rsidRDefault="00CB3A58" w:rsidP="00120603">
            <w:pPr>
              <w:pStyle w:val="Heading2"/>
              <w:jc w:val="left"/>
              <w:rPr>
                <w:rFonts w:ascii="Times New Roman" w:hAnsi="Times New Roman"/>
                <w:highlight w:val="yellow"/>
                <w:lang w:val="en-GB"/>
              </w:rPr>
            </w:pPr>
            <w:r w:rsidRPr="00CB3A58">
              <w:rPr>
                <w:rFonts w:ascii="Times New Roman" w:hAnsi="Times New Roman"/>
                <w:highlight w:val="yellow"/>
                <w:lang w:val="en-GB"/>
              </w:rPr>
              <w:t xml:space="preserve">Abstract revised </w:t>
            </w:r>
          </w:p>
        </w:tc>
      </w:tr>
      <w:tr w:rsidR="00CB3A58" w14:paraId="3809779D" w14:textId="77777777" w:rsidTr="00120603">
        <w:trPr>
          <w:trHeight w:val="20"/>
          <w:jc w:val="center"/>
        </w:trPr>
        <w:tc>
          <w:tcPr>
            <w:tcW w:w="1672" w:type="pct"/>
            <w:noWrap/>
          </w:tcPr>
          <w:p w14:paraId="009DA5C4" w14:textId="77777777" w:rsidR="00CB3A58" w:rsidRDefault="00CB3A58" w:rsidP="0012060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3AED0E8B" w14:textId="77777777" w:rsidR="00CB3A58" w:rsidRDefault="00CB3A58" w:rsidP="0012060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353C922" w14:textId="77777777" w:rsidR="00CB3A58" w:rsidRDefault="00CB3A58" w:rsidP="00120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</w:t>
            </w:r>
            <w:r w:rsidRPr="000C36A9">
              <w:rPr>
                <w:b/>
                <w:bCs/>
                <w:sz w:val="20"/>
                <w:szCs w:val="20"/>
                <w:lang w:val="en-GB"/>
              </w:rPr>
              <w:t>Yes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43" w:type="pct"/>
          </w:tcPr>
          <w:p w14:paraId="3057EC1A" w14:textId="77777777" w:rsidR="00CB3A58" w:rsidRPr="00CB3A58" w:rsidRDefault="00CB3A58" w:rsidP="00120603">
            <w:pPr>
              <w:pStyle w:val="Heading2"/>
              <w:jc w:val="left"/>
              <w:rPr>
                <w:rFonts w:ascii="Times New Roman" w:hAnsi="Times New Roman"/>
                <w:highlight w:val="yellow"/>
                <w:lang w:val="en-GB"/>
              </w:rPr>
            </w:pPr>
            <w:r w:rsidRPr="00CB3A58">
              <w:rPr>
                <w:rFonts w:ascii="Times New Roman" w:hAnsi="Times New Roman"/>
                <w:highlight w:val="yellow"/>
                <w:lang w:val="en-GB"/>
              </w:rPr>
              <w:t xml:space="preserve">Agreed </w:t>
            </w:r>
          </w:p>
        </w:tc>
      </w:tr>
      <w:tr w:rsidR="00CB3A58" w14:paraId="5742B829" w14:textId="77777777" w:rsidTr="00120603">
        <w:trPr>
          <w:trHeight w:val="20"/>
          <w:jc w:val="center"/>
        </w:trPr>
        <w:tc>
          <w:tcPr>
            <w:tcW w:w="1672" w:type="pct"/>
            <w:noWrap/>
          </w:tcPr>
          <w:p w14:paraId="5E3E9787" w14:textId="77777777" w:rsidR="00CB3A58" w:rsidRDefault="00CB3A58" w:rsidP="001206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247F98D" w14:textId="77777777" w:rsidR="00CB3A58" w:rsidRDefault="00CB3A58" w:rsidP="0012060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E3D5217" w14:textId="77777777" w:rsidR="00CB3A58" w:rsidRDefault="00CB3A58" w:rsidP="00120603">
            <w:pPr>
              <w:rPr>
                <w:bCs/>
                <w:sz w:val="20"/>
                <w:szCs w:val="20"/>
                <w:lang w:val="en-GB"/>
              </w:rPr>
            </w:pPr>
          </w:p>
          <w:p w14:paraId="51831B37" w14:textId="77777777" w:rsidR="00CB3A58" w:rsidRDefault="00CB3A58" w:rsidP="001206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DB7E52C" w14:textId="77777777" w:rsidR="00CB3A58" w:rsidRDefault="00CB3A58" w:rsidP="00120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</w:t>
            </w:r>
            <w:r w:rsidRPr="000C36A9">
              <w:rPr>
                <w:b/>
                <w:bCs/>
                <w:sz w:val="20"/>
                <w:szCs w:val="20"/>
                <w:lang w:val="en-GB"/>
              </w:rPr>
              <w:t>No, include recent references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43" w:type="pct"/>
          </w:tcPr>
          <w:p w14:paraId="02DF9ACF" w14:textId="77777777" w:rsidR="00CB3A58" w:rsidRPr="00CB3A58" w:rsidRDefault="00CB3A58" w:rsidP="00120603">
            <w:pPr>
              <w:pStyle w:val="Heading2"/>
              <w:jc w:val="left"/>
              <w:rPr>
                <w:rFonts w:ascii="Times New Roman" w:hAnsi="Times New Roman"/>
                <w:highlight w:val="yellow"/>
                <w:lang w:val="en-GB"/>
              </w:rPr>
            </w:pPr>
            <w:r w:rsidRPr="00CB3A58">
              <w:rPr>
                <w:rFonts w:ascii="Times New Roman" w:hAnsi="Times New Roman"/>
                <w:highlight w:val="yellow"/>
                <w:lang w:val="en-GB"/>
              </w:rPr>
              <w:t xml:space="preserve">Agreed, and recent references have been included. </w:t>
            </w:r>
          </w:p>
        </w:tc>
      </w:tr>
      <w:tr w:rsidR="00CB3A58" w14:paraId="01998026" w14:textId="77777777" w:rsidTr="00120603">
        <w:trPr>
          <w:trHeight w:val="896"/>
          <w:jc w:val="center"/>
        </w:trPr>
        <w:tc>
          <w:tcPr>
            <w:tcW w:w="1672" w:type="pct"/>
            <w:noWrap/>
          </w:tcPr>
          <w:p w14:paraId="359FE93F" w14:textId="77777777" w:rsidR="00CB3A58" w:rsidRDefault="00CB3A58" w:rsidP="001206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2C3D307" w14:textId="77777777" w:rsidR="00CB3A58" w:rsidRDefault="00CB3A58" w:rsidP="0012060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8395C6" w14:textId="77777777" w:rsidR="00CB3A58" w:rsidRDefault="00CB3A58" w:rsidP="00120603">
            <w:pPr>
              <w:rPr>
                <w:bCs/>
                <w:sz w:val="20"/>
                <w:szCs w:val="20"/>
                <w:lang w:val="en-GB"/>
              </w:rPr>
            </w:pPr>
          </w:p>
          <w:p w14:paraId="7C15ABC9" w14:textId="77777777" w:rsidR="00CB3A58" w:rsidRDefault="00CB3A58" w:rsidP="0012060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66C3C92" w14:textId="77777777" w:rsidR="00CB3A58" w:rsidRDefault="00CB3A58" w:rsidP="0012060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15CA54C" w14:textId="77777777" w:rsidR="00CB3A58" w:rsidRDefault="00CB3A58" w:rsidP="00120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</w:t>
            </w:r>
            <w:r w:rsidRPr="000C36A9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3A3E42E8" w14:textId="77777777" w:rsidR="00CB3A58" w:rsidRPr="00CB3A58" w:rsidRDefault="00CB3A58" w:rsidP="00120603">
            <w:pPr>
              <w:pStyle w:val="Heading2"/>
              <w:jc w:val="left"/>
              <w:rPr>
                <w:rFonts w:ascii="Times New Roman" w:hAnsi="Times New Roman"/>
                <w:highlight w:val="yellow"/>
                <w:lang w:val="en-GB"/>
              </w:rPr>
            </w:pPr>
            <w:r w:rsidRPr="00CB3A58">
              <w:rPr>
                <w:rFonts w:ascii="Times New Roman" w:hAnsi="Times New Roman"/>
                <w:highlight w:val="yellow"/>
                <w:lang w:val="en-GB"/>
              </w:rPr>
              <w:t xml:space="preserve">Agreed </w:t>
            </w:r>
          </w:p>
        </w:tc>
      </w:tr>
    </w:tbl>
    <w:p w14:paraId="78D5D851" w14:textId="77777777" w:rsidR="00CB3A58" w:rsidRDefault="00CB3A58" w:rsidP="00CB3A58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3ED88334" w14:textId="77777777" w:rsidR="00CB3A58" w:rsidRDefault="00CB3A58" w:rsidP="00CB3A58">
      <w:pPr>
        <w:rPr>
          <w:highlight w:val="yellow"/>
          <w:lang w:val="en-GB"/>
        </w:rPr>
      </w:pPr>
    </w:p>
    <w:p w14:paraId="132E36F0" w14:textId="77777777" w:rsidR="00CB3A58" w:rsidRDefault="00CB3A58" w:rsidP="00CB3A58">
      <w:pPr>
        <w:rPr>
          <w:highlight w:val="yellow"/>
          <w:lang w:val="en-GB"/>
        </w:rPr>
      </w:pPr>
    </w:p>
    <w:p w14:paraId="6EFE4EE1" w14:textId="77777777" w:rsidR="00CB3A58" w:rsidRDefault="00CB3A58" w:rsidP="00CB3A58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 xml:space="preserve">PART 3. </w:t>
      </w:r>
    </w:p>
    <w:p w14:paraId="2D2508B2" w14:textId="77777777" w:rsidR="00CB3A58" w:rsidRDefault="00CB3A58" w:rsidP="00CB3A5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CB3A58" w14:paraId="7BD64501" w14:textId="77777777" w:rsidTr="00120603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0CB715B" w14:textId="77777777" w:rsidR="00CB3A58" w:rsidRDefault="00CB3A58" w:rsidP="001206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7C857A0" w14:textId="77777777" w:rsidR="00CB3A58" w:rsidRDefault="00CB3A58" w:rsidP="001206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B3A58" w14:paraId="39EDDB07" w14:textId="77777777" w:rsidTr="00120603">
        <w:trPr>
          <w:trHeight w:val="20"/>
          <w:jc w:val="center"/>
        </w:trPr>
        <w:tc>
          <w:tcPr>
            <w:tcW w:w="2784" w:type="pct"/>
            <w:noWrap/>
          </w:tcPr>
          <w:p w14:paraId="66221F53" w14:textId="77777777" w:rsidR="00CB3A58" w:rsidRDefault="00CB3A58" w:rsidP="001206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618A139" w14:textId="77777777" w:rsidR="00CB3A58" w:rsidRDefault="00CB3A58" w:rsidP="001206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B3A58" w14:paraId="79DD8BEC" w14:textId="77777777" w:rsidTr="00120603">
        <w:trPr>
          <w:trHeight w:val="20"/>
          <w:jc w:val="center"/>
        </w:trPr>
        <w:tc>
          <w:tcPr>
            <w:tcW w:w="2784" w:type="pct"/>
            <w:noWrap/>
          </w:tcPr>
          <w:p w14:paraId="74F874C8" w14:textId="77777777" w:rsidR="00CB3A58" w:rsidRDefault="00CB3A58" w:rsidP="001206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AA5034E" w14:textId="77777777" w:rsidR="00CB3A58" w:rsidRDefault="00CB3A58" w:rsidP="001206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77CC1D8" w14:textId="77777777" w:rsidR="00CB3A58" w:rsidRDefault="00CB3A58" w:rsidP="001206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A541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This article is suitable for publication after major revision, particularly focussing on editing formatting of tables and improving clarity in the methodology and discussions sections.</w:t>
            </w:r>
          </w:p>
          <w:p w14:paraId="782554B5" w14:textId="77777777" w:rsidR="00CB3A58" w:rsidRDefault="00CB3A58" w:rsidP="001206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B2F8A68" w14:textId="77777777" w:rsidR="00CB3A58" w:rsidRDefault="00CB3A58" w:rsidP="001206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B3A58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val="en-GB"/>
              </w:rPr>
              <w:t>Agreed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34DDC43" w14:textId="77777777" w:rsidR="00CB3A58" w:rsidRDefault="00CB3A58" w:rsidP="00CB3A5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D07D62D" w14:textId="77777777" w:rsidR="00CB3A58" w:rsidRDefault="00CB3A58" w:rsidP="00CB3A5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0B03C09" w14:textId="77777777" w:rsidR="00F66D98" w:rsidRDefault="00F66D98"/>
    <w:sectPr w:rsidR="00F66D98">
      <w:headerReference w:type="default" r:id="rId6"/>
      <w:footerReference w:type="default" r:id="rId7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2F308" w14:textId="77777777" w:rsidR="001F3BB3" w:rsidRDefault="001F3BB3">
      <w:r>
        <w:separator/>
      </w:r>
    </w:p>
  </w:endnote>
  <w:endnote w:type="continuationSeparator" w:id="0">
    <w:p w14:paraId="006900C9" w14:textId="77777777" w:rsidR="001F3BB3" w:rsidRDefault="001F3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8EBC6" w14:textId="77777777" w:rsidR="00000000" w:rsidRDefault="00000000">
    <w:pPr>
      <w:pStyle w:val="Footer"/>
      <w:jc w:val="right"/>
    </w:pPr>
  </w:p>
  <w:p w14:paraId="65B9C7D8" w14:textId="77777777" w:rsidR="00000000" w:rsidRDefault="00CB3A5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3349D29" w14:textId="77777777" w:rsidR="00000000" w:rsidRDefault="00CB3A5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47DF2C1" w14:textId="77777777" w:rsidR="00000000" w:rsidRDefault="00000000">
    <w:pPr>
      <w:pStyle w:val="Footer"/>
      <w:jc w:val="right"/>
    </w:pPr>
  </w:p>
  <w:p w14:paraId="5ED6AD2E" w14:textId="77777777" w:rsidR="00000000" w:rsidRDefault="0000000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3B4FE" w14:textId="77777777" w:rsidR="001F3BB3" w:rsidRDefault="001F3BB3">
      <w:r>
        <w:separator/>
      </w:r>
    </w:p>
  </w:footnote>
  <w:footnote w:type="continuationSeparator" w:id="0">
    <w:p w14:paraId="7AADB92A" w14:textId="77777777" w:rsidR="001F3BB3" w:rsidRDefault="001F3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26331" w14:textId="77777777" w:rsidR="00000000" w:rsidRDefault="0000000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3743D06" w14:textId="77777777" w:rsidR="00000000" w:rsidRDefault="00CB3A5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A58"/>
    <w:rsid w:val="001F3BB3"/>
    <w:rsid w:val="001F7DB1"/>
    <w:rsid w:val="00CB3A58"/>
    <w:rsid w:val="00F629CF"/>
    <w:rsid w:val="00F6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6003F"/>
  <w15:chartTrackingRefBased/>
  <w15:docId w15:val="{5420ADE0-7E3B-42CC-8327-9C2AF17E9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B3A58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B3A58"/>
    <w:rPr>
      <w:rFonts w:ascii="Helvetica" w:eastAsia="MS Mincho" w:hAnsi="Helvetica" w:cs="Times New Roman"/>
      <w:b/>
      <w:bCs/>
      <w:sz w:val="20"/>
      <w:szCs w:val="20"/>
      <w:lang w:val="fr-FR"/>
    </w:rPr>
  </w:style>
  <w:style w:type="paragraph" w:styleId="NormalWeb">
    <w:name w:val="Normal (Web)"/>
    <w:basedOn w:val="Normal"/>
    <w:rsid w:val="00CB3A5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CB3A58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CB3A58"/>
    <w:rPr>
      <w:rFonts w:ascii="Helvetica" w:eastAsia="MS Mincho" w:hAnsi="Helvetica" w:cs="Times New Roman"/>
      <w:sz w:val="24"/>
      <w:szCs w:val="24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CB3A5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3A5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B3A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814</Words>
  <Characters>4640</Characters>
  <Application>Microsoft Office Word</Application>
  <DocSecurity>0</DocSecurity>
  <Lines>38</Lines>
  <Paragraphs>10</Paragraphs>
  <ScaleCrop>false</ScaleCrop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2026-04-05T19:14:00Z</dcterms:created>
  <dcterms:modified xsi:type="dcterms:W3CDTF">2026-04-05T19:14:00Z</dcterms:modified>
</cp:coreProperties>
</file>