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840018" w:rsidRDefault="00F97DC7">
            <w:pPr>
              <w:rPr>
                <w:b/>
                <w:bCs/>
                <w:color w:val="0000FF"/>
                <w:sz w:val="20"/>
                <w:szCs w:val="20"/>
                <w:lang w:val="en-GB"/>
              </w:rPr>
            </w:pPr>
            <w:r>
              <w:rPr>
                <w:b/>
                <w:bCs/>
                <w:color w:val="0000FF"/>
                <w:sz w:val="20"/>
                <w:szCs w:val="20"/>
                <w:lang w:val="en-GB"/>
              </w:rPr>
              <w:t>Asian Journal of Research in Medical and Pharmaceutical Sciences</w:t>
            </w:r>
          </w:p>
        </w:tc>
      </w:tr>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840018" w:rsidRDefault="00FF4489">
            <w:pPr>
              <w:pStyle w:val="NormalWeb"/>
              <w:spacing w:before="0" w:beforeAutospacing="0" w:after="0" w:afterAutospacing="0"/>
              <w:rPr>
                <w:rFonts w:ascii="Times New Roman" w:hAnsi="Times New Roman" w:cs="Times New Roman"/>
                <w:b/>
                <w:bCs/>
                <w:sz w:val="20"/>
                <w:szCs w:val="28"/>
                <w:lang w:val="en-GB"/>
              </w:rPr>
            </w:pPr>
            <w:r w:rsidRPr="00FF4489">
              <w:rPr>
                <w:rFonts w:ascii="Times New Roman" w:hAnsi="Times New Roman" w:cs="Times New Roman"/>
                <w:b/>
                <w:bCs/>
                <w:sz w:val="20"/>
                <w:szCs w:val="28"/>
                <w:lang w:val="en-GB"/>
              </w:rPr>
              <w:t>Ms_AJRIMPS_156252</w:t>
            </w:r>
          </w:p>
        </w:tc>
      </w:tr>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840018" w:rsidRDefault="00FF4489">
            <w:pPr>
              <w:pStyle w:val="NormalWeb"/>
              <w:spacing w:before="0" w:beforeAutospacing="0" w:after="0" w:afterAutospacing="0"/>
              <w:rPr>
                <w:rFonts w:ascii="Times New Roman" w:hAnsi="Times New Roman" w:cs="Times New Roman"/>
                <w:b/>
                <w:sz w:val="20"/>
                <w:szCs w:val="28"/>
                <w:lang w:val="en-GB"/>
              </w:rPr>
            </w:pPr>
            <w:r w:rsidRPr="00FF4489">
              <w:rPr>
                <w:rFonts w:ascii="Times New Roman" w:hAnsi="Times New Roman" w:cs="Times New Roman"/>
                <w:b/>
                <w:sz w:val="20"/>
                <w:szCs w:val="28"/>
                <w:lang w:val="en-GB"/>
              </w:rPr>
              <w:t xml:space="preserve">Evaluation of the Management of Drug-Resistant Pulmonary Tuberculosis at the </w:t>
            </w:r>
            <w:proofErr w:type="spellStart"/>
            <w:r w:rsidRPr="00FF4489">
              <w:rPr>
                <w:rFonts w:ascii="Times New Roman" w:hAnsi="Times New Roman" w:cs="Times New Roman"/>
                <w:b/>
                <w:sz w:val="20"/>
                <w:szCs w:val="28"/>
                <w:lang w:val="en-GB"/>
              </w:rPr>
              <w:t>Matam</w:t>
            </w:r>
            <w:proofErr w:type="spellEnd"/>
            <w:r w:rsidRPr="00FF4489">
              <w:rPr>
                <w:rFonts w:ascii="Times New Roman" w:hAnsi="Times New Roman" w:cs="Times New Roman"/>
                <w:b/>
                <w:sz w:val="20"/>
                <w:szCs w:val="28"/>
                <w:lang w:val="en-GB"/>
              </w:rPr>
              <w:t xml:space="preserve"> Tuberculosis </w:t>
            </w:r>
            <w:proofErr w:type="spellStart"/>
            <w:r w:rsidRPr="00FF4489">
              <w:rPr>
                <w:rFonts w:ascii="Times New Roman" w:hAnsi="Times New Roman" w:cs="Times New Roman"/>
                <w:b/>
                <w:sz w:val="20"/>
                <w:szCs w:val="28"/>
                <w:lang w:val="en-GB"/>
              </w:rPr>
              <w:t>Center</w:t>
            </w:r>
            <w:proofErr w:type="spellEnd"/>
            <w:r w:rsidRPr="00FF4489">
              <w:rPr>
                <w:rFonts w:ascii="Times New Roman" w:hAnsi="Times New Roman" w:cs="Times New Roman"/>
                <w:b/>
                <w:sz w:val="20"/>
                <w:szCs w:val="28"/>
                <w:lang w:val="en-GB"/>
              </w:rPr>
              <w:t>, Conakry (Guinea)</w:t>
            </w:r>
          </w:p>
        </w:tc>
      </w:tr>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840018" w:rsidRDefault="00F97D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40018" w:rsidRDefault="00840018">
            <w:pPr>
              <w:pStyle w:val="NormalWeb"/>
              <w:spacing w:before="0" w:beforeAutospacing="0" w:after="0" w:afterAutospacing="0"/>
              <w:rPr>
                <w:rFonts w:ascii="Times New Roman" w:hAnsi="Times New Roman" w:cs="Times New Roman"/>
                <w:b/>
                <w:sz w:val="20"/>
                <w:szCs w:val="28"/>
                <w:lang w:val="en-GB"/>
              </w:rPr>
            </w:pPr>
          </w:p>
        </w:tc>
      </w:tr>
    </w:tbl>
    <w:p w:rsidR="00840018" w:rsidRDefault="00840018">
      <w:pPr>
        <w:pStyle w:val="BodyText"/>
        <w:rPr>
          <w:rFonts w:ascii="Times New Roman" w:hAnsi="Times New Roman"/>
          <w:i/>
          <w:sz w:val="20"/>
          <w:szCs w:val="20"/>
          <w:u w:val="single"/>
          <w:lang w:val="en-GB"/>
        </w:rPr>
      </w:pPr>
    </w:p>
    <w:p w:rsidR="00840018" w:rsidRDefault="00840018">
      <w:pPr>
        <w:pStyle w:val="BodyText"/>
        <w:rPr>
          <w:rFonts w:ascii="Times New Roman" w:hAnsi="Times New Roman"/>
          <w:i/>
          <w:sz w:val="20"/>
          <w:szCs w:val="20"/>
          <w:u w:val="single"/>
          <w:lang w:val="en-GB"/>
        </w:rPr>
      </w:pPr>
    </w:p>
    <w:p w:rsidR="00840018" w:rsidRDefault="00840018">
      <w:pPr>
        <w:pStyle w:val="BodyText"/>
        <w:rPr>
          <w:rFonts w:ascii="Times New Roman" w:hAnsi="Times New Roman"/>
          <w:i/>
          <w:sz w:val="20"/>
          <w:szCs w:val="20"/>
          <w:u w:val="single"/>
          <w:lang w:val="en-GB"/>
        </w:rPr>
      </w:pPr>
    </w:p>
    <w:p w:rsidR="00840018" w:rsidRDefault="00840018">
      <w:pPr>
        <w:pStyle w:val="BodyText"/>
        <w:rPr>
          <w:rFonts w:ascii="Times New Roman" w:hAnsi="Times New Roman"/>
          <w:sz w:val="22"/>
          <w:szCs w:val="20"/>
          <w:lang w:val="en-GB"/>
        </w:rPr>
      </w:pPr>
    </w:p>
    <w:p w:rsidR="00840018" w:rsidRDefault="00840018">
      <w:pPr>
        <w:pStyle w:val="BodyText"/>
        <w:rPr>
          <w:rFonts w:ascii="Times New Roman" w:hAnsi="Times New Roman"/>
          <w:sz w:val="22"/>
          <w:szCs w:val="20"/>
          <w:lang w:val="en-GB"/>
        </w:rPr>
      </w:pPr>
    </w:p>
    <w:p w:rsidR="00840018" w:rsidRDefault="00F97D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840018" w:rsidRDefault="0084001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0018">
        <w:trPr>
          <w:trHeight w:val="20"/>
          <w:jc w:val="center"/>
        </w:trPr>
        <w:tc>
          <w:tcPr>
            <w:tcW w:w="1789" w:type="pct"/>
            <w:shd w:val="clear" w:color="auto" w:fill="auto"/>
            <w:noWrap/>
          </w:tcPr>
          <w:p w:rsidR="00840018" w:rsidRDefault="00840018">
            <w:pPr>
              <w:pStyle w:val="Heading2"/>
              <w:jc w:val="left"/>
              <w:rPr>
                <w:rFonts w:ascii="Times New Roman" w:hAnsi="Times New Roman"/>
                <w:lang w:val="en-GB"/>
              </w:rPr>
            </w:pPr>
          </w:p>
        </w:tc>
        <w:tc>
          <w:tcPr>
            <w:tcW w:w="1844" w:type="pct"/>
            <w:shd w:val="clear" w:color="auto" w:fill="auto"/>
          </w:tcPr>
          <w:p w:rsidR="00840018" w:rsidRDefault="00F97DC7">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840018" w:rsidRDefault="00F97D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840018" w:rsidRDefault="00840018">
            <w:pPr>
              <w:pStyle w:val="Heading2"/>
              <w:jc w:val="left"/>
              <w:rPr>
                <w:rFonts w:ascii="Times New Roman" w:hAnsi="Times New Roman"/>
                <w:b w:val="0"/>
                <w:lang w:val="en-GB"/>
              </w:rPr>
            </w:pPr>
          </w:p>
        </w:tc>
      </w:tr>
      <w:tr w:rsidR="00840018">
        <w:trPr>
          <w:trHeight w:val="20"/>
          <w:jc w:val="center"/>
        </w:trPr>
        <w:tc>
          <w:tcPr>
            <w:tcW w:w="1789" w:type="pct"/>
            <w:shd w:val="clear" w:color="auto" w:fill="auto"/>
            <w:noWrap/>
          </w:tcPr>
          <w:p w:rsidR="00840018" w:rsidRDefault="00F97DC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D760A0" w:rsidRPr="00D760A0" w:rsidRDefault="00D760A0" w:rsidP="00D760A0">
            <w:pPr>
              <w:numPr>
                <w:ilvl w:val="0"/>
                <w:numId w:val="13"/>
              </w:numPr>
              <w:rPr>
                <w:sz w:val="20"/>
                <w:szCs w:val="20"/>
              </w:rPr>
            </w:pPr>
            <w:r w:rsidRPr="00D760A0">
              <w:rPr>
                <w:sz w:val="20"/>
                <w:szCs w:val="20"/>
              </w:rPr>
              <w:t xml:space="preserve">Provides real-world evidence on managing drug-resistant pulmonary tuberculosis in a resource-limited setting, emphasizing the role of rapid diagnostics and structured care. </w:t>
            </w:r>
          </w:p>
          <w:p w:rsidR="00D760A0" w:rsidRPr="00D760A0" w:rsidRDefault="00D760A0" w:rsidP="00D760A0">
            <w:pPr>
              <w:numPr>
                <w:ilvl w:val="0"/>
                <w:numId w:val="13"/>
              </w:numPr>
              <w:rPr>
                <w:sz w:val="20"/>
                <w:szCs w:val="20"/>
              </w:rPr>
            </w:pPr>
            <w:r w:rsidRPr="00D760A0">
              <w:rPr>
                <w:sz w:val="20"/>
                <w:szCs w:val="20"/>
              </w:rPr>
              <w:t xml:space="preserve">Highlights key clinical and operational challenges, offering insights to improve treatment adherence and patient outcomes. </w:t>
            </w:r>
          </w:p>
          <w:p w:rsidR="00840018" w:rsidRPr="00D760A0" w:rsidRDefault="00D760A0" w:rsidP="00D760A0">
            <w:pPr>
              <w:pStyle w:val="ListParagraph"/>
              <w:numPr>
                <w:ilvl w:val="0"/>
                <w:numId w:val="13"/>
              </w:numPr>
              <w:rPr>
                <w:b/>
                <w:bCs/>
                <w:sz w:val="20"/>
                <w:szCs w:val="20"/>
                <w:lang w:val="en-GB"/>
              </w:rPr>
            </w:pPr>
            <w:r w:rsidRPr="00D760A0">
              <w:rPr>
                <w:sz w:val="20"/>
                <w:szCs w:val="20"/>
              </w:rPr>
              <w:t>Contributes valuable data to strengthen global tuberculosis control strategies, especially in high-burden regions</w:t>
            </w:r>
          </w:p>
        </w:tc>
        <w:tc>
          <w:tcPr>
            <w:tcW w:w="1367" w:type="pct"/>
            <w:shd w:val="clear" w:color="auto" w:fill="auto"/>
          </w:tcPr>
          <w:p w:rsidR="00840018" w:rsidRDefault="00404079">
            <w:pPr>
              <w:pStyle w:val="Heading2"/>
              <w:jc w:val="left"/>
              <w:rPr>
                <w:rFonts w:ascii="Times New Roman" w:hAnsi="Times New Roman"/>
                <w:b w:val="0"/>
                <w:lang w:val="en-GB"/>
              </w:rPr>
            </w:pPr>
            <w:r>
              <w:rPr>
                <w:rFonts w:ascii="Times New Roman" w:hAnsi="Times New Roman"/>
                <w:b w:val="0"/>
                <w:lang w:val="en-GB"/>
              </w:rPr>
              <w:t>Ok</w:t>
            </w:r>
          </w:p>
        </w:tc>
      </w:tr>
    </w:tbl>
    <w:p w:rsidR="00840018" w:rsidRDefault="00840018">
      <w:pPr>
        <w:rPr>
          <w:sz w:val="22"/>
          <w:szCs w:val="20"/>
          <w:lang w:val="en-GB"/>
        </w:rPr>
      </w:pPr>
    </w:p>
    <w:p w:rsidR="00840018" w:rsidRDefault="00840018">
      <w:pPr>
        <w:rPr>
          <w:sz w:val="22"/>
          <w:szCs w:val="20"/>
          <w:lang w:val="en-GB"/>
        </w:rPr>
      </w:pPr>
    </w:p>
    <w:p w:rsidR="00840018" w:rsidRDefault="00840018">
      <w:pPr>
        <w:rPr>
          <w:sz w:val="22"/>
          <w:szCs w:val="20"/>
          <w:lang w:val="en-GB"/>
        </w:rPr>
      </w:pPr>
    </w:p>
    <w:p w:rsidR="00840018" w:rsidRDefault="00F97DC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840018" w:rsidRDefault="0084001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0018">
        <w:trPr>
          <w:trHeight w:val="20"/>
          <w:tblHeader/>
          <w:jc w:val="center"/>
        </w:trPr>
        <w:tc>
          <w:tcPr>
            <w:tcW w:w="1790" w:type="pct"/>
            <w:shd w:val="clear" w:color="auto" w:fill="auto"/>
            <w:noWrap/>
          </w:tcPr>
          <w:p w:rsidR="00840018" w:rsidRDefault="00840018">
            <w:pPr>
              <w:pStyle w:val="Heading2"/>
              <w:jc w:val="left"/>
              <w:rPr>
                <w:rFonts w:ascii="Times New Roman" w:hAnsi="Times New Roman"/>
                <w:lang w:val="en-GB"/>
              </w:rPr>
            </w:pPr>
          </w:p>
        </w:tc>
        <w:tc>
          <w:tcPr>
            <w:tcW w:w="1843" w:type="pct"/>
            <w:shd w:val="clear" w:color="auto" w:fill="auto"/>
          </w:tcPr>
          <w:p w:rsidR="00840018" w:rsidRDefault="00F97DC7">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840018" w:rsidRDefault="00F97D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0018">
        <w:trPr>
          <w:trHeight w:val="20"/>
          <w:jc w:val="center"/>
        </w:trPr>
        <w:tc>
          <w:tcPr>
            <w:tcW w:w="1790" w:type="pct"/>
            <w:shd w:val="clear" w:color="auto" w:fill="auto"/>
            <w:noWrap/>
          </w:tcPr>
          <w:p w:rsidR="00840018" w:rsidRDefault="00F97DC7">
            <w:pPr>
              <w:rPr>
                <w:b/>
                <w:bCs/>
                <w:sz w:val="20"/>
                <w:szCs w:val="20"/>
                <w:lang w:val="en-GB"/>
              </w:rPr>
            </w:pPr>
            <w:r>
              <w:rPr>
                <w:b/>
                <w:bCs/>
                <w:sz w:val="20"/>
                <w:szCs w:val="20"/>
                <w:lang w:val="en-GB"/>
              </w:rPr>
              <w:t xml:space="preserve">1. Is the title clear and appropriate for the study? </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D760A0" w:rsidP="00D760A0">
            <w:pPr>
              <w:rPr>
                <w:b/>
                <w:bCs/>
                <w:sz w:val="20"/>
                <w:szCs w:val="20"/>
                <w:lang w:val="en-GB"/>
              </w:rPr>
            </w:pPr>
            <w:r>
              <w:t>Rating: 4 = Good</w:t>
            </w:r>
          </w:p>
        </w:tc>
        <w:tc>
          <w:tcPr>
            <w:tcW w:w="1367" w:type="pct"/>
            <w:shd w:val="clear" w:color="auto" w:fill="auto"/>
          </w:tcPr>
          <w:p w:rsidR="00840018" w:rsidRDefault="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rPr>
                <w:b/>
                <w:bCs/>
                <w:sz w:val="20"/>
                <w:szCs w:val="20"/>
                <w:lang w:val="en-GB"/>
              </w:rPr>
            </w:pPr>
            <w:r>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3. Are the keywords appropriate and useful?</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rPr>
                <w:b/>
                <w:bCs/>
                <w:sz w:val="20"/>
                <w:szCs w:val="20"/>
                <w:lang w:val="en-GB"/>
              </w:rPr>
            </w:pPr>
            <w:r>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rPr>
                <w:b/>
                <w:bCs/>
                <w:sz w:val="20"/>
                <w:szCs w:val="20"/>
                <w:lang w:val="en-GB"/>
              </w:rPr>
            </w:pPr>
            <w:r>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5. Are the research objectives/hypotheses clearly stated?</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rPr>
                <w:b/>
                <w:bCs/>
                <w:sz w:val="20"/>
                <w:szCs w:val="20"/>
                <w:lang w:val="en-GB"/>
              </w:rPr>
            </w:pPr>
            <w:r>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6. Is the literature review relevant and up to date?</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rPr>
                <w:b/>
                <w:bCs/>
                <w:sz w:val="20"/>
                <w:szCs w:val="20"/>
                <w:lang w:val="en-GB"/>
              </w:rPr>
            </w:pPr>
            <w:r>
              <w:t>Rating: 3 = Satisfactory</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rPr>
                <w:b/>
                <w:bCs/>
                <w:sz w:val="20"/>
                <w:szCs w:val="20"/>
                <w:lang w:val="en-GB"/>
              </w:rPr>
            </w:pPr>
            <w:r>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8. Were ethical issues properly addressed (if applicable)?</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rPr>
                <w:b/>
                <w:bCs/>
                <w:sz w:val="20"/>
                <w:szCs w:val="20"/>
                <w:lang w:val="en-GB"/>
              </w:rPr>
            </w:pPr>
            <w:r>
              <w:t>Rating: 3 = Satisfactory</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rPr>
                <w:b/>
                <w:sz w:val="20"/>
                <w:szCs w:val="20"/>
                <w:lang w:val="en-GB"/>
              </w:rPr>
            </w:pPr>
            <w:r>
              <w:rPr>
                <w:b/>
                <w:sz w:val="20"/>
                <w:szCs w:val="20"/>
                <w:lang w:val="en-GB"/>
              </w:rPr>
              <w:t xml:space="preserve">9. Are the results presented clearly? </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pStyle w:val="ListParagraph"/>
              <w:ind w:left="0"/>
              <w:rPr>
                <w:bCs/>
                <w:sz w:val="20"/>
                <w:szCs w:val="20"/>
                <w:lang w:val="en-GB"/>
              </w:rPr>
            </w:pPr>
            <w:r>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rPr>
                <w:b/>
                <w:sz w:val="20"/>
                <w:szCs w:val="20"/>
                <w:lang w:val="en-GB"/>
              </w:rPr>
            </w:pPr>
            <w:r>
              <w:rPr>
                <w:b/>
                <w:sz w:val="20"/>
                <w:szCs w:val="20"/>
                <w:lang w:val="en-GB"/>
              </w:rPr>
              <w:t>10. Are tables and figures clear, relevant, and necessary?</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pStyle w:val="ListParagraph"/>
              <w:ind w:left="0"/>
              <w:rPr>
                <w:bCs/>
                <w:sz w:val="20"/>
                <w:szCs w:val="20"/>
                <w:lang w:val="en-GB"/>
              </w:rPr>
            </w:pPr>
            <w:r>
              <w:t>Rating: 3 = Satisfactory</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rPr>
                <w:b/>
                <w:sz w:val="20"/>
                <w:szCs w:val="20"/>
                <w:lang w:val="en-GB"/>
              </w:rPr>
            </w:pPr>
            <w:r>
              <w:rPr>
                <w:b/>
                <w:sz w:val="20"/>
                <w:szCs w:val="20"/>
                <w:lang w:val="en-GB"/>
              </w:rPr>
              <w:t>11. Does the discussion relate findings to existing literature?</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pStyle w:val="ListParagraph"/>
              <w:ind w:left="0"/>
              <w:rPr>
                <w:bCs/>
                <w:sz w:val="20"/>
                <w:szCs w:val="20"/>
                <w:lang w:val="en-GB"/>
              </w:rPr>
            </w:pPr>
            <w:r>
              <w:t>Rating: 3 = Satisfactory</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rPr>
                <w:b/>
                <w:sz w:val="20"/>
                <w:szCs w:val="20"/>
                <w:lang w:val="en-GB"/>
              </w:rPr>
            </w:pPr>
            <w:r>
              <w:rPr>
                <w:b/>
                <w:sz w:val="20"/>
                <w:szCs w:val="20"/>
                <w:lang w:val="en-GB"/>
              </w:rPr>
              <w:t>12. Are the conclusions supported by the data?</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404079" w:rsidRDefault="00404079" w:rsidP="00404079">
            <w:pPr>
              <w:pStyle w:val="ListParagraph"/>
              <w:ind w:left="0"/>
              <w:rPr>
                <w:bCs/>
                <w:sz w:val="20"/>
                <w:szCs w:val="20"/>
                <w:lang w:val="en-GB"/>
              </w:rPr>
            </w:pPr>
            <w:r>
              <w:lastRenderedPageBreak/>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rPr>
                <w:b/>
                <w:sz w:val="20"/>
                <w:szCs w:val="20"/>
                <w:lang w:val="en-GB"/>
              </w:rPr>
            </w:pPr>
            <w:r>
              <w:rPr>
                <w:b/>
                <w:sz w:val="20"/>
                <w:szCs w:val="20"/>
                <w:lang w:val="en-GB"/>
              </w:rPr>
              <w:t>13. Are the limitations of the study discussed?</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4079" w:rsidRDefault="00404079" w:rsidP="00404079">
            <w:pPr>
              <w:pStyle w:val="ListParagraph"/>
              <w:ind w:left="0"/>
              <w:rPr>
                <w:bCs/>
                <w:sz w:val="20"/>
                <w:szCs w:val="20"/>
                <w:lang w:val="en-GB"/>
              </w:rPr>
            </w:pPr>
            <w:r>
              <w:t>Rating: 4 = Good</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rPr>
                <w:b/>
                <w:sz w:val="20"/>
                <w:szCs w:val="20"/>
                <w:lang w:val="en-GB"/>
              </w:rPr>
            </w:pPr>
            <w:r>
              <w:rPr>
                <w:b/>
                <w:sz w:val="20"/>
                <w:szCs w:val="20"/>
                <w:lang w:val="en-GB"/>
              </w:rPr>
              <w:t>14. Are the references relevant and sufficient (in number)?</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04079" w:rsidRDefault="00404079" w:rsidP="0040407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04079" w:rsidRDefault="00404079" w:rsidP="00404079">
            <w:pPr>
              <w:pStyle w:val="ListParagraph"/>
              <w:ind w:left="0"/>
              <w:rPr>
                <w:bCs/>
                <w:sz w:val="20"/>
                <w:szCs w:val="20"/>
                <w:lang w:val="en-GB"/>
              </w:rPr>
            </w:pPr>
            <w:r>
              <w:t>Rating: 3 = Satisfactory</w:t>
            </w:r>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trPr>
          <w:trHeight w:val="20"/>
          <w:jc w:val="center"/>
        </w:trPr>
        <w:tc>
          <w:tcPr>
            <w:tcW w:w="1790" w:type="pct"/>
            <w:shd w:val="clear" w:color="auto" w:fill="auto"/>
            <w:noWrap/>
          </w:tcPr>
          <w:p w:rsidR="00404079" w:rsidRDefault="00404079" w:rsidP="00404079">
            <w:pPr>
              <w:rPr>
                <w:b/>
                <w:sz w:val="20"/>
                <w:szCs w:val="20"/>
                <w:lang w:val="en-GB"/>
              </w:rPr>
            </w:pPr>
            <w:r>
              <w:rPr>
                <w:b/>
                <w:sz w:val="20"/>
                <w:szCs w:val="20"/>
                <w:lang w:val="en-GB"/>
              </w:rPr>
              <w:t>15. Is the manuscript written in clear and understandable language?</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Rating Scale: </w:t>
            </w:r>
          </w:p>
          <w:p w:rsidR="00404079" w:rsidRDefault="00404079" w:rsidP="004040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04079" w:rsidRDefault="00404079" w:rsidP="0040407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04079" w:rsidRDefault="00404079" w:rsidP="00404079">
            <w:pPr>
              <w:pStyle w:val="ListParagraph"/>
              <w:ind w:left="0"/>
              <w:rPr>
                <w:bCs/>
                <w:sz w:val="20"/>
                <w:szCs w:val="20"/>
                <w:lang w:val="en-GB"/>
              </w:rPr>
            </w:pPr>
            <w:r>
              <w:t xml:space="preserve">Rating: 3 = </w:t>
            </w:r>
            <w:proofErr w:type="spellStart"/>
            <w:r>
              <w:t>satisafactory</w:t>
            </w:r>
            <w:proofErr w:type="spellEnd"/>
          </w:p>
        </w:tc>
        <w:tc>
          <w:tcPr>
            <w:tcW w:w="1367"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bl>
    <w:p w:rsidR="00840018" w:rsidRDefault="00840018">
      <w:pPr>
        <w:pStyle w:val="BodyText"/>
        <w:rPr>
          <w:rFonts w:ascii="Times New Roman" w:hAnsi="Times New Roman"/>
          <w:b/>
          <w:bCs/>
          <w:sz w:val="20"/>
          <w:szCs w:val="20"/>
          <w:u w:val="single"/>
          <w:lang w:val="en-GB"/>
        </w:rPr>
      </w:pPr>
    </w:p>
    <w:p w:rsidR="00840018" w:rsidRDefault="00840018">
      <w:pPr>
        <w:pStyle w:val="BodyText"/>
        <w:rPr>
          <w:rFonts w:ascii="Times New Roman" w:hAnsi="Times New Roman"/>
          <w:b/>
          <w:bCs/>
          <w:sz w:val="20"/>
          <w:szCs w:val="20"/>
          <w:u w:val="single"/>
          <w:lang w:val="en-GB"/>
        </w:rPr>
      </w:pPr>
    </w:p>
    <w:p w:rsidR="00840018" w:rsidRDefault="00840018">
      <w:pPr>
        <w:pStyle w:val="BodyText"/>
        <w:rPr>
          <w:rFonts w:ascii="Times New Roman" w:hAnsi="Times New Roman"/>
          <w:b/>
          <w:bCs/>
          <w:sz w:val="20"/>
          <w:szCs w:val="20"/>
          <w:u w:val="single"/>
          <w:lang w:val="en-GB"/>
        </w:rPr>
      </w:pPr>
    </w:p>
    <w:p w:rsidR="00840018" w:rsidRDefault="00F97DC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0018" w:rsidTr="00404079">
        <w:trPr>
          <w:trHeight w:val="20"/>
          <w:jc w:val="center"/>
        </w:trPr>
        <w:tc>
          <w:tcPr>
            <w:tcW w:w="1672" w:type="pct"/>
            <w:shd w:val="clear" w:color="auto" w:fill="auto"/>
            <w:noWrap/>
          </w:tcPr>
          <w:p w:rsidR="00840018" w:rsidRDefault="00840018">
            <w:pPr>
              <w:pStyle w:val="Heading2"/>
              <w:jc w:val="left"/>
              <w:rPr>
                <w:rFonts w:ascii="Times New Roman" w:hAnsi="Times New Roman"/>
                <w:lang w:val="en-GB"/>
              </w:rPr>
            </w:pPr>
          </w:p>
        </w:tc>
        <w:tc>
          <w:tcPr>
            <w:tcW w:w="1786" w:type="pct"/>
            <w:shd w:val="clear" w:color="auto" w:fill="auto"/>
          </w:tcPr>
          <w:p w:rsidR="00840018" w:rsidRDefault="00F97DC7">
            <w:pPr>
              <w:pStyle w:val="Heading2"/>
              <w:jc w:val="left"/>
              <w:rPr>
                <w:rFonts w:ascii="Times New Roman" w:hAnsi="Times New Roman"/>
                <w:lang w:val="en-GB"/>
              </w:rPr>
            </w:pPr>
            <w:r>
              <w:rPr>
                <w:rFonts w:ascii="Times New Roman" w:hAnsi="Times New Roman"/>
                <w:lang w:val="en-GB"/>
              </w:rPr>
              <w:t>Reviewer’s comment</w:t>
            </w:r>
          </w:p>
          <w:p w:rsidR="00840018" w:rsidRDefault="00840018">
            <w:pPr>
              <w:rPr>
                <w:sz w:val="22"/>
                <w:szCs w:val="22"/>
                <w:lang w:val="en-GB"/>
              </w:rPr>
            </w:pPr>
          </w:p>
        </w:tc>
        <w:tc>
          <w:tcPr>
            <w:tcW w:w="1542" w:type="pct"/>
            <w:shd w:val="clear" w:color="auto" w:fill="auto"/>
          </w:tcPr>
          <w:p w:rsidR="00840018" w:rsidRDefault="00F97D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40018" w:rsidRDefault="00840018">
            <w:pPr>
              <w:pStyle w:val="Heading2"/>
              <w:jc w:val="left"/>
              <w:rPr>
                <w:rFonts w:ascii="Times New Roman" w:hAnsi="Times New Roman"/>
                <w:b w:val="0"/>
                <w:lang w:val="en-GB"/>
              </w:rPr>
            </w:pPr>
          </w:p>
        </w:tc>
      </w:tr>
      <w:tr w:rsidR="00404079" w:rsidTr="00404079">
        <w:trPr>
          <w:trHeight w:val="20"/>
          <w:jc w:val="center"/>
        </w:trPr>
        <w:tc>
          <w:tcPr>
            <w:tcW w:w="1672" w:type="pct"/>
            <w:shd w:val="clear" w:color="auto" w:fill="auto"/>
            <w:noWrap/>
          </w:tcPr>
          <w:p w:rsidR="00404079" w:rsidRDefault="00404079" w:rsidP="00404079">
            <w:pPr>
              <w:rPr>
                <w:b/>
                <w:bCs/>
                <w:sz w:val="20"/>
                <w:szCs w:val="20"/>
                <w:lang w:val="en-GB"/>
              </w:rPr>
            </w:pPr>
            <w:r>
              <w:rPr>
                <w:b/>
                <w:bCs/>
                <w:sz w:val="20"/>
                <w:szCs w:val="20"/>
                <w:lang w:val="en-GB"/>
              </w:rPr>
              <w:t>Is the title of the article suitable?</w:t>
            </w:r>
          </w:p>
          <w:p w:rsidR="00404079" w:rsidRDefault="00404079" w:rsidP="00404079">
            <w:pPr>
              <w:rPr>
                <w:bCs/>
                <w:sz w:val="20"/>
                <w:szCs w:val="20"/>
                <w:lang w:val="en-GB"/>
              </w:rPr>
            </w:pPr>
          </w:p>
          <w:p w:rsidR="00404079" w:rsidRDefault="00404079" w:rsidP="0040407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404079" w:rsidRDefault="00404079" w:rsidP="00404079">
            <w:pPr>
              <w:ind w:left="360"/>
              <w:rPr>
                <w:b/>
                <w:bCs/>
                <w:sz w:val="20"/>
                <w:szCs w:val="20"/>
                <w:lang w:val="en-GB"/>
              </w:rPr>
            </w:pPr>
            <w:r>
              <w:rPr>
                <w:b/>
                <w:bCs/>
                <w:sz w:val="20"/>
                <w:szCs w:val="20"/>
                <w:lang w:val="en-GB"/>
              </w:rPr>
              <w:t>Yes</w:t>
            </w:r>
          </w:p>
        </w:tc>
        <w:tc>
          <w:tcPr>
            <w:tcW w:w="1542"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rsidTr="00404079">
        <w:trPr>
          <w:trHeight w:val="20"/>
          <w:jc w:val="center"/>
        </w:trPr>
        <w:tc>
          <w:tcPr>
            <w:tcW w:w="1672" w:type="pct"/>
            <w:shd w:val="clear" w:color="auto" w:fill="auto"/>
            <w:noWrap/>
          </w:tcPr>
          <w:p w:rsidR="00404079" w:rsidRDefault="00404079" w:rsidP="0040407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404079" w:rsidRDefault="00404079" w:rsidP="00404079">
            <w:pPr>
              <w:rPr>
                <w:bCs/>
                <w:sz w:val="20"/>
                <w:szCs w:val="20"/>
                <w:lang w:val="en-GB"/>
              </w:rPr>
            </w:pPr>
          </w:p>
          <w:p w:rsidR="00404079" w:rsidRDefault="00404079" w:rsidP="0040407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04079" w:rsidRDefault="00404079" w:rsidP="00404079">
            <w:pPr>
              <w:ind w:left="360"/>
              <w:rPr>
                <w:b/>
                <w:bCs/>
                <w:sz w:val="20"/>
                <w:szCs w:val="20"/>
                <w:lang w:val="en-GB"/>
              </w:rPr>
            </w:pPr>
            <w:r>
              <w:rPr>
                <w:b/>
                <w:bCs/>
                <w:sz w:val="20"/>
                <w:szCs w:val="20"/>
                <w:lang w:val="en-GB"/>
              </w:rPr>
              <w:t>Yes</w:t>
            </w:r>
          </w:p>
        </w:tc>
        <w:tc>
          <w:tcPr>
            <w:tcW w:w="1542"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rsidTr="00404079">
        <w:trPr>
          <w:trHeight w:val="20"/>
          <w:jc w:val="center"/>
        </w:trPr>
        <w:tc>
          <w:tcPr>
            <w:tcW w:w="1672" w:type="pct"/>
            <w:shd w:val="clear" w:color="auto" w:fill="auto"/>
            <w:noWrap/>
          </w:tcPr>
          <w:p w:rsidR="00404079" w:rsidRDefault="00404079" w:rsidP="0040407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404079" w:rsidRDefault="00404079" w:rsidP="0040407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04079" w:rsidRDefault="00404079" w:rsidP="00404079">
            <w:pPr>
              <w:pStyle w:val="ListParagraph"/>
              <w:ind w:left="0"/>
              <w:rPr>
                <w:bCs/>
                <w:sz w:val="20"/>
                <w:szCs w:val="20"/>
                <w:lang w:val="en-GB"/>
              </w:rPr>
            </w:pPr>
            <w:r>
              <w:rPr>
                <w:bCs/>
                <w:sz w:val="20"/>
                <w:szCs w:val="20"/>
                <w:lang w:val="en-GB"/>
              </w:rPr>
              <w:t>Yes</w:t>
            </w:r>
          </w:p>
        </w:tc>
        <w:tc>
          <w:tcPr>
            <w:tcW w:w="1542"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rsidTr="00404079">
        <w:trPr>
          <w:trHeight w:val="20"/>
          <w:jc w:val="center"/>
        </w:trPr>
        <w:tc>
          <w:tcPr>
            <w:tcW w:w="1672" w:type="pct"/>
            <w:shd w:val="clear" w:color="auto" w:fill="auto"/>
            <w:noWrap/>
          </w:tcPr>
          <w:p w:rsidR="00404079" w:rsidRDefault="00404079" w:rsidP="00404079">
            <w:pPr>
              <w:rPr>
                <w:b/>
                <w:bCs/>
                <w:sz w:val="20"/>
                <w:szCs w:val="20"/>
                <w:lang w:val="en-GB"/>
              </w:rPr>
            </w:pPr>
            <w:r>
              <w:rPr>
                <w:b/>
                <w:bCs/>
                <w:sz w:val="20"/>
                <w:szCs w:val="20"/>
                <w:lang w:val="en-GB"/>
              </w:rPr>
              <w:t xml:space="preserve">Are the references sufficient and recent? </w:t>
            </w:r>
          </w:p>
          <w:p w:rsidR="00404079" w:rsidRDefault="00404079" w:rsidP="00404079">
            <w:pPr>
              <w:rPr>
                <w:bCs/>
                <w:sz w:val="20"/>
                <w:szCs w:val="20"/>
                <w:lang w:val="en-GB"/>
              </w:rPr>
            </w:pPr>
            <w:r>
              <w:rPr>
                <w:bCs/>
                <w:sz w:val="20"/>
                <w:szCs w:val="20"/>
                <w:lang w:val="en-GB"/>
              </w:rPr>
              <w:t>(YES or NO)</w:t>
            </w:r>
          </w:p>
          <w:p w:rsidR="00404079" w:rsidRDefault="00404079" w:rsidP="00404079">
            <w:pPr>
              <w:rPr>
                <w:bCs/>
                <w:sz w:val="20"/>
                <w:szCs w:val="20"/>
                <w:lang w:val="en-GB"/>
              </w:rPr>
            </w:pPr>
          </w:p>
          <w:p w:rsidR="00404079" w:rsidRDefault="00404079" w:rsidP="0040407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404079" w:rsidRDefault="00404079" w:rsidP="00404079">
            <w:pPr>
              <w:pStyle w:val="ListParagraph"/>
              <w:ind w:left="0"/>
              <w:rPr>
                <w:bCs/>
                <w:sz w:val="20"/>
                <w:szCs w:val="20"/>
                <w:lang w:val="en-GB"/>
              </w:rPr>
            </w:pPr>
            <w:r>
              <w:rPr>
                <w:bCs/>
                <w:sz w:val="20"/>
                <w:szCs w:val="20"/>
                <w:lang w:val="en-GB"/>
              </w:rPr>
              <w:t>Yes</w:t>
            </w:r>
          </w:p>
        </w:tc>
        <w:tc>
          <w:tcPr>
            <w:tcW w:w="1542"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r w:rsidR="00404079" w:rsidTr="00404079">
        <w:trPr>
          <w:trHeight w:val="896"/>
          <w:jc w:val="center"/>
        </w:trPr>
        <w:tc>
          <w:tcPr>
            <w:tcW w:w="1672" w:type="pct"/>
            <w:shd w:val="clear" w:color="auto" w:fill="auto"/>
            <w:noWrap/>
          </w:tcPr>
          <w:p w:rsidR="00404079" w:rsidRDefault="00404079" w:rsidP="00404079">
            <w:pPr>
              <w:rPr>
                <w:b/>
                <w:bCs/>
                <w:sz w:val="20"/>
                <w:szCs w:val="20"/>
                <w:lang w:val="en-GB"/>
              </w:rPr>
            </w:pPr>
            <w:r>
              <w:rPr>
                <w:b/>
                <w:bCs/>
                <w:sz w:val="20"/>
                <w:szCs w:val="20"/>
                <w:lang w:val="en-GB"/>
              </w:rPr>
              <w:t>Are there ethical issues in this manuscript?</w:t>
            </w:r>
          </w:p>
          <w:p w:rsidR="00404079" w:rsidRDefault="00404079" w:rsidP="00404079">
            <w:pPr>
              <w:rPr>
                <w:bCs/>
                <w:sz w:val="20"/>
                <w:szCs w:val="20"/>
                <w:lang w:val="en-GB"/>
              </w:rPr>
            </w:pPr>
            <w:r>
              <w:rPr>
                <w:bCs/>
                <w:sz w:val="20"/>
                <w:szCs w:val="20"/>
                <w:lang w:val="en-GB"/>
              </w:rPr>
              <w:t>(YES or NO)</w:t>
            </w:r>
          </w:p>
          <w:p w:rsidR="00404079" w:rsidRDefault="00404079" w:rsidP="00404079">
            <w:pPr>
              <w:rPr>
                <w:bCs/>
                <w:sz w:val="20"/>
                <w:szCs w:val="20"/>
                <w:lang w:val="en-GB"/>
              </w:rPr>
            </w:pPr>
          </w:p>
          <w:p w:rsidR="00404079" w:rsidRDefault="00404079" w:rsidP="00404079">
            <w:pPr>
              <w:rPr>
                <w:bCs/>
                <w:sz w:val="20"/>
                <w:szCs w:val="20"/>
                <w:lang w:val="en-GB"/>
              </w:rPr>
            </w:pPr>
            <w:r>
              <w:rPr>
                <w:bCs/>
                <w:sz w:val="20"/>
                <w:szCs w:val="20"/>
                <w:lang w:val="en-GB"/>
              </w:rPr>
              <w:t>(If yes, kindly please write down the ethical issues here in details)</w:t>
            </w:r>
          </w:p>
          <w:p w:rsidR="00404079" w:rsidRDefault="00404079" w:rsidP="00404079">
            <w:pPr>
              <w:rPr>
                <w:bCs/>
                <w:sz w:val="20"/>
                <w:szCs w:val="20"/>
                <w:lang w:val="en-GB"/>
              </w:rPr>
            </w:pPr>
          </w:p>
        </w:tc>
        <w:tc>
          <w:tcPr>
            <w:tcW w:w="1786" w:type="pct"/>
            <w:shd w:val="clear" w:color="auto" w:fill="auto"/>
          </w:tcPr>
          <w:p w:rsidR="00404079" w:rsidRDefault="00404079" w:rsidP="00404079">
            <w:pPr>
              <w:pStyle w:val="ListParagraph"/>
              <w:ind w:left="0"/>
              <w:rPr>
                <w:bCs/>
                <w:sz w:val="20"/>
                <w:szCs w:val="20"/>
                <w:lang w:val="en-GB"/>
              </w:rPr>
            </w:pPr>
            <w:r>
              <w:rPr>
                <w:bCs/>
                <w:sz w:val="20"/>
                <w:szCs w:val="20"/>
                <w:lang w:val="en-GB"/>
              </w:rPr>
              <w:t>Yes</w:t>
            </w:r>
          </w:p>
        </w:tc>
        <w:tc>
          <w:tcPr>
            <w:tcW w:w="1542" w:type="pct"/>
            <w:shd w:val="clear" w:color="auto" w:fill="auto"/>
          </w:tcPr>
          <w:p w:rsidR="00404079" w:rsidRDefault="00404079" w:rsidP="00404079">
            <w:pPr>
              <w:pStyle w:val="Heading2"/>
              <w:jc w:val="left"/>
              <w:rPr>
                <w:rFonts w:ascii="Times New Roman" w:hAnsi="Times New Roman"/>
                <w:b w:val="0"/>
                <w:lang w:val="en-GB"/>
              </w:rPr>
            </w:pPr>
            <w:r>
              <w:rPr>
                <w:rFonts w:ascii="Times New Roman" w:hAnsi="Times New Roman"/>
                <w:b w:val="0"/>
                <w:lang w:val="en-GB"/>
              </w:rPr>
              <w:t>Thank you</w:t>
            </w:r>
          </w:p>
        </w:tc>
      </w:tr>
    </w:tbl>
    <w:p w:rsidR="00840018" w:rsidRDefault="00840018">
      <w:pPr>
        <w:pStyle w:val="Heading2"/>
        <w:jc w:val="left"/>
        <w:rPr>
          <w:rFonts w:ascii="Times New Roman" w:hAnsi="Times New Roman"/>
          <w:highlight w:val="yellow"/>
          <w:lang w:val="en-GB"/>
        </w:rPr>
      </w:pPr>
    </w:p>
    <w:p w:rsidR="00840018" w:rsidRDefault="00840018">
      <w:pPr>
        <w:rPr>
          <w:highlight w:val="yellow"/>
          <w:lang w:val="en-GB"/>
        </w:rPr>
      </w:pPr>
    </w:p>
    <w:p w:rsidR="00840018" w:rsidRDefault="00840018">
      <w:pPr>
        <w:rPr>
          <w:highlight w:val="yellow"/>
          <w:lang w:val="en-GB"/>
        </w:rPr>
      </w:pPr>
    </w:p>
    <w:p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rsidR="00840018" w:rsidRDefault="00F97DC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D337A">
        <w:rPr>
          <w:rFonts w:ascii="Times New Roman" w:hAnsi="Times New Roman" w:cs="Times New Roman"/>
          <w:b/>
          <w:bCs/>
          <w:sz w:val="20"/>
          <w:szCs w:val="20"/>
          <w:highlight w:val="yellow"/>
          <w:u w:val="single"/>
          <w:lang w:val="en-GB"/>
        </w:rPr>
        <w:t>3</w:t>
      </w:r>
    </w:p>
    <w:p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40018">
        <w:trPr>
          <w:trHeight w:val="20"/>
          <w:jc w:val="center"/>
        </w:trPr>
        <w:tc>
          <w:tcPr>
            <w:tcW w:w="5000" w:type="pct"/>
            <w:gridSpan w:val="2"/>
            <w:shd w:val="clear" w:color="auto" w:fill="auto"/>
            <w:noWrap/>
          </w:tcPr>
          <w:p w:rsidR="00840018" w:rsidRDefault="00F97DC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840018" w:rsidRDefault="00840018">
            <w:pPr>
              <w:pStyle w:val="NormalWeb"/>
              <w:spacing w:before="0" w:beforeAutospacing="0" w:after="0" w:afterAutospacing="0"/>
              <w:rPr>
                <w:rFonts w:ascii="Times New Roman" w:hAnsi="Times New Roman" w:cs="Times New Roman"/>
                <w:b/>
                <w:bCs/>
                <w:sz w:val="20"/>
                <w:szCs w:val="20"/>
                <w:u w:val="single"/>
                <w:lang w:val="en-GB"/>
              </w:rPr>
            </w:pPr>
          </w:p>
        </w:tc>
      </w:tr>
      <w:tr w:rsidR="00840018">
        <w:trPr>
          <w:trHeight w:val="20"/>
          <w:jc w:val="center"/>
        </w:trPr>
        <w:tc>
          <w:tcPr>
            <w:tcW w:w="2784" w:type="pct"/>
            <w:shd w:val="clear" w:color="auto" w:fill="auto"/>
            <w:noWrap/>
          </w:tcPr>
          <w:p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40018" w:rsidRDefault="00F97DC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0018">
        <w:trPr>
          <w:trHeight w:val="20"/>
          <w:jc w:val="center"/>
        </w:trPr>
        <w:tc>
          <w:tcPr>
            <w:tcW w:w="2784" w:type="pct"/>
            <w:shd w:val="clear" w:color="auto" w:fill="auto"/>
            <w:noWrap/>
          </w:tcPr>
          <w:p w:rsidR="00840018" w:rsidRDefault="00840018">
            <w:pPr>
              <w:pStyle w:val="NormalWeb"/>
              <w:spacing w:before="0" w:beforeAutospacing="0" w:after="0" w:afterAutospacing="0"/>
              <w:rPr>
                <w:rFonts w:ascii="Times New Roman" w:hAnsi="Times New Roman" w:cs="Times New Roman"/>
                <w:sz w:val="20"/>
                <w:szCs w:val="20"/>
                <w:lang w:val="en-GB"/>
              </w:rPr>
            </w:pPr>
          </w:p>
          <w:p w:rsidR="00840018" w:rsidRDefault="00D760A0">
            <w:pPr>
              <w:pStyle w:val="NormalWeb"/>
              <w:spacing w:before="0" w:beforeAutospacing="0" w:after="0" w:afterAutospacing="0"/>
              <w:rPr>
                <w:rFonts w:ascii="Times New Roman" w:hAnsi="Times New Roman" w:cs="Times New Roman"/>
                <w:sz w:val="20"/>
                <w:szCs w:val="20"/>
                <w:lang w:val="en-GB"/>
              </w:rPr>
            </w:pPr>
            <w:r w:rsidRPr="00D760A0">
              <w:rPr>
                <w:rFonts w:ascii="Times New Roman" w:hAnsi="Times New Roman" w:cs="Times New Roman"/>
                <w:sz w:val="20"/>
                <w:szCs w:val="20"/>
              </w:rPr>
              <w:t>The manuscript addresses a relevant and impactful topic in tuberculosis control, particularly in the context of drug-resistant disease in resource-limited settings. It demonstrates good methodological approach and presents encouraging treatment outcomes supported by appropriate use of rapid diagnostic tools. However, before consideration for publication, the manuscript requires minor revisions, including refinement of language and grammar, expansion of the discussion with more recent and relevant literature, and a clearer statement of study limitations. Addressing these points will enhance the clarity, scientific rigor, and overall quality of the manuscript.</w:t>
            </w:r>
          </w:p>
          <w:p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40018" w:rsidRDefault="0040407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bookmarkStart w:id="0" w:name="_GoBack"/>
            <w:bookmarkEnd w:id="0"/>
          </w:p>
        </w:tc>
      </w:tr>
    </w:tbl>
    <w:p w:rsidR="00840018" w:rsidRDefault="00840018">
      <w:pPr>
        <w:rPr>
          <w:rFonts w:eastAsia="Arial Unicode MS"/>
          <w:b/>
          <w:bCs/>
          <w:sz w:val="20"/>
          <w:szCs w:val="20"/>
          <w:u w:val="single"/>
          <w:lang w:val="en-GB"/>
        </w:rPr>
      </w:pPr>
    </w:p>
    <w:p w:rsidR="00840018" w:rsidRDefault="00840018">
      <w:pPr>
        <w:rPr>
          <w:rFonts w:eastAsia="Arial Unicode MS"/>
          <w:b/>
          <w:bCs/>
          <w:sz w:val="20"/>
          <w:szCs w:val="20"/>
          <w:u w:val="single"/>
          <w:lang w:val="en-GB"/>
        </w:rPr>
      </w:pPr>
    </w:p>
    <w:p w:rsidR="00840018" w:rsidRDefault="00840018">
      <w:pPr>
        <w:rPr>
          <w:rFonts w:eastAsia="Arial Unicode MS"/>
          <w:b/>
          <w:bCs/>
          <w:sz w:val="20"/>
          <w:szCs w:val="20"/>
          <w:u w:val="single"/>
          <w:lang w:val="en-GB"/>
        </w:rPr>
      </w:pPr>
    </w:p>
    <w:sectPr w:rsidR="0084001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8BF" w:rsidRDefault="009418BF">
      <w:r>
        <w:separator/>
      </w:r>
    </w:p>
  </w:endnote>
  <w:endnote w:type="continuationSeparator" w:id="0">
    <w:p w:rsidR="009418BF" w:rsidRDefault="00941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0018" w:rsidRDefault="00840018">
    <w:pPr>
      <w:pStyle w:val="Footer"/>
      <w:jc w:val="right"/>
    </w:pPr>
  </w:p>
  <w:p w:rsidR="00840018" w:rsidRDefault="00F97D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774C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774C1">
      <w:rPr>
        <w:b/>
        <w:noProof/>
        <w:sz w:val="20"/>
      </w:rPr>
      <w:t>4</w:t>
    </w:r>
    <w:r>
      <w:rPr>
        <w:b/>
        <w:sz w:val="20"/>
      </w:rPr>
      <w:fldChar w:fldCharType="end"/>
    </w:r>
  </w:p>
  <w:p w:rsidR="00840018" w:rsidRDefault="00F97DC7">
    <w:pPr>
      <w:pStyle w:val="Footer"/>
      <w:jc w:val="right"/>
      <w:rPr>
        <w:b/>
        <w:sz w:val="20"/>
      </w:rPr>
    </w:pPr>
    <w:r>
      <w:rPr>
        <w:b/>
        <w:sz w:val="20"/>
      </w:rPr>
      <w:t>V240326</w:t>
    </w:r>
  </w:p>
  <w:p w:rsidR="00840018" w:rsidRDefault="00840018">
    <w:pPr>
      <w:pStyle w:val="Footer"/>
      <w:jc w:val="right"/>
    </w:pPr>
  </w:p>
  <w:p w:rsidR="00840018" w:rsidRDefault="008400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8BF" w:rsidRDefault="009418BF">
      <w:r>
        <w:separator/>
      </w:r>
    </w:p>
  </w:footnote>
  <w:footnote w:type="continuationSeparator" w:id="0">
    <w:p w:rsidR="009418BF" w:rsidRDefault="00941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0018" w:rsidRDefault="00840018">
    <w:pPr>
      <w:spacing w:before="100" w:beforeAutospacing="1" w:after="100" w:afterAutospacing="1"/>
      <w:jc w:val="center"/>
      <w:rPr>
        <w:rFonts w:ascii="Arial" w:hAnsi="Arial" w:cs="Arial"/>
        <w:b/>
        <w:bCs/>
        <w:color w:val="003399"/>
        <w:szCs w:val="20"/>
        <w:u w:val="single"/>
        <w:lang w:val="en-GB"/>
      </w:rPr>
    </w:pPr>
  </w:p>
  <w:p w:rsidR="00840018" w:rsidRDefault="00F97D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B513557"/>
    <w:multiLevelType w:val="hybridMultilevel"/>
    <w:tmpl w:val="31B44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0018"/>
    <w:rsid w:val="000E57EA"/>
    <w:rsid w:val="00404079"/>
    <w:rsid w:val="00503F2D"/>
    <w:rsid w:val="006774C1"/>
    <w:rsid w:val="006E5C28"/>
    <w:rsid w:val="00840018"/>
    <w:rsid w:val="009418BF"/>
    <w:rsid w:val="00947754"/>
    <w:rsid w:val="00A60EDE"/>
    <w:rsid w:val="00AB29B9"/>
    <w:rsid w:val="00D760A0"/>
    <w:rsid w:val="00DD337A"/>
    <w:rsid w:val="00F97DC7"/>
    <w:rsid w:val="00FE0E91"/>
    <w:rsid w:val="00FF44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04BF1"/>
  <w15:docId w15:val="{173021B0-2793-4357-9370-A0C56F4A4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3F2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7032242">
      <w:bodyDiv w:val="1"/>
      <w:marLeft w:val="0"/>
      <w:marRight w:val="0"/>
      <w:marTop w:val="0"/>
      <w:marBottom w:val="0"/>
      <w:divBdr>
        <w:top w:val="none" w:sz="0" w:space="0" w:color="auto"/>
        <w:left w:val="none" w:sz="0" w:space="0" w:color="auto"/>
        <w:bottom w:val="none" w:sz="0" w:space="0" w:color="auto"/>
        <w:right w:val="none" w:sz="0" w:space="0" w:color="auto"/>
      </w:divBdr>
    </w:div>
    <w:div w:id="190980483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386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6</cp:revision>
  <dcterms:created xsi:type="dcterms:W3CDTF">2026-04-05T14:45:00Z</dcterms:created>
  <dcterms:modified xsi:type="dcterms:W3CDTF">2026-04-08T10:15:00Z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