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2758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27589" w:rsidRDefault="005B247E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27589" w:rsidRDefault="000F544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B6352" w:rsidRPr="000B635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Dermatological Science</w:t>
              </w:r>
            </w:hyperlink>
            <w:r w:rsidR="000B6352" w:rsidRPr="000B6352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22758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27589" w:rsidRDefault="005B247E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27589" w:rsidRDefault="00F664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6644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Ms_AJRDES_156976</w:t>
            </w:r>
          </w:p>
        </w:tc>
      </w:tr>
      <w:tr w:rsidR="00227589" w:rsidTr="00E133E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27589" w:rsidRDefault="005B247E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FFFF00"/>
          </w:tcPr>
          <w:p w:rsidR="00227589" w:rsidRDefault="002667AF" w:rsidP="00C143D1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667A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Disseminated nodular cutaneous candidiasis in a patient living with HIV receiving ambulatory care at </w:t>
            </w:r>
            <w:proofErr w:type="spellStart"/>
            <w:r w:rsidRPr="002667A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Nkembo</w:t>
            </w:r>
            <w:proofErr w:type="spellEnd"/>
            <w:r w:rsidRPr="002667A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Hospital in Libreville: A case report</w:t>
            </w:r>
          </w:p>
        </w:tc>
      </w:tr>
      <w:tr w:rsidR="0022758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27589" w:rsidRDefault="005B247E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27589" w:rsidRDefault="005B24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227589" w:rsidRDefault="002275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227589" w:rsidRDefault="00227589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27589" w:rsidRDefault="00227589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27589" w:rsidRDefault="00227589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:rsidR="00227589" w:rsidRDefault="00227589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:rsidR="00227589" w:rsidRDefault="005B247E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27589" w:rsidRDefault="00227589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2758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27589" w:rsidRDefault="00227589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27589" w:rsidRDefault="005B247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27589" w:rsidRDefault="00227589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2758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27589" w:rsidRDefault="005B247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important for all branches of medicine to exclude Candidiasis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vaous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morphological presentations more so in immune compromised patients.</w:t>
            </w:r>
          </w:p>
        </w:tc>
        <w:tc>
          <w:tcPr>
            <w:tcW w:w="1367" w:type="pct"/>
            <w:shd w:val="clear" w:color="auto" w:fill="auto"/>
          </w:tcPr>
          <w:p w:rsidR="00227589" w:rsidRDefault="0019297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92976">
              <w:rPr>
                <w:rFonts w:ascii="Times New Roman" w:hAnsi="Times New Roman"/>
                <w:b w:val="0"/>
                <w:lang w:val="en-GB"/>
              </w:rPr>
              <w:t>We argued our case by showing the most frequent forms of cutaneous candidiasis and the particular nodular form in people living with HIV, the first case in Gabon and Central Africa.</w:t>
            </w:r>
          </w:p>
        </w:tc>
      </w:tr>
    </w:tbl>
    <w:p w:rsidR="00227589" w:rsidRDefault="00227589">
      <w:pPr>
        <w:rPr>
          <w:sz w:val="22"/>
          <w:szCs w:val="20"/>
          <w:lang w:val="en-GB"/>
        </w:rPr>
      </w:pPr>
    </w:p>
    <w:p w:rsidR="00227589" w:rsidRDefault="00227589">
      <w:pPr>
        <w:rPr>
          <w:sz w:val="22"/>
          <w:szCs w:val="20"/>
          <w:lang w:val="en-GB"/>
        </w:rPr>
      </w:pPr>
    </w:p>
    <w:p w:rsidR="00227589" w:rsidRDefault="00227589">
      <w:pPr>
        <w:rPr>
          <w:sz w:val="22"/>
          <w:szCs w:val="20"/>
          <w:lang w:val="en-GB"/>
        </w:rPr>
      </w:pPr>
    </w:p>
    <w:p w:rsidR="00227589" w:rsidRDefault="005B247E">
      <w:pPr>
        <w:pStyle w:val="Titre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227589" w:rsidRDefault="0022758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27589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227589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27589" w:rsidRDefault="005B247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7589" w:rsidRDefault="000B2110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B2110">
              <w:rPr>
                <w:rFonts w:ascii="Times New Roman" w:hAnsi="Times New Roman"/>
                <w:b w:val="0"/>
                <w:lang w:val="en-GB"/>
              </w:rPr>
              <w:t>The title is clear because it highlights a particular form of cutaneous candidiasis in a patient living with HIV.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7589" w:rsidRDefault="00C85C1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D6B49">
              <w:rPr>
                <w:rFonts w:ascii="Times New Roman" w:hAnsi="Times New Roman"/>
                <w:b w:val="0"/>
                <w:lang w:val="en-GB"/>
              </w:rPr>
              <w:t>The summary clearly defines the subject, and the clinical form of candidiasis is well described; we want our readers to remember it on their first reading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7589" w:rsidRDefault="00483BCA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B2110">
              <w:rPr>
                <w:rFonts w:ascii="Times New Roman" w:hAnsi="Times New Roman"/>
                <w:b w:val="0"/>
                <w:lang w:val="en-GB"/>
              </w:rPr>
              <w:t>The subject, form, and terrain of HIV are in the keywords, easy to define.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7589" w:rsidRDefault="00C85C1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27589" w:rsidRPr="00C85C11" w:rsidRDefault="00C85C1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85C11">
              <w:rPr>
                <w:rFonts w:ascii="Times New Roman" w:hAnsi="Times New Roman"/>
                <w:b w:val="0"/>
                <w:lang w:val="en-GB"/>
              </w:rPr>
              <w:t>The research hypothesis is to show that there are possible forms of cutaneous candidiasis such as the nodular form.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27589" w:rsidRDefault="00CF446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F446D">
              <w:rPr>
                <w:rFonts w:ascii="Times New Roman" w:hAnsi="Times New Roman"/>
                <w:b w:val="0"/>
                <w:lang w:val="en-GB"/>
              </w:rPr>
              <w:t xml:space="preserve">Yes, the literature review is relevant because it presents the forms of </w:t>
            </w:r>
            <w:proofErr w:type="spellStart"/>
            <w:r w:rsidRPr="00CF446D">
              <w:rPr>
                <w:rFonts w:ascii="Times New Roman" w:hAnsi="Times New Roman"/>
                <w:b w:val="0"/>
                <w:lang w:val="en-GB"/>
              </w:rPr>
              <w:t>cabidosis</w:t>
            </w:r>
            <w:proofErr w:type="spellEnd"/>
            <w:r w:rsidRPr="00CF446D">
              <w:rPr>
                <w:rFonts w:ascii="Times New Roman" w:hAnsi="Times New Roman"/>
                <w:b w:val="0"/>
                <w:lang w:val="en-GB"/>
              </w:rPr>
              <w:t xml:space="preserve"> that already exist, and deep mycosis that has nodular involvement in HIV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7589" w:rsidRDefault="00CF446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F446D">
              <w:rPr>
                <w:rFonts w:ascii="Times New Roman" w:hAnsi="Times New Roman"/>
                <w:b w:val="0"/>
                <w:lang w:val="en-GB"/>
              </w:rPr>
              <w:t>Yes, it's a case report.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27589" w:rsidRDefault="00CF446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F446D">
              <w:rPr>
                <w:rFonts w:ascii="Times New Roman" w:hAnsi="Times New Roman"/>
                <w:b w:val="0"/>
                <w:lang w:val="en-GB"/>
              </w:rPr>
              <w:t>Yes, we asked for the patient's informed consent.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27589" w:rsidRDefault="003C4C4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C4C41">
              <w:rPr>
                <w:rFonts w:ascii="Times New Roman" w:hAnsi="Times New Roman"/>
                <w:b w:val="0"/>
                <w:lang w:val="en-GB"/>
              </w:rPr>
              <w:t>Since this is a clinical case, yes, the case is clearly presented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27589" w:rsidRDefault="00C2635B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2635B">
              <w:rPr>
                <w:rFonts w:ascii="Times New Roman" w:hAnsi="Times New Roman"/>
                <w:b w:val="0"/>
                <w:lang w:val="en-GB"/>
              </w:rPr>
              <w:t>Regarding the images, we have improved the presentation while retaining the wording of the text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7589" w:rsidRDefault="00267ECF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67ECF">
              <w:rPr>
                <w:rFonts w:ascii="Times New Roman" w:hAnsi="Times New Roman"/>
                <w:b w:val="0"/>
                <w:lang w:val="en-GB"/>
              </w:rPr>
              <w:t>The discussion is written in general terms and specifically on the clinical form of our clinical case and other forms of cutaneous candidiasis</w:t>
            </w:r>
            <w:r w:rsidR="00D24892">
              <w:rPr>
                <w:rFonts w:ascii="Times New Roman" w:hAnsi="Times New Roman"/>
                <w:b w:val="0"/>
                <w:lang w:val="en-GB"/>
              </w:rPr>
              <w:t>,</w:t>
            </w:r>
            <w:r w:rsidR="00D24892">
              <w:t xml:space="preserve"> </w:t>
            </w:r>
            <w:r w:rsidR="00D24892" w:rsidRPr="00D24892">
              <w:rPr>
                <w:rFonts w:ascii="Times New Roman" w:hAnsi="Times New Roman"/>
                <w:b w:val="0"/>
                <w:lang w:val="en-GB"/>
              </w:rPr>
              <w:t>and therapeutic options</w:t>
            </w:r>
          </w:p>
        </w:tc>
        <w:bookmarkStart w:id="0" w:name="_GoBack"/>
        <w:bookmarkEnd w:id="0"/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24892" w:rsidRPr="00D24892" w:rsidRDefault="00D24892" w:rsidP="00D24892">
            <w:pPr>
              <w:pStyle w:val="Titre2"/>
              <w:rPr>
                <w:rFonts w:ascii="Times New Roman" w:hAnsi="Times New Roman"/>
                <w:b w:val="0"/>
                <w:lang w:val="en-GB"/>
              </w:rPr>
            </w:pPr>
          </w:p>
          <w:p w:rsidR="00227589" w:rsidRDefault="00D24892" w:rsidP="00D2489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24892">
              <w:rPr>
                <w:rFonts w:ascii="Times New Roman" w:hAnsi="Times New Roman"/>
                <w:b w:val="0"/>
                <w:lang w:val="en-GB"/>
              </w:rPr>
              <w:t>The conclusion highlights the presentation of the clinical case, its specific characteristics in people living with HIV, and the therapeutic response in this type of patient.</w:t>
            </w:r>
          </w:p>
          <w:p w:rsidR="00D24892" w:rsidRDefault="00D24892" w:rsidP="00D24892">
            <w:pPr>
              <w:rPr>
                <w:lang w:val="en-GB"/>
              </w:rPr>
            </w:pPr>
          </w:p>
          <w:p w:rsidR="00D24892" w:rsidRPr="00D24892" w:rsidRDefault="00D24892" w:rsidP="00D24892">
            <w:pPr>
              <w:rPr>
                <w:lang w:val="en-GB"/>
              </w:rPr>
            </w:pP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227589" w:rsidRDefault="004C51E3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C51E3">
              <w:rPr>
                <w:rFonts w:ascii="Times New Roman" w:hAnsi="Times New Roman"/>
                <w:b w:val="0"/>
                <w:lang w:val="en-GB"/>
              </w:rPr>
              <w:t>The limitation of the study might be the identification of Candida by PCR on a skin biopsy, but this does not invalidate the results of the direct examination and culture performed on this patient.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27589" w:rsidRDefault="00B02F5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02F56">
              <w:rPr>
                <w:rFonts w:ascii="Times New Roman" w:hAnsi="Times New Roman"/>
                <w:b w:val="0"/>
                <w:lang w:val="en-GB"/>
              </w:rPr>
              <w:t>Yes, sufficient for the general review on the clinical presentation of cutaneous candidiasis and the specific forms when the mycoses become deep</w:t>
            </w:r>
          </w:p>
        </w:tc>
      </w:tr>
      <w:tr w:rsidR="002275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7589" w:rsidRDefault="005B24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7589" w:rsidRDefault="005B24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27589" w:rsidRDefault="005B24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7589" w:rsidRDefault="00DF7BB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</w:t>
            </w:r>
            <w:r w:rsidRPr="00DF7BB1">
              <w:rPr>
                <w:rFonts w:ascii="Times New Roman" w:hAnsi="Times New Roman"/>
                <w:b w:val="0"/>
                <w:lang w:val="en-GB"/>
              </w:rPr>
              <w:t>in English</w:t>
            </w:r>
          </w:p>
        </w:tc>
      </w:tr>
    </w:tbl>
    <w:p w:rsidR="00227589" w:rsidRDefault="00227589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27589" w:rsidRDefault="00227589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27589" w:rsidRDefault="00227589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27589" w:rsidRDefault="005B247E">
      <w:pPr>
        <w:pStyle w:val="Titre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227589" w:rsidRDefault="0022758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22758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27589" w:rsidRDefault="00227589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227589" w:rsidRDefault="0022758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227589" w:rsidRDefault="005B247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27589" w:rsidRDefault="00227589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2758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27589" w:rsidRDefault="005B24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27589" w:rsidRDefault="00227589">
            <w:pPr>
              <w:rPr>
                <w:bCs/>
                <w:sz w:val="20"/>
                <w:szCs w:val="20"/>
                <w:lang w:val="en-GB"/>
              </w:rPr>
            </w:pPr>
          </w:p>
          <w:p w:rsidR="00227589" w:rsidRDefault="005B247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27589" w:rsidRDefault="00993E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84E41" w:rsidRDefault="00884E4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84E41">
              <w:rPr>
                <w:rFonts w:ascii="Times New Roman" w:hAnsi="Times New Roman"/>
                <w:b w:val="0"/>
                <w:lang w:val="en-GB"/>
              </w:rPr>
              <w:t>The title has been slightly modified as it only presents one case, since it was originally plural.</w:t>
            </w:r>
            <w:r>
              <w:t xml:space="preserve"> </w:t>
            </w:r>
            <w:r w:rsidRPr="00884E41">
              <w:rPr>
                <w:rFonts w:ascii="Times New Roman" w:hAnsi="Times New Roman"/>
                <w:b w:val="0"/>
                <w:lang w:val="en-GB"/>
              </w:rPr>
              <w:t>and we have changed it to HIV</w:t>
            </w:r>
          </w:p>
          <w:p w:rsidR="00884E41" w:rsidRDefault="00884E4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227589" w:rsidRDefault="00696D73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96D73">
              <w:rPr>
                <w:rFonts w:ascii="Times New Roman" w:hAnsi="Times New Roman"/>
                <w:b w:val="0"/>
                <w:shd w:val="clear" w:color="auto" w:fill="FFFF00"/>
                <w:lang w:val="en-GB"/>
              </w:rPr>
              <w:t xml:space="preserve">Disseminated nodular cutaneous candidiasis in a patient living with HIV receiving ambulatory care at </w:t>
            </w:r>
            <w:proofErr w:type="spellStart"/>
            <w:r w:rsidRPr="00696D73">
              <w:rPr>
                <w:rFonts w:ascii="Times New Roman" w:hAnsi="Times New Roman"/>
                <w:b w:val="0"/>
                <w:shd w:val="clear" w:color="auto" w:fill="FFFF00"/>
                <w:lang w:val="en-GB"/>
              </w:rPr>
              <w:t>Nkembo</w:t>
            </w:r>
            <w:proofErr w:type="spellEnd"/>
            <w:r w:rsidRPr="00696D73">
              <w:rPr>
                <w:rFonts w:ascii="Times New Roman" w:hAnsi="Times New Roman"/>
                <w:b w:val="0"/>
                <w:shd w:val="clear" w:color="auto" w:fill="FFFF00"/>
                <w:lang w:val="en-GB"/>
              </w:rPr>
              <w:t xml:space="preserve"> Hospital in Libreville: A case report</w:t>
            </w:r>
          </w:p>
        </w:tc>
      </w:tr>
      <w:tr w:rsidR="0022758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227589" w:rsidRDefault="00227589">
            <w:pPr>
              <w:rPr>
                <w:bCs/>
                <w:sz w:val="20"/>
                <w:szCs w:val="20"/>
                <w:lang w:val="en-GB"/>
              </w:rPr>
            </w:pPr>
          </w:p>
          <w:p w:rsidR="00227589" w:rsidRDefault="005B247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27589" w:rsidRDefault="00993E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227589" w:rsidRDefault="00EF6C3B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  <w:r w:rsidR="00423A6B">
              <w:rPr>
                <w:rFonts w:ascii="Times New Roman" w:hAnsi="Times New Roman"/>
                <w:b w:val="0"/>
                <w:lang w:val="en-GB"/>
              </w:rPr>
              <w:t>,</w:t>
            </w:r>
            <w:r w:rsidR="00423A6B">
              <w:t xml:space="preserve"> </w:t>
            </w:r>
            <w:r w:rsidR="00423A6B" w:rsidRPr="00423A6B">
              <w:rPr>
                <w:rFonts w:ascii="Times New Roman" w:hAnsi="Times New Roman"/>
                <w:b w:val="0"/>
                <w:lang w:val="en-GB"/>
              </w:rPr>
              <w:t>In the summary, we have highlighted the significance of this topic in its clinical form, which is rare and has scarcely been described</w:t>
            </w:r>
          </w:p>
        </w:tc>
      </w:tr>
      <w:tr w:rsidR="0022758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27589" w:rsidRDefault="005B247E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227589" w:rsidRDefault="005B247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227589" w:rsidRDefault="00EF6C3B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22758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27589" w:rsidRDefault="005B24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27589" w:rsidRDefault="005B24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27589" w:rsidRDefault="00227589">
            <w:pPr>
              <w:rPr>
                <w:bCs/>
                <w:sz w:val="20"/>
                <w:szCs w:val="20"/>
                <w:lang w:val="en-GB"/>
              </w:rPr>
            </w:pPr>
          </w:p>
          <w:p w:rsidR="00227589" w:rsidRDefault="005B24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More references is expected from Microbiology and Virology journals including STD.</w:t>
            </w:r>
          </w:p>
        </w:tc>
        <w:tc>
          <w:tcPr>
            <w:tcW w:w="1543" w:type="pct"/>
            <w:shd w:val="clear" w:color="auto" w:fill="auto"/>
          </w:tcPr>
          <w:p w:rsidR="00227589" w:rsidRDefault="00EF6C3B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</w:t>
            </w:r>
            <w:r>
              <w:t xml:space="preserve"> </w:t>
            </w:r>
            <w:r w:rsidRPr="00EF6C3B">
              <w:rPr>
                <w:rFonts w:ascii="Times New Roman" w:hAnsi="Times New Roman"/>
                <w:b w:val="0"/>
                <w:lang w:val="en-GB"/>
              </w:rPr>
              <w:t>We based our findings on the results of direct examination and culture; the objective of the study was to discuss the diagnostic methods of candidiasis.</w:t>
            </w:r>
          </w:p>
        </w:tc>
      </w:tr>
      <w:tr w:rsidR="0022758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227589" w:rsidRDefault="005B24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27589" w:rsidRDefault="005B24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27589" w:rsidRDefault="00227589">
            <w:pPr>
              <w:rPr>
                <w:bCs/>
                <w:sz w:val="20"/>
                <w:szCs w:val="20"/>
                <w:lang w:val="en-GB"/>
              </w:rPr>
            </w:pPr>
          </w:p>
          <w:p w:rsidR="00227589" w:rsidRDefault="005B24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27589" w:rsidRDefault="0022758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227589" w:rsidRDefault="00993EC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227589" w:rsidRDefault="00EF6C3B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</w:tbl>
    <w:p w:rsidR="00227589" w:rsidRDefault="00227589">
      <w:pPr>
        <w:pStyle w:val="Titre2"/>
        <w:jc w:val="left"/>
        <w:rPr>
          <w:rFonts w:ascii="Times New Roman" w:hAnsi="Times New Roman"/>
          <w:highlight w:val="yellow"/>
          <w:lang w:val="en-GB"/>
        </w:rPr>
      </w:pPr>
    </w:p>
    <w:p w:rsidR="00227589" w:rsidRDefault="00227589">
      <w:pPr>
        <w:rPr>
          <w:highlight w:val="yellow"/>
          <w:lang w:val="en-GB"/>
        </w:rPr>
      </w:pPr>
    </w:p>
    <w:p w:rsidR="00227589" w:rsidRDefault="00227589">
      <w:pPr>
        <w:rPr>
          <w:highlight w:val="yellow"/>
          <w:lang w:val="en-GB"/>
        </w:rPr>
      </w:pPr>
    </w:p>
    <w:p w:rsidR="00227589" w:rsidRDefault="005B247E" w:rsidP="00546F66">
      <w:pPr>
        <w:pStyle w:val="Titre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:rsidR="00227589" w:rsidRDefault="0022758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227589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227589" w:rsidRDefault="005B24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27589" w:rsidRDefault="002275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27589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227589" w:rsidRDefault="002275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227589" w:rsidRDefault="005B24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27589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227589" w:rsidRDefault="002275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27589" w:rsidRDefault="002275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27589" w:rsidRDefault="002275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27589" w:rsidRDefault="00642A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42A9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May provide more references and follow up progress and beyond.</w:t>
            </w:r>
          </w:p>
        </w:tc>
        <w:tc>
          <w:tcPr>
            <w:tcW w:w="2216" w:type="pct"/>
            <w:shd w:val="clear" w:color="auto" w:fill="auto"/>
          </w:tcPr>
          <w:p w:rsidR="00227589" w:rsidRPr="005640C4" w:rsidRDefault="005640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640C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Yes, it's possible, but the issue here is the rare clinical presentation of nodular candidiasis; we believe the chosen references can support the discussion of this particular clinical form</w:t>
            </w:r>
          </w:p>
        </w:tc>
      </w:tr>
    </w:tbl>
    <w:p w:rsidR="00227589" w:rsidRDefault="0022758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227589" w:rsidRDefault="0022758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27589" w:rsidSect="00D07AA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440" w:rsidRDefault="000F5440">
      <w:r>
        <w:separator/>
      </w:r>
    </w:p>
  </w:endnote>
  <w:endnote w:type="continuationSeparator" w:id="0">
    <w:p w:rsidR="000F5440" w:rsidRDefault="000F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589" w:rsidRDefault="00227589">
    <w:pPr>
      <w:pStyle w:val="Pieddepage"/>
      <w:jc w:val="right"/>
    </w:pPr>
  </w:p>
  <w:p w:rsidR="00227589" w:rsidRDefault="005B247E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 w:rsidR="00D07AA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07AA3">
      <w:rPr>
        <w:b/>
        <w:sz w:val="20"/>
      </w:rPr>
      <w:fldChar w:fldCharType="separate"/>
    </w:r>
    <w:r w:rsidR="00C143D1">
      <w:rPr>
        <w:b/>
        <w:noProof/>
        <w:sz w:val="20"/>
      </w:rPr>
      <w:t>2</w:t>
    </w:r>
    <w:r w:rsidR="00D07AA3">
      <w:rPr>
        <w:b/>
        <w:sz w:val="20"/>
      </w:rPr>
      <w:fldChar w:fldCharType="end"/>
    </w:r>
    <w:r>
      <w:rPr>
        <w:sz w:val="20"/>
      </w:rPr>
      <w:t xml:space="preserve"> of </w:t>
    </w:r>
    <w:r w:rsidR="00D07AA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07AA3">
      <w:rPr>
        <w:b/>
        <w:sz w:val="20"/>
      </w:rPr>
      <w:fldChar w:fldCharType="separate"/>
    </w:r>
    <w:r w:rsidR="00C143D1">
      <w:rPr>
        <w:b/>
        <w:noProof/>
        <w:sz w:val="20"/>
      </w:rPr>
      <w:t>2</w:t>
    </w:r>
    <w:r w:rsidR="00D07AA3">
      <w:rPr>
        <w:b/>
        <w:sz w:val="20"/>
      </w:rPr>
      <w:fldChar w:fldCharType="end"/>
    </w:r>
  </w:p>
  <w:p w:rsidR="00227589" w:rsidRDefault="005B247E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:rsidR="00227589" w:rsidRDefault="00227589">
    <w:pPr>
      <w:pStyle w:val="Pieddepage"/>
      <w:jc w:val="right"/>
    </w:pPr>
  </w:p>
  <w:p w:rsidR="00227589" w:rsidRDefault="00227589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440" w:rsidRDefault="000F5440">
      <w:r>
        <w:separator/>
      </w:r>
    </w:p>
  </w:footnote>
  <w:footnote w:type="continuationSeparator" w:id="0">
    <w:p w:rsidR="000F5440" w:rsidRDefault="000F5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589" w:rsidRDefault="0022758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27589" w:rsidRDefault="005B247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589"/>
    <w:rsid w:val="000A4370"/>
    <w:rsid w:val="000B2110"/>
    <w:rsid w:val="000B6352"/>
    <w:rsid w:val="000E1BCD"/>
    <w:rsid w:val="000F5440"/>
    <w:rsid w:val="00192976"/>
    <w:rsid w:val="00227589"/>
    <w:rsid w:val="002667AF"/>
    <w:rsid w:val="00267ECF"/>
    <w:rsid w:val="00277DC2"/>
    <w:rsid w:val="00355431"/>
    <w:rsid w:val="003C4C41"/>
    <w:rsid w:val="00423A6B"/>
    <w:rsid w:val="004250B7"/>
    <w:rsid w:val="00483BCA"/>
    <w:rsid w:val="004C51E3"/>
    <w:rsid w:val="00532F41"/>
    <w:rsid w:val="00546F66"/>
    <w:rsid w:val="005640C4"/>
    <w:rsid w:val="005B247E"/>
    <w:rsid w:val="00624C50"/>
    <w:rsid w:val="00642A93"/>
    <w:rsid w:val="00696D73"/>
    <w:rsid w:val="007A2908"/>
    <w:rsid w:val="00884E41"/>
    <w:rsid w:val="00993EC2"/>
    <w:rsid w:val="00A83211"/>
    <w:rsid w:val="00B02F56"/>
    <w:rsid w:val="00B2730D"/>
    <w:rsid w:val="00C143D1"/>
    <w:rsid w:val="00C2635B"/>
    <w:rsid w:val="00C41418"/>
    <w:rsid w:val="00C85C11"/>
    <w:rsid w:val="00CF446D"/>
    <w:rsid w:val="00D07AA3"/>
    <w:rsid w:val="00D24892"/>
    <w:rsid w:val="00DE2C6E"/>
    <w:rsid w:val="00DF7BB1"/>
    <w:rsid w:val="00E133E3"/>
    <w:rsid w:val="00EF6C3B"/>
    <w:rsid w:val="00F66447"/>
    <w:rsid w:val="00F75E4A"/>
    <w:rsid w:val="00FD6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847F7"/>
  <w15:docId w15:val="{D589690C-AE8E-49F7-B773-F0A3DD8E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AA3"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D07AA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rsid w:val="00D07AA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D07AA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D07AA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07AA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D07AA3"/>
    <w:pPr>
      <w:jc w:val="both"/>
    </w:pPr>
    <w:rPr>
      <w:rFonts w:ascii="Helvetica" w:eastAsia="MS Mincho" w:hAnsi="Helvetica"/>
      <w:lang w:val="fr-FR"/>
    </w:rPr>
  </w:style>
  <w:style w:type="character" w:customStyle="1" w:styleId="CorpsdetexteCar">
    <w:name w:val="Corps de texte Car"/>
    <w:link w:val="Corpsdetexte"/>
    <w:rsid w:val="00D07AA3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D07AA3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D07AA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D07AA3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D07AA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D07AA3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07AA3"/>
    <w:pPr>
      <w:ind w:left="720"/>
      <w:contextualSpacing/>
    </w:pPr>
  </w:style>
  <w:style w:type="paragraph" w:styleId="Rvision">
    <w:name w:val="Revision"/>
    <w:hidden/>
    <w:uiPriority w:val="99"/>
    <w:semiHidden/>
    <w:rsid w:val="00D07AA3"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sid w:val="00D07AA3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D07AA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07AA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07AA3"/>
    <w:rPr>
      <w:color w:val="605E5C"/>
      <w:shd w:val="clear" w:color="auto" w:fill="E1DFDD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0A43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de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1065</Words>
  <Characters>5863</Characters>
  <Application>Microsoft Office Word</Application>
  <DocSecurity>0</DocSecurity>
  <Lines>48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6915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30</cp:revision>
  <dcterms:created xsi:type="dcterms:W3CDTF">2026-04-16T08:54:00Z</dcterms:created>
  <dcterms:modified xsi:type="dcterms:W3CDTF">2026-04-18T22:15:00Z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