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362FA8" w:rsidRDefault="00362FA8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3322" w:type="dxa"/>
        <w:tblInd w:w="2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160"/>
        <w:gridCol w:w="10162"/>
      </w:tblGrid>
      <w:tr w:rsidR="00362FA8">
        <w:trPr>
          <w:trHeight w:val="290"/>
        </w:trPr>
        <w:tc>
          <w:tcPr>
            <w:tcW w:w="13322" w:type="dxa"/>
            <w:gridSpan w:val="2"/>
            <w:tcBorders>
              <w:top w:val="nil"/>
              <w:left w:val="nil"/>
              <w:right w:val="nil"/>
            </w:tcBorders>
          </w:tcPr>
          <w:p w:rsidR="00362FA8" w:rsidRDefault="00362FA8"/>
        </w:tc>
      </w:tr>
      <w:tr w:rsidR="00362FA8">
        <w:trPr>
          <w:trHeight w:val="290"/>
        </w:trPr>
        <w:tc>
          <w:tcPr>
            <w:tcW w:w="3160" w:type="dxa"/>
          </w:tcPr>
          <w:p w:rsidR="00362FA8" w:rsidRDefault="00BE53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016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62FA8" w:rsidRDefault="00BE53A1">
            <w:pPr>
              <w:rPr>
                <w:b/>
                <w:bCs/>
                <w:color w:val="0000FF"/>
                <w:sz w:val="20"/>
                <w:szCs w:val="20"/>
              </w:rPr>
            </w:pPr>
            <w:hyperlink r:id="rId7">
              <w:r>
                <w:rPr>
                  <w:b/>
                  <w:bCs/>
                  <w:color w:val="0000FF"/>
                  <w:sz w:val="20"/>
                  <w:szCs w:val="20"/>
                </w:rPr>
                <w:t xml:space="preserve">Asian Journal of Research in Dermatological Science </w:t>
              </w:r>
            </w:hyperlink>
          </w:p>
        </w:tc>
      </w:tr>
      <w:tr w:rsidR="00362FA8">
        <w:trPr>
          <w:trHeight w:val="290"/>
        </w:trPr>
        <w:tc>
          <w:tcPr>
            <w:tcW w:w="3160" w:type="dxa"/>
          </w:tcPr>
          <w:p w:rsidR="00362FA8" w:rsidRDefault="00BE53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016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62FA8" w:rsidRDefault="00BE53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Ms_AJRDES_155823</w:t>
            </w:r>
          </w:p>
        </w:tc>
      </w:tr>
      <w:tr w:rsidR="00362FA8">
        <w:trPr>
          <w:trHeight w:val="650"/>
        </w:trPr>
        <w:tc>
          <w:tcPr>
            <w:tcW w:w="3160" w:type="dxa"/>
          </w:tcPr>
          <w:p w:rsidR="00362FA8" w:rsidRDefault="00BE53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016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62FA8" w:rsidRDefault="00BE53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AN 11-YEAR OLD BOY WITH A RARE COEXISTENCE OF HECK’S DISEASE AND EPIDERMODYSPLASIA VERRUCIFORMIS- A CASE REPORT</w:t>
            </w:r>
          </w:p>
        </w:tc>
      </w:tr>
      <w:tr w:rsidR="00362FA8">
        <w:trPr>
          <w:trHeight w:val="332"/>
        </w:trPr>
        <w:tc>
          <w:tcPr>
            <w:tcW w:w="3160" w:type="dxa"/>
          </w:tcPr>
          <w:p w:rsidR="00362FA8" w:rsidRDefault="00BE53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016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62FA8" w:rsidRDefault="00BE53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Research Article</w:t>
            </w:r>
          </w:p>
        </w:tc>
      </w:tr>
    </w:tbl>
    <w:p w:rsidR="00362FA8" w:rsidRDefault="00362FA8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:rsidR="00362FA8" w:rsidRDefault="00BE53A1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  <w:highlight w:val="yellow"/>
        </w:rPr>
        <w:t>PART 1(Importance of the manuscript)</w:t>
      </w:r>
      <w:r>
        <w:rPr>
          <w:b/>
          <w:bCs/>
          <w:color w:val="000000"/>
          <w:sz w:val="20"/>
          <w:szCs w:val="20"/>
        </w:rPr>
        <w:t xml:space="preserve"> </w:t>
      </w:r>
    </w:p>
    <w:p w:rsidR="00362FA8" w:rsidRDefault="00362FA8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:rsidR="00362FA8" w:rsidRDefault="00362FA8">
      <w:pPr>
        <w:pBdr>
          <w:top w:val="nil"/>
          <w:left w:val="nil"/>
          <w:bottom w:val="nil"/>
          <w:right w:val="nil"/>
          <w:between w:val="nil"/>
        </w:pBdr>
        <w:ind w:left="1440"/>
        <w:jc w:val="both"/>
        <w:rPr>
          <w:color w:val="000000"/>
          <w:sz w:val="20"/>
          <w:szCs w:val="20"/>
        </w:rPr>
      </w:pPr>
    </w:p>
    <w:tbl>
      <w:tblPr>
        <w:tblStyle w:val="a0"/>
        <w:tblW w:w="13252" w:type="dxa"/>
        <w:tblInd w:w="39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742"/>
        <w:gridCol w:w="4887"/>
        <w:gridCol w:w="3623"/>
      </w:tblGrid>
      <w:tr w:rsidR="00362FA8">
        <w:tc>
          <w:tcPr>
            <w:tcW w:w="4742" w:type="dxa"/>
          </w:tcPr>
          <w:p w:rsidR="00362FA8" w:rsidRDefault="00362FA8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887" w:type="dxa"/>
          </w:tcPr>
          <w:p w:rsidR="00362FA8" w:rsidRDefault="00BE53A1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Comments of the Reviewers</w:t>
            </w:r>
          </w:p>
        </w:tc>
        <w:tc>
          <w:tcPr>
            <w:tcW w:w="3623" w:type="dxa"/>
          </w:tcPr>
          <w:p w:rsidR="00362FA8" w:rsidRDefault="00BE53A1">
            <w:pPr>
              <w:spacing w:after="160" w:line="259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</w:t>
            </w:r>
          </w:p>
          <w:p w:rsidR="00362FA8" w:rsidRDefault="00362FA8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362FA8">
        <w:trPr>
          <w:trHeight w:val="1264"/>
        </w:trPr>
        <w:tc>
          <w:tcPr>
            <w:tcW w:w="4742" w:type="dxa"/>
          </w:tcPr>
          <w:p w:rsidR="00362FA8" w:rsidRDefault="00BE53A1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Please write a few sentences regarding the importance of this manuscript for the scientific community.</w:t>
            </w:r>
            <w:r>
              <w:rPr>
                <w:sz w:val="20"/>
                <w:szCs w:val="20"/>
              </w:rPr>
              <w:t xml:space="preserve"> A minimum of 3-4 sentences may be required for this part.</w:t>
            </w:r>
          </w:p>
        </w:tc>
        <w:tc>
          <w:tcPr>
            <w:tcW w:w="4887" w:type="dxa"/>
          </w:tcPr>
          <w:p w:rsidR="00362FA8" w:rsidRDefault="00BE53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color w:val="0F1115"/>
                <w:sz w:val="20"/>
                <w:szCs w:val="20"/>
                <w:highlight w:val="white"/>
              </w:rPr>
              <w:t xml:space="preserve">This manuscript holds significant value for the scientific community as it documents the first </w:t>
            </w:r>
            <w:r>
              <w:rPr>
                <w:color w:val="0F1115"/>
                <w:sz w:val="20"/>
                <w:szCs w:val="20"/>
                <w:highlight w:val="white"/>
              </w:rPr>
              <w:t xml:space="preserve">reported case of the rare coexistence of Heck's disease and Epidermodysplasia </w:t>
            </w:r>
            <w:proofErr w:type="spellStart"/>
            <w:r>
              <w:rPr>
                <w:color w:val="0F1115"/>
                <w:sz w:val="20"/>
                <w:szCs w:val="20"/>
                <w:highlight w:val="white"/>
              </w:rPr>
              <w:t>Verruciformis</w:t>
            </w:r>
            <w:proofErr w:type="spellEnd"/>
            <w:r>
              <w:rPr>
                <w:color w:val="0F1115"/>
                <w:sz w:val="20"/>
                <w:szCs w:val="20"/>
                <w:highlight w:val="white"/>
              </w:rPr>
              <w:t xml:space="preserve"> in a single </w:t>
            </w:r>
            <w:proofErr w:type="spellStart"/>
            <w:r>
              <w:rPr>
                <w:color w:val="0F1115"/>
                <w:sz w:val="20"/>
                <w:szCs w:val="20"/>
                <w:highlight w:val="white"/>
              </w:rPr>
              <w:t>pediatric</w:t>
            </w:r>
            <w:proofErr w:type="spellEnd"/>
            <w:r>
              <w:rPr>
                <w:color w:val="0F1115"/>
                <w:sz w:val="20"/>
                <w:szCs w:val="20"/>
                <w:highlight w:val="white"/>
              </w:rPr>
              <w:t xml:space="preserve"> patient, broadening the understanding of HPV-related dermatological conditions. </w:t>
            </w:r>
          </w:p>
        </w:tc>
        <w:tc>
          <w:tcPr>
            <w:tcW w:w="3623" w:type="dxa"/>
          </w:tcPr>
          <w:p w:rsidR="00362FA8" w:rsidRDefault="00BE53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F1115"/>
                <w:sz w:val="20"/>
                <w:szCs w:val="20"/>
                <w:highlight w:val="white"/>
              </w:rPr>
              <w:t xml:space="preserve">  O</w:t>
            </w:r>
            <w:r>
              <w:rPr>
                <w:rFonts w:ascii="Arial" w:eastAsia="Arial" w:hAnsi="Arial" w:cs="Arial"/>
                <w:color w:val="0F1115"/>
                <w:sz w:val="20"/>
                <w:szCs w:val="20"/>
                <w:highlight w:val="white"/>
              </w:rPr>
              <w:t>K</w:t>
            </w:r>
          </w:p>
        </w:tc>
      </w:tr>
    </w:tbl>
    <w:p w:rsidR="00362FA8" w:rsidRDefault="00362FA8">
      <w:pPr>
        <w:rPr>
          <w:sz w:val="20"/>
          <w:szCs w:val="20"/>
        </w:rPr>
      </w:pPr>
    </w:p>
    <w:p w:rsidR="00362FA8" w:rsidRDefault="00362FA8">
      <w:pPr>
        <w:rPr>
          <w:sz w:val="20"/>
          <w:szCs w:val="20"/>
        </w:rPr>
      </w:pPr>
    </w:p>
    <w:p w:rsidR="00362FA8" w:rsidRDefault="00362FA8">
      <w:pPr>
        <w:rPr>
          <w:sz w:val="20"/>
          <w:szCs w:val="20"/>
        </w:rPr>
      </w:pPr>
    </w:p>
    <w:p w:rsidR="00362FA8" w:rsidRDefault="00BE53A1">
      <w:pPr>
        <w:pStyle w:val="Heading2"/>
        <w:jc w:val="left"/>
        <w:rPr>
          <w:rFonts w:ascii="Times New Roman" w:eastAsia="Times New Roman" w:hAnsi="Times New Roman" w:cs="Times New Roman"/>
        </w:rPr>
      </w:pPr>
      <w:proofErr w:type="gramStart"/>
      <w:r>
        <w:rPr>
          <w:rFonts w:ascii="Times New Roman" w:eastAsia="Times New Roman" w:hAnsi="Times New Roman" w:cs="Times New Roman"/>
          <w:highlight w:val="yellow"/>
        </w:rPr>
        <w:t>PART  2.1</w:t>
      </w:r>
      <w:proofErr w:type="gramEnd"/>
      <w:r>
        <w:rPr>
          <w:rFonts w:ascii="Times New Roman" w:eastAsia="Times New Roman" w:hAnsi="Times New Roman" w:cs="Times New Roman"/>
          <w:highlight w:val="yellow"/>
        </w:rPr>
        <w:t xml:space="preserve"> (Objective Evaluation)</w:t>
      </w:r>
    </w:p>
    <w:p w:rsidR="00362FA8" w:rsidRDefault="00362FA8">
      <w:pPr>
        <w:rPr>
          <w:sz w:val="20"/>
          <w:szCs w:val="20"/>
        </w:rPr>
      </w:pPr>
    </w:p>
    <w:tbl>
      <w:tblPr>
        <w:tblStyle w:val="a1"/>
        <w:tblW w:w="13261" w:type="dxa"/>
        <w:tblInd w:w="39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747"/>
        <w:gridCol w:w="4888"/>
        <w:gridCol w:w="3626"/>
      </w:tblGrid>
      <w:tr w:rsidR="00362FA8">
        <w:tc>
          <w:tcPr>
            <w:tcW w:w="13261" w:type="dxa"/>
            <w:gridSpan w:val="3"/>
            <w:tcBorders>
              <w:top w:val="nil"/>
              <w:left w:val="nil"/>
              <w:right w:val="nil"/>
            </w:tcBorders>
          </w:tcPr>
          <w:p w:rsidR="00362FA8" w:rsidRDefault="00362FA8"/>
          <w:p w:rsidR="00362FA8" w:rsidRDefault="00362FA8">
            <w:pPr>
              <w:rPr>
                <w:sz w:val="20"/>
                <w:szCs w:val="20"/>
              </w:rPr>
            </w:pPr>
          </w:p>
        </w:tc>
      </w:tr>
      <w:tr w:rsidR="00362FA8">
        <w:tc>
          <w:tcPr>
            <w:tcW w:w="4747" w:type="dxa"/>
          </w:tcPr>
          <w:p w:rsidR="00362FA8" w:rsidRDefault="00362FA8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888" w:type="dxa"/>
          </w:tcPr>
          <w:p w:rsidR="00362FA8" w:rsidRDefault="00BE53A1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Rating of the Reviewers</w:t>
            </w:r>
          </w:p>
        </w:tc>
        <w:tc>
          <w:tcPr>
            <w:tcW w:w="3626" w:type="dxa"/>
          </w:tcPr>
          <w:p w:rsidR="00362FA8" w:rsidRDefault="00BE53A1">
            <w:pPr>
              <w:spacing w:after="160" w:line="259" w:lineRule="auto"/>
              <w:rPr>
                <w:b/>
                <w:bCs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</w:t>
            </w:r>
          </w:p>
        </w:tc>
      </w:tr>
      <w:tr w:rsidR="00362FA8">
        <w:trPr>
          <w:trHeight w:val="1262"/>
        </w:trPr>
        <w:tc>
          <w:tcPr>
            <w:tcW w:w="4747" w:type="dxa"/>
          </w:tcPr>
          <w:p w:rsidR="00362FA8" w:rsidRDefault="00BE53A1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1. Is the title clear and appropriate for the study? </w:t>
            </w:r>
          </w:p>
          <w:p w:rsidR="00362FA8" w:rsidRDefault="00BE53A1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362FA8" w:rsidRDefault="00BE53A1">
            <w:pPr>
              <w:rPr>
                <w:sz w:val="20"/>
                <w:szCs w:val="20"/>
                <w:u w:val="singl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888" w:type="dxa"/>
          </w:tcPr>
          <w:p w:rsidR="00362FA8" w:rsidRDefault="00BE53A1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3626" w:type="dxa"/>
          </w:tcPr>
          <w:p w:rsidR="00362FA8" w:rsidRDefault="00BE53A1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OK</w:t>
            </w:r>
          </w:p>
        </w:tc>
      </w:tr>
      <w:tr w:rsidR="00362FA8">
        <w:trPr>
          <w:trHeight w:val="1262"/>
        </w:trPr>
        <w:tc>
          <w:tcPr>
            <w:tcW w:w="4747" w:type="dxa"/>
          </w:tcPr>
          <w:p w:rsidR="00362FA8" w:rsidRDefault="00BE53A1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2. Is the abstract of the article comprehensive? </w:t>
            </w:r>
          </w:p>
          <w:p w:rsidR="00362FA8" w:rsidRDefault="00BE53A1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362FA8" w:rsidRDefault="00BE53A1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888" w:type="dxa"/>
          </w:tcPr>
          <w:p w:rsidR="00362FA8" w:rsidRDefault="00BE53A1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3626" w:type="dxa"/>
          </w:tcPr>
          <w:p w:rsidR="00362FA8" w:rsidRDefault="00BE53A1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OK</w:t>
            </w:r>
          </w:p>
        </w:tc>
      </w:tr>
      <w:tr w:rsidR="00362FA8">
        <w:trPr>
          <w:trHeight w:val="1262"/>
        </w:trPr>
        <w:tc>
          <w:tcPr>
            <w:tcW w:w="4747" w:type="dxa"/>
          </w:tcPr>
          <w:p w:rsidR="00362FA8" w:rsidRDefault="00BE53A1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3. Are the keywords appropriate and useful?</w:t>
            </w:r>
          </w:p>
          <w:p w:rsidR="00362FA8" w:rsidRDefault="00BE53A1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362FA8" w:rsidRDefault="00BE53A1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</w:t>
            </w:r>
            <w:r>
              <w:rPr>
                <w:color w:val="404040"/>
                <w:sz w:val="20"/>
                <w:szCs w:val="20"/>
                <w:highlight w:val="white"/>
              </w:rPr>
              <w:t>ctory 2 = Needs Improvement 1 = Poor N/A = Not Applicable</w:t>
            </w:r>
          </w:p>
        </w:tc>
        <w:tc>
          <w:tcPr>
            <w:tcW w:w="4888" w:type="dxa"/>
          </w:tcPr>
          <w:p w:rsidR="00362FA8" w:rsidRDefault="00BE53A1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3626" w:type="dxa"/>
          </w:tcPr>
          <w:p w:rsidR="00362FA8" w:rsidRDefault="00BE53A1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OK</w:t>
            </w:r>
          </w:p>
        </w:tc>
      </w:tr>
      <w:tr w:rsidR="00362FA8">
        <w:trPr>
          <w:trHeight w:val="1262"/>
        </w:trPr>
        <w:tc>
          <w:tcPr>
            <w:tcW w:w="4747" w:type="dxa"/>
          </w:tcPr>
          <w:p w:rsidR="00362FA8" w:rsidRDefault="00BE53A1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4. Is the background information of the paper sufficient and well organized?</w:t>
            </w:r>
          </w:p>
          <w:p w:rsidR="00362FA8" w:rsidRDefault="00BE53A1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362FA8" w:rsidRDefault="00BE53A1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888" w:type="dxa"/>
          </w:tcPr>
          <w:p w:rsidR="00362FA8" w:rsidRDefault="00BE53A1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3626" w:type="dxa"/>
          </w:tcPr>
          <w:p w:rsidR="00362FA8" w:rsidRDefault="00BE53A1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OK</w:t>
            </w:r>
          </w:p>
        </w:tc>
      </w:tr>
      <w:tr w:rsidR="00362FA8">
        <w:trPr>
          <w:trHeight w:val="1262"/>
        </w:trPr>
        <w:tc>
          <w:tcPr>
            <w:tcW w:w="4747" w:type="dxa"/>
          </w:tcPr>
          <w:p w:rsidR="00362FA8" w:rsidRDefault="00BE53A1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5. Are the research objectives/hypotheses clearly stated?</w:t>
            </w:r>
          </w:p>
          <w:p w:rsidR="00362FA8" w:rsidRDefault="00BE53A1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362FA8" w:rsidRDefault="00BE53A1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888" w:type="dxa"/>
          </w:tcPr>
          <w:p w:rsidR="00362FA8" w:rsidRDefault="00BE53A1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3626" w:type="dxa"/>
          </w:tcPr>
          <w:p w:rsidR="00362FA8" w:rsidRDefault="00BE53A1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OK</w:t>
            </w:r>
          </w:p>
        </w:tc>
      </w:tr>
      <w:tr w:rsidR="00362FA8">
        <w:trPr>
          <w:trHeight w:val="1262"/>
        </w:trPr>
        <w:tc>
          <w:tcPr>
            <w:tcW w:w="4747" w:type="dxa"/>
          </w:tcPr>
          <w:p w:rsidR="00362FA8" w:rsidRDefault="00BE53A1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6. Is the literature review relevant and up to date?</w:t>
            </w:r>
          </w:p>
          <w:p w:rsidR="00362FA8" w:rsidRDefault="00BE53A1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362FA8" w:rsidRDefault="00BE53A1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</w:t>
            </w:r>
            <w:r>
              <w:rPr>
                <w:color w:val="404040"/>
                <w:sz w:val="20"/>
                <w:szCs w:val="20"/>
                <w:highlight w:val="white"/>
              </w:rPr>
              <w:t xml:space="preserve"> Good 3 = Satisfactory 2 = Needs Improvement 1 = Poor N/A = Not Applicable</w:t>
            </w:r>
          </w:p>
        </w:tc>
        <w:tc>
          <w:tcPr>
            <w:tcW w:w="4888" w:type="dxa"/>
          </w:tcPr>
          <w:p w:rsidR="00362FA8" w:rsidRDefault="00BE53A1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3626" w:type="dxa"/>
          </w:tcPr>
          <w:p w:rsidR="00362FA8" w:rsidRDefault="00BE53A1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OK</w:t>
            </w:r>
          </w:p>
        </w:tc>
      </w:tr>
      <w:tr w:rsidR="00362FA8">
        <w:trPr>
          <w:trHeight w:val="1262"/>
        </w:trPr>
        <w:tc>
          <w:tcPr>
            <w:tcW w:w="4747" w:type="dxa"/>
          </w:tcPr>
          <w:p w:rsidR="00362FA8" w:rsidRDefault="00BE53A1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7. Is the research methodology appropriate for the study?</w:t>
            </w:r>
          </w:p>
          <w:p w:rsidR="00362FA8" w:rsidRDefault="00BE53A1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362FA8" w:rsidRDefault="00BE53A1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888" w:type="dxa"/>
          </w:tcPr>
          <w:p w:rsidR="00362FA8" w:rsidRDefault="00BE53A1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3626" w:type="dxa"/>
          </w:tcPr>
          <w:p w:rsidR="00362FA8" w:rsidRDefault="00BE53A1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OK</w:t>
            </w:r>
          </w:p>
        </w:tc>
      </w:tr>
      <w:tr w:rsidR="00362FA8">
        <w:trPr>
          <w:trHeight w:val="1262"/>
        </w:trPr>
        <w:tc>
          <w:tcPr>
            <w:tcW w:w="4747" w:type="dxa"/>
          </w:tcPr>
          <w:p w:rsidR="00362FA8" w:rsidRDefault="00BE53A1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8. Were ethical issues properly addressed (if applicable)?</w:t>
            </w:r>
          </w:p>
          <w:p w:rsidR="00362FA8" w:rsidRDefault="00BE53A1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362FA8" w:rsidRDefault="00BE53A1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888" w:type="dxa"/>
          </w:tcPr>
          <w:p w:rsidR="00362FA8" w:rsidRDefault="00BE53A1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3626" w:type="dxa"/>
          </w:tcPr>
          <w:p w:rsidR="00362FA8" w:rsidRDefault="00BE53A1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OK</w:t>
            </w:r>
          </w:p>
        </w:tc>
      </w:tr>
      <w:tr w:rsidR="00362FA8">
        <w:trPr>
          <w:trHeight w:val="703"/>
        </w:trPr>
        <w:tc>
          <w:tcPr>
            <w:tcW w:w="4747" w:type="dxa"/>
          </w:tcPr>
          <w:p w:rsidR="00362FA8" w:rsidRDefault="00BE53A1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9. Are the results presented clearly? </w:t>
            </w:r>
          </w:p>
          <w:p w:rsidR="00362FA8" w:rsidRDefault="00BE53A1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362FA8" w:rsidRDefault="00BE53A1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</w:t>
            </w:r>
            <w:r>
              <w:rPr>
                <w:color w:val="404040"/>
                <w:sz w:val="20"/>
                <w:szCs w:val="20"/>
                <w:highlight w:val="white"/>
              </w:rPr>
              <w:t>isfactory 2 = Needs Improvement 1 = Poor N/A = Not Applicable</w:t>
            </w:r>
          </w:p>
        </w:tc>
        <w:tc>
          <w:tcPr>
            <w:tcW w:w="4888" w:type="dxa"/>
          </w:tcPr>
          <w:p w:rsidR="00362FA8" w:rsidRDefault="00BE53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      4</w:t>
            </w:r>
          </w:p>
        </w:tc>
        <w:tc>
          <w:tcPr>
            <w:tcW w:w="3626" w:type="dxa"/>
          </w:tcPr>
          <w:p w:rsidR="00362FA8" w:rsidRDefault="00BE53A1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OK</w:t>
            </w:r>
          </w:p>
        </w:tc>
      </w:tr>
      <w:tr w:rsidR="00362FA8">
        <w:trPr>
          <w:trHeight w:val="703"/>
        </w:trPr>
        <w:tc>
          <w:tcPr>
            <w:tcW w:w="4747" w:type="dxa"/>
          </w:tcPr>
          <w:p w:rsidR="00362FA8" w:rsidRDefault="00BE53A1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10. Are tables and figures clear, relevant, and necessary?</w:t>
            </w:r>
          </w:p>
          <w:p w:rsidR="00362FA8" w:rsidRDefault="00BE53A1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362FA8" w:rsidRDefault="00BE53A1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888" w:type="dxa"/>
          </w:tcPr>
          <w:p w:rsidR="00362FA8" w:rsidRDefault="00BE53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       4</w:t>
            </w:r>
          </w:p>
        </w:tc>
        <w:tc>
          <w:tcPr>
            <w:tcW w:w="3626" w:type="dxa"/>
          </w:tcPr>
          <w:p w:rsidR="00362FA8" w:rsidRDefault="00BE53A1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OK</w:t>
            </w:r>
          </w:p>
        </w:tc>
      </w:tr>
      <w:tr w:rsidR="00362FA8">
        <w:trPr>
          <w:trHeight w:val="703"/>
        </w:trPr>
        <w:tc>
          <w:tcPr>
            <w:tcW w:w="4747" w:type="dxa"/>
          </w:tcPr>
          <w:p w:rsidR="00362FA8" w:rsidRDefault="00BE53A1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11. Does the discussion relate findings to existing literature?</w:t>
            </w:r>
          </w:p>
          <w:p w:rsidR="00362FA8" w:rsidRDefault="00BE53A1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362FA8" w:rsidRDefault="00BE53A1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lastRenderedPageBreak/>
              <w:t>5 = Excellent 4 = Good 3 = Satisfactory 2 = Needs Improvement 1 = Poor N/A = Not Applicable</w:t>
            </w:r>
          </w:p>
        </w:tc>
        <w:tc>
          <w:tcPr>
            <w:tcW w:w="4888" w:type="dxa"/>
          </w:tcPr>
          <w:p w:rsidR="00362FA8" w:rsidRDefault="00BE53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lastRenderedPageBreak/>
              <w:t xml:space="preserve">       4</w:t>
            </w:r>
          </w:p>
        </w:tc>
        <w:tc>
          <w:tcPr>
            <w:tcW w:w="3626" w:type="dxa"/>
          </w:tcPr>
          <w:p w:rsidR="00362FA8" w:rsidRDefault="00BE53A1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OK</w:t>
            </w:r>
          </w:p>
        </w:tc>
      </w:tr>
      <w:tr w:rsidR="00362FA8">
        <w:trPr>
          <w:trHeight w:val="703"/>
        </w:trPr>
        <w:tc>
          <w:tcPr>
            <w:tcW w:w="4747" w:type="dxa"/>
          </w:tcPr>
          <w:p w:rsidR="00362FA8" w:rsidRDefault="00BE53A1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12. Are the conclusions supported by the data?</w:t>
            </w:r>
          </w:p>
          <w:p w:rsidR="00362FA8" w:rsidRDefault="00BE53A1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362FA8" w:rsidRDefault="00BE53A1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888" w:type="dxa"/>
          </w:tcPr>
          <w:p w:rsidR="00362FA8" w:rsidRDefault="00BE53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      4</w:t>
            </w:r>
          </w:p>
        </w:tc>
        <w:tc>
          <w:tcPr>
            <w:tcW w:w="3626" w:type="dxa"/>
          </w:tcPr>
          <w:p w:rsidR="00362FA8" w:rsidRDefault="00BE53A1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OK</w:t>
            </w:r>
          </w:p>
        </w:tc>
      </w:tr>
      <w:tr w:rsidR="00362FA8">
        <w:trPr>
          <w:trHeight w:val="703"/>
        </w:trPr>
        <w:tc>
          <w:tcPr>
            <w:tcW w:w="4747" w:type="dxa"/>
          </w:tcPr>
          <w:p w:rsidR="00362FA8" w:rsidRDefault="00BE53A1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13. Are the limitations of the study discussed?</w:t>
            </w:r>
          </w:p>
          <w:p w:rsidR="00362FA8" w:rsidRDefault="00BE53A1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362FA8" w:rsidRDefault="00BE53A1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</w:t>
            </w:r>
            <w:r>
              <w:rPr>
                <w:color w:val="404040"/>
                <w:sz w:val="20"/>
                <w:szCs w:val="20"/>
                <w:highlight w:val="white"/>
              </w:rPr>
              <w:t>le</w:t>
            </w:r>
          </w:p>
        </w:tc>
        <w:tc>
          <w:tcPr>
            <w:tcW w:w="4888" w:type="dxa"/>
          </w:tcPr>
          <w:p w:rsidR="00362FA8" w:rsidRDefault="00BE53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      3</w:t>
            </w:r>
          </w:p>
        </w:tc>
        <w:tc>
          <w:tcPr>
            <w:tcW w:w="3626" w:type="dxa"/>
          </w:tcPr>
          <w:p w:rsidR="00362FA8" w:rsidRDefault="00BE53A1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OK</w:t>
            </w:r>
          </w:p>
        </w:tc>
      </w:tr>
      <w:tr w:rsidR="00362FA8">
        <w:trPr>
          <w:trHeight w:val="703"/>
        </w:trPr>
        <w:tc>
          <w:tcPr>
            <w:tcW w:w="4747" w:type="dxa"/>
          </w:tcPr>
          <w:p w:rsidR="00362FA8" w:rsidRDefault="00BE53A1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14. Are the references relevant and sufficient (in number)?</w:t>
            </w:r>
          </w:p>
          <w:p w:rsidR="00362FA8" w:rsidRDefault="00BE53A1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362FA8" w:rsidRDefault="00BE53A1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:rsidR="00362FA8" w:rsidRDefault="00BE53A1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4888" w:type="dxa"/>
          </w:tcPr>
          <w:p w:rsidR="00362FA8" w:rsidRDefault="00BE53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      4</w:t>
            </w:r>
          </w:p>
        </w:tc>
        <w:tc>
          <w:tcPr>
            <w:tcW w:w="3626" w:type="dxa"/>
          </w:tcPr>
          <w:p w:rsidR="00362FA8" w:rsidRDefault="00BE53A1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OK</w:t>
            </w:r>
          </w:p>
        </w:tc>
      </w:tr>
      <w:tr w:rsidR="00362FA8">
        <w:trPr>
          <w:trHeight w:val="703"/>
        </w:trPr>
        <w:tc>
          <w:tcPr>
            <w:tcW w:w="4747" w:type="dxa"/>
          </w:tcPr>
          <w:p w:rsidR="00362FA8" w:rsidRDefault="00BE53A1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15. Is the manuscript written in clear and understandable language?</w:t>
            </w:r>
          </w:p>
          <w:p w:rsidR="00362FA8" w:rsidRDefault="00BE53A1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362FA8" w:rsidRDefault="00BE53A1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:rsidR="00362FA8" w:rsidRDefault="00BE53A1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4888" w:type="dxa"/>
          </w:tcPr>
          <w:p w:rsidR="00362FA8" w:rsidRDefault="00BE53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      4 </w:t>
            </w:r>
          </w:p>
        </w:tc>
        <w:tc>
          <w:tcPr>
            <w:tcW w:w="3626" w:type="dxa"/>
          </w:tcPr>
          <w:p w:rsidR="00362FA8" w:rsidRDefault="00BE53A1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OK</w:t>
            </w:r>
          </w:p>
        </w:tc>
      </w:tr>
    </w:tbl>
    <w:p w:rsidR="00362FA8" w:rsidRDefault="00362FA8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:rsidR="00362FA8" w:rsidRDefault="00362FA8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:rsidR="00362FA8" w:rsidRDefault="00362FA8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:rsidR="00362FA8" w:rsidRDefault="00362FA8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:rsidR="00362FA8" w:rsidRDefault="00BE53A1">
      <w:pPr>
        <w:pStyle w:val="Heading2"/>
        <w:jc w:val="left"/>
        <w:rPr>
          <w:rFonts w:ascii="Times New Roman" w:eastAsia="Times New Roman" w:hAnsi="Times New Roman" w:cs="Times New Roman"/>
        </w:rPr>
      </w:pPr>
      <w:proofErr w:type="gramStart"/>
      <w:r>
        <w:rPr>
          <w:rFonts w:ascii="Times New Roman" w:eastAsia="Times New Roman" w:hAnsi="Times New Roman" w:cs="Times New Roman"/>
          <w:highlight w:val="yellow"/>
        </w:rPr>
        <w:t>PART  2.2</w:t>
      </w:r>
      <w:proofErr w:type="gramEnd"/>
      <w:r>
        <w:rPr>
          <w:rFonts w:ascii="Times New Roman" w:eastAsia="Times New Roman" w:hAnsi="Times New Roman" w:cs="Times New Roman"/>
          <w:highlight w:val="yellow"/>
        </w:rPr>
        <w:t xml:space="preserve"> (Subjective Evaluation)</w:t>
      </w:r>
    </w:p>
    <w:p w:rsidR="00362FA8" w:rsidRDefault="00362FA8"/>
    <w:tbl>
      <w:tblPr>
        <w:tblStyle w:val="a2"/>
        <w:tblW w:w="139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529"/>
        <w:gridCol w:w="6171"/>
        <w:gridCol w:w="4249"/>
      </w:tblGrid>
      <w:tr w:rsidR="00362FA8">
        <w:tc>
          <w:tcPr>
            <w:tcW w:w="3529" w:type="dxa"/>
          </w:tcPr>
          <w:p w:rsidR="00362FA8" w:rsidRDefault="00362FA8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6171" w:type="dxa"/>
          </w:tcPr>
          <w:p w:rsidR="00362FA8" w:rsidRDefault="00BE53A1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Reviewer’s comment</w:t>
            </w:r>
          </w:p>
          <w:p w:rsidR="00362FA8" w:rsidRDefault="00362FA8"/>
        </w:tc>
        <w:tc>
          <w:tcPr>
            <w:tcW w:w="4249" w:type="dxa"/>
          </w:tcPr>
          <w:p w:rsidR="00362FA8" w:rsidRDefault="00BE53A1">
            <w:pPr>
              <w:spacing w:after="160" w:line="259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:rsidR="00362FA8" w:rsidRDefault="00362FA8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362FA8">
        <w:trPr>
          <w:trHeight w:val="1262"/>
        </w:trPr>
        <w:tc>
          <w:tcPr>
            <w:tcW w:w="3529" w:type="dxa"/>
          </w:tcPr>
          <w:p w:rsidR="00362FA8" w:rsidRDefault="00BE53A1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Is the title of the article suitable?</w:t>
            </w:r>
          </w:p>
          <w:p w:rsidR="00362FA8" w:rsidRDefault="00362FA8">
            <w:pPr>
              <w:ind w:left="360"/>
              <w:rPr>
                <w:sz w:val="20"/>
                <w:szCs w:val="20"/>
              </w:rPr>
            </w:pPr>
          </w:p>
          <w:p w:rsidR="00362FA8" w:rsidRDefault="00BE53A1">
            <w:pPr>
              <w:ind w:left="360"/>
              <w:rPr>
                <w:u w:val="single"/>
              </w:rPr>
            </w:pPr>
            <w:r>
              <w:rPr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6171" w:type="dxa"/>
          </w:tcPr>
          <w:p w:rsidR="00362FA8" w:rsidRDefault="00BE53A1">
            <w:pPr>
              <w:ind w:left="3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Its suitable </w:t>
            </w:r>
          </w:p>
        </w:tc>
        <w:tc>
          <w:tcPr>
            <w:tcW w:w="4249" w:type="dxa"/>
          </w:tcPr>
          <w:p w:rsidR="00362FA8" w:rsidRDefault="00BE53A1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Ok</w:t>
            </w:r>
          </w:p>
        </w:tc>
      </w:tr>
      <w:tr w:rsidR="00362FA8">
        <w:trPr>
          <w:trHeight w:val="1262"/>
        </w:trPr>
        <w:tc>
          <w:tcPr>
            <w:tcW w:w="3529" w:type="dxa"/>
          </w:tcPr>
          <w:p w:rsidR="00362FA8" w:rsidRDefault="00BE53A1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Is the abstract of the article comprehensive? </w:t>
            </w:r>
          </w:p>
          <w:p w:rsidR="00362FA8" w:rsidRDefault="00362FA8">
            <w:pPr>
              <w:ind w:left="284"/>
              <w:rPr>
                <w:sz w:val="20"/>
                <w:szCs w:val="20"/>
              </w:rPr>
            </w:pPr>
          </w:p>
          <w:p w:rsidR="00362FA8" w:rsidRDefault="00BE53A1">
            <w:pPr>
              <w:ind w:left="284"/>
            </w:pPr>
            <w:r>
              <w:rPr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6171" w:type="dxa"/>
          </w:tcPr>
          <w:p w:rsidR="00362FA8" w:rsidRDefault="00BE53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The abstract provides an overview of the case but lacks balance and completeness. It focuses predominantly on Epidermodysplasia </w:t>
            </w:r>
            <w:proofErr w:type="spellStart"/>
            <w:r>
              <w:rPr>
                <w:color w:val="000000"/>
                <w:sz w:val="20"/>
                <w:szCs w:val="20"/>
              </w:rPr>
              <w:t>Verruciformis</w:t>
            </w:r>
            <w:proofErr w:type="spellEnd"/>
            <w:r>
              <w:rPr>
                <w:color w:val="000000"/>
                <w:sz w:val="20"/>
                <w:szCs w:val="20"/>
              </w:rPr>
              <w:t>, with insufficient emphasis on Heck's disease despite both conditions being central to the title and the case's si</w:t>
            </w:r>
            <w:r>
              <w:rPr>
                <w:color w:val="000000"/>
                <w:sz w:val="20"/>
                <w:szCs w:val="20"/>
              </w:rPr>
              <w:t xml:space="preserve">gnificance. Additionally, the abstract does not clearly state how Heck's disease was diagnosed, omits key details about the oral lesions in the findings, and fails to mention the implications of the coexistence. </w:t>
            </w:r>
          </w:p>
        </w:tc>
        <w:tc>
          <w:tcPr>
            <w:tcW w:w="4249" w:type="dxa"/>
          </w:tcPr>
          <w:p w:rsidR="00362FA8" w:rsidRDefault="00A07DAD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Revisi</w:t>
            </w:r>
            <w:bookmarkStart w:id="0" w:name="_GoBack"/>
            <w:bookmarkEnd w:id="0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on done</w:t>
            </w:r>
          </w:p>
        </w:tc>
      </w:tr>
      <w:tr w:rsidR="00362FA8">
        <w:trPr>
          <w:trHeight w:val="704"/>
        </w:trPr>
        <w:tc>
          <w:tcPr>
            <w:tcW w:w="3529" w:type="dxa"/>
          </w:tcPr>
          <w:p w:rsidR="00362FA8" w:rsidRDefault="00BE53A1">
            <w:pPr>
              <w:pStyle w:val="Heading2"/>
              <w:ind w:left="360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</w:rPr>
              <w:t>Is the manuscript scientifically correc</w:t>
            </w:r>
            <w:r>
              <w:rPr>
                <w:rFonts w:ascii="Times New Roman" w:eastAsia="Times New Roman" w:hAnsi="Times New Roman" w:cs="Times New Roman"/>
              </w:rPr>
              <w:t xml:space="preserve">t? </w:t>
            </w:r>
            <w:r>
              <w:rPr>
                <w:rFonts w:ascii="Times New Roman" w:eastAsia="Times New Roman" w:hAnsi="Times New Roman" w:cs="Times New Roman"/>
              </w:rPr>
              <w:br/>
            </w:r>
          </w:p>
          <w:p w:rsidR="00362FA8" w:rsidRDefault="00BE53A1">
            <w:pPr>
              <w:ind w:left="284"/>
              <w:rPr>
                <w:b/>
                <w:bCs/>
              </w:rPr>
            </w:pPr>
            <w:r>
              <w:rPr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6171" w:type="dxa"/>
          </w:tcPr>
          <w:p w:rsidR="00362FA8" w:rsidRDefault="00BE53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Suggested improvements:</w:t>
            </w:r>
          </w:p>
          <w:p w:rsidR="00362FA8" w:rsidRDefault="00BE53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Standardize abbreviations throughout the manuscript</w:t>
            </w:r>
          </w:p>
          <w:p w:rsidR="00362FA8" w:rsidRDefault="00BE53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Add a statement acknowledging the absence of HPV genotyping as a limitation</w:t>
            </w:r>
          </w:p>
          <w:p w:rsidR="00362FA8" w:rsidRDefault="00BE53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Clarify the route, </w:t>
            </w:r>
            <w:r>
              <w:rPr>
                <w:color w:val="000000"/>
                <w:sz w:val="20"/>
                <w:szCs w:val="20"/>
              </w:rPr>
              <w:t>dosage, and duration of retinoid therapy</w:t>
            </w:r>
          </w:p>
          <w:p w:rsidR="00362FA8" w:rsidRDefault="00BE53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Correct typographical errors in the figure legend and body text</w:t>
            </w:r>
          </w:p>
          <w:p w:rsidR="00362FA8" w:rsidRDefault="00BE53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Address the clinical significance of histopathological findings such as pleomorphism in the context of EDV's malignant potential</w:t>
            </w:r>
          </w:p>
          <w:p w:rsidR="00362FA8" w:rsidRDefault="00362F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4249" w:type="dxa"/>
          </w:tcPr>
          <w:p w:rsidR="00362FA8" w:rsidRDefault="00BE53A1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Ok</w:t>
            </w:r>
          </w:p>
        </w:tc>
      </w:tr>
      <w:tr w:rsidR="00362FA8">
        <w:trPr>
          <w:trHeight w:val="703"/>
        </w:trPr>
        <w:tc>
          <w:tcPr>
            <w:tcW w:w="3529" w:type="dxa"/>
          </w:tcPr>
          <w:p w:rsidR="00362FA8" w:rsidRDefault="00BE53A1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Are the references sufficient and recent? </w:t>
            </w:r>
          </w:p>
          <w:p w:rsidR="00362FA8" w:rsidRDefault="00BE53A1">
            <w:pPr>
              <w:ind w:left="3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(YES or NO)</w:t>
            </w:r>
          </w:p>
          <w:p w:rsidR="00362FA8" w:rsidRDefault="00362FA8">
            <w:pPr>
              <w:ind w:left="360"/>
              <w:rPr>
                <w:sz w:val="20"/>
                <w:szCs w:val="20"/>
              </w:rPr>
            </w:pPr>
          </w:p>
          <w:p w:rsidR="00362FA8" w:rsidRDefault="00BE53A1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If your answer is NO, please provide clear suggestion for improvement.</w:t>
            </w:r>
          </w:p>
        </w:tc>
        <w:tc>
          <w:tcPr>
            <w:tcW w:w="6171" w:type="dxa"/>
          </w:tcPr>
          <w:p w:rsidR="00362FA8" w:rsidRDefault="00BE53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Yes </w:t>
            </w:r>
          </w:p>
        </w:tc>
        <w:tc>
          <w:tcPr>
            <w:tcW w:w="4249" w:type="dxa"/>
          </w:tcPr>
          <w:p w:rsidR="00362FA8" w:rsidRDefault="00BE53A1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Ok</w:t>
            </w:r>
          </w:p>
        </w:tc>
      </w:tr>
    </w:tbl>
    <w:p w:rsidR="00362FA8" w:rsidRDefault="00362FA8"/>
    <w:p w:rsidR="00362FA8" w:rsidRDefault="00362FA8">
      <w:pPr>
        <w:pStyle w:val="Heading2"/>
        <w:jc w:val="left"/>
        <w:rPr>
          <w:rFonts w:ascii="Times New Roman" w:eastAsia="Times New Roman" w:hAnsi="Times New Roman" w:cs="Times New Roman"/>
          <w:highlight w:val="yellow"/>
        </w:rPr>
      </w:pPr>
    </w:p>
    <w:p w:rsidR="00362FA8" w:rsidRDefault="00362FA8">
      <w:pPr>
        <w:pStyle w:val="Heading2"/>
        <w:jc w:val="left"/>
        <w:rPr>
          <w:rFonts w:ascii="Times New Roman" w:eastAsia="Times New Roman" w:hAnsi="Times New Roman" w:cs="Times New Roman"/>
          <w:highlight w:val="yellow"/>
        </w:rPr>
      </w:pPr>
    </w:p>
    <w:tbl>
      <w:tblPr>
        <w:tblStyle w:val="a3"/>
        <w:tblW w:w="12981" w:type="dxa"/>
        <w:tblInd w:w="39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7227"/>
        <w:gridCol w:w="5754"/>
      </w:tblGrid>
      <w:tr w:rsidR="00362FA8">
        <w:tc>
          <w:tcPr>
            <w:tcW w:w="12982" w:type="dxa"/>
            <w:gridSpan w:val="2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62FA8" w:rsidRDefault="00BE53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  <w:u w:val="single"/>
              </w:rPr>
            </w:pPr>
            <w:r>
              <w:rPr>
                <w:b/>
                <w:bCs/>
                <w:color w:val="000000"/>
                <w:sz w:val="20"/>
                <w:szCs w:val="20"/>
                <w:u w:val="single"/>
              </w:rPr>
              <w:t>Editorial Comments (This section is reserved for the comments from journal editorial office and editors):</w:t>
            </w:r>
          </w:p>
          <w:p w:rsidR="00362FA8" w:rsidRDefault="00362F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  <w:u w:val="single"/>
              </w:rPr>
            </w:pPr>
          </w:p>
        </w:tc>
      </w:tr>
      <w:tr w:rsidR="00362FA8">
        <w:tc>
          <w:tcPr>
            <w:tcW w:w="7228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62FA8" w:rsidRDefault="00362F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5754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62FA8" w:rsidRDefault="00BE53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Author’s Feedback</w:t>
            </w:r>
          </w:p>
        </w:tc>
      </w:tr>
      <w:tr w:rsidR="00362FA8">
        <w:tc>
          <w:tcPr>
            <w:tcW w:w="7228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62FA8" w:rsidRDefault="00362F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  <w:p w:rsidR="00362FA8" w:rsidRDefault="00BE53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Need minor revision</w:t>
            </w:r>
          </w:p>
          <w:p w:rsidR="00362FA8" w:rsidRDefault="00362F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  <w:p w:rsidR="00362FA8" w:rsidRDefault="00362F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5754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62FA8" w:rsidRDefault="00BE53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Done</w:t>
            </w:r>
          </w:p>
        </w:tc>
      </w:tr>
    </w:tbl>
    <w:p w:rsidR="00362FA8" w:rsidRDefault="00362FA8">
      <w:pPr>
        <w:rPr>
          <w:b/>
          <w:bCs/>
          <w:sz w:val="20"/>
          <w:szCs w:val="20"/>
          <w:highlight w:val="yellow"/>
          <w:u w:val="single"/>
        </w:rPr>
      </w:pPr>
    </w:p>
    <w:tbl>
      <w:tblPr>
        <w:tblStyle w:val="a4"/>
        <w:tblW w:w="1395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509"/>
        <w:gridCol w:w="4729"/>
        <w:gridCol w:w="4721"/>
      </w:tblGrid>
      <w:tr w:rsidR="00362FA8">
        <w:tc>
          <w:tcPr>
            <w:tcW w:w="13959" w:type="dxa"/>
            <w:gridSpan w:val="3"/>
            <w:tcBorders>
              <w:top w:val="nil"/>
              <w:left w:val="nil"/>
              <w:right w:val="nil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62FA8" w:rsidRDefault="00BE53A1">
            <w:pPr>
              <w:rPr>
                <w:rFonts w:ascii="Arial" w:eastAsia="Arial" w:hAnsi="Arial" w:cs="Arial"/>
                <w:b/>
                <w:bCs/>
                <w:sz w:val="20"/>
                <w:szCs w:val="20"/>
                <w:u w:val="single"/>
              </w:rPr>
            </w:pPr>
            <w:bookmarkStart w:id="1" w:name="_heading=h.uxf4qxxy29q9" w:colFirst="0" w:colLast="0"/>
            <w:bookmarkEnd w:id="1"/>
            <w:r>
              <w:rPr>
                <w:rFonts w:ascii="Arial" w:eastAsia="Arial" w:hAnsi="Arial" w:cs="Arial"/>
                <w:b/>
                <w:bCs/>
                <w:sz w:val="20"/>
                <w:szCs w:val="20"/>
                <w:highlight w:val="yellow"/>
                <w:u w:val="single"/>
              </w:rPr>
              <w:t>PART  3: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  <w:u w:val="single"/>
              </w:rPr>
              <w:t xml:space="preserve"> </w:t>
            </w:r>
          </w:p>
          <w:p w:rsidR="00362FA8" w:rsidRDefault="00362FA8">
            <w:pPr>
              <w:rPr>
                <w:rFonts w:ascii="Arial" w:eastAsia="Arial" w:hAnsi="Arial" w:cs="Arial"/>
                <w:b/>
                <w:bCs/>
                <w:sz w:val="20"/>
                <w:szCs w:val="20"/>
                <w:u w:val="single"/>
              </w:rPr>
            </w:pPr>
          </w:p>
        </w:tc>
      </w:tr>
      <w:tr w:rsidR="00362FA8">
        <w:tc>
          <w:tcPr>
            <w:tcW w:w="4509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62FA8" w:rsidRDefault="00362FA8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4729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62FA8" w:rsidRDefault="00BE53A1">
            <w:pPr>
              <w:keepNext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Reviewer’s comment</w:t>
            </w:r>
          </w:p>
        </w:tc>
        <w:tc>
          <w:tcPr>
            <w:tcW w:w="4721" w:type="dxa"/>
            <w:shd w:val="clear" w:color="auto" w:fill="auto"/>
          </w:tcPr>
          <w:p w:rsidR="00362FA8" w:rsidRDefault="00BE53A1">
            <w:pPr>
              <w:spacing w:after="160" w:line="252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Author’s Feedback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362FA8" w:rsidRDefault="00362FA8">
            <w:pPr>
              <w:keepNext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362FA8">
        <w:trPr>
          <w:trHeight w:val="890"/>
        </w:trPr>
        <w:tc>
          <w:tcPr>
            <w:tcW w:w="4509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62FA8" w:rsidRDefault="00BE53A1">
            <w:pPr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Are there ethical issues in this manuscript? </w:t>
            </w:r>
          </w:p>
          <w:p w:rsidR="00362FA8" w:rsidRDefault="00362FA8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4729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62FA8" w:rsidRDefault="00BE53A1">
            <w:pPr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</w:pPr>
            <w:r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 xml:space="preserve">(If yes, </w:t>
            </w:r>
            <w:proofErr w:type="gramStart"/>
            <w:r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>Kindly</w:t>
            </w:r>
            <w:proofErr w:type="gramEnd"/>
            <w:r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 xml:space="preserve"> please write down the ethical issues here in details)</w:t>
            </w:r>
          </w:p>
          <w:p w:rsidR="00362FA8" w:rsidRDefault="00362FA8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4721" w:type="dxa"/>
            <w:shd w:val="clear" w:color="auto" w:fill="auto"/>
            <w:vAlign w:val="center"/>
          </w:tcPr>
          <w:p w:rsidR="00362FA8" w:rsidRDefault="00BE53A1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There are no ethical issues with this case</w:t>
            </w:r>
          </w:p>
          <w:p w:rsidR="00362FA8" w:rsidRDefault="00362FA8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:rsidR="00362FA8" w:rsidRDefault="00362FA8"/>
    <w:p w:rsidR="00362FA8" w:rsidRDefault="00362FA8"/>
    <w:p w:rsidR="00362FA8" w:rsidRDefault="00362FA8">
      <w:pPr>
        <w:rPr>
          <w:u w:val="single"/>
        </w:rPr>
      </w:pPr>
    </w:p>
    <w:p w:rsidR="00362FA8" w:rsidRDefault="00362FA8"/>
    <w:sectPr w:rsidR="00362FA8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6839" w:h="2381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BE53A1" w:rsidRDefault="00BE53A1">
      <w:r>
        <w:separator/>
      </w:r>
    </w:p>
  </w:endnote>
  <w:endnote w:type="continuationSeparator" w:id="0">
    <w:p w:rsidR="00BE53A1" w:rsidRDefault="00BE53A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Bold r:id="rId1" w:fontKey="{74F34B16-0128-4BDB-8AB3-AD3C4F727A87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4E546E12-D407-4622-AE57-C2580BBA28CF}"/>
  </w:font>
  <w:font w:name="Arimo">
    <w:charset w:val="00"/>
    <w:family w:val="auto"/>
    <w:pitch w:val="default"/>
    <w:embedBold r:id="rId3" w:fontKey="{D58E8C19-4768-4398-8617-DC575E130684}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4" w:fontKey="{B41033EC-FB1F-46E7-9B2E-4BD0B08DAA14}"/>
    <w:embedBold r:id="rId5" w:fontKey="{726C00EA-F42B-4FDB-830C-C72963517591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altName w:val="Yu Gothic"/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6" w:fontKey="{28A8DA00-139A-4BF3-8DF3-7A8499112591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7" w:fontKey="{8BABBDFF-EC3A-4EF5-91EE-31DBD834550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62FA8" w:rsidRDefault="00362FA8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62FA8" w:rsidRDefault="00362FA8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</w:p>
  <w:p w:rsidR="00362FA8" w:rsidRDefault="00BE53A1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b/>
        <w:bCs/>
        <w:color w:val="000000"/>
        <w:sz w:val="20"/>
        <w:szCs w:val="20"/>
      </w:rPr>
    </w:pPr>
    <w:r>
      <w:rPr>
        <w:color w:val="000000"/>
        <w:sz w:val="20"/>
        <w:szCs w:val="20"/>
      </w:rPr>
      <w:t xml:space="preserve">Page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PAGE</w:instrText>
    </w:r>
    <w:r w:rsidR="00A07DAD">
      <w:rPr>
        <w:b/>
        <w:bCs/>
        <w:color w:val="000000"/>
        <w:sz w:val="20"/>
        <w:szCs w:val="20"/>
      </w:rPr>
      <w:fldChar w:fldCharType="separate"/>
    </w:r>
    <w:r w:rsidR="00A07DAD">
      <w:rPr>
        <w:b/>
        <w:bCs/>
        <w:noProof/>
        <w:color w:val="000000"/>
        <w:sz w:val="20"/>
        <w:szCs w:val="20"/>
      </w:rPr>
      <w:t>1</w:t>
    </w:r>
    <w:r>
      <w:rPr>
        <w:b/>
        <w:bCs/>
        <w:color w:val="000000"/>
        <w:sz w:val="20"/>
        <w:szCs w:val="20"/>
      </w:rPr>
      <w:fldChar w:fldCharType="end"/>
    </w:r>
    <w:r>
      <w:rPr>
        <w:color w:val="000000"/>
        <w:sz w:val="20"/>
        <w:szCs w:val="20"/>
      </w:rPr>
      <w:t xml:space="preserve"> of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NUMPAGES</w:instrText>
    </w:r>
    <w:r w:rsidR="00A07DAD">
      <w:rPr>
        <w:b/>
        <w:bCs/>
        <w:color w:val="000000"/>
        <w:sz w:val="20"/>
        <w:szCs w:val="20"/>
      </w:rPr>
      <w:fldChar w:fldCharType="separate"/>
    </w:r>
    <w:r w:rsidR="00A07DAD">
      <w:rPr>
        <w:b/>
        <w:bCs/>
        <w:noProof/>
        <w:color w:val="000000"/>
        <w:sz w:val="20"/>
        <w:szCs w:val="20"/>
      </w:rPr>
      <w:t>1</w:t>
    </w:r>
    <w:r>
      <w:rPr>
        <w:b/>
        <w:bCs/>
        <w:color w:val="000000"/>
        <w:sz w:val="20"/>
        <w:szCs w:val="20"/>
      </w:rPr>
      <w:fldChar w:fldCharType="end"/>
    </w:r>
  </w:p>
  <w:p w:rsidR="00362FA8" w:rsidRDefault="00BE53A1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b/>
        <w:bCs/>
        <w:color w:val="000000"/>
        <w:sz w:val="20"/>
        <w:szCs w:val="20"/>
      </w:rPr>
    </w:pPr>
    <w:r>
      <w:rPr>
        <w:b/>
        <w:bCs/>
        <w:color w:val="000000"/>
        <w:sz w:val="20"/>
        <w:szCs w:val="20"/>
      </w:rPr>
      <w:t>V240326</w:t>
    </w:r>
  </w:p>
  <w:p w:rsidR="00362FA8" w:rsidRDefault="00362FA8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</w:p>
  <w:p w:rsidR="00362FA8" w:rsidRDefault="00362FA8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  <w:sz w:val="16"/>
        <w:szCs w:val="16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62FA8" w:rsidRDefault="00362FA8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BE53A1" w:rsidRDefault="00BE53A1">
      <w:r>
        <w:separator/>
      </w:r>
    </w:p>
  </w:footnote>
  <w:footnote w:type="continuationSeparator" w:id="0">
    <w:p w:rsidR="00BE53A1" w:rsidRDefault="00BE53A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62FA8" w:rsidRDefault="00362FA8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62FA8" w:rsidRDefault="00362FA8">
    <w:pPr>
      <w:spacing w:after="280"/>
      <w:jc w:val="center"/>
      <w:rPr>
        <w:rFonts w:ascii="Arial" w:eastAsia="Arial" w:hAnsi="Arial" w:cs="Arial"/>
        <w:b/>
        <w:bCs/>
        <w:color w:val="003399"/>
        <w:u w:val="single"/>
      </w:rPr>
    </w:pPr>
  </w:p>
  <w:p w:rsidR="00362FA8" w:rsidRDefault="00BE53A1">
    <w:pPr>
      <w:spacing w:before="280"/>
      <w:jc w:val="center"/>
      <w:rPr>
        <w:sz w:val="20"/>
        <w:szCs w:val="20"/>
      </w:rPr>
    </w:pPr>
    <w:r>
      <w:rPr>
        <w:rFonts w:ascii="Arial" w:eastAsia="Arial" w:hAnsi="Arial" w:cs="Arial"/>
        <w:color w:val="003399"/>
        <w:sz w:val="20"/>
        <w:szCs w:val="20"/>
        <w:highlight w:val="yellow"/>
      </w:rPr>
      <w:t>Review Form (Research)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62FA8" w:rsidRDefault="00362FA8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62FA8"/>
    <w:rsid w:val="00362FA8"/>
    <w:rsid w:val="00A07DAD"/>
    <w:rsid w:val="00BE53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62FF45F"/>
  <w15:docId w15:val="{E725D003-D037-4152-B1C2-6D91EB633F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I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pPr>
      <w:keepNext/>
      <w:keepLines/>
      <w:spacing w:before="40"/>
      <w:outlineLvl w:val="2"/>
    </w:pPr>
    <w:rPr>
      <w:rFonts w:ascii="Calibri" w:eastAsia="Calibri" w:hAnsi="Calibri" w:cs="Calibri"/>
      <w:color w:val="1F3863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Heading2Char">
    <w:name w:val="Heading 2 Char"/>
    <w:link w:val="Heading2"/>
    <w:rsid w:val="0000007A"/>
    <w:rPr>
      <w:rFonts w:ascii="Helvetica" w:eastAsia="MS Mincho" w:hAnsi="Helvetica" w:cs="Helvetica"/>
      <w:b/>
      <w:bCs/>
      <w:sz w:val="20"/>
      <w:szCs w:val="20"/>
      <w:lang w:val="fr-FR"/>
    </w:rPr>
  </w:style>
  <w:style w:type="character" w:customStyle="1" w:styleId="Heading4Char">
    <w:name w:val="Heading 4 Char"/>
    <w:link w:val="Heading4"/>
    <w:rsid w:val="0000007A"/>
    <w:rPr>
      <w:rFonts w:ascii="Arial Unicode MS" w:eastAsia="Arial Unicode MS" w:hAnsi="Arial Unicode MS" w:cs="Arial Unicode MS"/>
      <w:b/>
      <w:bCs/>
      <w:sz w:val="24"/>
      <w:szCs w:val="24"/>
      <w:lang w:val="en-US"/>
    </w:rPr>
  </w:style>
  <w:style w:type="paragraph" w:styleId="NormalWeb">
    <w:name w:val="Normal (Web)"/>
    <w:basedOn w:val="Normal"/>
    <w:rsid w:val="0000007A"/>
    <w:pPr>
      <w:spacing w:before="100" w:beforeAutospacing="1" w:after="100" w:afterAutospacing="1"/>
    </w:pPr>
    <w:rPr>
      <w:rFonts w:ascii="Arial Unicode MS" w:eastAsia="Arial Unicode MS" w:hAnsi="Arial Unicode MS" w:cs="Arial Unicode MS"/>
    </w:rPr>
  </w:style>
  <w:style w:type="paragraph" w:styleId="BodyText">
    <w:name w:val="Body Text"/>
    <w:basedOn w:val="Normal"/>
    <w:link w:val="BodyTextChar"/>
    <w:rsid w:val="0000007A"/>
    <w:pPr>
      <w:jc w:val="both"/>
    </w:pPr>
    <w:rPr>
      <w:rFonts w:ascii="Helvetica" w:eastAsia="MS Mincho" w:hAnsi="Helvetica"/>
      <w:lang w:val="fr-FR" w:eastAsia="x-none"/>
    </w:rPr>
  </w:style>
  <w:style w:type="character" w:customStyle="1" w:styleId="BodyTextChar">
    <w:name w:val="Body Text Char"/>
    <w:link w:val="BodyText"/>
    <w:rsid w:val="0000007A"/>
    <w:rPr>
      <w:rFonts w:ascii="Helvetica" w:eastAsia="MS Mincho" w:hAnsi="Helvetica" w:cs="Helvetica"/>
      <w:sz w:val="24"/>
      <w:szCs w:val="24"/>
      <w:lang w:val="fr-FR"/>
    </w:rPr>
  </w:style>
  <w:style w:type="paragraph" w:styleId="Header">
    <w:name w:val="header"/>
    <w:basedOn w:val="Normal"/>
    <w:link w:val="HeaderChar"/>
    <w:uiPriority w:val="99"/>
    <w:rsid w:val="0000007A"/>
    <w:pPr>
      <w:tabs>
        <w:tab w:val="center" w:pos="4680"/>
        <w:tab w:val="right" w:pos="9360"/>
      </w:tabs>
    </w:pPr>
    <w:rPr>
      <w:lang w:eastAsia="x-none"/>
    </w:rPr>
  </w:style>
  <w:style w:type="character" w:customStyle="1" w:styleId="HeaderChar">
    <w:name w:val="Header Char"/>
    <w:link w:val="Header"/>
    <w:uiPriority w:val="99"/>
    <w:rsid w:val="0000007A"/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99583E"/>
    <w:pPr>
      <w:tabs>
        <w:tab w:val="center" w:pos="4513"/>
        <w:tab w:val="right" w:pos="9026"/>
      </w:tabs>
    </w:pPr>
    <w:rPr>
      <w:lang w:eastAsia="x-none"/>
    </w:rPr>
  </w:style>
  <w:style w:type="character" w:customStyle="1" w:styleId="FooterChar">
    <w:name w:val="Footer Char"/>
    <w:link w:val="Footer"/>
    <w:uiPriority w:val="99"/>
    <w:rsid w:val="0099583E"/>
    <w:rPr>
      <w:rFonts w:ascii="Times New Roman" w:eastAsia="Times New Roman" w:hAnsi="Times New Roman" w:cs="Times New Roman"/>
      <w:sz w:val="24"/>
      <w:szCs w:val="24"/>
      <w:lang w:val="en-US"/>
    </w:rPr>
  </w:style>
  <w:style w:type="character" w:styleId="Hyperlink">
    <w:name w:val="Hyperlink"/>
    <w:uiPriority w:val="99"/>
    <w:unhideWhenUsed/>
    <w:rsid w:val="00C635B6"/>
    <w:rPr>
      <w:color w:val="0000FF"/>
      <w:u w:val="single"/>
    </w:rPr>
  </w:style>
  <w:style w:type="paragraph" w:styleId="ListParagraph">
    <w:name w:val="List Paragraph"/>
    <w:basedOn w:val="Normal"/>
    <w:uiPriority w:val="34"/>
    <w:qFormat/>
    <w:rsid w:val="00BE13EF"/>
    <w:pPr>
      <w:ind w:left="720"/>
      <w:contextualSpacing/>
    </w:pPr>
  </w:style>
  <w:style w:type="paragraph" w:styleId="Revision">
    <w:name w:val="Revision"/>
    <w:hidden/>
    <w:uiPriority w:val="99"/>
    <w:semiHidden/>
    <w:rsid w:val="00E57F4B"/>
    <w:rPr>
      <w:sz w:val="22"/>
      <w:szCs w:val="22"/>
    </w:rPr>
  </w:style>
  <w:style w:type="character" w:styleId="FollowedHyperlink">
    <w:name w:val="FollowedHyperlink"/>
    <w:uiPriority w:val="99"/>
    <w:semiHidden/>
    <w:unhideWhenUsed/>
    <w:rsid w:val="00091112"/>
    <w:rPr>
      <w:color w:val="800080"/>
      <w:u w:val="single"/>
    </w:rPr>
  </w:style>
  <w:style w:type="table" w:styleId="TableGrid">
    <w:name w:val="Table Grid"/>
    <w:basedOn w:val="TableNormal"/>
    <w:uiPriority w:val="59"/>
    <w:rsid w:val="008913D5"/>
    <w:rPr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NichtaufgelsteErwhnung">
    <w:name w:val="Nicht aufgelöste Erwähnung"/>
    <w:uiPriority w:val="99"/>
    <w:semiHidden/>
    <w:unhideWhenUsed/>
    <w:rsid w:val="000B76A1"/>
    <w:rPr>
      <w:color w:val="605E5C"/>
      <w:shd w:val="clear" w:color="auto" w:fill="E1DFDD"/>
    </w:rPr>
  </w:style>
  <w:style w:type="character" w:customStyle="1" w:styleId="UnresolvedMention1">
    <w:name w:val="Unresolved Mention1"/>
    <w:uiPriority w:val="99"/>
    <w:semiHidden/>
    <w:unhideWhenUsed/>
    <w:rsid w:val="002B3141"/>
    <w:rPr>
      <w:color w:val="605E5C"/>
      <w:shd w:val="clear" w:color="auto" w:fill="E1DFDD"/>
    </w:rPr>
  </w:style>
  <w:style w:type="paragraph" w:customStyle="1" w:styleId="ds-markdown-paragraph">
    <w:name w:val="ds-markdown-paragraph"/>
    <w:basedOn w:val="Normal"/>
    <w:rsid w:val="00745D87"/>
    <w:pPr>
      <w:spacing w:before="100" w:beforeAutospacing="1" w:after="100" w:afterAutospacing="1"/>
    </w:pPr>
  </w:style>
  <w:style w:type="character" w:styleId="Strong">
    <w:name w:val="Strong"/>
    <w:uiPriority w:val="22"/>
    <w:qFormat/>
    <w:rsid w:val="00745D87"/>
    <w:rPr>
      <w:b/>
      <w:bCs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63214C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hyperlink" Target="https://journalajrdes.com" TargetMode="Externa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p2byDSZ7W3otHqNBRN1ie/QkWwQ==">CgMxLjAyDmgudXhmNHF4eHkyOXE5OAByITFGVkNESW9abHdEY2Jjdi1kamNKMG9aVE96bHc2elJ6cg==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828</Words>
  <Characters>4724</Characters>
  <Application>Microsoft Office Word</Application>
  <DocSecurity>0</DocSecurity>
  <Lines>39</Lines>
  <Paragraphs>11</Paragraphs>
  <ScaleCrop>false</ScaleCrop>
  <Company/>
  <LinksUpToDate>false</LinksUpToDate>
  <CharactersWithSpaces>5541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Surojit Bera</dc:creator>
  <cp:lastModifiedBy>SDI 1186</cp:lastModifiedBy>
  <cp:revision>2</cp:revision>
  <dcterms:created xsi:type="dcterms:W3CDTF">2026-03-31T15:47:00Z</dcterms:created>
  <dcterms:modified xsi:type="dcterms:W3CDTF">2026-04-04T07:17:00Z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e753ba8d-0bd4-4d16-b311-3b65826f183c</vt:lpwstr>
  </property>
</Properties>
</file>