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6E73" w14:paraId="44F0566D" w14:textId="77777777">
        <w:trPr>
          <w:trHeight w:val="20"/>
          <w:jc w:val="center"/>
        </w:trPr>
        <w:tc>
          <w:tcPr>
            <w:tcW w:w="1186" w:type="pct"/>
          </w:tcPr>
          <w:p w14:paraId="0425EF53" w14:textId="77777777" w:rsidR="00846E73" w:rsidRDefault="004E7C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E5B058A" w14:textId="77777777" w:rsidR="00846E73" w:rsidRDefault="004E7C10">
            <w:pPr>
              <w:rPr>
                <w:b/>
                <w:bCs/>
                <w:color w:val="0000FF"/>
                <w:sz w:val="20"/>
                <w:szCs w:val="20"/>
                <w:lang w:val="en-GB"/>
              </w:rPr>
            </w:pPr>
            <w:r>
              <w:rPr>
                <w:b/>
                <w:bCs/>
                <w:color w:val="0000FF"/>
                <w:sz w:val="20"/>
                <w:szCs w:val="20"/>
                <w:lang w:val="en-GB"/>
              </w:rPr>
              <w:t>Asian Journal of Research in Crop Science</w:t>
            </w:r>
          </w:p>
        </w:tc>
      </w:tr>
      <w:tr w:rsidR="00846E73" w14:paraId="0579D993" w14:textId="77777777">
        <w:trPr>
          <w:trHeight w:val="20"/>
          <w:jc w:val="center"/>
        </w:trPr>
        <w:tc>
          <w:tcPr>
            <w:tcW w:w="1186" w:type="pct"/>
          </w:tcPr>
          <w:p w14:paraId="53305E86" w14:textId="77777777" w:rsidR="00846E73" w:rsidRDefault="004E7C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1A72D19" w14:textId="77777777" w:rsidR="00846E73" w:rsidRDefault="00115A89">
            <w:pPr>
              <w:pStyle w:val="NormalWeb"/>
              <w:spacing w:before="0" w:beforeAutospacing="0" w:after="0" w:afterAutospacing="0"/>
              <w:rPr>
                <w:rFonts w:ascii="Times New Roman" w:hAnsi="Times New Roman" w:cs="Times New Roman"/>
                <w:b/>
                <w:bCs/>
                <w:sz w:val="20"/>
                <w:szCs w:val="28"/>
                <w:lang w:val="en-GB"/>
              </w:rPr>
            </w:pPr>
            <w:r w:rsidRPr="00115A89">
              <w:rPr>
                <w:rFonts w:ascii="Times New Roman" w:hAnsi="Times New Roman" w:cs="Times New Roman"/>
                <w:b/>
                <w:bCs/>
                <w:sz w:val="20"/>
                <w:szCs w:val="28"/>
                <w:lang w:val="en-GB"/>
              </w:rPr>
              <w:t>Ms_AJRCS_156595</w:t>
            </w:r>
          </w:p>
        </w:tc>
      </w:tr>
      <w:tr w:rsidR="00846E73" w14:paraId="7DEA9173" w14:textId="77777777">
        <w:trPr>
          <w:trHeight w:val="20"/>
          <w:jc w:val="center"/>
        </w:trPr>
        <w:tc>
          <w:tcPr>
            <w:tcW w:w="1186" w:type="pct"/>
          </w:tcPr>
          <w:p w14:paraId="2E9C8671" w14:textId="77777777" w:rsidR="00846E73" w:rsidRDefault="004E7C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DE5834" w14:textId="77777777" w:rsidR="00846E73" w:rsidRDefault="00115A89">
            <w:pPr>
              <w:pStyle w:val="NormalWeb"/>
              <w:spacing w:before="0" w:beforeAutospacing="0" w:after="0" w:afterAutospacing="0"/>
              <w:rPr>
                <w:rFonts w:ascii="Times New Roman" w:hAnsi="Times New Roman" w:cs="Times New Roman"/>
                <w:b/>
                <w:sz w:val="20"/>
                <w:szCs w:val="28"/>
                <w:lang w:val="en-GB"/>
              </w:rPr>
            </w:pPr>
            <w:r w:rsidRPr="00115A89">
              <w:rPr>
                <w:rFonts w:ascii="Times New Roman" w:hAnsi="Times New Roman" w:cs="Times New Roman"/>
                <w:b/>
                <w:sz w:val="20"/>
                <w:szCs w:val="28"/>
                <w:lang w:val="en-GB"/>
              </w:rPr>
              <w:t>Effect of Cobalt and Molybdenum on Yield and Seed Quality of Some Soybean (Glycine max L.) Genotypes</w:t>
            </w:r>
          </w:p>
        </w:tc>
      </w:tr>
      <w:tr w:rsidR="00846E73" w14:paraId="0771DF38" w14:textId="77777777">
        <w:trPr>
          <w:trHeight w:val="20"/>
          <w:jc w:val="center"/>
        </w:trPr>
        <w:tc>
          <w:tcPr>
            <w:tcW w:w="1186" w:type="pct"/>
          </w:tcPr>
          <w:p w14:paraId="2ADAE71C" w14:textId="77777777" w:rsidR="00846E73" w:rsidRDefault="004E7C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AE0DA3D" w14:textId="77777777" w:rsidR="00846E73" w:rsidRDefault="004E7C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F21316D" w14:textId="77777777" w:rsidR="00846E73" w:rsidRDefault="00846E73">
            <w:pPr>
              <w:pStyle w:val="NormalWeb"/>
              <w:spacing w:before="0" w:beforeAutospacing="0" w:after="0" w:afterAutospacing="0"/>
              <w:rPr>
                <w:rFonts w:ascii="Times New Roman" w:hAnsi="Times New Roman" w:cs="Times New Roman"/>
                <w:b/>
                <w:sz w:val="20"/>
                <w:szCs w:val="28"/>
                <w:lang w:val="en-GB"/>
              </w:rPr>
            </w:pPr>
          </w:p>
        </w:tc>
      </w:tr>
    </w:tbl>
    <w:p w14:paraId="368D18CC" w14:textId="77777777" w:rsidR="00846E73" w:rsidRDefault="00846E73">
      <w:pPr>
        <w:pStyle w:val="BodyText"/>
        <w:rPr>
          <w:rFonts w:ascii="Times New Roman" w:hAnsi="Times New Roman"/>
          <w:i/>
          <w:sz w:val="20"/>
          <w:szCs w:val="20"/>
          <w:u w:val="single"/>
          <w:lang w:val="en-GB"/>
        </w:rPr>
      </w:pPr>
    </w:p>
    <w:p w14:paraId="5DFD1F74" w14:textId="77777777" w:rsidR="00846E73" w:rsidRDefault="00846E73">
      <w:pPr>
        <w:pStyle w:val="BodyText"/>
        <w:rPr>
          <w:rFonts w:ascii="Times New Roman" w:hAnsi="Times New Roman"/>
          <w:i/>
          <w:sz w:val="20"/>
          <w:szCs w:val="20"/>
          <w:u w:val="single"/>
          <w:lang w:val="en-GB"/>
        </w:rPr>
      </w:pPr>
    </w:p>
    <w:p w14:paraId="52AC7AB5" w14:textId="77777777" w:rsidR="00846E73" w:rsidRDefault="00846E73">
      <w:pPr>
        <w:pStyle w:val="BodyText"/>
        <w:rPr>
          <w:rFonts w:ascii="Times New Roman" w:hAnsi="Times New Roman"/>
          <w:i/>
          <w:sz w:val="20"/>
          <w:szCs w:val="20"/>
          <w:u w:val="single"/>
          <w:lang w:val="en-GB"/>
        </w:rPr>
      </w:pPr>
    </w:p>
    <w:p w14:paraId="5BFCCC04" w14:textId="77777777" w:rsidR="00846E73" w:rsidRDefault="004E7C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C2B948A" w14:textId="77777777" w:rsidR="00846E73" w:rsidRDefault="00846E7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6E73" w14:paraId="492166C8" w14:textId="77777777">
        <w:trPr>
          <w:trHeight w:val="20"/>
          <w:jc w:val="center"/>
        </w:trPr>
        <w:tc>
          <w:tcPr>
            <w:tcW w:w="1789" w:type="pct"/>
            <w:noWrap/>
          </w:tcPr>
          <w:p w14:paraId="7EEE38DD" w14:textId="77777777" w:rsidR="00846E73" w:rsidRDefault="00846E73">
            <w:pPr>
              <w:pStyle w:val="Heading2"/>
              <w:jc w:val="left"/>
              <w:rPr>
                <w:rFonts w:ascii="Times New Roman" w:hAnsi="Times New Roman"/>
                <w:lang w:val="en-GB" w:eastAsia="en-US"/>
              </w:rPr>
            </w:pPr>
          </w:p>
        </w:tc>
        <w:tc>
          <w:tcPr>
            <w:tcW w:w="1844" w:type="pct"/>
          </w:tcPr>
          <w:p w14:paraId="1408621C"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0A88E56" w14:textId="77777777" w:rsidR="00846E73" w:rsidRDefault="004E7C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693BA0" w14:textId="77777777" w:rsidR="00846E73" w:rsidRDefault="00846E73">
            <w:pPr>
              <w:pStyle w:val="Heading2"/>
              <w:jc w:val="left"/>
              <w:rPr>
                <w:rFonts w:ascii="Times New Roman" w:hAnsi="Times New Roman"/>
                <w:b w:val="0"/>
                <w:lang w:val="en-GB" w:eastAsia="en-US"/>
              </w:rPr>
            </w:pPr>
          </w:p>
        </w:tc>
      </w:tr>
      <w:tr w:rsidR="00900AF9" w14:paraId="1C6BCDF0" w14:textId="77777777">
        <w:trPr>
          <w:trHeight w:val="20"/>
          <w:jc w:val="center"/>
        </w:trPr>
        <w:tc>
          <w:tcPr>
            <w:tcW w:w="1789" w:type="pct"/>
            <w:noWrap/>
          </w:tcPr>
          <w:p w14:paraId="2170D1A9" w14:textId="77777777" w:rsidR="00900AF9" w:rsidRDefault="00900AF9" w:rsidP="00900AF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028136B" w14:textId="139258C9" w:rsidR="00900AF9" w:rsidRDefault="00900AF9" w:rsidP="00900AF9">
            <w:pPr>
              <w:pStyle w:val="ListParagraph"/>
              <w:ind w:left="0"/>
              <w:rPr>
                <w:b/>
                <w:bCs/>
                <w:sz w:val="20"/>
                <w:szCs w:val="20"/>
                <w:lang w:val="en-GB"/>
              </w:rPr>
            </w:pPr>
            <w:r>
              <w:rPr>
                <w:b/>
                <w:bCs/>
                <w:sz w:val="20"/>
                <w:szCs w:val="20"/>
                <w:lang w:val="en-GB"/>
              </w:rPr>
              <w:t>This manuscript addresses the issue of agricultural economics related to micronutrient management particularly role of cobalt and molybdenum in improving yield and seed quality of soybean. This paper also gives emphasis on enhancing biological nitrogen fixation and crop productivity in legume system. The study has practical relevance but has insufficient analytical depth.</w:t>
            </w:r>
          </w:p>
        </w:tc>
        <w:tc>
          <w:tcPr>
            <w:tcW w:w="1367" w:type="pct"/>
          </w:tcPr>
          <w:p w14:paraId="37F1CE83" w14:textId="77777777" w:rsidR="00900AF9" w:rsidRDefault="00900AF9" w:rsidP="00900AF9">
            <w:pPr>
              <w:keepNext/>
              <w:outlineLvl w:val="1"/>
              <w:rPr>
                <w:bCs/>
                <w:sz w:val="20"/>
                <w:szCs w:val="20"/>
                <w:lang w:val="en-GB"/>
              </w:rPr>
            </w:pPr>
            <w:r w:rsidRPr="00406B5D">
              <w:rPr>
                <w:bCs/>
                <w:sz w:val="20"/>
                <w:szCs w:val="20"/>
                <w:lang w:val="en-GB"/>
              </w:rPr>
              <w:t>Thank you for recognising the significance of the manuscript</w:t>
            </w:r>
          </w:p>
          <w:p w14:paraId="1C7DAD3D" w14:textId="77777777" w:rsidR="00900AF9" w:rsidRDefault="00900AF9" w:rsidP="00900AF9">
            <w:pPr>
              <w:pStyle w:val="Heading2"/>
              <w:jc w:val="left"/>
              <w:rPr>
                <w:rFonts w:ascii="Times New Roman" w:hAnsi="Times New Roman"/>
                <w:b w:val="0"/>
                <w:lang w:val="en-GB" w:eastAsia="en-US"/>
              </w:rPr>
            </w:pPr>
          </w:p>
        </w:tc>
      </w:tr>
    </w:tbl>
    <w:p w14:paraId="6EC82AB4" w14:textId="77777777" w:rsidR="00846E73" w:rsidRDefault="00846E73">
      <w:pPr>
        <w:rPr>
          <w:sz w:val="22"/>
          <w:szCs w:val="20"/>
          <w:lang w:val="en-GB"/>
        </w:rPr>
      </w:pPr>
    </w:p>
    <w:p w14:paraId="101B3647" w14:textId="77777777" w:rsidR="00846E73" w:rsidRDefault="00846E73">
      <w:pPr>
        <w:rPr>
          <w:sz w:val="22"/>
          <w:szCs w:val="20"/>
          <w:lang w:val="en-GB"/>
        </w:rPr>
      </w:pPr>
    </w:p>
    <w:p w14:paraId="7EFDF112" w14:textId="77777777" w:rsidR="00846E73" w:rsidRDefault="00846E73">
      <w:pPr>
        <w:rPr>
          <w:sz w:val="22"/>
          <w:szCs w:val="20"/>
          <w:lang w:val="en-GB"/>
        </w:rPr>
      </w:pPr>
    </w:p>
    <w:p w14:paraId="6F1630FA" w14:textId="77777777" w:rsidR="00846E73" w:rsidRDefault="004E7C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161E753" w14:textId="77777777" w:rsidR="00846E73" w:rsidRDefault="00846E7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6E73" w14:paraId="76C50246" w14:textId="77777777">
        <w:trPr>
          <w:trHeight w:val="20"/>
          <w:tblHeader/>
          <w:jc w:val="center"/>
        </w:trPr>
        <w:tc>
          <w:tcPr>
            <w:tcW w:w="1790" w:type="pct"/>
            <w:noWrap/>
          </w:tcPr>
          <w:p w14:paraId="63F42268" w14:textId="77777777" w:rsidR="00846E73" w:rsidRDefault="00846E73">
            <w:pPr>
              <w:pStyle w:val="Heading2"/>
              <w:jc w:val="left"/>
              <w:rPr>
                <w:rFonts w:ascii="Times New Roman" w:hAnsi="Times New Roman"/>
                <w:lang w:val="en-GB" w:eastAsia="en-US"/>
              </w:rPr>
            </w:pPr>
          </w:p>
        </w:tc>
        <w:tc>
          <w:tcPr>
            <w:tcW w:w="1843" w:type="pct"/>
          </w:tcPr>
          <w:p w14:paraId="27D8E605"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6FD196B" w14:textId="77777777" w:rsidR="00846E73" w:rsidRDefault="004E7C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6E73" w14:paraId="5C3C165E" w14:textId="77777777">
        <w:trPr>
          <w:trHeight w:val="20"/>
          <w:jc w:val="center"/>
        </w:trPr>
        <w:tc>
          <w:tcPr>
            <w:tcW w:w="1790" w:type="pct"/>
            <w:noWrap/>
          </w:tcPr>
          <w:p w14:paraId="7EF5208D" w14:textId="77777777" w:rsidR="00846E73" w:rsidRDefault="004E7C10">
            <w:pPr>
              <w:rPr>
                <w:b/>
                <w:bCs/>
                <w:sz w:val="20"/>
                <w:szCs w:val="20"/>
                <w:lang w:val="en-GB"/>
              </w:rPr>
            </w:pPr>
            <w:r>
              <w:rPr>
                <w:b/>
                <w:bCs/>
                <w:sz w:val="20"/>
                <w:szCs w:val="20"/>
                <w:lang w:val="en-GB"/>
              </w:rPr>
              <w:t xml:space="preserve">1. Is the title clear and appropriate for the study? </w:t>
            </w:r>
          </w:p>
          <w:p w14:paraId="1CEEBB6F"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94EB2" w14:textId="77777777" w:rsidR="00846E73" w:rsidRDefault="004E7C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6CAD13" w14:textId="7393A809" w:rsidR="00846E73" w:rsidRDefault="00CD7B99">
            <w:pPr>
              <w:ind w:left="360"/>
              <w:rPr>
                <w:b/>
                <w:bCs/>
                <w:sz w:val="20"/>
                <w:szCs w:val="20"/>
                <w:lang w:val="en-GB"/>
              </w:rPr>
            </w:pPr>
            <w:r>
              <w:rPr>
                <w:b/>
                <w:bCs/>
                <w:sz w:val="20"/>
                <w:szCs w:val="20"/>
                <w:lang w:val="en-GB"/>
              </w:rPr>
              <w:t>4</w:t>
            </w:r>
          </w:p>
        </w:tc>
        <w:tc>
          <w:tcPr>
            <w:tcW w:w="1367" w:type="pct"/>
          </w:tcPr>
          <w:p w14:paraId="5D388466" w14:textId="3A7D14B9" w:rsidR="00846E73" w:rsidRDefault="00900A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00AF9" w14:paraId="03B31388" w14:textId="77777777">
        <w:trPr>
          <w:trHeight w:val="20"/>
          <w:jc w:val="center"/>
        </w:trPr>
        <w:tc>
          <w:tcPr>
            <w:tcW w:w="1790" w:type="pct"/>
            <w:noWrap/>
          </w:tcPr>
          <w:p w14:paraId="083301C6" w14:textId="77777777" w:rsidR="00900AF9" w:rsidRDefault="00900AF9" w:rsidP="00900AF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7D7B271" w14:textId="77777777" w:rsidR="00900AF9" w:rsidRDefault="00900AF9" w:rsidP="00900AF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E564A8" w14:textId="77777777" w:rsidR="00900AF9" w:rsidRDefault="00900AF9" w:rsidP="00900AF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533F13" w14:textId="02A24767" w:rsidR="00900AF9" w:rsidRDefault="00900AF9" w:rsidP="00900AF9">
            <w:pPr>
              <w:ind w:left="360"/>
              <w:rPr>
                <w:b/>
                <w:bCs/>
                <w:sz w:val="20"/>
                <w:szCs w:val="20"/>
                <w:lang w:val="en-GB"/>
              </w:rPr>
            </w:pPr>
            <w:r>
              <w:rPr>
                <w:b/>
                <w:bCs/>
                <w:sz w:val="20"/>
                <w:szCs w:val="20"/>
                <w:lang w:val="en-GB"/>
              </w:rPr>
              <w:t>3</w:t>
            </w:r>
          </w:p>
        </w:tc>
        <w:tc>
          <w:tcPr>
            <w:tcW w:w="1367" w:type="pct"/>
          </w:tcPr>
          <w:p w14:paraId="1BA77EAA" w14:textId="5704DA99" w:rsidR="00900AF9" w:rsidRDefault="00900AF9" w:rsidP="00900A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00AF9" w14:paraId="54090BC0" w14:textId="77777777">
        <w:trPr>
          <w:trHeight w:val="20"/>
          <w:jc w:val="center"/>
        </w:trPr>
        <w:tc>
          <w:tcPr>
            <w:tcW w:w="1790" w:type="pct"/>
            <w:noWrap/>
          </w:tcPr>
          <w:p w14:paraId="0800FEBC" w14:textId="77777777" w:rsidR="00900AF9" w:rsidRDefault="00900AF9" w:rsidP="00900AF9">
            <w:pPr>
              <w:pStyle w:val="Heading2"/>
              <w:jc w:val="left"/>
              <w:rPr>
                <w:rFonts w:ascii="Times New Roman" w:hAnsi="Times New Roman"/>
                <w:lang w:val="en-GB"/>
              </w:rPr>
            </w:pPr>
            <w:r>
              <w:rPr>
                <w:rFonts w:ascii="Times New Roman" w:hAnsi="Times New Roman"/>
                <w:lang w:val="en-GB"/>
              </w:rPr>
              <w:t>3. Are the keywords appropriate and useful?</w:t>
            </w:r>
          </w:p>
          <w:p w14:paraId="293919DC" w14:textId="77777777" w:rsidR="00900AF9" w:rsidRDefault="00900AF9" w:rsidP="00900AF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A1E32B" w14:textId="77777777" w:rsidR="00900AF9" w:rsidRDefault="00900AF9" w:rsidP="00900AF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949EB7" w14:textId="2699DDB6" w:rsidR="00900AF9" w:rsidRDefault="00900AF9" w:rsidP="00900AF9">
            <w:pPr>
              <w:ind w:left="360"/>
              <w:rPr>
                <w:b/>
                <w:bCs/>
                <w:sz w:val="20"/>
                <w:szCs w:val="20"/>
                <w:lang w:val="en-GB"/>
              </w:rPr>
            </w:pPr>
            <w:r>
              <w:rPr>
                <w:b/>
                <w:bCs/>
                <w:sz w:val="20"/>
                <w:szCs w:val="20"/>
                <w:lang w:val="en-GB"/>
              </w:rPr>
              <w:t>4</w:t>
            </w:r>
          </w:p>
        </w:tc>
        <w:tc>
          <w:tcPr>
            <w:tcW w:w="1367" w:type="pct"/>
          </w:tcPr>
          <w:p w14:paraId="2799D83B" w14:textId="28FBD7C6" w:rsidR="00900AF9" w:rsidRDefault="00900AF9" w:rsidP="00900A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00AF9" w14:paraId="20FB836E" w14:textId="77777777">
        <w:trPr>
          <w:trHeight w:val="20"/>
          <w:jc w:val="center"/>
        </w:trPr>
        <w:tc>
          <w:tcPr>
            <w:tcW w:w="1790" w:type="pct"/>
            <w:noWrap/>
          </w:tcPr>
          <w:p w14:paraId="7A14A70D" w14:textId="77777777" w:rsidR="00900AF9" w:rsidRDefault="00900AF9" w:rsidP="00900AF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59A9EB" w14:textId="77777777" w:rsidR="00900AF9" w:rsidRDefault="00900AF9" w:rsidP="00900AF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D84A27" w14:textId="77777777" w:rsidR="00900AF9" w:rsidRDefault="00900AF9" w:rsidP="00900AF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A19356" w14:textId="77DB57CC" w:rsidR="00900AF9" w:rsidRDefault="00900AF9" w:rsidP="00900AF9">
            <w:pPr>
              <w:ind w:left="360"/>
              <w:rPr>
                <w:b/>
                <w:bCs/>
                <w:sz w:val="20"/>
                <w:szCs w:val="20"/>
                <w:lang w:val="en-GB"/>
              </w:rPr>
            </w:pPr>
            <w:r>
              <w:rPr>
                <w:b/>
                <w:bCs/>
                <w:sz w:val="20"/>
                <w:szCs w:val="20"/>
                <w:lang w:val="en-GB"/>
              </w:rPr>
              <w:t>3</w:t>
            </w:r>
          </w:p>
        </w:tc>
        <w:tc>
          <w:tcPr>
            <w:tcW w:w="1367" w:type="pct"/>
          </w:tcPr>
          <w:p w14:paraId="389E0390" w14:textId="4297D274" w:rsidR="00900AF9" w:rsidRDefault="00900AF9" w:rsidP="00900A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29E" w14:paraId="799115E7" w14:textId="77777777">
        <w:trPr>
          <w:trHeight w:val="20"/>
          <w:jc w:val="center"/>
        </w:trPr>
        <w:tc>
          <w:tcPr>
            <w:tcW w:w="1790" w:type="pct"/>
            <w:noWrap/>
          </w:tcPr>
          <w:p w14:paraId="6BEDDDD0" w14:textId="77777777" w:rsidR="0008329E" w:rsidRDefault="0008329E" w:rsidP="0008329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636003"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718D9" w14:textId="77777777" w:rsidR="0008329E" w:rsidRDefault="0008329E" w:rsidP="000832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311ACC" w14:textId="34C4254C" w:rsidR="0008329E" w:rsidRDefault="0008329E" w:rsidP="0008329E">
            <w:pPr>
              <w:ind w:left="360"/>
              <w:rPr>
                <w:b/>
                <w:bCs/>
                <w:sz w:val="20"/>
                <w:szCs w:val="20"/>
                <w:lang w:val="en-GB"/>
              </w:rPr>
            </w:pPr>
            <w:r>
              <w:rPr>
                <w:b/>
                <w:bCs/>
                <w:sz w:val="20"/>
                <w:szCs w:val="20"/>
                <w:lang w:val="en-GB"/>
              </w:rPr>
              <w:t>2</w:t>
            </w:r>
          </w:p>
        </w:tc>
        <w:tc>
          <w:tcPr>
            <w:tcW w:w="1367" w:type="pct"/>
          </w:tcPr>
          <w:p w14:paraId="5EDDAF0B" w14:textId="442E903C"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08329E" w14:paraId="786D5CD8" w14:textId="77777777">
        <w:trPr>
          <w:trHeight w:val="20"/>
          <w:jc w:val="center"/>
        </w:trPr>
        <w:tc>
          <w:tcPr>
            <w:tcW w:w="1790" w:type="pct"/>
            <w:noWrap/>
          </w:tcPr>
          <w:p w14:paraId="4E02481C" w14:textId="77777777" w:rsidR="0008329E" w:rsidRDefault="0008329E" w:rsidP="0008329E">
            <w:pPr>
              <w:pStyle w:val="Heading2"/>
              <w:jc w:val="left"/>
              <w:rPr>
                <w:rFonts w:ascii="Times New Roman" w:hAnsi="Times New Roman"/>
                <w:lang w:val="en-GB"/>
              </w:rPr>
            </w:pPr>
            <w:r>
              <w:rPr>
                <w:rFonts w:ascii="Times New Roman" w:hAnsi="Times New Roman"/>
                <w:lang w:val="en-GB"/>
              </w:rPr>
              <w:t>6. Is the literature review relevant and up to date?</w:t>
            </w:r>
          </w:p>
          <w:p w14:paraId="48954A7D"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781F7" w14:textId="77777777" w:rsidR="0008329E" w:rsidRDefault="0008329E" w:rsidP="000832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21B16E" w14:textId="63D79592" w:rsidR="0008329E" w:rsidRDefault="0008329E" w:rsidP="0008329E">
            <w:pPr>
              <w:ind w:left="360"/>
              <w:rPr>
                <w:b/>
                <w:bCs/>
                <w:sz w:val="20"/>
                <w:szCs w:val="20"/>
                <w:lang w:val="en-GB"/>
              </w:rPr>
            </w:pPr>
            <w:r>
              <w:rPr>
                <w:b/>
                <w:bCs/>
                <w:sz w:val="20"/>
                <w:szCs w:val="20"/>
                <w:lang w:val="en-GB"/>
              </w:rPr>
              <w:t>3</w:t>
            </w:r>
          </w:p>
        </w:tc>
        <w:tc>
          <w:tcPr>
            <w:tcW w:w="1367" w:type="pct"/>
          </w:tcPr>
          <w:p w14:paraId="31A0947D" w14:textId="331055E0"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29E" w14:paraId="466A75A6" w14:textId="77777777">
        <w:trPr>
          <w:trHeight w:val="20"/>
          <w:jc w:val="center"/>
        </w:trPr>
        <w:tc>
          <w:tcPr>
            <w:tcW w:w="1790" w:type="pct"/>
            <w:noWrap/>
          </w:tcPr>
          <w:p w14:paraId="168FB7B8" w14:textId="77777777" w:rsidR="0008329E" w:rsidRDefault="0008329E" w:rsidP="0008329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287BB07"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EC353" w14:textId="77777777" w:rsidR="0008329E" w:rsidRDefault="0008329E" w:rsidP="000832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382171" w14:textId="6091EE62" w:rsidR="0008329E" w:rsidRDefault="0008329E" w:rsidP="0008329E">
            <w:pPr>
              <w:ind w:left="360"/>
              <w:rPr>
                <w:b/>
                <w:bCs/>
                <w:sz w:val="20"/>
                <w:szCs w:val="20"/>
                <w:lang w:val="en-GB"/>
              </w:rPr>
            </w:pPr>
            <w:r>
              <w:rPr>
                <w:b/>
                <w:bCs/>
                <w:sz w:val="20"/>
                <w:szCs w:val="20"/>
                <w:lang w:val="en-GB"/>
              </w:rPr>
              <w:t>5</w:t>
            </w:r>
          </w:p>
        </w:tc>
        <w:tc>
          <w:tcPr>
            <w:tcW w:w="1367" w:type="pct"/>
          </w:tcPr>
          <w:p w14:paraId="2B67C12C" w14:textId="48C4B810"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29E" w14:paraId="6FF58727" w14:textId="77777777">
        <w:trPr>
          <w:trHeight w:val="20"/>
          <w:jc w:val="center"/>
        </w:trPr>
        <w:tc>
          <w:tcPr>
            <w:tcW w:w="1790" w:type="pct"/>
            <w:noWrap/>
          </w:tcPr>
          <w:p w14:paraId="7D3031C6" w14:textId="77777777" w:rsidR="0008329E" w:rsidRDefault="0008329E" w:rsidP="0008329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CF27C48"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699AB" w14:textId="77777777" w:rsidR="0008329E" w:rsidRDefault="0008329E" w:rsidP="000832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9201D9" w14:textId="59731877" w:rsidR="0008329E" w:rsidRDefault="0008329E" w:rsidP="0008329E">
            <w:pPr>
              <w:ind w:left="360"/>
              <w:rPr>
                <w:b/>
                <w:bCs/>
                <w:sz w:val="20"/>
                <w:szCs w:val="20"/>
                <w:lang w:val="en-GB"/>
              </w:rPr>
            </w:pPr>
            <w:r>
              <w:rPr>
                <w:b/>
                <w:bCs/>
                <w:sz w:val="20"/>
                <w:szCs w:val="20"/>
                <w:lang w:val="en-GB"/>
              </w:rPr>
              <w:t>5</w:t>
            </w:r>
          </w:p>
        </w:tc>
        <w:tc>
          <w:tcPr>
            <w:tcW w:w="1367" w:type="pct"/>
          </w:tcPr>
          <w:p w14:paraId="5D5DBBAB" w14:textId="0C328035"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29E" w14:paraId="582E5DC1" w14:textId="77777777">
        <w:trPr>
          <w:trHeight w:val="20"/>
          <w:jc w:val="center"/>
        </w:trPr>
        <w:tc>
          <w:tcPr>
            <w:tcW w:w="1790" w:type="pct"/>
            <w:noWrap/>
          </w:tcPr>
          <w:p w14:paraId="394EE2EC" w14:textId="77777777" w:rsidR="0008329E" w:rsidRDefault="0008329E" w:rsidP="0008329E">
            <w:pPr>
              <w:rPr>
                <w:b/>
                <w:sz w:val="20"/>
                <w:szCs w:val="20"/>
                <w:lang w:val="en-GB"/>
              </w:rPr>
            </w:pPr>
            <w:r>
              <w:rPr>
                <w:b/>
                <w:sz w:val="20"/>
                <w:szCs w:val="20"/>
                <w:lang w:val="en-GB"/>
              </w:rPr>
              <w:t xml:space="preserve">9. Are the results presented clearly? </w:t>
            </w:r>
          </w:p>
          <w:p w14:paraId="22644609"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F99FD" w14:textId="77777777" w:rsidR="0008329E" w:rsidRDefault="0008329E" w:rsidP="0008329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236D21" w14:textId="2F7E7887" w:rsidR="0008329E" w:rsidRDefault="0008329E" w:rsidP="0008329E">
            <w:pPr>
              <w:pStyle w:val="ListParagraph"/>
              <w:ind w:left="0"/>
              <w:rPr>
                <w:bCs/>
                <w:sz w:val="20"/>
                <w:szCs w:val="20"/>
                <w:lang w:val="en-GB"/>
              </w:rPr>
            </w:pPr>
            <w:r>
              <w:rPr>
                <w:bCs/>
                <w:sz w:val="20"/>
                <w:szCs w:val="20"/>
                <w:lang w:val="en-GB"/>
              </w:rPr>
              <w:t>3</w:t>
            </w:r>
          </w:p>
        </w:tc>
        <w:tc>
          <w:tcPr>
            <w:tcW w:w="1367" w:type="pct"/>
          </w:tcPr>
          <w:p w14:paraId="061E6C53" w14:textId="2A2F9078"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w:t>
            </w:r>
          </w:p>
        </w:tc>
      </w:tr>
      <w:tr w:rsidR="0008329E" w14:paraId="6BAB6B2E" w14:textId="77777777">
        <w:trPr>
          <w:trHeight w:val="20"/>
          <w:jc w:val="center"/>
        </w:trPr>
        <w:tc>
          <w:tcPr>
            <w:tcW w:w="1790" w:type="pct"/>
            <w:noWrap/>
          </w:tcPr>
          <w:p w14:paraId="05CF9866" w14:textId="77777777" w:rsidR="0008329E" w:rsidRDefault="0008329E" w:rsidP="0008329E">
            <w:pPr>
              <w:rPr>
                <w:b/>
                <w:sz w:val="20"/>
                <w:szCs w:val="20"/>
                <w:lang w:val="en-GB"/>
              </w:rPr>
            </w:pPr>
            <w:r>
              <w:rPr>
                <w:b/>
                <w:sz w:val="20"/>
                <w:szCs w:val="20"/>
                <w:lang w:val="en-GB"/>
              </w:rPr>
              <w:t>10. Are tables and figures clear, relevant, and necessary?</w:t>
            </w:r>
          </w:p>
          <w:p w14:paraId="08162805"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A0CAD" w14:textId="77777777" w:rsidR="0008329E" w:rsidRDefault="0008329E" w:rsidP="000832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951FE9" w14:textId="21E2B115" w:rsidR="0008329E" w:rsidRDefault="0008329E" w:rsidP="0008329E">
            <w:pPr>
              <w:pStyle w:val="ListParagraph"/>
              <w:ind w:left="0"/>
              <w:rPr>
                <w:bCs/>
                <w:sz w:val="20"/>
                <w:szCs w:val="20"/>
                <w:lang w:val="en-GB"/>
              </w:rPr>
            </w:pPr>
            <w:r>
              <w:rPr>
                <w:bCs/>
                <w:sz w:val="20"/>
                <w:szCs w:val="20"/>
                <w:lang w:val="en-GB"/>
              </w:rPr>
              <w:t>3</w:t>
            </w:r>
          </w:p>
        </w:tc>
        <w:tc>
          <w:tcPr>
            <w:tcW w:w="1367" w:type="pct"/>
          </w:tcPr>
          <w:p w14:paraId="5CF63065" w14:textId="2424A3F1"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29E" w14:paraId="12F47E9F" w14:textId="77777777">
        <w:trPr>
          <w:trHeight w:val="20"/>
          <w:jc w:val="center"/>
        </w:trPr>
        <w:tc>
          <w:tcPr>
            <w:tcW w:w="1790" w:type="pct"/>
            <w:noWrap/>
          </w:tcPr>
          <w:p w14:paraId="2A3BB168" w14:textId="77777777" w:rsidR="0008329E" w:rsidRDefault="0008329E" w:rsidP="0008329E">
            <w:pPr>
              <w:rPr>
                <w:b/>
                <w:sz w:val="20"/>
                <w:szCs w:val="20"/>
                <w:lang w:val="en-GB"/>
              </w:rPr>
            </w:pPr>
            <w:r>
              <w:rPr>
                <w:b/>
                <w:sz w:val="20"/>
                <w:szCs w:val="20"/>
                <w:lang w:val="en-GB"/>
              </w:rPr>
              <w:t>11. Does the discussion relate findings to existing literature?</w:t>
            </w:r>
          </w:p>
          <w:p w14:paraId="4F11B99F"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AF69B" w14:textId="77777777" w:rsidR="0008329E" w:rsidRDefault="0008329E" w:rsidP="000832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A37D17" w14:textId="10B02489" w:rsidR="0008329E" w:rsidRDefault="0008329E" w:rsidP="0008329E">
            <w:pPr>
              <w:pStyle w:val="ListParagraph"/>
              <w:ind w:left="0"/>
              <w:rPr>
                <w:bCs/>
                <w:sz w:val="20"/>
                <w:szCs w:val="20"/>
                <w:lang w:val="en-GB"/>
              </w:rPr>
            </w:pPr>
            <w:r>
              <w:rPr>
                <w:bCs/>
                <w:sz w:val="20"/>
                <w:szCs w:val="20"/>
                <w:lang w:val="en-GB"/>
              </w:rPr>
              <w:t>2</w:t>
            </w:r>
          </w:p>
        </w:tc>
        <w:tc>
          <w:tcPr>
            <w:tcW w:w="1367" w:type="pct"/>
          </w:tcPr>
          <w:p w14:paraId="24029AAC" w14:textId="7ECC3BE0"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08329E" w14:paraId="736659CD" w14:textId="77777777">
        <w:trPr>
          <w:trHeight w:val="20"/>
          <w:jc w:val="center"/>
        </w:trPr>
        <w:tc>
          <w:tcPr>
            <w:tcW w:w="1790" w:type="pct"/>
            <w:noWrap/>
          </w:tcPr>
          <w:p w14:paraId="48AA4DD6" w14:textId="77777777" w:rsidR="0008329E" w:rsidRDefault="0008329E" w:rsidP="0008329E">
            <w:pPr>
              <w:rPr>
                <w:b/>
                <w:sz w:val="20"/>
                <w:szCs w:val="20"/>
                <w:lang w:val="en-GB"/>
              </w:rPr>
            </w:pPr>
            <w:r>
              <w:rPr>
                <w:b/>
                <w:sz w:val="20"/>
                <w:szCs w:val="20"/>
                <w:lang w:val="en-GB"/>
              </w:rPr>
              <w:t>12. Are the conclusions supported by the data?</w:t>
            </w:r>
          </w:p>
          <w:p w14:paraId="4878EDCC"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624789E4" w14:textId="77777777" w:rsidR="0008329E" w:rsidRDefault="0008329E" w:rsidP="000832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81E769" w14:textId="50764E32" w:rsidR="0008329E" w:rsidRDefault="0008329E" w:rsidP="0008329E">
            <w:pPr>
              <w:pStyle w:val="ListParagraph"/>
              <w:ind w:left="0"/>
              <w:rPr>
                <w:bCs/>
                <w:sz w:val="20"/>
                <w:szCs w:val="20"/>
                <w:lang w:val="en-GB"/>
              </w:rPr>
            </w:pPr>
            <w:r>
              <w:rPr>
                <w:bCs/>
                <w:sz w:val="20"/>
                <w:szCs w:val="20"/>
                <w:lang w:val="en-GB"/>
              </w:rPr>
              <w:t>3</w:t>
            </w:r>
          </w:p>
        </w:tc>
        <w:tc>
          <w:tcPr>
            <w:tcW w:w="1367" w:type="pct"/>
          </w:tcPr>
          <w:p w14:paraId="2B97A374" w14:textId="62B4FFB7"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29E" w14:paraId="70ACAD98" w14:textId="77777777">
        <w:trPr>
          <w:trHeight w:val="20"/>
          <w:jc w:val="center"/>
        </w:trPr>
        <w:tc>
          <w:tcPr>
            <w:tcW w:w="1790" w:type="pct"/>
            <w:noWrap/>
          </w:tcPr>
          <w:p w14:paraId="3890044F" w14:textId="77777777" w:rsidR="0008329E" w:rsidRDefault="0008329E" w:rsidP="0008329E">
            <w:pPr>
              <w:rPr>
                <w:b/>
                <w:sz w:val="20"/>
                <w:szCs w:val="20"/>
                <w:lang w:val="en-GB"/>
              </w:rPr>
            </w:pPr>
            <w:r>
              <w:rPr>
                <w:b/>
                <w:sz w:val="20"/>
                <w:szCs w:val="20"/>
                <w:lang w:val="en-GB"/>
              </w:rPr>
              <w:t>13. Are the limitations of the study discussed?</w:t>
            </w:r>
          </w:p>
          <w:p w14:paraId="080227D7"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BF0E1D" w14:textId="77777777" w:rsidR="0008329E" w:rsidRDefault="0008329E" w:rsidP="000832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8D526B" w14:textId="65A2B75E" w:rsidR="0008329E" w:rsidRDefault="0008329E" w:rsidP="0008329E">
            <w:pPr>
              <w:pStyle w:val="ListParagraph"/>
              <w:ind w:left="0"/>
              <w:rPr>
                <w:bCs/>
                <w:sz w:val="20"/>
                <w:szCs w:val="20"/>
                <w:lang w:val="en-GB"/>
              </w:rPr>
            </w:pPr>
            <w:r>
              <w:rPr>
                <w:bCs/>
                <w:sz w:val="20"/>
                <w:szCs w:val="20"/>
                <w:lang w:val="en-GB"/>
              </w:rPr>
              <w:t>1</w:t>
            </w:r>
          </w:p>
        </w:tc>
        <w:tc>
          <w:tcPr>
            <w:tcW w:w="1367" w:type="pct"/>
          </w:tcPr>
          <w:p w14:paraId="519F8B37" w14:textId="136FE340"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08329E" w14:paraId="0753A2F7" w14:textId="77777777">
        <w:trPr>
          <w:trHeight w:val="20"/>
          <w:jc w:val="center"/>
        </w:trPr>
        <w:tc>
          <w:tcPr>
            <w:tcW w:w="1790" w:type="pct"/>
            <w:noWrap/>
          </w:tcPr>
          <w:p w14:paraId="2B8CA0A6" w14:textId="77777777" w:rsidR="0008329E" w:rsidRDefault="0008329E" w:rsidP="0008329E">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4CFBC0AB"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B3B15"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B6821A" w14:textId="77777777" w:rsidR="0008329E" w:rsidRDefault="0008329E" w:rsidP="0008329E">
            <w:pPr>
              <w:rPr>
                <w:sz w:val="20"/>
                <w:szCs w:val="20"/>
                <w:lang w:val="en-GB"/>
              </w:rPr>
            </w:pPr>
            <w:r>
              <w:rPr>
                <w:color w:val="404040"/>
                <w:sz w:val="20"/>
                <w:szCs w:val="20"/>
                <w:shd w:val="clear" w:color="auto" w:fill="FFFFFF"/>
                <w:lang w:val="en-GB"/>
              </w:rPr>
              <w:t>N/A = Not Applicable</w:t>
            </w:r>
          </w:p>
        </w:tc>
        <w:tc>
          <w:tcPr>
            <w:tcW w:w="1843" w:type="pct"/>
          </w:tcPr>
          <w:p w14:paraId="40A9E175" w14:textId="2E617DDF" w:rsidR="0008329E" w:rsidRDefault="0008329E" w:rsidP="0008329E">
            <w:pPr>
              <w:pStyle w:val="ListParagraph"/>
              <w:ind w:left="0"/>
              <w:rPr>
                <w:bCs/>
                <w:sz w:val="20"/>
                <w:szCs w:val="20"/>
                <w:lang w:val="en-GB"/>
              </w:rPr>
            </w:pPr>
            <w:r>
              <w:rPr>
                <w:bCs/>
                <w:sz w:val="20"/>
                <w:szCs w:val="20"/>
                <w:lang w:val="en-GB"/>
              </w:rPr>
              <w:lastRenderedPageBreak/>
              <w:t>2</w:t>
            </w:r>
          </w:p>
        </w:tc>
        <w:tc>
          <w:tcPr>
            <w:tcW w:w="1367" w:type="pct"/>
          </w:tcPr>
          <w:p w14:paraId="18CEAF36" w14:textId="77777777" w:rsidR="0008329E" w:rsidRDefault="0008329E" w:rsidP="0008329E">
            <w:pPr>
              <w:pStyle w:val="Heading2"/>
              <w:jc w:val="left"/>
              <w:rPr>
                <w:rFonts w:ascii="Times New Roman" w:hAnsi="Times New Roman"/>
                <w:b w:val="0"/>
                <w:lang w:val="en-GB"/>
              </w:rPr>
            </w:pPr>
            <w:r>
              <w:rPr>
                <w:rFonts w:ascii="Times New Roman" w:hAnsi="Times New Roman"/>
                <w:b w:val="0"/>
                <w:lang w:val="en-GB"/>
              </w:rPr>
              <w:t xml:space="preserve">More recent and relevant references have </w:t>
            </w:r>
            <w:r>
              <w:rPr>
                <w:rFonts w:ascii="Times New Roman" w:hAnsi="Times New Roman"/>
                <w:b w:val="0"/>
                <w:lang w:val="en-GB"/>
              </w:rPr>
              <w:lastRenderedPageBreak/>
              <w:t>been added</w:t>
            </w:r>
          </w:p>
          <w:p w14:paraId="503B2051" w14:textId="77777777" w:rsidR="0008329E" w:rsidRDefault="0008329E" w:rsidP="0008329E">
            <w:pPr>
              <w:pStyle w:val="Heading2"/>
              <w:jc w:val="left"/>
              <w:rPr>
                <w:rFonts w:ascii="Times New Roman" w:hAnsi="Times New Roman"/>
                <w:b w:val="0"/>
                <w:lang w:val="en-GB" w:eastAsia="en-US"/>
              </w:rPr>
            </w:pPr>
          </w:p>
        </w:tc>
      </w:tr>
      <w:tr w:rsidR="0008329E" w14:paraId="0FFB6625" w14:textId="77777777">
        <w:trPr>
          <w:trHeight w:val="20"/>
          <w:jc w:val="center"/>
        </w:trPr>
        <w:tc>
          <w:tcPr>
            <w:tcW w:w="1790" w:type="pct"/>
            <w:noWrap/>
          </w:tcPr>
          <w:p w14:paraId="2E9F818C" w14:textId="77777777" w:rsidR="0008329E" w:rsidRDefault="0008329E" w:rsidP="0008329E">
            <w:pPr>
              <w:rPr>
                <w:b/>
                <w:sz w:val="20"/>
                <w:szCs w:val="20"/>
                <w:lang w:val="en-GB"/>
              </w:rPr>
            </w:pPr>
            <w:r>
              <w:rPr>
                <w:b/>
                <w:sz w:val="20"/>
                <w:szCs w:val="20"/>
                <w:lang w:val="en-GB"/>
              </w:rPr>
              <w:lastRenderedPageBreak/>
              <w:t>15. Is the manuscript written in clear and understandable language?</w:t>
            </w:r>
          </w:p>
          <w:p w14:paraId="3839AAF5"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03D57" w14:textId="77777777" w:rsidR="0008329E" w:rsidRDefault="0008329E" w:rsidP="0008329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1DFF41" w14:textId="77777777" w:rsidR="0008329E" w:rsidRDefault="0008329E" w:rsidP="0008329E">
            <w:pPr>
              <w:rPr>
                <w:sz w:val="20"/>
                <w:szCs w:val="20"/>
                <w:lang w:val="en-GB"/>
              </w:rPr>
            </w:pPr>
            <w:r>
              <w:rPr>
                <w:color w:val="404040"/>
                <w:sz w:val="20"/>
                <w:szCs w:val="20"/>
                <w:shd w:val="clear" w:color="auto" w:fill="FFFFFF"/>
                <w:lang w:val="en-GB"/>
              </w:rPr>
              <w:t>N/A = Not Applicable</w:t>
            </w:r>
          </w:p>
        </w:tc>
        <w:tc>
          <w:tcPr>
            <w:tcW w:w="1843" w:type="pct"/>
          </w:tcPr>
          <w:p w14:paraId="33D659D9" w14:textId="6D269CFD" w:rsidR="0008329E" w:rsidRDefault="0008329E" w:rsidP="0008329E">
            <w:pPr>
              <w:pStyle w:val="ListParagraph"/>
              <w:ind w:left="0"/>
              <w:rPr>
                <w:bCs/>
                <w:sz w:val="20"/>
                <w:szCs w:val="20"/>
                <w:lang w:val="en-GB"/>
              </w:rPr>
            </w:pPr>
            <w:r>
              <w:rPr>
                <w:bCs/>
                <w:sz w:val="20"/>
                <w:szCs w:val="20"/>
                <w:lang w:val="en-GB"/>
              </w:rPr>
              <w:t>3</w:t>
            </w:r>
          </w:p>
        </w:tc>
        <w:tc>
          <w:tcPr>
            <w:tcW w:w="1367" w:type="pct"/>
          </w:tcPr>
          <w:p w14:paraId="4141AFA0" w14:textId="5C72B328"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A8A44D3" w14:textId="77777777" w:rsidR="00846E73" w:rsidRDefault="00846E73">
      <w:pPr>
        <w:pStyle w:val="BodyText"/>
        <w:rPr>
          <w:rFonts w:ascii="Times New Roman" w:hAnsi="Times New Roman"/>
          <w:b/>
          <w:bCs/>
          <w:sz w:val="20"/>
          <w:szCs w:val="20"/>
          <w:u w:val="single"/>
          <w:lang w:val="en-GB"/>
        </w:rPr>
      </w:pPr>
    </w:p>
    <w:p w14:paraId="657F3302" w14:textId="77777777" w:rsidR="00846E73" w:rsidRDefault="00846E73">
      <w:pPr>
        <w:pStyle w:val="BodyText"/>
        <w:rPr>
          <w:rFonts w:ascii="Times New Roman" w:hAnsi="Times New Roman"/>
          <w:b/>
          <w:bCs/>
          <w:sz w:val="20"/>
          <w:szCs w:val="20"/>
          <w:u w:val="single"/>
          <w:lang w:val="en-GB"/>
        </w:rPr>
      </w:pPr>
    </w:p>
    <w:p w14:paraId="5BD4C431" w14:textId="77777777" w:rsidR="00846E73" w:rsidRDefault="00846E73">
      <w:pPr>
        <w:pStyle w:val="BodyText"/>
        <w:rPr>
          <w:rFonts w:ascii="Times New Roman" w:hAnsi="Times New Roman"/>
          <w:b/>
          <w:bCs/>
          <w:sz w:val="20"/>
          <w:szCs w:val="20"/>
          <w:u w:val="single"/>
          <w:lang w:val="en-GB"/>
        </w:rPr>
      </w:pPr>
    </w:p>
    <w:p w14:paraId="0C777E4B" w14:textId="77777777" w:rsidR="00846E73" w:rsidRDefault="004E7C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F34CBB3" w14:textId="77777777" w:rsidR="00846E73" w:rsidRDefault="00846E7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6E73" w14:paraId="453E5B8F" w14:textId="77777777" w:rsidTr="0008329E">
        <w:trPr>
          <w:trHeight w:val="20"/>
          <w:jc w:val="center"/>
        </w:trPr>
        <w:tc>
          <w:tcPr>
            <w:tcW w:w="1672" w:type="pct"/>
            <w:noWrap/>
          </w:tcPr>
          <w:p w14:paraId="077784AC" w14:textId="77777777" w:rsidR="00846E73" w:rsidRDefault="00846E73">
            <w:pPr>
              <w:pStyle w:val="Heading2"/>
              <w:jc w:val="left"/>
              <w:rPr>
                <w:rFonts w:ascii="Times New Roman" w:hAnsi="Times New Roman"/>
                <w:lang w:val="en-GB" w:eastAsia="en-US"/>
              </w:rPr>
            </w:pPr>
          </w:p>
        </w:tc>
        <w:tc>
          <w:tcPr>
            <w:tcW w:w="1786" w:type="pct"/>
          </w:tcPr>
          <w:p w14:paraId="0F296A84"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Reviewer’s comment</w:t>
            </w:r>
          </w:p>
          <w:p w14:paraId="42E80DFD" w14:textId="77777777" w:rsidR="00846E73" w:rsidRDefault="00846E73">
            <w:pPr>
              <w:rPr>
                <w:sz w:val="22"/>
                <w:szCs w:val="22"/>
                <w:lang w:val="en-GB"/>
              </w:rPr>
            </w:pPr>
          </w:p>
        </w:tc>
        <w:tc>
          <w:tcPr>
            <w:tcW w:w="1542" w:type="pct"/>
          </w:tcPr>
          <w:p w14:paraId="5B6D7A0D" w14:textId="77777777" w:rsidR="00846E73" w:rsidRDefault="004E7C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F02815" w14:textId="77777777" w:rsidR="00846E73" w:rsidRDefault="00846E73">
            <w:pPr>
              <w:pStyle w:val="Heading2"/>
              <w:jc w:val="left"/>
              <w:rPr>
                <w:rFonts w:ascii="Times New Roman" w:hAnsi="Times New Roman"/>
                <w:b w:val="0"/>
                <w:lang w:val="en-GB" w:eastAsia="en-US"/>
              </w:rPr>
            </w:pPr>
          </w:p>
        </w:tc>
      </w:tr>
      <w:tr w:rsidR="0008329E" w14:paraId="00D7E875" w14:textId="77777777" w:rsidTr="0008329E">
        <w:trPr>
          <w:trHeight w:val="20"/>
          <w:jc w:val="center"/>
        </w:trPr>
        <w:tc>
          <w:tcPr>
            <w:tcW w:w="1672" w:type="pct"/>
            <w:noWrap/>
          </w:tcPr>
          <w:p w14:paraId="044B640E" w14:textId="77777777" w:rsidR="0008329E" w:rsidRDefault="0008329E" w:rsidP="0008329E">
            <w:pPr>
              <w:rPr>
                <w:b/>
                <w:bCs/>
                <w:sz w:val="20"/>
                <w:szCs w:val="20"/>
                <w:lang w:val="en-GB"/>
              </w:rPr>
            </w:pPr>
            <w:r>
              <w:rPr>
                <w:b/>
                <w:bCs/>
                <w:sz w:val="20"/>
                <w:szCs w:val="20"/>
                <w:lang w:val="en-GB"/>
              </w:rPr>
              <w:t>Is the title of the article suitable?</w:t>
            </w:r>
          </w:p>
          <w:p w14:paraId="5B4A1E2A" w14:textId="77777777" w:rsidR="0008329E" w:rsidRDefault="0008329E" w:rsidP="0008329E">
            <w:pPr>
              <w:rPr>
                <w:bCs/>
                <w:sz w:val="20"/>
                <w:szCs w:val="20"/>
                <w:lang w:val="en-GB"/>
              </w:rPr>
            </w:pPr>
          </w:p>
          <w:p w14:paraId="45740A1F" w14:textId="77777777" w:rsidR="0008329E" w:rsidRDefault="0008329E" w:rsidP="0008329E">
            <w:pPr>
              <w:rPr>
                <w:sz w:val="22"/>
                <w:szCs w:val="22"/>
                <w:u w:val="single"/>
                <w:lang w:val="en-GB"/>
              </w:rPr>
            </w:pPr>
            <w:r>
              <w:rPr>
                <w:bCs/>
                <w:sz w:val="20"/>
                <w:szCs w:val="20"/>
                <w:lang w:val="en-GB"/>
              </w:rPr>
              <w:t>If your answer is NO, please provide a brief, clear suggestion for improvement.</w:t>
            </w:r>
          </w:p>
        </w:tc>
        <w:tc>
          <w:tcPr>
            <w:tcW w:w="1786" w:type="pct"/>
          </w:tcPr>
          <w:p w14:paraId="0FB53170" w14:textId="6E5245BE" w:rsidR="0008329E" w:rsidRDefault="0008329E" w:rsidP="0008329E">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but does nor reflect the experimental design</w:t>
            </w:r>
          </w:p>
        </w:tc>
        <w:tc>
          <w:tcPr>
            <w:tcW w:w="1542" w:type="pct"/>
          </w:tcPr>
          <w:p w14:paraId="353657ED" w14:textId="13EE097E"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29E" w14:paraId="093CC523" w14:textId="77777777" w:rsidTr="0008329E">
        <w:trPr>
          <w:trHeight w:val="20"/>
          <w:jc w:val="center"/>
        </w:trPr>
        <w:tc>
          <w:tcPr>
            <w:tcW w:w="1672" w:type="pct"/>
            <w:noWrap/>
          </w:tcPr>
          <w:p w14:paraId="75FD7D4F" w14:textId="77777777" w:rsidR="0008329E" w:rsidRDefault="0008329E" w:rsidP="0008329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8BD315F" w14:textId="77777777" w:rsidR="0008329E" w:rsidRDefault="0008329E" w:rsidP="0008329E">
            <w:pPr>
              <w:rPr>
                <w:bCs/>
                <w:sz w:val="20"/>
                <w:szCs w:val="20"/>
                <w:lang w:val="en-GB"/>
              </w:rPr>
            </w:pPr>
          </w:p>
          <w:p w14:paraId="2D1BB74B" w14:textId="77777777" w:rsidR="0008329E" w:rsidRDefault="0008329E" w:rsidP="0008329E">
            <w:pPr>
              <w:rPr>
                <w:sz w:val="22"/>
                <w:szCs w:val="22"/>
                <w:lang w:val="en-GB"/>
              </w:rPr>
            </w:pPr>
            <w:r>
              <w:rPr>
                <w:bCs/>
                <w:sz w:val="20"/>
                <w:szCs w:val="20"/>
                <w:lang w:val="en-GB"/>
              </w:rPr>
              <w:t>If your answer is NO, please provide a brief, clear suggestion for improvement.</w:t>
            </w:r>
          </w:p>
        </w:tc>
        <w:tc>
          <w:tcPr>
            <w:tcW w:w="1786" w:type="pct"/>
          </w:tcPr>
          <w:p w14:paraId="1B53916A" w14:textId="0EEDB424" w:rsidR="0008329E" w:rsidRDefault="0008329E" w:rsidP="0008329E">
            <w:pPr>
              <w:ind w:left="360"/>
              <w:rPr>
                <w:b/>
                <w:bCs/>
                <w:sz w:val="20"/>
                <w:szCs w:val="20"/>
                <w:lang w:val="en-GB"/>
              </w:rPr>
            </w:pPr>
            <w:r>
              <w:rPr>
                <w:b/>
                <w:bCs/>
                <w:sz w:val="20"/>
                <w:szCs w:val="20"/>
                <w:lang w:val="en-GB"/>
              </w:rPr>
              <w:t xml:space="preserve">No. lacks experimental design and statistical approach. Largely descriptive and does not highlight key quantitative findings. </w:t>
            </w:r>
          </w:p>
        </w:tc>
        <w:tc>
          <w:tcPr>
            <w:tcW w:w="1542" w:type="pct"/>
          </w:tcPr>
          <w:p w14:paraId="6FFE48D3" w14:textId="57389842" w:rsidR="0008329E" w:rsidRDefault="0008329E" w:rsidP="0008329E">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08329E" w14:paraId="2BDFB2AF" w14:textId="77777777" w:rsidTr="0008329E">
        <w:trPr>
          <w:trHeight w:val="20"/>
          <w:jc w:val="center"/>
        </w:trPr>
        <w:tc>
          <w:tcPr>
            <w:tcW w:w="1672" w:type="pct"/>
            <w:noWrap/>
          </w:tcPr>
          <w:p w14:paraId="7B637434" w14:textId="77777777" w:rsidR="0008329E" w:rsidRDefault="0008329E" w:rsidP="0008329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16DDA57" w14:textId="77777777" w:rsidR="0008329E" w:rsidRDefault="0008329E" w:rsidP="0008329E">
            <w:pPr>
              <w:rPr>
                <w:b/>
                <w:sz w:val="22"/>
                <w:szCs w:val="22"/>
                <w:lang w:val="en-GB"/>
              </w:rPr>
            </w:pPr>
            <w:r>
              <w:rPr>
                <w:bCs/>
                <w:sz w:val="20"/>
                <w:szCs w:val="20"/>
                <w:lang w:val="en-GB"/>
              </w:rPr>
              <w:t>If your answer is NO, please provide a brief, clear suggestion for improvement.</w:t>
            </w:r>
          </w:p>
        </w:tc>
        <w:tc>
          <w:tcPr>
            <w:tcW w:w="1786" w:type="pct"/>
          </w:tcPr>
          <w:p w14:paraId="41A1635E" w14:textId="77777777" w:rsidR="0008329E" w:rsidRDefault="0008329E" w:rsidP="0008329E">
            <w:pPr>
              <w:pStyle w:val="ListParagraph"/>
              <w:ind w:left="0"/>
              <w:rPr>
                <w:bCs/>
                <w:sz w:val="20"/>
                <w:szCs w:val="20"/>
                <w:lang w:val="en-GB"/>
              </w:rPr>
            </w:pPr>
            <w:r>
              <w:rPr>
                <w:bCs/>
                <w:sz w:val="20"/>
                <w:szCs w:val="20"/>
                <w:lang w:val="en-GB"/>
              </w:rPr>
              <w:t xml:space="preserve">Some points reduce scientific robustness. </w:t>
            </w:r>
          </w:p>
          <w:p w14:paraId="2F3F6B54" w14:textId="77777777" w:rsidR="0008329E" w:rsidRDefault="0008329E" w:rsidP="0008329E">
            <w:pPr>
              <w:pStyle w:val="ListParagraph"/>
              <w:numPr>
                <w:ilvl w:val="0"/>
                <w:numId w:val="13"/>
              </w:numPr>
              <w:rPr>
                <w:bCs/>
                <w:sz w:val="20"/>
                <w:szCs w:val="20"/>
                <w:lang w:val="en-GB"/>
              </w:rPr>
            </w:pPr>
            <w:r>
              <w:rPr>
                <w:bCs/>
                <w:sz w:val="20"/>
                <w:szCs w:val="20"/>
                <w:lang w:val="en-GB"/>
              </w:rPr>
              <w:t>Inconsistent interpretation of results.</w:t>
            </w:r>
          </w:p>
          <w:p w14:paraId="10715F6D" w14:textId="77777777" w:rsidR="0008329E" w:rsidRDefault="0008329E" w:rsidP="0008329E">
            <w:pPr>
              <w:pStyle w:val="ListParagraph"/>
              <w:numPr>
                <w:ilvl w:val="0"/>
                <w:numId w:val="13"/>
              </w:numPr>
              <w:rPr>
                <w:bCs/>
                <w:sz w:val="20"/>
                <w:szCs w:val="20"/>
                <w:lang w:val="en-GB"/>
              </w:rPr>
            </w:pPr>
            <w:r>
              <w:rPr>
                <w:bCs/>
                <w:sz w:val="20"/>
                <w:szCs w:val="20"/>
                <w:lang w:val="en-GB"/>
              </w:rPr>
              <w:t xml:space="preserve">Weak justification for selected micronutrient concentrations. </w:t>
            </w:r>
          </w:p>
          <w:p w14:paraId="7014BA88" w14:textId="77777777" w:rsidR="0008329E" w:rsidRDefault="0008329E" w:rsidP="0008329E">
            <w:pPr>
              <w:pStyle w:val="ListParagraph"/>
              <w:numPr>
                <w:ilvl w:val="0"/>
                <w:numId w:val="13"/>
              </w:numPr>
              <w:rPr>
                <w:bCs/>
                <w:sz w:val="20"/>
                <w:szCs w:val="20"/>
                <w:lang w:val="en-GB"/>
              </w:rPr>
            </w:pPr>
            <w:r>
              <w:rPr>
                <w:bCs/>
                <w:sz w:val="20"/>
                <w:szCs w:val="20"/>
                <w:lang w:val="en-GB"/>
              </w:rPr>
              <w:t xml:space="preserve">Limited explanation of non-significant interaction effects in genotype. </w:t>
            </w:r>
          </w:p>
          <w:p w14:paraId="5E5E015D" w14:textId="4082F568" w:rsidR="0008329E" w:rsidRDefault="0008329E" w:rsidP="0008329E">
            <w:pPr>
              <w:pStyle w:val="ListParagraph"/>
              <w:numPr>
                <w:ilvl w:val="0"/>
                <w:numId w:val="13"/>
              </w:numPr>
              <w:rPr>
                <w:bCs/>
                <w:sz w:val="20"/>
                <w:szCs w:val="20"/>
                <w:lang w:val="en-GB"/>
              </w:rPr>
            </w:pPr>
            <w:r>
              <w:rPr>
                <w:bCs/>
                <w:sz w:val="20"/>
                <w:szCs w:val="20"/>
                <w:lang w:val="en-GB"/>
              </w:rPr>
              <w:t xml:space="preserve">Lack of statistical analysis and analytical interpretation. </w:t>
            </w:r>
          </w:p>
        </w:tc>
        <w:tc>
          <w:tcPr>
            <w:tcW w:w="1542" w:type="pct"/>
          </w:tcPr>
          <w:p w14:paraId="1E33EDDA" w14:textId="77777777" w:rsidR="0008329E" w:rsidRDefault="0008329E" w:rsidP="0008329E">
            <w:pPr>
              <w:keepNext/>
              <w:outlineLvl w:val="1"/>
              <w:rPr>
                <w:bCs/>
                <w:sz w:val="20"/>
                <w:szCs w:val="20"/>
                <w:lang w:val="en-GB"/>
              </w:rPr>
            </w:pPr>
            <w:r w:rsidRPr="006A0CC0">
              <w:rPr>
                <w:bCs/>
                <w:sz w:val="20"/>
                <w:szCs w:val="20"/>
                <w:lang w:val="en-GB"/>
              </w:rPr>
              <w:t>Thank you for reviewing the manuscript</w:t>
            </w:r>
          </w:p>
          <w:p w14:paraId="57672ABE" w14:textId="77777777" w:rsidR="0008329E" w:rsidRDefault="0008329E" w:rsidP="0008329E">
            <w:pPr>
              <w:pStyle w:val="Heading2"/>
              <w:jc w:val="left"/>
              <w:rPr>
                <w:rFonts w:ascii="Times New Roman" w:hAnsi="Times New Roman"/>
                <w:b w:val="0"/>
                <w:lang w:val="en-GB" w:eastAsia="en-US"/>
              </w:rPr>
            </w:pPr>
          </w:p>
        </w:tc>
      </w:tr>
      <w:tr w:rsidR="0008329E" w14:paraId="78166DED" w14:textId="77777777" w:rsidTr="0008329E">
        <w:trPr>
          <w:trHeight w:val="20"/>
          <w:jc w:val="center"/>
        </w:trPr>
        <w:tc>
          <w:tcPr>
            <w:tcW w:w="1672" w:type="pct"/>
            <w:noWrap/>
          </w:tcPr>
          <w:p w14:paraId="3FD6C07C" w14:textId="77777777" w:rsidR="0008329E" w:rsidRDefault="0008329E" w:rsidP="0008329E">
            <w:pPr>
              <w:rPr>
                <w:b/>
                <w:bCs/>
                <w:sz w:val="20"/>
                <w:szCs w:val="20"/>
                <w:lang w:val="en-GB"/>
              </w:rPr>
            </w:pPr>
            <w:r>
              <w:rPr>
                <w:b/>
                <w:bCs/>
                <w:sz w:val="20"/>
                <w:szCs w:val="20"/>
                <w:lang w:val="en-GB"/>
              </w:rPr>
              <w:t xml:space="preserve">Are the references sufficient and recent? </w:t>
            </w:r>
          </w:p>
          <w:p w14:paraId="2CA337E1" w14:textId="77777777" w:rsidR="0008329E" w:rsidRDefault="0008329E" w:rsidP="0008329E">
            <w:pPr>
              <w:rPr>
                <w:bCs/>
                <w:sz w:val="20"/>
                <w:szCs w:val="20"/>
                <w:lang w:val="en-GB"/>
              </w:rPr>
            </w:pPr>
            <w:r>
              <w:rPr>
                <w:bCs/>
                <w:sz w:val="20"/>
                <w:szCs w:val="20"/>
                <w:lang w:val="en-GB"/>
              </w:rPr>
              <w:t>(YES or NO)</w:t>
            </w:r>
          </w:p>
          <w:p w14:paraId="0CA37C9F" w14:textId="77777777" w:rsidR="0008329E" w:rsidRDefault="0008329E" w:rsidP="0008329E">
            <w:pPr>
              <w:rPr>
                <w:bCs/>
                <w:sz w:val="20"/>
                <w:szCs w:val="20"/>
                <w:lang w:val="en-GB"/>
              </w:rPr>
            </w:pPr>
          </w:p>
          <w:p w14:paraId="76F096FB" w14:textId="77777777" w:rsidR="0008329E" w:rsidRDefault="0008329E" w:rsidP="0008329E">
            <w:pPr>
              <w:rPr>
                <w:b/>
                <w:bCs/>
                <w:sz w:val="20"/>
                <w:szCs w:val="20"/>
                <w:lang w:val="en-GB"/>
              </w:rPr>
            </w:pPr>
            <w:r>
              <w:rPr>
                <w:bCs/>
                <w:sz w:val="20"/>
                <w:szCs w:val="20"/>
                <w:lang w:val="en-GB"/>
              </w:rPr>
              <w:t>If your answer is NO, please provide clear suggestion for improvement.</w:t>
            </w:r>
          </w:p>
        </w:tc>
        <w:tc>
          <w:tcPr>
            <w:tcW w:w="1786" w:type="pct"/>
          </w:tcPr>
          <w:p w14:paraId="06DD165F" w14:textId="11DB59C7" w:rsidR="0008329E" w:rsidRDefault="0008329E" w:rsidP="0008329E">
            <w:pPr>
              <w:pStyle w:val="ListParagraph"/>
              <w:ind w:left="0"/>
              <w:rPr>
                <w:bCs/>
                <w:sz w:val="20"/>
                <w:szCs w:val="20"/>
                <w:lang w:val="en-GB"/>
              </w:rPr>
            </w:pPr>
            <w:r>
              <w:rPr>
                <w:bCs/>
                <w:sz w:val="20"/>
                <w:szCs w:val="20"/>
                <w:lang w:val="en-GB"/>
              </w:rPr>
              <w:t xml:space="preserve">No. most of the references are repeatedly used, more and recent literature may used </w:t>
            </w:r>
          </w:p>
        </w:tc>
        <w:tc>
          <w:tcPr>
            <w:tcW w:w="1542" w:type="pct"/>
          </w:tcPr>
          <w:p w14:paraId="78B113E2" w14:textId="77777777" w:rsidR="0008329E" w:rsidRDefault="0008329E" w:rsidP="0008329E">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6AAFDF4D" w14:textId="77777777" w:rsidR="0008329E" w:rsidRDefault="0008329E" w:rsidP="0008329E">
            <w:pPr>
              <w:pStyle w:val="Heading2"/>
              <w:jc w:val="left"/>
              <w:rPr>
                <w:rFonts w:ascii="Times New Roman" w:hAnsi="Times New Roman"/>
                <w:b w:val="0"/>
                <w:lang w:val="en-GB" w:eastAsia="en-US"/>
              </w:rPr>
            </w:pPr>
          </w:p>
        </w:tc>
      </w:tr>
      <w:tr w:rsidR="0008329E" w14:paraId="4EBEF42F" w14:textId="77777777" w:rsidTr="0008329E">
        <w:trPr>
          <w:trHeight w:val="896"/>
          <w:jc w:val="center"/>
        </w:trPr>
        <w:tc>
          <w:tcPr>
            <w:tcW w:w="1672" w:type="pct"/>
            <w:noWrap/>
          </w:tcPr>
          <w:p w14:paraId="0F841EF4" w14:textId="77777777" w:rsidR="0008329E" w:rsidRDefault="0008329E" w:rsidP="0008329E">
            <w:pPr>
              <w:rPr>
                <w:b/>
                <w:bCs/>
                <w:sz w:val="20"/>
                <w:szCs w:val="20"/>
                <w:lang w:val="en-GB"/>
              </w:rPr>
            </w:pPr>
            <w:r>
              <w:rPr>
                <w:b/>
                <w:bCs/>
                <w:sz w:val="20"/>
                <w:szCs w:val="20"/>
                <w:lang w:val="en-GB"/>
              </w:rPr>
              <w:t>Are there ethical issues in this manuscript?</w:t>
            </w:r>
          </w:p>
          <w:p w14:paraId="5AA421DF" w14:textId="77777777" w:rsidR="0008329E" w:rsidRDefault="0008329E" w:rsidP="0008329E">
            <w:pPr>
              <w:rPr>
                <w:bCs/>
                <w:sz w:val="20"/>
                <w:szCs w:val="20"/>
                <w:lang w:val="en-GB"/>
              </w:rPr>
            </w:pPr>
            <w:r>
              <w:rPr>
                <w:bCs/>
                <w:sz w:val="20"/>
                <w:szCs w:val="20"/>
                <w:lang w:val="en-GB"/>
              </w:rPr>
              <w:t>(YES or NO)</w:t>
            </w:r>
          </w:p>
          <w:p w14:paraId="65B460CB" w14:textId="77777777" w:rsidR="0008329E" w:rsidRDefault="0008329E" w:rsidP="0008329E">
            <w:pPr>
              <w:rPr>
                <w:bCs/>
                <w:sz w:val="20"/>
                <w:szCs w:val="20"/>
                <w:lang w:val="en-GB"/>
              </w:rPr>
            </w:pPr>
          </w:p>
          <w:p w14:paraId="53F24474" w14:textId="77777777" w:rsidR="0008329E" w:rsidRDefault="0008329E" w:rsidP="0008329E">
            <w:pPr>
              <w:rPr>
                <w:bCs/>
                <w:sz w:val="20"/>
                <w:szCs w:val="20"/>
                <w:lang w:val="en-GB"/>
              </w:rPr>
            </w:pPr>
            <w:r>
              <w:rPr>
                <w:bCs/>
                <w:sz w:val="20"/>
                <w:szCs w:val="20"/>
                <w:lang w:val="en-GB"/>
              </w:rPr>
              <w:t>(If yes, kindly please write down the ethical issues here in details)</w:t>
            </w:r>
          </w:p>
          <w:p w14:paraId="103907E3" w14:textId="77777777" w:rsidR="0008329E" w:rsidRDefault="0008329E" w:rsidP="0008329E">
            <w:pPr>
              <w:rPr>
                <w:bCs/>
                <w:sz w:val="20"/>
                <w:szCs w:val="20"/>
                <w:lang w:val="en-GB"/>
              </w:rPr>
            </w:pPr>
          </w:p>
        </w:tc>
        <w:tc>
          <w:tcPr>
            <w:tcW w:w="1786" w:type="pct"/>
          </w:tcPr>
          <w:p w14:paraId="76F03899" w14:textId="3CF1D8A2" w:rsidR="0008329E" w:rsidRDefault="0008329E" w:rsidP="0008329E">
            <w:pPr>
              <w:pStyle w:val="ListParagraph"/>
              <w:ind w:left="0"/>
              <w:rPr>
                <w:bCs/>
                <w:sz w:val="20"/>
                <w:szCs w:val="20"/>
                <w:lang w:val="en-GB"/>
              </w:rPr>
            </w:pPr>
            <w:r>
              <w:rPr>
                <w:bCs/>
                <w:sz w:val="20"/>
                <w:szCs w:val="20"/>
                <w:lang w:val="en-GB"/>
              </w:rPr>
              <w:t xml:space="preserve">No </w:t>
            </w:r>
          </w:p>
        </w:tc>
        <w:tc>
          <w:tcPr>
            <w:tcW w:w="1542" w:type="pct"/>
          </w:tcPr>
          <w:p w14:paraId="78B83B11" w14:textId="77777777" w:rsidR="0008329E" w:rsidRDefault="0008329E" w:rsidP="0008329E">
            <w:pPr>
              <w:pStyle w:val="Heading2"/>
              <w:jc w:val="left"/>
              <w:rPr>
                <w:rFonts w:ascii="Times New Roman" w:hAnsi="Times New Roman"/>
                <w:b w:val="0"/>
                <w:lang w:val="en-GB" w:eastAsia="en-US"/>
              </w:rPr>
            </w:pPr>
          </w:p>
        </w:tc>
      </w:tr>
    </w:tbl>
    <w:p w14:paraId="0EAA9667" w14:textId="77777777" w:rsidR="00846E73" w:rsidRDefault="00846E73">
      <w:pPr>
        <w:pStyle w:val="Heading2"/>
        <w:jc w:val="left"/>
        <w:rPr>
          <w:rFonts w:ascii="Times New Roman" w:hAnsi="Times New Roman"/>
          <w:highlight w:val="yellow"/>
          <w:lang w:val="en-GB" w:eastAsia="en-US"/>
        </w:rPr>
      </w:pPr>
    </w:p>
    <w:p w14:paraId="4158B367" w14:textId="77777777" w:rsidR="00846E73" w:rsidRDefault="00846E73">
      <w:pPr>
        <w:rPr>
          <w:highlight w:val="yellow"/>
          <w:lang w:val="en-GB"/>
        </w:rPr>
      </w:pPr>
    </w:p>
    <w:p w14:paraId="02E742EC" w14:textId="77777777" w:rsidR="00846E73" w:rsidRDefault="00846E73">
      <w:pPr>
        <w:rPr>
          <w:highlight w:val="yellow"/>
          <w:lang w:val="en-GB"/>
        </w:rPr>
      </w:pPr>
    </w:p>
    <w:p w14:paraId="73FA241E" w14:textId="77777777" w:rsidR="00846E73" w:rsidRDefault="00846E73">
      <w:pPr>
        <w:pStyle w:val="NormalWeb"/>
        <w:spacing w:before="0" w:beforeAutospacing="0" w:after="0" w:afterAutospacing="0"/>
        <w:rPr>
          <w:rFonts w:ascii="Times New Roman" w:hAnsi="Times New Roman" w:cs="Times New Roman"/>
          <w:b/>
          <w:bCs/>
          <w:sz w:val="20"/>
          <w:szCs w:val="20"/>
          <w:highlight w:val="yellow"/>
          <w:u w:val="single"/>
          <w:lang w:val="en-GB"/>
        </w:rPr>
      </w:pPr>
    </w:p>
    <w:p w14:paraId="5E488DC8" w14:textId="77777777" w:rsidR="00846E73" w:rsidRDefault="00846E73">
      <w:pPr>
        <w:pStyle w:val="NormalWeb"/>
        <w:spacing w:before="0" w:beforeAutospacing="0" w:after="0" w:afterAutospacing="0"/>
        <w:rPr>
          <w:rFonts w:ascii="Times New Roman" w:hAnsi="Times New Roman" w:cs="Times New Roman"/>
          <w:b/>
          <w:bCs/>
          <w:sz w:val="20"/>
          <w:szCs w:val="20"/>
          <w:highlight w:val="yellow"/>
          <w:u w:val="single"/>
          <w:lang w:val="en-GB"/>
        </w:rPr>
      </w:pPr>
    </w:p>
    <w:p w14:paraId="2074074D" w14:textId="77777777" w:rsidR="00846E73" w:rsidRDefault="00846E73">
      <w:pPr>
        <w:pStyle w:val="NormalWeb"/>
        <w:spacing w:before="0" w:beforeAutospacing="0" w:after="0" w:afterAutospacing="0"/>
        <w:rPr>
          <w:rFonts w:ascii="Times New Roman" w:hAnsi="Times New Roman" w:cs="Times New Roman"/>
          <w:b/>
          <w:bCs/>
          <w:sz w:val="20"/>
          <w:szCs w:val="20"/>
          <w:highlight w:val="yellow"/>
          <w:u w:val="single"/>
          <w:lang w:val="en-GB"/>
        </w:rPr>
      </w:pPr>
    </w:p>
    <w:p w14:paraId="1E48E00E" w14:textId="1A78EA68" w:rsidR="00846E73" w:rsidRDefault="004E7C1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E267F">
        <w:rPr>
          <w:rFonts w:ascii="Times New Roman" w:hAnsi="Times New Roman" w:cs="Times New Roman"/>
          <w:b/>
          <w:bCs/>
          <w:sz w:val="20"/>
          <w:szCs w:val="20"/>
          <w:highlight w:val="yellow"/>
          <w:u w:val="single"/>
          <w:lang w:val="en-GB"/>
        </w:rPr>
        <w:t>3</w:t>
      </w:r>
    </w:p>
    <w:p w14:paraId="6CC82CB6" w14:textId="77777777" w:rsidR="00846E73" w:rsidRDefault="00846E7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46E73" w14:paraId="5A2F3AD1" w14:textId="77777777">
        <w:trPr>
          <w:trHeight w:val="20"/>
          <w:jc w:val="center"/>
        </w:trPr>
        <w:tc>
          <w:tcPr>
            <w:tcW w:w="5000" w:type="pct"/>
            <w:gridSpan w:val="2"/>
            <w:noWrap/>
          </w:tcPr>
          <w:p w14:paraId="566821BA" w14:textId="77777777" w:rsidR="00846E73" w:rsidRDefault="004E7C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3E2ADB7" w14:textId="77777777" w:rsidR="00846E73" w:rsidRDefault="00846E73">
            <w:pPr>
              <w:pStyle w:val="NormalWeb"/>
              <w:spacing w:before="0" w:beforeAutospacing="0" w:after="0" w:afterAutospacing="0"/>
              <w:rPr>
                <w:rFonts w:ascii="Times New Roman" w:hAnsi="Times New Roman" w:cs="Times New Roman"/>
                <w:b/>
                <w:bCs/>
                <w:sz w:val="20"/>
                <w:szCs w:val="20"/>
                <w:u w:val="single"/>
                <w:lang w:val="en-GB"/>
              </w:rPr>
            </w:pPr>
          </w:p>
        </w:tc>
      </w:tr>
      <w:tr w:rsidR="00846E73" w14:paraId="291AB666" w14:textId="77777777">
        <w:trPr>
          <w:trHeight w:val="20"/>
          <w:jc w:val="center"/>
        </w:trPr>
        <w:tc>
          <w:tcPr>
            <w:tcW w:w="2784" w:type="pct"/>
            <w:noWrap/>
          </w:tcPr>
          <w:p w14:paraId="60F04F25" w14:textId="77777777" w:rsidR="00846E73" w:rsidRDefault="00846E73">
            <w:pPr>
              <w:pStyle w:val="NormalWeb"/>
              <w:spacing w:before="0" w:beforeAutospacing="0" w:after="0" w:afterAutospacing="0"/>
              <w:rPr>
                <w:rFonts w:ascii="Times New Roman" w:hAnsi="Times New Roman" w:cs="Times New Roman"/>
                <w:sz w:val="20"/>
                <w:szCs w:val="20"/>
                <w:lang w:val="en-GB"/>
              </w:rPr>
            </w:pPr>
          </w:p>
        </w:tc>
        <w:tc>
          <w:tcPr>
            <w:tcW w:w="2216" w:type="pct"/>
          </w:tcPr>
          <w:p w14:paraId="7E193BDE" w14:textId="77777777" w:rsidR="00846E73" w:rsidRDefault="004E7C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6E73" w14:paraId="130EC9F8" w14:textId="77777777">
        <w:trPr>
          <w:trHeight w:val="20"/>
          <w:jc w:val="center"/>
        </w:trPr>
        <w:tc>
          <w:tcPr>
            <w:tcW w:w="2784" w:type="pct"/>
            <w:noWrap/>
          </w:tcPr>
          <w:p w14:paraId="00D43F8D" w14:textId="77777777" w:rsidR="00846E73" w:rsidRDefault="00846E73">
            <w:pPr>
              <w:pStyle w:val="NormalWeb"/>
              <w:spacing w:before="0" w:beforeAutospacing="0" w:after="0" w:afterAutospacing="0"/>
              <w:rPr>
                <w:rFonts w:ascii="Times New Roman" w:hAnsi="Times New Roman" w:cs="Times New Roman"/>
                <w:sz w:val="20"/>
                <w:szCs w:val="20"/>
                <w:lang w:val="en-GB"/>
              </w:rPr>
            </w:pPr>
          </w:p>
          <w:p w14:paraId="0404C1CE" w14:textId="77777777" w:rsidR="003C2358" w:rsidRPr="003C2358" w:rsidRDefault="003C2358" w:rsidP="003C2358">
            <w:pPr>
              <w:pStyle w:val="NormalWeb"/>
              <w:rPr>
                <w:rFonts w:ascii="Times New Roman" w:hAnsi="Times New Roman" w:cs="Times New Roman"/>
                <w:sz w:val="20"/>
                <w:szCs w:val="20"/>
                <w:lang w:val="en-GB"/>
              </w:rPr>
            </w:pPr>
          </w:p>
          <w:p w14:paraId="458BB7B4" w14:textId="77777777" w:rsidR="003C2358" w:rsidRPr="003C2358" w:rsidRDefault="003C2358" w:rsidP="003C2358">
            <w:pPr>
              <w:pStyle w:val="NormalWeb"/>
              <w:rPr>
                <w:rFonts w:ascii="Times New Roman" w:hAnsi="Times New Roman" w:cs="Times New Roman"/>
                <w:sz w:val="20"/>
                <w:szCs w:val="20"/>
                <w:lang w:val="en-GB"/>
              </w:rPr>
            </w:pPr>
            <w:r w:rsidRPr="003C2358">
              <w:rPr>
                <w:rFonts w:ascii="Times New Roman" w:hAnsi="Times New Roman" w:cs="Times New Roman"/>
                <w:sz w:val="20"/>
                <w:szCs w:val="20"/>
                <w:lang w:val="en-GB"/>
              </w:rPr>
              <w:t xml:space="preserve">This paper is descriptive in nature and lacks critical interpretation of results. The discussion explains contradictory finding in some cases. Limitations are not included and weak statistical justification limits the scientific strength of the study. </w:t>
            </w:r>
          </w:p>
          <w:p w14:paraId="6996A530" w14:textId="1C135341" w:rsidR="00846E73" w:rsidRDefault="003C2358" w:rsidP="003C2358">
            <w:pPr>
              <w:pStyle w:val="NormalWeb"/>
              <w:spacing w:before="0" w:beforeAutospacing="0" w:after="0" w:afterAutospacing="0"/>
              <w:rPr>
                <w:rFonts w:ascii="Times New Roman" w:hAnsi="Times New Roman" w:cs="Times New Roman"/>
                <w:sz w:val="20"/>
                <w:szCs w:val="20"/>
                <w:lang w:val="en-GB"/>
              </w:rPr>
            </w:pPr>
            <w:r w:rsidRPr="003C2358">
              <w:rPr>
                <w:rFonts w:ascii="Times New Roman" w:hAnsi="Times New Roman" w:cs="Times New Roman"/>
                <w:sz w:val="20"/>
                <w:szCs w:val="20"/>
                <w:lang w:val="en-GB"/>
              </w:rPr>
              <w:t>The paper recommended for publication with partly revision in strengthen literature review, improved analytical depth and consistencies in result interpretation</w:t>
            </w:r>
          </w:p>
          <w:p w14:paraId="534C1FA5" w14:textId="77777777" w:rsidR="00846E73" w:rsidRDefault="00846E73">
            <w:pPr>
              <w:pStyle w:val="NormalWeb"/>
              <w:spacing w:before="0" w:beforeAutospacing="0" w:after="0" w:afterAutospacing="0"/>
              <w:rPr>
                <w:rFonts w:ascii="Times New Roman" w:hAnsi="Times New Roman" w:cs="Times New Roman"/>
                <w:sz w:val="20"/>
                <w:szCs w:val="20"/>
                <w:lang w:val="en-GB"/>
              </w:rPr>
            </w:pPr>
          </w:p>
          <w:p w14:paraId="2A66CFE3" w14:textId="77777777" w:rsidR="00846E73" w:rsidRDefault="00846E73">
            <w:pPr>
              <w:pStyle w:val="NormalWeb"/>
              <w:spacing w:before="0" w:beforeAutospacing="0" w:after="0" w:afterAutospacing="0"/>
              <w:rPr>
                <w:rFonts w:ascii="Times New Roman" w:hAnsi="Times New Roman" w:cs="Times New Roman"/>
                <w:sz w:val="20"/>
                <w:szCs w:val="20"/>
                <w:lang w:val="en-GB"/>
              </w:rPr>
            </w:pPr>
          </w:p>
        </w:tc>
        <w:tc>
          <w:tcPr>
            <w:tcW w:w="2216" w:type="pct"/>
          </w:tcPr>
          <w:p w14:paraId="4542143A" w14:textId="51E79C4C" w:rsidR="00846E73" w:rsidRDefault="0008329E">
            <w:pPr>
              <w:pStyle w:val="NormalWeb"/>
              <w:spacing w:before="0" w:beforeAutospacing="0" w:after="0" w:afterAutospacing="0"/>
              <w:rPr>
                <w:rFonts w:ascii="Times New Roman" w:hAnsi="Times New Roman" w:cs="Times New Roman"/>
                <w:b/>
                <w:bCs/>
                <w:sz w:val="20"/>
                <w:szCs w:val="20"/>
                <w:lang w:val="en-GB"/>
              </w:rPr>
            </w:pPr>
            <w:r w:rsidRPr="0008329E">
              <w:rPr>
                <w:rFonts w:ascii="Times New Roman" w:hAnsi="Times New Roman" w:cs="Times New Roman"/>
                <w:b/>
                <w:bCs/>
                <w:sz w:val="20"/>
                <w:szCs w:val="20"/>
                <w:lang w:val="en-GB"/>
              </w:rPr>
              <w:t>Thank you for your valuable suggestions</w:t>
            </w:r>
          </w:p>
        </w:tc>
      </w:tr>
    </w:tbl>
    <w:p w14:paraId="3966DADA" w14:textId="77777777" w:rsidR="00846E73" w:rsidRDefault="00846E73">
      <w:pPr>
        <w:rPr>
          <w:rFonts w:eastAsia="Arial Unicode MS"/>
          <w:b/>
          <w:bCs/>
          <w:sz w:val="20"/>
          <w:szCs w:val="20"/>
          <w:u w:val="single"/>
          <w:lang w:val="en-GB"/>
        </w:rPr>
      </w:pPr>
    </w:p>
    <w:p w14:paraId="39E6BA08" w14:textId="77777777" w:rsidR="00846E73" w:rsidRDefault="00846E73">
      <w:pPr>
        <w:rPr>
          <w:rFonts w:eastAsia="Arial Unicode MS"/>
          <w:b/>
          <w:bCs/>
          <w:sz w:val="20"/>
          <w:szCs w:val="20"/>
          <w:u w:val="single"/>
          <w:lang w:val="en-GB"/>
        </w:rPr>
      </w:pPr>
    </w:p>
    <w:p w14:paraId="637BA0C4" w14:textId="77777777" w:rsidR="00846E73" w:rsidRDefault="00846E73">
      <w:pPr>
        <w:rPr>
          <w:rFonts w:eastAsia="Arial Unicode MS"/>
          <w:b/>
          <w:bCs/>
          <w:sz w:val="20"/>
          <w:szCs w:val="20"/>
          <w:u w:val="single"/>
          <w:lang w:val="en-GB"/>
        </w:rPr>
      </w:pPr>
    </w:p>
    <w:sectPr w:rsidR="00846E7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1DFF" w14:textId="77777777" w:rsidR="0010393C" w:rsidRDefault="0010393C">
      <w:r>
        <w:separator/>
      </w:r>
    </w:p>
  </w:endnote>
  <w:endnote w:type="continuationSeparator" w:id="0">
    <w:p w14:paraId="65BD2404" w14:textId="77777777" w:rsidR="0010393C" w:rsidRDefault="0010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2EB13" w14:textId="77777777" w:rsidR="00846E73" w:rsidRDefault="00846E73">
    <w:pPr>
      <w:pStyle w:val="Footer"/>
      <w:jc w:val="right"/>
    </w:pPr>
  </w:p>
  <w:p w14:paraId="5AE10ED1" w14:textId="77777777" w:rsidR="00846E73" w:rsidRDefault="004E7C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7025CBE" w14:textId="77777777" w:rsidR="00846E73" w:rsidRDefault="004E7C10">
    <w:pPr>
      <w:pStyle w:val="Footer"/>
      <w:jc w:val="right"/>
      <w:rPr>
        <w:b/>
        <w:sz w:val="20"/>
      </w:rPr>
    </w:pPr>
    <w:r>
      <w:rPr>
        <w:b/>
        <w:sz w:val="20"/>
      </w:rPr>
      <w:t>V240326</w:t>
    </w:r>
  </w:p>
  <w:p w14:paraId="00AC9F52" w14:textId="77777777" w:rsidR="00846E73" w:rsidRDefault="00846E73">
    <w:pPr>
      <w:pStyle w:val="Footer"/>
      <w:jc w:val="right"/>
    </w:pPr>
  </w:p>
  <w:p w14:paraId="7968CC66" w14:textId="77777777" w:rsidR="00846E73" w:rsidRDefault="00846E7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42B5" w14:textId="77777777" w:rsidR="0010393C" w:rsidRDefault="0010393C">
      <w:r>
        <w:separator/>
      </w:r>
    </w:p>
  </w:footnote>
  <w:footnote w:type="continuationSeparator" w:id="0">
    <w:p w14:paraId="5E04B56A" w14:textId="77777777" w:rsidR="0010393C" w:rsidRDefault="0010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4BAB" w14:textId="77777777" w:rsidR="00846E73" w:rsidRDefault="00846E73">
    <w:pPr>
      <w:spacing w:before="100" w:beforeAutospacing="1" w:after="100" w:afterAutospacing="1"/>
      <w:jc w:val="center"/>
      <w:rPr>
        <w:rFonts w:ascii="Arial" w:hAnsi="Arial" w:cs="Arial"/>
        <w:b/>
        <w:bCs/>
        <w:color w:val="003399"/>
        <w:szCs w:val="20"/>
        <w:u w:val="single"/>
        <w:lang w:val="en-GB"/>
      </w:rPr>
    </w:pPr>
  </w:p>
  <w:p w14:paraId="686BA3AE" w14:textId="77777777" w:rsidR="00846E73" w:rsidRDefault="004E7C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92635"/>
    <w:multiLevelType w:val="hybridMultilevel"/>
    <w:tmpl w:val="6008A7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37197332">
    <w:abstractNumId w:val="4"/>
  </w:num>
  <w:num w:numId="2" w16cid:durableId="1042830749">
    <w:abstractNumId w:val="9"/>
  </w:num>
  <w:num w:numId="3" w16cid:durableId="896015444">
    <w:abstractNumId w:val="8"/>
  </w:num>
  <w:num w:numId="4" w16cid:durableId="1790398223">
    <w:abstractNumId w:val="10"/>
  </w:num>
  <w:num w:numId="5" w16cid:durableId="2077774515">
    <w:abstractNumId w:val="7"/>
  </w:num>
  <w:num w:numId="6" w16cid:durableId="1362778401">
    <w:abstractNumId w:val="0"/>
  </w:num>
  <w:num w:numId="7" w16cid:durableId="1292325167">
    <w:abstractNumId w:val="3"/>
  </w:num>
  <w:num w:numId="8" w16cid:durableId="860895560">
    <w:abstractNumId w:val="12"/>
  </w:num>
  <w:num w:numId="9" w16cid:durableId="1505895610">
    <w:abstractNumId w:val="11"/>
  </w:num>
  <w:num w:numId="10" w16cid:durableId="1711688126">
    <w:abstractNumId w:val="2"/>
  </w:num>
  <w:num w:numId="11" w16cid:durableId="1489975762">
    <w:abstractNumId w:val="1"/>
  </w:num>
  <w:num w:numId="12" w16cid:durableId="1998996210">
    <w:abstractNumId w:val="6"/>
  </w:num>
  <w:num w:numId="13" w16cid:durableId="1410737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6E73"/>
    <w:rsid w:val="0008329E"/>
    <w:rsid w:val="000C6134"/>
    <w:rsid w:val="000F2502"/>
    <w:rsid w:val="0010393C"/>
    <w:rsid w:val="00115A89"/>
    <w:rsid w:val="00182201"/>
    <w:rsid w:val="001E267F"/>
    <w:rsid w:val="00214D1D"/>
    <w:rsid w:val="00356D06"/>
    <w:rsid w:val="003C2358"/>
    <w:rsid w:val="004E7C10"/>
    <w:rsid w:val="00596243"/>
    <w:rsid w:val="00617D85"/>
    <w:rsid w:val="007B5CD1"/>
    <w:rsid w:val="00846E73"/>
    <w:rsid w:val="00900AF9"/>
    <w:rsid w:val="00B66167"/>
    <w:rsid w:val="00BA0966"/>
    <w:rsid w:val="00BC6DF1"/>
    <w:rsid w:val="00CD7B9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89F2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43746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19</cp:revision>
  <dcterms:created xsi:type="dcterms:W3CDTF">2026-03-24T06:15:00Z</dcterms:created>
  <dcterms:modified xsi:type="dcterms:W3CDTF">2026-04-17T08:38:00Z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