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07E4E" w14:paraId="5359E5FB" w14:textId="77777777">
        <w:trPr>
          <w:trHeight w:val="20"/>
          <w:jc w:val="center"/>
        </w:trPr>
        <w:tc>
          <w:tcPr>
            <w:tcW w:w="1186" w:type="pct"/>
          </w:tcPr>
          <w:p w14:paraId="1868C021" w14:textId="77777777" w:rsidR="00F07E4E" w:rsidRDefault="0090690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59F8264" w14:textId="77777777" w:rsidR="00F07E4E" w:rsidRDefault="00906908">
            <w:pPr>
              <w:rPr>
                <w:b/>
                <w:bCs/>
                <w:color w:val="0000FF"/>
                <w:sz w:val="20"/>
                <w:szCs w:val="20"/>
                <w:lang w:val="en-GB"/>
              </w:rPr>
            </w:pPr>
            <w:hyperlink r:id="rId7" w:history="1">
              <w:r>
                <w:rPr>
                  <w:rFonts w:ascii="Tahoma" w:hAnsi="Tahoma" w:cs="Tahoma"/>
                  <w:color w:val="0F4C82"/>
                  <w:u w:val="single"/>
                  <w:bdr w:val="none" w:sz="0" w:space="0" w:color="auto" w:frame="1"/>
                </w:rPr>
                <w:t>Asian Journal of Research in Agriculture and Forestry</w:t>
              </w:r>
            </w:hyperlink>
          </w:p>
        </w:tc>
      </w:tr>
      <w:tr w:rsidR="00F07E4E" w14:paraId="6A2DC248" w14:textId="77777777">
        <w:trPr>
          <w:trHeight w:val="20"/>
          <w:jc w:val="center"/>
        </w:trPr>
        <w:tc>
          <w:tcPr>
            <w:tcW w:w="1186" w:type="pct"/>
          </w:tcPr>
          <w:p w14:paraId="3AD8BC1B" w14:textId="77777777" w:rsidR="00F07E4E" w:rsidRDefault="0090690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7B51D32" w14:textId="77777777" w:rsidR="00F07E4E" w:rsidRDefault="00BF40DE">
            <w:pPr>
              <w:pStyle w:val="NormalWeb"/>
              <w:spacing w:before="0" w:beforeAutospacing="0" w:after="0" w:afterAutospacing="0"/>
              <w:rPr>
                <w:rFonts w:ascii="Times New Roman" w:hAnsi="Times New Roman" w:cs="Times New Roman"/>
                <w:b/>
                <w:bCs/>
                <w:sz w:val="20"/>
                <w:szCs w:val="28"/>
                <w:lang w:val="en-GB"/>
              </w:rPr>
            </w:pPr>
            <w:r w:rsidRPr="00BF40DE">
              <w:rPr>
                <w:rFonts w:ascii="Times New Roman" w:hAnsi="Times New Roman" w:cs="Times New Roman"/>
                <w:b/>
                <w:bCs/>
                <w:sz w:val="20"/>
                <w:szCs w:val="28"/>
                <w:lang w:val="en-GB"/>
              </w:rPr>
              <w:t>Ms_AJRAF_157193</w:t>
            </w:r>
          </w:p>
        </w:tc>
      </w:tr>
      <w:tr w:rsidR="00F07E4E" w14:paraId="7875F58F" w14:textId="77777777">
        <w:trPr>
          <w:trHeight w:val="20"/>
          <w:jc w:val="center"/>
        </w:trPr>
        <w:tc>
          <w:tcPr>
            <w:tcW w:w="1186" w:type="pct"/>
          </w:tcPr>
          <w:p w14:paraId="78832A0E" w14:textId="77777777" w:rsidR="00F07E4E" w:rsidRDefault="0090690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AF15C7C" w14:textId="77777777" w:rsidR="00F07E4E" w:rsidRDefault="00BF40DE">
            <w:pPr>
              <w:pStyle w:val="NormalWeb"/>
              <w:spacing w:before="0" w:beforeAutospacing="0" w:after="0" w:afterAutospacing="0"/>
              <w:rPr>
                <w:rFonts w:ascii="Times New Roman" w:hAnsi="Times New Roman" w:cs="Times New Roman"/>
                <w:b/>
                <w:sz w:val="20"/>
                <w:szCs w:val="28"/>
                <w:lang w:val="en-GB"/>
              </w:rPr>
            </w:pPr>
            <w:r w:rsidRPr="00BF40DE">
              <w:rPr>
                <w:rFonts w:ascii="Times New Roman" w:hAnsi="Times New Roman" w:cs="Times New Roman"/>
                <w:b/>
                <w:sz w:val="20"/>
                <w:szCs w:val="28"/>
                <w:lang w:val="en-GB"/>
              </w:rPr>
              <w:t>Ethnobotanical Significance, Phytochemistry, and Antimicrobial Properties of Sal (</w:t>
            </w:r>
            <w:proofErr w:type="spellStart"/>
            <w:r w:rsidRPr="00BF40DE">
              <w:rPr>
                <w:rFonts w:ascii="Times New Roman" w:hAnsi="Times New Roman" w:cs="Times New Roman"/>
                <w:b/>
                <w:sz w:val="20"/>
                <w:szCs w:val="28"/>
                <w:lang w:val="en-GB"/>
              </w:rPr>
              <w:t>Shorea</w:t>
            </w:r>
            <w:proofErr w:type="spellEnd"/>
            <w:r w:rsidRPr="00BF40DE">
              <w:rPr>
                <w:rFonts w:ascii="Times New Roman" w:hAnsi="Times New Roman" w:cs="Times New Roman"/>
                <w:b/>
                <w:sz w:val="20"/>
                <w:szCs w:val="28"/>
                <w:lang w:val="en-GB"/>
              </w:rPr>
              <w:t xml:space="preserve"> robusta): A Comprehensive Review</w:t>
            </w:r>
          </w:p>
        </w:tc>
      </w:tr>
      <w:tr w:rsidR="00F07E4E" w14:paraId="0DB5AA2B" w14:textId="77777777">
        <w:trPr>
          <w:trHeight w:val="20"/>
          <w:jc w:val="center"/>
        </w:trPr>
        <w:tc>
          <w:tcPr>
            <w:tcW w:w="1186" w:type="pct"/>
          </w:tcPr>
          <w:p w14:paraId="605A5A18" w14:textId="77777777" w:rsidR="00F07E4E" w:rsidRDefault="0090690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53F4156" w14:textId="77777777" w:rsidR="00F07E4E" w:rsidRDefault="0090690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66BA21F5" w14:textId="77777777" w:rsidR="00F07E4E" w:rsidRDefault="00F07E4E">
            <w:pPr>
              <w:pStyle w:val="NormalWeb"/>
              <w:spacing w:before="0" w:beforeAutospacing="0" w:after="0" w:afterAutospacing="0"/>
              <w:rPr>
                <w:rFonts w:ascii="Times New Roman" w:hAnsi="Times New Roman" w:cs="Times New Roman"/>
                <w:b/>
                <w:sz w:val="20"/>
                <w:szCs w:val="28"/>
                <w:lang w:val="en-GB"/>
              </w:rPr>
            </w:pPr>
          </w:p>
        </w:tc>
      </w:tr>
    </w:tbl>
    <w:p w14:paraId="0D4DF842" w14:textId="77777777" w:rsidR="00F07E4E" w:rsidRDefault="00F07E4E">
      <w:pPr>
        <w:pStyle w:val="BodyText"/>
        <w:rPr>
          <w:rFonts w:ascii="Times New Roman" w:hAnsi="Times New Roman"/>
          <w:b/>
          <w:bCs/>
          <w:sz w:val="20"/>
          <w:szCs w:val="20"/>
          <w:u w:val="single"/>
          <w:lang w:val="en-GB"/>
        </w:rPr>
      </w:pPr>
    </w:p>
    <w:p w14:paraId="0339BE24" w14:textId="77777777" w:rsidR="00F07E4E" w:rsidRDefault="00F07E4E">
      <w:pPr>
        <w:pStyle w:val="BodyText"/>
        <w:rPr>
          <w:rFonts w:ascii="Times New Roman" w:hAnsi="Times New Roman"/>
          <w:b/>
          <w:bCs/>
          <w:sz w:val="20"/>
          <w:szCs w:val="20"/>
          <w:u w:val="single"/>
          <w:lang w:val="en-GB"/>
        </w:rPr>
      </w:pPr>
    </w:p>
    <w:p w14:paraId="59402D77" w14:textId="77777777" w:rsidR="00F07E4E" w:rsidRDefault="00F07E4E">
      <w:pPr>
        <w:pStyle w:val="BodyText"/>
        <w:rPr>
          <w:rFonts w:ascii="Times New Roman" w:hAnsi="Times New Roman"/>
          <w:i/>
          <w:sz w:val="20"/>
          <w:szCs w:val="20"/>
          <w:u w:val="single"/>
          <w:lang w:val="en-GB"/>
        </w:rPr>
      </w:pPr>
    </w:p>
    <w:p w14:paraId="0E1D0587" w14:textId="77777777" w:rsidR="00F07E4E" w:rsidRDefault="00906908">
      <w:pPr>
        <w:pStyle w:val="BodyText"/>
        <w:outlineLvl w:val="0"/>
        <w:rPr>
          <w:rFonts w:ascii="Times New Roman" w:hAnsi="Times New Roman"/>
          <w:b/>
          <w:sz w:val="20"/>
          <w:szCs w:val="20"/>
          <w:u w:val="single"/>
          <w:lang w:val="en-GB"/>
        </w:rPr>
      </w:pPr>
      <w:r>
        <w:rPr>
          <w:rFonts w:ascii="Times New Roman" w:hAnsi="Times New Roman"/>
          <w:b/>
          <w:sz w:val="20"/>
          <w:szCs w:val="20"/>
          <w:u w:val="single"/>
          <w:lang w:val="en-GB"/>
        </w:rPr>
        <w:t xml:space="preserve">General guidelines for the Peer Review process: </w:t>
      </w:r>
    </w:p>
    <w:p w14:paraId="0A69C79D" w14:textId="77777777" w:rsidR="00F07E4E" w:rsidRDefault="00F07E4E">
      <w:pPr>
        <w:pStyle w:val="BodyText"/>
        <w:outlineLvl w:val="0"/>
        <w:rPr>
          <w:rFonts w:ascii="Times New Roman" w:hAnsi="Times New Roman"/>
          <w:b/>
          <w:sz w:val="20"/>
          <w:szCs w:val="20"/>
          <w:u w:val="single"/>
          <w:lang w:val="en-GB"/>
        </w:rPr>
      </w:pPr>
    </w:p>
    <w:p w14:paraId="171B9506" w14:textId="77777777" w:rsidR="00F07E4E" w:rsidRDefault="00906908">
      <w:pPr>
        <w:pStyle w:val="BodyText"/>
        <w:outlineLvl w:val="0"/>
        <w:rPr>
          <w:rFonts w:ascii="Times New Roman" w:hAnsi="Times New Roman"/>
          <w:b/>
          <w:bCs/>
          <w:sz w:val="20"/>
          <w:szCs w:val="20"/>
          <w:lang w:val="en-GB"/>
        </w:rPr>
      </w:pPr>
      <w:r>
        <w:rPr>
          <w:rFonts w:ascii="Times New Roman" w:hAnsi="Times New Roman"/>
          <w:b/>
          <w:bCs/>
          <w:sz w:val="20"/>
          <w:szCs w:val="20"/>
          <w:highlight w:val="yellow"/>
          <w:lang w:val="en-GB"/>
        </w:rPr>
        <w:t>1. AI Use Declaration</w:t>
      </w:r>
    </w:p>
    <w:p w14:paraId="1830C97E" w14:textId="77777777" w:rsidR="00F07E4E" w:rsidRDefault="00F07E4E">
      <w:pPr>
        <w:pStyle w:val="BodyText"/>
        <w:outlineLvl w:val="0"/>
        <w:rPr>
          <w:rFonts w:ascii="Times New Roman" w:hAnsi="Times New Roman"/>
          <w:b/>
          <w:bCs/>
          <w:sz w:val="20"/>
          <w:szCs w:val="20"/>
          <w:lang w:val="en-GB"/>
        </w:rPr>
      </w:pPr>
    </w:p>
    <w:p w14:paraId="22AEB719" w14:textId="77777777" w:rsidR="00F07E4E" w:rsidRDefault="00906908">
      <w:pPr>
        <w:pStyle w:val="BodyText"/>
        <w:outlineLvl w:val="0"/>
        <w:rPr>
          <w:rFonts w:ascii="Times New Roman" w:hAnsi="Times New Roman"/>
          <w:b/>
          <w:sz w:val="20"/>
          <w:szCs w:val="20"/>
          <w:u w:val="single"/>
          <w:lang w:val="en-GB"/>
        </w:rPr>
      </w:pPr>
      <w:r>
        <w:rPr>
          <w:rFonts w:ascii="Times New Roman" w:hAnsi="Times New Roman"/>
          <w:b/>
          <w:bCs/>
          <w:sz w:val="20"/>
          <w:szCs w:val="20"/>
          <w:lang w:val="en-GB"/>
        </w:rPr>
        <w:t>Artificial Intelligence (AI)-generated review comments are prohibited during peer review. Any comments generated by AI will be rejected and will not be used in the peer review process.</w:t>
      </w:r>
    </w:p>
    <w:p w14:paraId="23B30922" w14:textId="77777777" w:rsidR="00F07E4E" w:rsidRDefault="00F07E4E">
      <w:pPr>
        <w:pStyle w:val="BodyText"/>
        <w:outlineLvl w:val="0"/>
        <w:rPr>
          <w:rFonts w:ascii="Times New Roman" w:hAnsi="Times New Roman"/>
          <w:b/>
          <w:sz w:val="20"/>
          <w:szCs w:val="20"/>
          <w:u w:val="single"/>
          <w:lang w:val="en-GB"/>
        </w:rPr>
      </w:pPr>
    </w:p>
    <w:p w14:paraId="26722908" w14:textId="77777777" w:rsidR="00F07E4E" w:rsidRDefault="00F07E4E">
      <w:pPr>
        <w:pStyle w:val="BodyText"/>
        <w:outlineLvl w:val="0"/>
        <w:rPr>
          <w:rFonts w:ascii="Times New Roman" w:hAnsi="Times New Roman"/>
          <w:b/>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9"/>
        <w:gridCol w:w="10231"/>
      </w:tblGrid>
      <w:tr w:rsidR="00F07E4E" w14:paraId="29A913F7" w14:textId="77777777">
        <w:trPr>
          <w:trHeight w:val="20"/>
          <w:jc w:val="center"/>
        </w:trPr>
        <w:tc>
          <w:tcPr>
            <w:tcW w:w="1258" w:type="pct"/>
            <w:vMerge w:val="restart"/>
          </w:tcPr>
          <w:p w14:paraId="049CDCEB" w14:textId="77777777" w:rsidR="00F07E4E" w:rsidRDefault="00906908">
            <w:pPr>
              <w:pStyle w:val="BodyText"/>
              <w:ind w:left="90" w:right="170"/>
              <w:jc w:val="left"/>
              <w:rPr>
                <w:rFonts w:ascii="Times New Roman" w:hAnsi="Times New Roman"/>
                <w:bCs/>
                <w:sz w:val="20"/>
                <w:szCs w:val="28"/>
                <w:lang w:val="en-GB" w:eastAsia="en-US"/>
              </w:rPr>
            </w:pPr>
            <w:r>
              <w:rPr>
                <w:rFonts w:ascii="Times New Roman" w:hAnsi="Times New Roman"/>
                <w:b/>
                <w:bCs/>
                <w:sz w:val="20"/>
                <w:szCs w:val="28"/>
                <w:lang w:val="en-GB" w:eastAsia="en-US"/>
              </w:rPr>
              <w:t xml:space="preserve">Have you used AI during the peer review of this manuscript? </w:t>
            </w:r>
          </w:p>
          <w:p w14:paraId="10D3E204" w14:textId="77777777" w:rsidR="00F07E4E" w:rsidRDefault="00F07E4E">
            <w:pPr>
              <w:pStyle w:val="BodyText"/>
              <w:ind w:left="90" w:right="170"/>
              <w:jc w:val="left"/>
              <w:rPr>
                <w:rFonts w:ascii="Times New Roman" w:hAnsi="Times New Roman"/>
                <w:bCs/>
                <w:sz w:val="20"/>
                <w:szCs w:val="28"/>
                <w:lang w:val="en-GB" w:eastAsia="en-US"/>
              </w:rPr>
            </w:pPr>
          </w:p>
        </w:tc>
        <w:tc>
          <w:tcPr>
            <w:tcW w:w="3742" w:type="pct"/>
          </w:tcPr>
          <w:p w14:paraId="2B92613C" w14:textId="77777777" w:rsidR="00F07E4E" w:rsidRDefault="00906908">
            <w:pPr>
              <w:rPr>
                <w:b/>
                <w:bCs/>
                <w:color w:val="0000FF"/>
                <w:sz w:val="20"/>
                <w:szCs w:val="20"/>
                <w:lang w:val="en-GB"/>
              </w:rPr>
            </w:pPr>
            <w:r>
              <w:rPr>
                <w:b/>
                <w:bCs/>
                <w:color w:val="0000FF"/>
                <w:sz w:val="20"/>
                <w:szCs w:val="20"/>
                <w:lang w:val="en-GB"/>
              </w:rPr>
              <w:t>Please write below (YES / NO)</w:t>
            </w:r>
          </w:p>
        </w:tc>
      </w:tr>
      <w:tr w:rsidR="00F07E4E" w14:paraId="474428F5" w14:textId="77777777">
        <w:trPr>
          <w:trHeight w:val="20"/>
          <w:jc w:val="center"/>
        </w:trPr>
        <w:tc>
          <w:tcPr>
            <w:tcW w:w="1258" w:type="pct"/>
            <w:vMerge/>
          </w:tcPr>
          <w:p w14:paraId="566FA40D" w14:textId="77777777" w:rsidR="00F07E4E" w:rsidRDefault="00F07E4E">
            <w:pPr>
              <w:pStyle w:val="BodyText"/>
              <w:ind w:left="90"/>
              <w:jc w:val="left"/>
              <w:rPr>
                <w:rFonts w:ascii="Times New Roman" w:hAnsi="Times New Roman"/>
                <w:bCs/>
                <w:sz w:val="20"/>
                <w:szCs w:val="28"/>
                <w:lang w:val="en-GB" w:eastAsia="en-US"/>
              </w:rPr>
            </w:pPr>
          </w:p>
        </w:tc>
        <w:tc>
          <w:tcPr>
            <w:tcW w:w="3742" w:type="pct"/>
          </w:tcPr>
          <w:p w14:paraId="13F55ED7" w14:textId="436514F6" w:rsidR="00F07E4E" w:rsidRDefault="002C5E0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No</w:t>
            </w:r>
          </w:p>
        </w:tc>
      </w:tr>
    </w:tbl>
    <w:p w14:paraId="1CE42A74" w14:textId="77777777" w:rsidR="00F07E4E" w:rsidRDefault="00F07E4E">
      <w:pPr>
        <w:pStyle w:val="BodyText"/>
        <w:outlineLvl w:val="0"/>
        <w:rPr>
          <w:rFonts w:ascii="Times New Roman" w:hAnsi="Times New Roman"/>
          <w:b/>
          <w:sz w:val="20"/>
          <w:szCs w:val="20"/>
          <w:u w:val="single"/>
          <w:lang w:val="en-GB"/>
        </w:rPr>
      </w:pPr>
    </w:p>
    <w:p w14:paraId="783D69BF" w14:textId="77777777" w:rsidR="00F07E4E" w:rsidRDefault="00906908">
      <w:pPr>
        <w:pStyle w:val="BodyText"/>
        <w:rPr>
          <w:rFonts w:ascii="Times New Roman" w:hAnsi="Times New Roman"/>
          <w:sz w:val="20"/>
          <w:szCs w:val="20"/>
          <w:lang w:val="en-GB"/>
        </w:rPr>
      </w:pPr>
      <w:r>
        <w:rPr>
          <w:rFonts w:ascii="Times New Roman" w:hAnsi="Times New Roman"/>
          <w:sz w:val="20"/>
          <w:szCs w:val="20"/>
          <w:lang w:val="en-GB"/>
        </w:rPr>
        <w:br/>
      </w:r>
      <w:r>
        <w:rPr>
          <w:rFonts w:ascii="Times New Roman" w:hAnsi="Times New Roman"/>
          <w:sz w:val="20"/>
          <w:szCs w:val="20"/>
          <w:lang w:val="en-GB"/>
        </w:rPr>
        <w:br/>
        <w:t xml:space="preserve">2. To know the complete guidelines for the Peer Review process, reviewers are requested to visit this link: </w:t>
      </w:r>
      <w:hyperlink r:id="rId8" w:history="1">
        <w:r>
          <w:rPr>
            <w:rStyle w:val="Hyperlink"/>
            <w:rFonts w:ascii="Times New Roman" w:hAnsi="Times New Roman"/>
            <w:sz w:val="20"/>
            <w:szCs w:val="20"/>
            <w:lang w:val="en-GB"/>
          </w:rPr>
          <w:t>https://r1.reviewerhub.org/general-editorial-policy/</w:t>
        </w:r>
      </w:hyperlink>
    </w:p>
    <w:p w14:paraId="670EBAC5" w14:textId="77777777" w:rsidR="00F07E4E" w:rsidRDefault="00906908">
      <w:pPr>
        <w:rPr>
          <w:color w:val="404040"/>
          <w:sz w:val="20"/>
          <w:szCs w:val="20"/>
          <w:shd w:val="clear" w:color="auto" w:fill="FFFFFF"/>
          <w:lang w:val="en-GB"/>
        </w:rPr>
      </w:pPr>
      <w:r>
        <w:rPr>
          <w:sz w:val="20"/>
          <w:szCs w:val="20"/>
          <w:shd w:val="clear" w:color="auto" w:fill="FFFFFF"/>
          <w:lang w:val="en-GB"/>
        </w:rPr>
        <w:t>3. Peer review Comments Approval Policy:</w:t>
      </w:r>
      <w:r>
        <w:rPr>
          <w:color w:val="404040"/>
          <w:sz w:val="20"/>
          <w:szCs w:val="20"/>
          <w:shd w:val="clear" w:color="auto" w:fill="FFFFFF"/>
          <w:lang w:val="en-GB"/>
        </w:rPr>
        <w:t xml:space="preserve"> </w:t>
      </w:r>
      <w:hyperlink r:id="rId9" w:history="1">
        <w:r>
          <w:rPr>
            <w:rStyle w:val="Hyperlink"/>
            <w:sz w:val="20"/>
            <w:szCs w:val="20"/>
            <w:shd w:val="clear" w:color="auto" w:fill="FFFFFF"/>
            <w:lang w:val="en-GB"/>
          </w:rPr>
          <w:t>https://r1.reviewerhub.org/peer-review-comments-approval-policy/</w:t>
        </w:r>
      </w:hyperlink>
      <w:r>
        <w:rPr>
          <w:color w:val="404040"/>
          <w:sz w:val="20"/>
          <w:szCs w:val="20"/>
          <w:shd w:val="clear" w:color="auto" w:fill="FFFFFF"/>
          <w:lang w:val="en-GB"/>
        </w:rPr>
        <w:t xml:space="preserve">  </w:t>
      </w:r>
    </w:p>
    <w:p w14:paraId="3B201778" w14:textId="77777777" w:rsidR="00F07E4E" w:rsidRDefault="00906908">
      <w:pPr>
        <w:rPr>
          <w:color w:val="404040"/>
          <w:sz w:val="20"/>
          <w:szCs w:val="20"/>
          <w:shd w:val="clear" w:color="auto" w:fill="FFFFFF"/>
          <w:lang w:val="en-GB"/>
        </w:rPr>
      </w:pPr>
      <w:r>
        <w:rPr>
          <w:sz w:val="20"/>
          <w:szCs w:val="20"/>
          <w:shd w:val="clear" w:color="auto" w:fill="FFFFFF"/>
          <w:lang w:val="en-GB"/>
        </w:rPr>
        <w:t>4. Benefits for Reviewers:</w:t>
      </w:r>
      <w:r>
        <w:rPr>
          <w:color w:val="404040"/>
          <w:sz w:val="20"/>
          <w:szCs w:val="20"/>
          <w:shd w:val="clear" w:color="auto" w:fill="FFFFFF"/>
          <w:lang w:val="en-GB"/>
        </w:rPr>
        <w:t xml:space="preserve"> </w:t>
      </w:r>
      <w:hyperlink r:id="rId10" w:history="1">
        <w:r>
          <w:rPr>
            <w:rStyle w:val="Hyperlink"/>
            <w:sz w:val="20"/>
            <w:szCs w:val="20"/>
            <w:shd w:val="clear" w:color="auto" w:fill="FFFFFF"/>
            <w:lang w:val="en-GB"/>
          </w:rPr>
          <w:t>https://r1.reviewerhub.org/benefits-for-reviewers</w:t>
        </w:r>
      </w:hyperlink>
      <w:r>
        <w:rPr>
          <w:color w:val="404040"/>
          <w:sz w:val="20"/>
          <w:szCs w:val="20"/>
          <w:shd w:val="clear" w:color="auto" w:fill="FFFFFF"/>
          <w:lang w:val="en-GB"/>
        </w:rPr>
        <w:t xml:space="preserve">  </w:t>
      </w:r>
    </w:p>
    <w:p w14:paraId="593132C1" w14:textId="77777777" w:rsidR="00F07E4E" w:rsidRDefault="00906908">
      <w:pPr>
        <w:rPr>
          <w:rFonts w:eastAsia="Arial Unicode MS"/>
          <w:sz w:val="20"/>
          <w:szCs w:val="20"/>
          <w:u w:val="single"/>
          <w:lang w:val="en-GB"/>
        </w:rPr>
      </w:pPr>
      <w:r>
        <w:rPr>
          <w:color w:val="404040"/>
          <w:sz w:val="20"/>
          <w:szCs w:val="20"/>
          <w:shd w:val="clear" w:color="auto" w:fill="FFFFFF"/>
          <w:lang w:val="en-GB"/>
        </w:rPr>
        <w:t>5. Rating Scale: 5 = Excellent 4 = Good 3 = Satisfactory 2 = Needs Improvement 1 = Poor N/A = Not Applicable</w:t>
      </w:r>
    </w:p>
    <w:p w14:paraId="4F74FFFD" w14:textId="77777777" w:rsidR="00F07E4E" w:rsidRDefault="00F07E4E">
      <w:pPr>
        <w:pStyle w:val="BodyText"/>
        <w:rPr>
          <w:rFonts w:ascii="Times New Roman" w:hAnsi="Times New Roman"/>
          <w:sz w:val="20"/>
          <w:szCs w:val="20"/>
          <w:lang w:val="en-GB"/>
        </w:rPr>
      </w:pPr>
    </w:p>
    <w:p w14:paraId="568D59A3" w14:textId="77777777" w:rsidR="00F07E4E" w:rsidRDefault="00F07E4E">
      <w:pPr>
        <w:pStyle w:val="BodyText"/>
        <w:rPr>
          <w:rFonts w:ascii="Times New Roman" w:hAnsi="Times New Roman"/>
          <w:sz w:val="20"/>
          <w:szCs w:val="20"/>
          <w:lang w:val="en-GB"/>
        </w:rPr>
      </w:pPr>
    </w:p>
    <w:p w14:paraId="07B49C0F" w14:textId="77777777" w:rsidR="00F07E4E" w:rsidRDefault="0090690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6D396C2" w14:textId="77777777" w:rsidR="00F07E4E" w:rsidRDefault="00F07E4E">
      <w:pPr>
        <w:pStyle w:val="BodyText"/>
        <w:ind w:left="1440"/>
        <w:rPr>
          <w:rFonts w:ascii="Times New Roman" w:hAnsi="Times New Roman"/>
          <w:bCs/>
          <w:sz w:val="20"/>
          <w:szCs w:val="20"/>
          <w:lang w:val="en-GB"/>
        </w:rPr>
      </w:pPr>
    </w:p>
    <w:p w14:paraId="6E4B69DD" w14:textId="77777777" w:rsidR="00F07E4E" w:rsidRDefault="00F07E4E">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07E4E" w14:paraId="7CEF0C4B" w14:textId="77777777">
        <w:trPr>
          <w:trHeight w:val="20"/>
          <w:jc w:val="center"/>
        </w:trPr>
        <w:tc>
          <w:tcPr>
            <w:tcW w:w="1789" w:type="pct"/>
            <w:noWrap/>
          </w:tcPr>
          <w:p w14:paraId="5E2937DF" w14:textId="77777777" w:rsidR="00F07E4E" w:rsidRDefault="00F07E4E">
            <w:pPr>
              <w:pStyle w:val="Heading2"/>
              <w:keepNext w:val="0"/>
              <w:jc w:val="left"/>
              <w:rPr>
                <w:rFonts w:ascii="Times New Roman" w:hAnsi="Times New Roman"/>
                <w:lang w:val="en-GB" w:eastAsia="en-US"/>
              </w:rPr>
            </w:pPr>
          </w:p>
        </w:tc>
        <w:tc>
          <w:tcPr>
            <w:tcW w:w="1844" w:type="pct"/>
          </w:tcPr>
          <w:p w14:paraId="6E515820" w14:textId="77777777" w:rsidR="00F07E4E" w:rsidRDefault="00906908">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1AEB5F7" w14:textId="77777777" w:rsidR="00F07E4E" w:rsidRDefault="0090690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687A5C3" w14:textId="77777777" w:rsidR="00F07E4E" w:rsidRDefault="00F07E4E">
            <w:pPr>
              <w:pStyle w:val="Heading2"/>
              <w:keepNext w:val="0"/>
              <w:jc w:val="left"/>
              <w:rPr>
                <w:rFonts w:ascii="Times New Roman" w:hAnsi="Times New Roman"/>
                <w:b w:val="0"/>
                <w:lang w:val="en-GB" w:eastAsia="en-US"/>
              </w:rPr>
            </w:pPr>
          </w:p>
        </w:tc>
      </w:tr>
      <w:tr w:rsidR="002A0DE6" w14:paraId="331CED6D" w14:textId="77777777">
        <w:trPr>
          <w:trHeight w:val="20"/>
          <w:jc w:val="center"/>
        </w:trPr>
        <w:tc>
          <w:tcPr>
            <w:tcW w:w="1789" w:type="pct"/>
            <w:noWrap/>
          </w:tcPr>
          <w:p w14:paraId="79B78D02" w14:textId="77777777" w:rsidR="002A0DE6" w:rsidRDefault="002A0DE6" w:rsidP="002A0DE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1A977FF" w14:textId="77777777" w:rsidR="002A0DE6" w:rsidRDefault="002A0DE6" w:rsidP="002A0DE6">
            <w:pPr>
              <w:rPr>
                <w:rFonts w:eastAsia="MS Mincho"/>
                <w:bCs/>
                <w:sz w:val="10"/>
                <w:szCs w:val="20"/>
                <w:lang w:val="en-GB"/>
              </w:rPr>
            </w:pPr>
          </w:p>
        </w:tc>
        <w:tc>
          <w:tcPr>
            <w:tcW w:w="1844" w:type="pct"/>
          </w:tcPr>
          <w:p w14:paraId="3DB1074A" w14:textId="77777777" w:rsidR="002A0DE6" w:rsidRPr="002C5E01" w:rsidRDefault="002A0DE6" w:rsidP="002A0DE6">
            <w:pPr>
              <w:pStyle w:val="ListParagraph"/>
              <w:ind w:left="0"/>
              <w:rPr>
                <w:sz w:val="20"/>
                <w:szCs w:val="20"/>
              </w:rPr>
            </w:pPr>
            <w:r w:rsidRPr="002C5E01">
              <w:rPr>
                <w:sz w:val="20"/>
                <w:szCs w:val="20"/>
              </w:rPr>
              <w:t xml:space="preserve">This review provides a comprehensive synthesis of the ethnobotanical relevance, phytochemistry, and antimicrobial properties of </w:t>
            </w:r>
            <w:proofErr w:type="spellStart"/>
            <w:r w:rsidRPr="002C5E01">
              <w:rPr>
                <w:i/>
                <w:iCs/>
                <w:sz w:val="20"/>
                <w:szCs w:val="20"/>
              </w:rPr>
              <w:t>Shorea</w:t>
            </w:r>
            <w:proofErr w:type="spellEnd"/>
            <w:r w:rsidRPr="002C5E01">
              <w:rPr>
                <w:i/>
                <w:iCs/>
                <w:sz w:val="20"/>
                <w:szCs w:val="20"/>
              </w:rPr>
              <w:t xml:space="preserve"> robusta</w:t>
            </w:r>
            <w:r w:rsidRPr="002C5E01">
              <w:rPr>
                <w:sz w:val="20"/>
                <w:szCs w:val="20"/>
              </w:rPr>
              <w:t>, an ecologically and culturally important species in South Asia. The manuscript successfully integrates traditional knowledge with modern pharmacological evidence, making it valuable for researchers in ethnopharmacology, natural product chemistry, and antimicrobial drug discovery. The discussion of resveratrol oligomers and anti-virulence mechanisms adds scientific depth and contemporary relevance. However, while the coverage is extensive, the manuscript would benefit from stronger critical analysis and clearer structuring to enhance its impact.</w:t>
            </w:r>
          </w:p>
          <w:p w14:paraId="2D6D2544" w14:textId="77777777" w:rsidR="002A0DE6" w:rsidRDefault="002A0DE6" w:rsidP="002A0DE6">
            <w:pPr>
              <w:pStyle w:val="ListParagraph"/>
              <w:ind w:left="0"/>
              <w:rPr>
                <w:b/>
                <w:bCs/>
                <w:sz w:val="20"/>
                <w:szCs w:val="20"/>
                <w:lang w:val="en-GB"/>
              </w:rPr>
            </w:pPr>
          </w:p>
        </w:tc>
        <w:tc>
          <w:tcPr>
            <w:tcW w:w="1367" w:type="pct"/>
          </w:tcPr>
          <w:p w14:paraId="538ECAE0" w14:textId="77777777" w:rsidR="002A0DE6" w:rsidRDefault="002A0DE6" w:rsidP="002A0DE6">
            <w:pPr>
              <w:keepNext/>
              <w:outlineLvl w:val="1"/>
              <w:rPr>
                <w:bCs/>
                <w:sz w:val="20"/>
                <w:szCs w:val="20"/>
                <w:lang w:val="en-GB"/>
              </w:rPr>
            </w:pPr>
            <w:r w:rsidRPr="00406B5D">
              <w:rPr>
                <w:bCs/>
                <w:sz w:val="20"/>
                <w:szCs w:val="20"/>
                <w:lang w:val="en-GB"/>
              </w:rPr>
              <w:t>Thank you for recognising the significance of the manuscript</w:t>
            </w:r>
          </w:p>
          <w:p w14:paraId="4F3B5AF3" w14:textId="77777777" w:rsidR="002A0DE6" w:rsidRDefault="002A0DE6" w:rsidP="002A0DE6">
            <w:pPr>
              <w:pStyle w:val="Heading2"/>
              <w:keepNext w:val="0"/>
              <w:jc w:val="left"/>
              <w:rPr>
                <w:rFonts w:ascii="Times New Roman" w:hAnsi="Times New Roman"/>
                <w:b w:val="0"/>
                <w:lang w:val="en-GB" w:eastAsia="en-US"/>
              </w:rPr>
            </w:pPr>
          </w:p>
        </w:tc>
      </w:tr>
    </w:tbl>
    <w:p w14:paraId="77CD3D92" w14:textId="77777777" w:rsidR="00F07E4E" w:rsidRDefault="00F07E4E">
      <w:pPr>
        <w:rPr>
          <w:sz w:val="20"/>
          <w:szCs w:val="20"/>
          <w:lang w:val="en-GB"/>
        </w:rPr>
      </w:pPr>
    </w:p>
    <w:p w14:paraId="17BFF51D" w14:textId="77777777" w:rsidR="00F07E4E" w:rsidRDefault="00F07E4E">
      <w:pPr>
        <w:rPr>
          <w:sz w:val="20"/>
          <w:szCs w:val="20"/>
          <w:lang w:val="en-GB"/>
        </w:rPr>
      </w:pPr>
    </w:p>
    <w:p w14:paraId="3A2B22BE" w14:textId="77777777" w:rsidR="00F07E4E" w:rsidRDefault="00F07E4E">
      <w:pPr>
        <w:rPr>
          <w:sz w:val="20"/>
          <w:szCs w:val="20"/>
          <w:lang w:val="en-GB"/>
        </w:rPr>
      </w:pPr>
    </w:p>
    <w:p w14:paraId="23E09842" w14:textId="77777777" w:rsidR="00F07E4E" w:rsidRDefault="00906908">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A3DEF85" w14:textId="77777777" w:rsidR="00F07E4E" w:rsidRDefault="00F07E4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07E4E" w14:paraId="73ACBF63" w14:textId="77777777">
        <w:trPr>
          <w:trHeight w:val="20"/>
          <w:jc w:val="center"/>
        </w:trPr>
        <w:tc>
          <w:tcPr>
            <w:tcW w:w="5000" w:type="pct"/>
            <w:gridSpan w:val="3"/>
            <w:noWrap/>
          </w:tcPr>
          <w:p w14:paraId="351AAF76" w14:textId="77777777" w:rsidR="00F07E4E" w:rsidRDefault="00F07E4E">
            <w:pPr>
              <w:rPr>
                <w:sz w:val="22"/>
                <w:szCs w:val="22"/>
                <w:lang w:val="en-GB"/>
              </w:rPr>
            </w:pPr>
          </w:p>
          <w:p w14:paraId="5BCA1C4E" w14:textId="77777777" w:rsidR="00F07E4E" w:rsidRDefault="00F07E4E">
            <w:pPr>
              <w:rPr>
                <w:sz w:val="20"/>
                <w:szCs w:val="20"/>
                <w:lang w:val="en-GB"/>
              </w:rPr>
            </w:pPr>
          </w:p>
        </w:tc>
      </w:tr>
      <w:tr w:rsidR="00F07E4E" w14:paraId="3F4F08B7" w14:textId="77777777">
        <w:trPr>
          <w:trHeight w:val="20"/>
          <w:jc w:val="center"/>
        </w:trPr>
        <w:tc>
          <w:tcPr>
            <w:tcW w:w="1790" w:type="pct"/>
            <w:noWrap/>
          </w:tcPr>
          <w:p w14:paraId="45373E1D" w14:textId="77777777" w:rsidR="00F07E4E" w:rsidRDefault="00F07E4E">
            <w:pPr>
              <w:pStyle w:val="Heading2"/>
              <w:keepNext w:val="0"/>
              <w:jc w:val="left"/>
              <w:rPr>
                <w:rFonts w:ascii="Times New Roman" w:hAnsi="Times New Roman"/>
                <w:lang w:val="en-GB" w:eastAsia="en-US"/>
              </w:rPr>
            </w:pPr>
          </w:p>
        </w:tc>
        <w:tc>
          <w:tcPr>
            <w:tcW w:w="1843" w:type="pct"/>
          </w:tcPr>
          <w:p w14:paraId="7356AFD4" w14:textId="77777777" w:rsidR="00F07E4E" w:rsidRDefault="00906908">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FA45B4A" w14:textId="77777777" w:rsidR="00F07E4E" w:rsidRDefault="0090690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07E4E" w14:paraId="032763DA" w14:textId="77777777">
        <w:trPr>
          <w:trHeight w:val="20"/>
          <w:jc w:val="center"/>
        </w:trPr>
        <w:tc>
          <w:tcPr>
            <w:tcW w:w="1790" w:type="pct"/>
            <w:noWrap/>
          </w:tcPr>
          <w:p w14:paraId="560E1E5C" w14:textId="77777777" w:rsidR="00F07E4E" w:rsidRDefault="00906908">
            <w:pPr>
              <w:rPr>
                <w:b/>
                <w:bCs/>
                <w:sz w:val="20"/>
                <w:szCs w:val="20"/>
                <w:lang w:val="en-GB"/>
              </w:rPr>
            </w:pPr>
            <w:r>
              <w:rPr>
                <w:b/>
                <w:bCs/>
                <w:sz w:val="20"/>
                <w:szCs w:val="20"/>
                <w:lang w:val="en-GB"/>
              </w:rPr>
              <w:t xml:space="preserve">1. Is the title clear and appropriate for the paper? </w:t>
            </w:r>
          </w:p>
          <w:p w14:paraId="76AF8D01"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C15A8C" w14:textId="77777777" w:rsidR="00F07E4E" w:rsidRDefault="0090690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BB7803" w14:textId="46E57A79" w:rsidR="00F07E4E" w:rsidRPr="002C5E01" w:rsidRDefault="002C5E01" w:rsidP="002C5E01">
            <w:pPr>
              <w:jc w:val="center"/>
              <w:rPr>
                <w:sz w:val="20"/>
                <w:szCs w:val="20"/>
                <w:lang w:val="en-GB"/>
              </w:rPr>
            </w:pPr>
            <w:r w:rsidRPr="002C5E01">
              <w:rPr>
                <w:sz w:val="20"/>
                <w:szCs w:val="20"/>
                <w:lang w:val="en-GB"/>
              </w:rPr>
              <w:t>5</w:t>
            </w:r>
          </w:p>
        </w:tc>
        <w:tc>
          <w:tcPr>
            <w:tcW w:w="1367" w:type="pct"/>
          </w:tcPr>
          <w:p w14:paraId="35F7EC0C" w14:textId="16DE0A67" w:rsidR="00F07E4E" w:rsidRPr="002A0DE6" w:rsidRDefault="002A0DE6" w:rsidP="002C5E01">
            <w:pPr>
              <w:pStyle w:val="Heading2"/>
              <w:keepNext w:val="0"/>
              <w:jc w:val="center"/>
              <w:rPr>
                <w:rFonts w:ascii="Times New Roman" w:hAnsi="Times New Roman"/>
                <w:b w:val="0"/>
                <w:bCs w:val="0"/>
                <w:lang w:val="en-GB" w:eastAsia="en-US"/>
              </w:rPr>
            </w:pPr>
            <w:r>
              <w:rPr>
                <w:rFonts w:ascii="Times New Roman" w:hAnsi="Times New Roman"/>
                <w:b w:val="0"/>
                <w:bCs w:val="0"/>
                <w:lang w:val="en-GB" w:eastAsia="en-US"/>
              </w:rPr>
              <w:t xml:space="preserve"> Thank you</w:t>
            </w:r>
          </w:p>
        </w:tc>
      </w:tr>
      <w:tr w:rsidR="00F07E4E" w14:paraId="2B40C0E0" w14:textId="77777777">
        <w:trPr>
          <w:trHeight w:val="20"/>
          <w:jc w:val="center"/>
        </w:trPr>
        <w:tc>
          <w:tcPr>
            <w:tcW w:w="1790" w:type="pct"/>
            <w:noWrap/>
          </w:tcPr>
          <w:p w14:paraId="192E4D5B" w14:textId="77777777" w:rsidR="00F07E4E" w:rsidRDefault="00906908">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05A6784"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41FA0F" w14:textId="77777777" w:rsidR="00F07E4E" w:rsidRDefault="009069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22F9C0" w14:textId="6C985E34" w:rsidR="00F07E4E" w:rsidRPr="002C5E01" w:rsidRDefault="002C5E01" w:rsidP="002C5E01">
            <w:pPr>
              <w:jc w:val="center"/>
              <w:rPr>
                <w:sz w:val="20"/>
                <w:szCs w:val="20"/>
                <w:lang w:val="en-GB"/>
              </w:rPr>
            </w:pPr>
            <w:r w:rsidRPr="002C5E01">
              <w:rPr>
                <w:sz w:val="20"/>
                <w:szCs w:val="20"/>
                <w:lang w:val="en-GB"/>
              </w:rPr>
              <w:t>5</w:t>
            </w:r>
          </w:p>
        </w:tc>
        <w:tc>
          <w:tcPr>
            <w:tcW w:w="1367" w:type="pct"/>
          </w:tcPr>
          <w:p w14:paraId="5DD40E98" w14:textId="7C1C74FA"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r w:rsidR="00F07E4E" w14:paraId="044A83F4" w14:textId="77777777">
        <w:trPr>
          <w:trHeight w:val="20"/>
          <w:jc w:val="center"/>
        </w:trPr>
        <w:tc>
          <w:tcPr>
            <w:tcW w:w="1790" w:type="pct"/>
            <w:noWrap/>
          </w:tcPr>
          <w:p w14:paraId="6E341B2D" w14:textId="77777777" w:rsidR="00F07E4E" w:rsidRDefault="00906908">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0038A54"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02DE9176" w14:textId="77777777" w:rsidR="00F07E4E" w:rsidRDefault="0090690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7F0049" w14:textId="2C62E076" w:rsidR="00F07E4E" w:rsidRPr="002C5E01" w:rsidRDefault="002C5E01" w:rsidP="002C5E01">
            <w:pPr>
              <w:jc w:val="center"/>
              <w:rPr>
                <w:sz w:val="20"/>
                <w:szCs w:val="20"/>
                <w:lang w:val="en-GB"/>
              </w:rPr>
            </w:pPr>
            <w:r w:rsidRPr="002C5E01">
              <w:rPr>
                <w:sz w:val="20"/>
                <w:szCs w:val="20"/>
                <w:lang w:val="en-GB"/>
              </w:rPr>
              <w:t>4</w:t>
            </w:r>
          </w:p>
        </w:tc>
        <w:tc>
          <w:tcPr>
            <w:tcW w:w="1367" w:type="pct"/>
          </w:tcPr>
          <w:p w14:paraId="363AAEA3" w14:textId="76B98841"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r w:rsidR="00F07E4E" w14:paraId="786FACF8" w14:textId="77777777">
        <w:trPr>
          <w:trHeight w:val="20"/>
          <w:jc w:val="center"/>
        </w:trPr>
        <w:tc>
          <w:tcPr>
            <w:tcW w:w="1790" w:type="pct"/>
            <w:noWrap/>
          </w:tcPr>
          <w:p w14:paraId="39B4C7DC" w14:textId="77777777" w:rsidR="00F07E4E" w:rsidRDefault="00906908">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76420CE"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074B6F88" w14:textId="77777777" w:rsidR="00F07E4E" w:rsidRDefault="0090690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026F12" w14:textId="6849D42C" w:rsidR="00F07E4E" w:rsidRPr="002C5E01" w:rsidRDefault="002C5E01" w:rsidP="002C5E01">
            <w:pPr>
              <w:jc w:val="center"/>
              <w:rPr>
                <w:sz w:val="20"/>
                <w:szCs w:val="20"/>
                <w:lang w:val="en-GB"/>
              </w:rPr>
            </w:pPr>
            <w:r w:rsidRPr="002C5E01">
              <w:rPr>
                <w:sz w:val="20"/>
                <w:szCs w:val="20"/>
                <w:lang w:val="en-GB"/>
              </w:rPr>
              <w:t>4</w:t>
            </w:r>
          </w:p>
        </w:tc>
        <w:tc>
          <w:tcPr>
            <w:tcW w:w="1367" w:type="pct"/>
          </w:tcPr>
          <w:p w14:paraId="1C6C0E5C" w14:textId="42361F7E"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r w:rsidR="00F07E4E" w14:paraId="10547567" w14:textId="77777777">
        <w:trPr>
          <w:trHeight w:val="20"/>
          <w:jc w:val="center"/>
        </w:trPr>
        <w:tc>
          <w:tcPr>
            <w:tcW w:w="1790" w:type="pct"/>
            <w:noWrap/>
          </w:tcPr>
          <w:p w14:paraId="6F4BA638" w14:textId="77777777" w:rsidR="00F07E4E" w:rsidRDefault="00906908">
            <w:pPr>
              <w:pStyle w:val="Heading2"/>
              <w:keepNext w:val="0"/>
              <w:jc w:val="left"/>
              <w:rPr>
                <w:rFonts w:ascii="Times New Roman" w:hAnsi="Times New Roman"/>
                <w:lang w:val="en-GB"/>
              </w:rPr>
            </w:pPr>
            <w:r>
              <w:rPr>
                <w:rFonts w:ascii="Times New Roman" w:hAnsi="Times New Roman"/>
                <w:lang w:val="en-GB"/>
              </w:rPr>
              <w:t>5. Are the objectives clearly stated?</w:t>
            </w:r>
          </w:p>
          <w:p w14:paraId="4434A38F"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32739079" w14:textId="77777777" w:rsidR="00F07E4E" w:rsidRDefault="0090690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7A3E89" w14:textId="735D9CDC" w:rsidR="00F07E4E" w:rsidRPr="002C5E01" w:rsidRDefault="002C5E01" w:rsidP="002C5E01">
            <w:pPr>
              <w:jc w:val="center"/>
              <w:rPr>
                <w:sz w:val="20"/>
                <w:szCs w:val="20"/>
                <w:lang w:val="en-GB"/>
              </w:rPr>
            </w:pPr>
            <w:r w:rsidRPr="002C5E01">
              <w:rPr>
                <w:sz w:val="20"/>
                <w:szCs w:val="20"/>
                <w:lang w:val="en-GB"/>
              </w:rPr>
              <w:t>4</w:t>
            </w:r>
          </w:p>
        </w:tc>
        <w:tc>
          <w:tcPr>
            <w:tcW w:w="1367" w:type="pct"/>
          </w:tcPr>
          <w:p w14:paraId="6ABDD9AB" w14:textId="5633A622"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r w:rsidR="00F07E4E" w14:paraId="7699AD81" w14:textId="77777777">
        <w:trPr>
          <w:trHeight w:val="20"/>
          <w:jc w:val="center"/>
        </w:trPr>
        <w:tc>
          <w:tcPr>
            <w:tcW w:w="1790" w:type="pct"/>
            <w:noWrap/>
          </w:tcPr>
          <w:p w14:paraId="1328A2B3" w14:textId="77777777" w:rsidR="00F07E4E" w:rsidRDefault="00906908">
            <w:pPr>
              <w:pStyle w:val="Heading2"/>
              <w:keepNext w:val="0"/>
              <w:jc w:val="left"/>
              <w:rPr>
                <w:rFonts w:ascii="Times New Roman" w:hAnsi="Times New Roman"/>
                <w:lang w:val="en-GB"/>
              </w:rPr>
            </w:pPr>
            <w:r>
              <w:rPr>
                <w:rFonts w:ascii="Times New Roman" w:hAnsi="Times New Roman"/>
                <w:lang w:val="en-GB"/>
              </w:rPr>
              <w:t>6. Is the literature review relevant?</w:t>
            </w:r>
          </w:p>
          <w:p w14:paraId="18F65BEF"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3E31AE6D" w14:textId="77777777" w:rsidR="00F07E4E" w:rsidRDefault="0090690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FD53D5" w14:textId="69578DF1" w:rsidR="00F07E4E" w:rsidRPr="002C5E01" w:rsidRDefault="002C5E01" w:rsidP="002C5E01">
            <w:pPr>
              <w:jc w:val="center"/>
              <w:rPr>
                <w:sz w:val="20"/>
                <w:szCs w:val="20"/>
                <w:lang w:val="en-GB"/>
              </w:rPr>
            </w:pPr>
            <w:r w:rsidRPr="002C5E01">
              <w:rPr>
                <w:sz w:val="20"/>
                <w:szCs w:val="20"/>
                <w:lang w:val="en-GB"/>
              </w:rPr>
              <w:t>4</w:t>
            </w:r>
          </w:p>
        </w:tc>
        <w:tc>
          <w:tcPr>
            <w:tcW w:w="1367" w:type="pct"/>
          </w:tcPr>
          <w:p w14:paraId="1B85C9C1" w14:textId="3CE74215"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r w:rsidR="00F07E4E" w14:paraId="125D3E04" w14:textId="77777777">
        <w:trPr>
          <w:trHeight w:val="20"/>
          <w:jc w:val="center"/>
        </w:trPr>
        <w:tc>
          <w:tcPr>
            <w:tcW w:w="1790" w:type="pct"/>
            <w:noWrap/>
          </w:tcPr>
          <w:p w14:paraId="00A21724" w14:textId="77777777" w:rsidR="00F07E4E" w:rsidRDefault="00906908">
            <w:pPr>
              <w:pStyle w:val="Heading2"/>
              <w:keepNext w:val="0"/>
              <w:jc w:val="left"/>
              <w:rPr>
                <w:rFonts w:ascii="Times New Roman" w:hAnsi="Times New Roman"/>
                <w:lang w:val="en-GB"/>
              </w:rPr>
            </w:pPr>
            <w:r>
              <w:rPr>
                <w:rFonts w:ascii="Times New Roman" w:hAnsi="Times New Roman"/>
                <w:lang w:val="en-GB"/>
              </w:rPr>
              <w:t>7. Is the literature review recent?</w:t>
            </w:r>
          </w:p>
          <w:p w14:paraId="655E7B7F"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74B4928C" w14:textId="77777777" w:rsidR="00F07E4E" w:rsidRDefault="00906908">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E67013D" w14:textId="5EED57A7" w:rsidR="00F07E4E" w:rsidRPr="002C5E01" w:rsidRDefault="002C5E01" w:rsidP="002C5E01">
            <w:pPr>
              <w:jc w:val="center"/>
              <w:rPr>
                <w:sz w:val="20"/>
                <w:szCs w:val="20"/>
                <w:lang w:val="en-GB"/>
              </w:rPr>
            </w:pPr>
            <w:r w:rsidRPr="002C5E01">
              <w:rPr>
                <w:sz w:val="20"/>
                <w:szCs w:val="20"/>
                <w:lang w:val="en-GB"/>
              </w:rPr>
              <w:t>5</w:t>
            </w:r>
          </w:p>
        </w:tc>
        <w:tc>
          <w:tcPr>
            <w:tcW w:w="1367" w:type="pct"/>
          </w:tcPr>
          <w:p w14:paraId="60A76F14" w14:textId="1CBC4F6C"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r w:rsidR="00F07E4E" w14:paraId="6F6F15B0" w14:textId="77777777">
        <w:trPr>
          <w:trHeight w:val="20"/>
          <w:jc w:val="center"/>
        </w:trPr>
        <w:tc>
          <w:tcPr>
            <w:tcW w:w="1790" w:type="pct"/>
            <w:noWrap/>
          </w:tcPr>
          <w:p w14:paraId="1E20DA93" w14:textId="77777777" w:rsidR="00F07E4E" w:rsidRDefault="00906908">
            <w:pPr>
              <w:pStyle w:val="Heading2"/>
              <w:keepNext w:val="0"/>
              <w:jc w:val="left"/>
              <w:rPr>
                <w:rFonts w:ascii="Times New Roman" w:hAnsi="Times New Roman"/>
                <w:lang w:val="en-GB"/>
              </w:rPr>
            </w:pPr>
            <w:r>
              <w:rPr>
                <w:rFonts w:ascii="Times New Roman" w:hAnsi="Times New Roman"/>
                <w:lang w:val="en-GB"/>
              </w:rPr>
              <w:lastRenderedPageBreak/>
              <w:t xml:space="preserve">8. Is the literature search methodology explained properly? </w:t>
            </w:r>
          </w:p>
          <w:p w14:paraId="6D6DF8F0"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2EF41097" w14:textId="77777777" w:rsidR="00F07E4E" w:rsidRDefault="009069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2D3F01" w14:textId="52487A3B" w:rsidR="00F07E4E" w:rsidRPr="002C5E01" w:rsidRDefault="002C5E01" w:rsidP="002C5E01">
            <w:pPr>
              <w:jc w:val="center"/>
              <w:rPr>
                <w:sz w:val="20"/>
                <w:szCs w:val="20"/>
                <w:lang w:val="en-GB"/>
              </w:rPr>
            </w:pPr>
            <w:r w:rsidRPr="002C5E01">
              <w:rPr>
                <w:sz w:val="20"/>
                <w:szCs w:val="20"/>
                <w:lang w:val="en-GB"/>
              </w:rPr>
              <w:t>5</w:t>
            </w:r>
          </w:p>
        </w:tc>
        <w:tc>
          <w:tcPr>
            <w:tcW w:w="1367" w:type="pct"/>
          </w:tcPr>
          <w:p w14:paraId="36D6F483" w14:textId="6F7BA002"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r w:rsidR="00F07E4E" w14:paraId="2F5FB9B1" w14:textId="77777777">
        <w:trPr>
          <w:trHeight w:val="20"/>
          <w:jc w:val="center"/>
        </w:trPr>
        <w:tc>
          <w:tcPr>
            <w:tcW w:w="1790" w:type="pct"/>
            <w:noWrap/>
          </w:tcPr>
          <w:p w14:paraId="139FE173" w14:textId="77777777" w:rsidR="00F07E4E" w:rsidRDefault="00906908">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798AA74"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36D00E64" w14:textId="77777777" w:rsidR="00F07E4E" w:rsidRDefault="0090690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C4DBAE" w14:textId="4A5A53AC" w:rsidR="00F07E4E" w:rsidRPr="002C5E01" w:rsidRDefault="002C5E01" w:rsidP="002C5E01">
            <w:pPr>
              <w:jc w:val="center"/>
              <w:rPr>
                <w:sz w:val="20"/>
                <w:szCs w:val="20"/>
                <w:lang w:val="en-GB"/>
              </w:rPr>
            </w:pPr>
            <w:r w:rsidRPr="002C5E01">
              <w:rPr>
                <w:sz w:val="20"/>
                <w:szCs w:val="20"/>
                <w:lang w:val="en-GB"/>
              </w:rPr>
              <w:t>3</w:t>
            </w:r>
          </w:p>
        </w:tc>
        <w:tc>
          <w:tcPr>
            <w:tcW w:w="1367" w:type="pct"/>
          </w:tcPr>
          <w:p w14:paraId="292C9BBF" w14:textId="2A2DF7F3"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r w:rsidR="00F07E4E" w14:paraId="174517F3" w14:textId="77777777">
        <w:trPr>
          <w:trHeight w:val="20"/>
          <w:jc w:val="center"/>
        </w:trPr>
        <w:tc>
          <w:tcPr>
            <w:tcW w:w="1790" w:type="pct"/>
            <w:noWrap/>
          </w:tcPr>
          <w:p w14:paraId="066383D6" w14:textId="77777777" w:rsidR="00F07E4E" w:rsidRDefault="00906908">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2C555A0"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5772AD65" w14:textId="77777777" w:rsidR="00F07E4E" w:rsidRDefault="009069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72E676" w14:textId="558FA59E" w:rsidR="00F07E4E" w:rsidRPr="002C5E01" w:rsidRDefault="002C5E01" w:rsidP="002C5E01">
            <w:pPr>
              <w:pStyle w:val="ListParagraph"/>
              <w:ind w:left="0"/>
              <w:jc w:val="center"/>
              <w:rPr>
                <w:sz w:val="20"/>
                <w:szCs w:val="20"/>
                <w:lang w:val="en-GB"/>
              </w:rPr>
            </w:pPr>
            <w:r w:rsidRPr="002C5E01">
              <w:rPr>
                <w:sz w:val="20"/>
                <w:szCs w:val="20"/>
                <w:lang w:val="en-GB"/>
              </w:rPr>
              <w:t>4</w:t>
            </w:r>
          </w:p>
        </w:tc>
        <w:tc>
          <w:tcPr>
            <w:tcW w:w="1367" w:type="pct"/>
          </w:tcPr>
          <w:p w14:paraId="040036DB" w14:textId="640E6E6A"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r w:rsidR="00F07E4E" w14:paraId="55B8AD44" w14:textId="77777777">
        <w:trPr>
          <w:trHeight w:val="20"/>
          <w:jc w:val="center"/>
        </w:trPr>
        <w:tc>
          <w:tcPr>
            <w:tcW w:w="1790" w:type="pct"/>
            <w:noWrap/>
          </w:tcPr>
          <w:p w14:paraId="50B47515" w14:textId="77777777" w:rsidR="00F07E4E" w:rsidRDefault="00906908">
            <w:pPr>
              <w:rPr>
                <w:b/>
                <w:sz w:val="20"/>
                <w:szCs w:val="20"/>
                <w:lang w:val="en-GB"/>
              </w:rPr>
            </w:pPr>
            <w:r>
              <w:rPr>
                <w:b/>
                <w:sz w:val="20"/>
                <w:szCs w:val="20"/>
                <w:lang w:val="en-GB"/>
              </w:rPr>
              <w:t>11. Are the conclusions logically arrived?</w:t>
            </w:r>
          </w:p>
          <w:p w14:paraId="35FC7C1F"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323294C5" w14:textId="77777777" w:rsidR="00F07E4E" w:rsidRDefault="009069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82056F" w14:textId="02D17AA4" w:rsidR="00F07E4E" w:rsidRPr="002C5E01" w:rsidRDefault="002C5E01" w:rsidP="002C5E01">
            <w:pPr>
              <w:pStyle w:val="ListParagraph"/>
              <w:ind w:left="0"/>
              <w:jc w:val="center"/>
              <w:rPr>
                <w:sz w:val="20"/>
                <w:szCs w:val="20"/>
                <w:lang w:val="en-GB"/>
              </w:rPr>
            </w:pPr>
            <w:r w:rsidRPr="002C5E01">
              <w:rPr>
                <w:sz w:val="20"/>
                <w:szCs w:val="20"/>
                <w:lang w:val="en-GB"/>
              </w:rPr>
              <w:t>5</w:t>
            </w:r>
          </w:p>
        </w:tc>
        <w:tc>
          <w:tcPr>
            <w:tcW w:w="1367" w:type="pct"/>
          </w:tcPr>
          <w:p w14:paraId="6C17522E" w14:textId="70DCE8DF"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r w:rsidR="00F07E4E" w14:paraId="2529FC9C" w14:textId="77777777">
        <w:trPr>
          <w:trHeight w:val="20"/>
          <w:jc w:val="center"/>
        </w:trPr>
        <w:tc>
          <w:tcPr>
            <w:tcW w:w="1790" w:type="pct"/>
            <w:noWrap/>
          </w:tcPr>
          <w:p w14:paraId="28DBDB9A" w14:textId="77777777" w:rsidR="00F07E4E" w:rsidRDefault="00906908">
            <w:pPr>
              <w:rPr>
                <w:b/>
                <w:sz w:val="20"/>
                <w:szCs w:val="20"/>
                <w:lang w:val="en-GB"/>
              </w:rPr>
            </w:pPr>
            <w:r>
              <w:rPr>
                <w:b/>
                <w:sz w:val="20"/>
                <w:szCs w:val="20"/>
                <w:lang w:val="en-GB"/>
              </w:rPr>
              <w:t>12. Are the limitations of the paper discussed?</w:t>
            </w:r>
          </w:p>
          <w:p w14:paraId="15846AE1"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1404FB9A" w14:textId="77777777" w:rsidR="00F07E4E" w:rsidRDefault="0090690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350FD3" w14:textId="0CCA79BE" w:rsidR="00F07E4E" w:rsidRPr="002C5E01" w:rsidRDefault="002C5E01" w:rsidP="002C5E01">
            <w:pPr>
              <w:pStyle w:val="ListParagraph"/>
              <w:ind w:left="0"/>
              <w:jc w:val="center"/>
              <w:rPr>
                <w:sz w:val="20"/>
                <w:szCs w:val="20"/>
                <w:lang w:val="en-GB"/>
              </w:rPr>
            </w:pPr>
            <w:r w:rsidRPr="002C5E01">
              <w:rPr>
                <w:sz w:val="20"/>
                <w:szCs w:val="20"/>
                <w:lang w:val="en-GB"/>
              </w:rPr>
              <w:t>4</w:t>
            </w:r>
          </w:p>
        </w:tc>
        <w:tc>
          <w:tcPr>
            <w:tcW w:w="1367" w:type="pct"/>
          </w:tcPr>
          <w:p w14:paraId="74ACD310" w14:textId="0C497F93"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r w:rsidR="00F07E4E" w14:paraId="078A986B" w14:textId="77777777">
        <w:trPr>
          <w:trHeight w:val="20"/>
          <w:jc w:val="center"/>
        </w:trPr>
        <w:tc>
          <w:tcPr>
            <w:tcW w:w="1790" w:type="pct"/>
            <w:noWrap/>
          </w:tcPr>
          <w:p w14:paraId="56CCA072" w14:textId="77777777" w:rsidR="00F07E4E" w:rsidRDefault="00906908">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33422F7"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022E0047"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CD4D28" w14:textId="77777777" w:rsidR="00F07E4E" w:rsidRDefault="00906908">
            <w:pPr>
              <w:rPr>
                <w:sz w:val="20"/>
                <w:szCs w:val="20"/>
                <w:lang w:val="en-GB"/>
              </w:rPr>
            </w:pPr>
            <w:r>
              <w:rPr>
                <w:color w:val="404040"/>
                <w:sz w:val="20"/>
                <w:szCs w:val="20"/>
                <w:shd w:val="clear" w:color="auto" w:fill="FFFFFF"/>
                <w:lang w:val="en-GB"/>
              </w:rPr>
              <w:t>N/A = Not Applicable</w:t>
            </w:r>
          </w:p>
        </w:tc>
        <w:tc>
          <w:tcPr>
            <w:tcW w:w="1843" w:type="pct"/>
          </w:tcPr>
          <w:p w14:paraId="1415CC33" w14:textId="4EAD36B4" w:rsidR="00F07E4E" w:rsidRPr="002C5E01" w:rsidRDefault="002C5E01" w:rsidP="002C5E01">
            <w:pPr>
              <w:pStyle w:val="ListParagraph"/>
              <w:ind w:left="0"/>
              <w:jc w:val="center"/>
              <w:rPr>
                <w:sz w:val="20"/>
                <w:szCs w:val="20"/>
                <w:lang w:val="en-GB"/>
              </w:rPr>
            </w:pPr>
            <w:r w:rsidRPr="002C5E01">
              <w:rPr>
                <w:sz w:val="20"/>
                <w:szCs w:val="20"/>
                <w:lang w:val="en-GB"/>
              </w:rPr>
              <w:t>5</w:t>
            </w:r>
          </w:p>
        </w:tc>
        <w:tc>
          <w:tcPr>
            <w:tcW w:w="1367" w:type="pct"/>
          </w:tcPr>
          <w:p w14:paraId="2347761A" w14:textId="31CFA8F2"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r w:rsidR="00F07E4E" w14:paraId="61EA872C" w14:textId="77777777">
        <w:trPr>
          <w:trHeight w:val="20"/>
          <w:jc w:val="center"/>
        </w:trPr>
        <w:tc>
          <w:tcPr>
            <w:tcW w:w="1790" w:type="pct"/>
            <w:noWrap/>
          </w:tcPr>
          <w:p w14:paraId="6B05F398" w14:textId="77777777" w:rsidR="00F07E4E" w:rsidRDefault="00906908">
            <w:pPr>
              <w:rPr>
                <w:b/>
                <w:sz w:val="20"/>
                <w:szCs w:val="20"/>
                <w:lang w:val="en-GB"/>
              </w:rPr>
            </w:pPr>
            <w:r>
              <w:rPr>
                <w:b/>
                <w:sz w:val="20"/>
                <w:szCs w:val="20"/>
                <w:lang w:val="en-GB"/>
              </w:rPr>
              <w:t>14. Is the manuscript written in clear and understandable language?</w:t>
            </w:r>
          </w:p>
          <w:p w14:paraId="5E5F0D4C"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Rating Scale: </w:t>
            </w:r>
          </w:p>
          <w:p w14:paraId="7F8DF8D8" w14:textId="77777777" w:rsidR="00F07E4E" w:rsidRDefault="0090690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906751" w14:textId="77777777" w:rsidR="00F07E4E" w:rsidRDefault="00906908">
            <w:pPr>
              <w:rPr>
                <w:sz w:val="20"/>
                <w:szCs w:val="20"/>
                <w:lang w:val="en-GB"/>
              </w:rPr>
            </w:pPr>
            <w:r>
              <w:rPr>
                <w:color w:val="404040"/>
                <w:sz w:val="20"/>
                <w:szCs w:val="20"/>
                <w:shd w:val="clear" w:color="auto" w:fill="FFFFFF"/>
                <w:lang w:val="en-GB"/>
              </w:rPr>
              <w:t>N/A = Not Applicable</w:t>
            </w:r>
          </w:p>
        </w:tc>
        <w:tc>
          <w:tcPr>
            <w:tcW w:w="1843" w:type="pct"/>
          </w:tcPr>
          <w:p w14:paraId="32D830D2" w14:textId="66188412" w:rsidR="00F07E4E" w:rsidRPr="002C5E01" w:rsidRDefault="002C5E01" w:rsidP="002C5E01">
            <w:pPr>
              <w:pStyle w:val="ListParagraph"/>
              <w:ind w:left="0"/>
              <w:jc w:val="center"/>
              <w:rPr>
                <w:sz w:val="20"/>
                <w:szCs w:val="20"/>
                <w:lang w:val="en-GB"/>
              </w:rPr>
            </w:pPr>
            <w:r w:rsidRPr="002C5E01">
              <w:rPr>
                <w:sz w:val="20"/>
                <w:szCs w:val="20"/>
                <w:lang w:val="en-GB"/>
              </w:rPr>
              <w:t>3</w:t>
            </w:r>
          </w:p>
        </w:tc>
        <w:tc>
          <w:tcPr>
            <w:tcW w:w="1367" w:type="pct"/>
          </w:tcPr>
          <w:p w14:paraId="2AD5AA14" w14:textId="33FA3AD4" w:rsidR="00F07E4E" w:rsidRPr="002C5E01" w:rsidRDefault="002A0DE6" w:rsidP="002C5E01">
            <w:pPr>
              <w:pStyle w:val="Heading2"/>
              <w:keepNext w:val="0"/>
              <w:jc w:val="center"/>
              <w:rPr>
                <w:rFonts w:ascii="Times New Roman" w:hAnsi="Times New Roman"/>
                <w:lang w:val="en-GB" w:eastAsia="en-US"/>
              </w:rPr>
            </w:pPr>
            <w:r>
              <w:rPr>
                <w:rFonts w:ascii="Times New Roman" w:hAnsi="Times New Roman"/>
                <w:b w:val="0"/>
                <w:bCs w:val="0"/>
                <w:lang w:val="en-GB" w:eastAsia="en-US"/>
              </w:rPr>
              <w:t>Thank you</w:t>
            </w:r>
          </w:p>
        </w:tc>
      </w:tr>
    </w:tbl>
    <w:p w14:paraId="7D508EE1" w14:textId="77777777" w:rsidR="00F07E4E" w:rsidRDefault="00F07E4E">
      <w:pPr>
        <w:pStyle w:val="BodyText"/>
        <w:rPr>
          <w:rFonts w:ascii="Times New Roman" w:hAnsi="Times New Roman"/>
          <w:b/>
          <w:bCs/>
          <w:sz w:val="20"/>
          <w:szCs w:val="20"/>
          <w:u w:val="single"/>
          <w:lang w:val="en-GB"/>
        </w:rPr>
      </w:pPr>
    </w:p>
    <w:p w14:paraId="16863D29" w14:textId="77777777" w:rsidR="00F07E4E" w:rsidRDefault="00F07E4E">
      <w:pPr>
        <w:pStyle w:val="BodyText"/>
        <w:rPr>
          <w:rFonts w:ascii="Times New Roman" w:hAnsi="Times New Roman"/>
          <w:b/>
          <w:bCs/>
          <w:sz w:val="20"/>
          <w:szCs w:val="20"/>
          <w:u w:val="single"/>
          <w:lang w:val="en-GB"/>
        </w:rPr>
      </w:pPr>
    </w:p>
    <w:p w14:paraId="36E50544" w14:textId="77777777" w:rsidR="00F07E4E" w:rsidRDefault="00F07E4E">
      <w:pPr>
        <w:pStyle w:val="BodyText"/>
        <w:rPr>
          <w:rFonts w:ascii="Times New Roman" w:hAnsi="Times New Roman"/>
          <w:b/>
          <w:bCs/>
          <w:sz w:val="20"/>
          <w:szCs w:val="20"/>
          <w:u w:val="single"/>
          <w:lang w:val="en-GB"/>
        </w:rPr>
      </w:pPr>
    </w:p>
    <w:p w14:paraId="0B07E476" w14:textId="77777777" w:rsidR="00F07E4E" w:rsidRDefault="00906908">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8D445C7" w14:textId="77777777" w:rsidR="00F07E4E" w:rsidRDefault="00F07E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F07E4E" w14:paraId="1B1E76A9" w14:textId="77777777">
        <w:trPr>
          <w:trHeight w:val="20"/>
          <w:jc w:val="center"/>
        </w:trPr>
        <w:tc>
          <w:tcPr>
            <w:tcW w:w="1265" w:type="pct"/>
            <w:noWrap/>
          </w:tcPr>
          <w:p w14:paraId="1285C501" w14:textId="77777777" w:rsidR="00F07E4E" w:rsidRDefault="00F07E4E">
            <w:pPr>
              <w:pStyle w:val="Heading2"/>
              <w:keepNext w:val="0"/>
              <w:jc w:val="left"/>
              <w:rPr>
                <w:rFonts w:ascii="Times New Roman" w:hAnsi="Times New Roman"/>
                <w:lang w:val="en-GB" w:eastAsia="en-US"/>
              </w:rPr>
            </w:pPr>
          </w:p>
        </w:tc>
        <w:tc>
          <w:tcPr>
            <w:tcW w:w="2212" w:type="pct"/>
          </w:tcPr>
          <w:p w14:paraId="30E36572" w14:textId="77777777" w:rsidR="00F07E4E" w:rsidRDefault="00906908">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EB79517" w14:textId="77777777" w:rsidR="00F07E4E" w:rsidRDefault="00F07E4E">
            <w:pPr>
              <w:rPr>
                <w:sz w:val="22"/>
                <w:szCs w:val="22"/>
                <w:lang w:val="en-GB"/>
              </w:rPr>
            </w:pPr>
          </w:p>
        </w:tc>
        <w:tc>
          <w:tcPr>
            <w:tcW w:w="1523" w:type="pct"/>
          </w:tcPr>
          <w:p w14:paraId="03DF628F" w14:textId="77777777" w:rsidR="00F07E4E" w:rsidRDefault="0090690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D4BB34" w14:textId="77777777" w:rsidR="00F07E4E" w:rsidRDefault="00F07E4E">
            <w:pPr>
              <w:pStyle w:val="Heading2"/>
              <w:keepNext w:val="0"/>
              <w:jc w:val="left"/>
              <w:rPr>
                <w:rFonts w:ascii="Times New Roman" w:hAnsi="Times New Roman"/>
                <w:b w:val="0"/>
                <w:lang w:val="en-GB" w:eastAsia="en-US"/>
              </w:rPr>
            </w:pPr>
          </w:p>
        </w:tc>
      </w:tr>
      <w:tr w:rsidR="00F07E4E" w14:paraId="541DE3AC" w14:textId="77777777">
        <w:trPr>
          <w:trHeight w:val="20"/>
          <w:jc w:val="center"/>
        </w:trPr>
        <w:tc>
          <w:tcPr>
            <w:tcW w:w="1265" w:type="pct"/>
            <w:noWrap/>
          </w:tcPr>
          <w:p w14:paraId="7ABAF0C8" w14:textId="77777777" w:rsidR="00F07E4E" w:rsidRDefault="00906908">
            <w:pPr>
              <w:rPr>
                <w:b/>
                <w:bCs/>
                <w:sz w:val="20"/>
                <w:szCs w:val="20"/>
                <w:lang w:val="en-GB"/>
              </w:rPr>
            </w:pPr>
            <w:r>
              <w:rPr>
                <w:b/>
                <w:bCs/>
                <w:sz w:val="20"/>
                <w:szCs w:val="20"/>
                <w:lang w:val="en-GB"/>
              </w:rPr>
              <w:t>Is the title of the article suitable?</w:t>
            </w:r>
          </w:p>
          <w:p w14:paraId="70B41C1E" w14:textId="77777777" w:rsidR="00F07E4E" w:rsidRDefault="00F07E4E">
            <w:pPr>
              <w:rPr>
                <w:bCs/>
                <w:sz w:val="20"/>
                <w:szCs w:val="20"/>
                <w:lang w:val="en-GB"/>
              </w:rPr>
            </w:pPr>
          </w:p>
          <w:p w14:paraId="48A7A7A7" w14:textId="77777777" w:rsidR="00F07E4E" w:rsidRDefault="00906908">
            <w:pPr>
              <w:rPr>
                <w:sz w:val="22"/>
                <w:szCs w:val="22"/>
                <w:u w:val="single"/>
                <w:lang w:val="en-GB"/>
              </w:rPr>
            </w:pPr>
            <w:r>
              <w:rPr>
                <w:bCs/>
                <w:sz w:val="20"/>
                <w:szCs w:val="20"/>
                <w:lang w:val="en-GB"/>
              </w:rPr>
              <w:t>If your answer is NO, please provide a brief, clear suggestion for improvement.</w:t>
            </w:r>
          </w:p>
        </w:tc>
        <w:tc>
          <w:tcPr>
            <w:tcW w:w="2212" w:type="pct"/>
          </w:tcPr>
          <w:p w14:paraId="62D79C24" w14:textId="6660CBBA" w:rsidR="00F07E4E" w:rsidRPr="002C5E01" w:rsidRDefault="002C5E01" w:rsidP="002C5E01">
            <w:pPr>
              <w:rPr>
                <w:sz w:val="20"/>
                <w:szCs w:val="20"/>
                <w:lang w:val="en-GB"/>
              </w:rPr>
            </w:pPr>
            <w:r w:rsidRPr="002C5E01">
              <w:rPr>
                <w:sz w:val="20"/>
                <w:szCs w:val="20"/>
                <w:lang w:val="en-GB"/>
              </w:rPr>
              <w:t>Y</w:t>
            </w:r>
            <w:r>
              <w:rPr>
                <w:sz w:val="20"/>
                <w:szCs w:val="20"/>
                <w:lang w:val="en-GB"/>
              </w:rPr>
              <w:t>ES</w:t>
            </w:r>
          </w:p>
        </w:tc>
        <w:tc>
          <w:tcPr>
            <w:tcW w:w="1523" w:type="pct"/>
          </w:tcPr>
          <w:p w14:paraId="048DEF31" w14:textId="4237ACFD" w:rsidR="00F07E4E" w:rsidRDefault="002A0DE6">
            <w:pPr>
              <w:pStyle w:val="Heading2"/>
              <w:keepNext w:val="0"/>
              <w:jc w:val="left"/>
              <w:rPr>
                <w:rFonts w:ascii="Times New Roman" w:hAnsi="Times New Roman"/>
                <w:b w:val="0"/>
                <w:lang w:val="en-GB" w:eastAsia="en-US"/>
              </w:rPr>
            </w:pPr>
            <w:r>
              <w:rPr>
                <w:rFonts w:ascii="Times New Roman" w:hAnsi="Times New Roman"/>
                <w:b w:val="0"/>
                <w:bCs w:val="0"/>
                <w:lang w:val="en-GB" w:eastAsia="en-US"/>
              </w:rPr>
              <w:t>Thank you</w:t>
            </w:r>
          </w:p>
        </w:tc>
      </w:tr>
      <w:tr w:rsidR="00F07E4E" w14:paraId="5410784D" w14:textId="77777777">
        <w:trPr>
          <w:trHeight w:val="20"/>
          <w:jc w:val="center"/>
        </w:trPr>
        <w:tc>
          <w:tcPr>
            <w:tcW w:w="1265" w:type="pct"/>
            <w:noWrap/>
          </w:tcPr>
          <w:p w14:paraId="19B41228" w14:textId="77777777" w:rsidR="00F07E4E" w:rsidRDefault="00906908">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C2945C0" w14:textId="77777777" w:rsidR="00F07E4E" w:rsidRDefault="00F07E4E">
            <w:pPr>
              <w:rPr>
                <w:bCs/>
                <w:sz w:val="20"/>
                <w:szCs w:val="20"/>
                <w:lang w:val="en-GB"/>
              </w:rPr>
            </w:pPr>
          </w:p>
          <w:p w14:paraId="46659996" w14:textId="77777777" w:rsidR="00F07E4E" w:rsidRDefault="00906908">
            <w:pPr>
              <w:rPr>
                <w:sz w:val="22"/>
                <w:szCs w:val="22"/>
                <w:lang w:val="en-GB"/>
              </w:rPr>
            </w:pPr>
            <w:r>
              <w:rPr>
                <w:bCs/>
                <w:sz w:val="20"/>
                <w:szCs w:val="20"/>
                <w:lang w:val="en-GB"/>
              </w:rPr>
              <w:t>If your answer is NO, please provide a brief, clear suggestion for improvement.</w:t>
            </w:r>
          </w:p>
        </w:tc>
        <w:tc>
          <w:tcPr>
            <w:tcW w:w="2212" w:type="pct"/>
          </w:tcPr>
          <w:p w14:paraId="3EACF371" w14:textId="6646A3E5" w:rsidR="002C5E01" w:rsidRPr="002C5E01" w:rsidRDefault="002C5E01" w:rsidP="002C5E01">
            <w:pPr>
              <w:rPr>
                <w:sz w:val="20"/>
                <w:szCs w:val="20"/>
              </w:rPr>
            </w:pPr>
            <w:r w:rsidRPr="002C5E01">
              <w:rPr>
                <w:sz w:val="20"/>
                <w:szCs w:val="20"/>
              </w:rPr>
              <w:t>YES</w:t>
            </w:r>
          </w:p>
          <w:p w14:paraId="754D75F9" w14:textId="77777777" w:rsidR="002C5E01" w:rsidRPr="002C5E01" w:rsidRDefault="002C5E01" w:rsidP="002C5E01">
            <w:pPr>
              <w:ind w:left="360"/>
              <w:rPr>
                <w:sz w:val="20"/>
                <w:szCs w:val="20"/>
              </w:rPr>
            </w:pPr>
          </w:p>
          <w:p w14:paraId="0C04082D" w14:textId="77777777" w:rsidR="002C5E01" w:rsidRPr="002C5E01" w:rsidRDefault="002C5E01" w:rsidP="002C5E01">
            <w:pPr>
              <w:rPr>
                <w:b/>
                <w:bCs/>
                <w:sz w:val="20"/>
                <w:szCs w:val="20"/>
              </w:rPr>
            </w:pPr>
            <w:r w:rsidRPr="002C5E01">
              <w:rPr>
                <w:b/>
                <w:bCs/>
                <w:sz w:val="20"/>
                <w:szCs w:val="20"/>
              </w:rPr>
              <w:t>Suggestions:</w:t>
            </w:r>
          </w:p>
          <w:p w14:paraId="11BA5CD3" w14:textId="77777777" w:rsidR="002C5E01" w:rsidRPr="002C5E01" w:rsidRDefault="002C5E01" w:rsidP="002C5E01">
            <w:pPr>
              <w:numPr>
                <w:ilvl w:val="0"/>
                <w:numId w:val="14"/>
              </w:numPr>
              <w:rPr>
                <w:sz w:val="20"/>
                <w:szCs w:val="20"/>
              </w:rPr>
            </w:pPr>
            <w:r w:rsidRPr="002C5E01">
              <w:rPr>
                <w:sz w:val="20"/>
                <w:szCs w:val="20"/>
              </w:rPr>
              <w:t xml:space="preserve">Slightly reduce verbosity </w:t>
            </w:r>
          </w:p>
          <w:p w14:paraId="3587C027" w14:textId="77777777" w:rsidR="002C5E01" w:rsidRPr="002C5E01" w:rsidRDefault="002C5E01" w:rsidP="002C5E01">
            <w:pPr>
              <w:numPr>
                <w:ilvl w:val="0"/>
                <w:numId w:val="14"/>
              </w:numPr>
              <w:rPr>
                <w:sz w:val="20"/>
                <w:szCs w:val="20"/>
              </w:rPr>
            </w:pPr>
            <w:r w:rsidRPr="002C5E01">
              <w:rPr>
                <w:sz w:val="20"/>
                <w:szCs w:val="20"/>
              </w:rPr>
              <w:t>Add a clearer concluding statement summarizing key implications</w:t>
            </w:r>
          </w:p>
          <w:p w14:paraId="42C1EA3B" w14:textId="77777777" w:rsidR="00F07E4E" w:rsidRPr="002C5E01" w:rsidRDefault="00F07E4E">
            <w:pPr>
              <w:ind w:left="360"/>
              <w:rPr>
                <w:sz w:val="20"/>
                <w:szCs w:val="20"/>
                <w:lang w:val="en-GB"/>
              </w:rPr>
            </w:pPr>
          </w:p>
        </w:tc>
        <w:tc>
          <w:tcPr>
            <w:tcW w:w="1523" w:type="pct"/>
          </w:tcPr>
          <w:p w14:paraId="2443B200" w14:textId="19632C05" w:rsidR="00F07E4E" w:rsidRDefault="002A0DE6">
            <w:pPr>
              <w:pStyle w:val="Heading2"/>
              <w:keepNext w:val="0"/>
              <w:jc w:val="left"/>
              <w:rPr>
                <w:rFonts w:ascii="Times New Roman" w:hAnsi="Times New Roman"/>
                <w:b w:val="0"/>
                <w:lang w:val="en-GB" w:eastAsia="en-US"/>
              </w:rPr>
            </w:pPr>
            <w:r>
              <w:rPr>
                <w:rFonts w:ascii="Times New Roman" w:hAnsi="Times New Roman"/>
                <w:b w:val="0"/>
                <w:bCs w:val="0"/>
                <w:lang w:val="en-GB" w:eastAsia="en-US"/>
              </w:rPr>
              <w:t>Thank you</w:t>
            </w:r>
          </w:p>
        </w:tc>
      </w:tr>
      <w:tr w:rsidR="002A0DE6" w14:paraId="7715A774" w14:textId="77777777">
        <w:trPr>
          <w:trHeight w:val="20"/>
          <w:jc w:val="center"/>
        </w:trPr>
        <w:tc>
          <w:tcPr>
            <w:tcW w:w="1265" w:type="pct"/>
            <w:noWrap/>
          </w:tcPr>
          <w:p w14:paraId="16E3F4B2" w14:textId="77777777" w:rsidR="002A0DE6" w:rsidRDefault="002A0DE6" w:rsidP="002A0DE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22F1885" w14:textId="77777777" w:rsidR="002A0DE6" w:rsidRDefault="002A0DE6" w:rsidP="002A0DE6">
            <w:pPr>
              <w:rPr>
                <w:b/>
                <w:sz w:val="22"/>
                <w:szCs w:val="22"/>
                <w:lang w:val="en-GB"/>
              </w:rPr>
            </w:pPr>
            <w:r>
              <w:rPr>
                <w:bCs/>
                <w:sz w:val="20"/>
                <w:szCs w:val="20"/>
                <w:lang w:val="en-GB"/>
              </w:rPr>
              <w:t>If your answer is NO, please provide a brief, clear suggestion for improvement.</w:t>
            </w:r>
          </w:p>
        </w:tc>
        <w:tc>
          <w:tcPr>
            <w:tcW w:w="2212" w:type="pct"/>
          </w:tcPr>
          <w:p w14:paraId="6BE10979" w14:textId="77777777" w:rsidR="002A0DE6" w:rsidRPr="002C5E01" w:rsidRDefault="002A0DE6" w:rsidP="002A0DE6">
            <w:pPr>
              <w:pStyle w:val="ListParagraph"/>
              <w:ind w:left="0"/>
              <w:rPr>
                <w:sz w:val="20"/>
                <w:szCs w:val="20"/>
              </w:rPr>
            </w:pPr>
            <w:r w:rsidRPr="002C5E01">
              <w:rPr>
                <w:sz w:val="20"/>
                <w:szCs w:val="20"/>
              </w:rPr>
              <w:t>YES (with minor concerns)</w:t>
            </w:r>
          </w:p>
          <w:p w14:paraId="0BA320DE" w14:textId="77777777" w:rsidR="002A0DE6" w:rsidRPr="002C5E01" w:rsidRDefault="002A0DE6" w:rsidP="002A0DE6">
            <w:pPr>
              <w:pStyle w:val="ListParagraph"/>
              <w:ind w:left="0"/>
              <w:rPr>
                <w:sz w:val="20"/>
                <w:szCs w:val="20"/>
              </w:rPr>
            </w:pPr>
          </w:p>
          <w:p w14:paraId="333568CF" w14:textId="77777777" w:rsidR="002A0DE6" w:rsidRPr="002C5E01" w:rsidRDefault="002A0DE6" w:rsidP="002A0DE6">
            <w:pPr>
              <w:pStyle w:val="ListParagraph"/>
              <w:ind w:left="0"/>
              <w:rPr>
                <w:b/>
                <w:bCs/>
                <w:sz w:val="20"/>
                <w:szCs w:val="20"/>
              </w:rPr>
            </w:pPr>
            <w:r w:rsidRPr="002C5E01">
              <w:rPr>
                <w:b/>
                <w:bCs/>
                <w:sz w:val="20"/>
                <w:szCs w:val="20"/>
              </w:rPr>
              <w:t>Suggestions:</w:t>
            </w:r>
          </w:p>
          <w:p w14:paraId="23029ECC" w14:textId="77777777" w:rsidR="002A0DE6" w:rsidRPr="002C5E01" w:rsidRDefault="002A0DE6" w:rsidP="002A0DE6">
            <w:pPr>
              <w:pStyle w:val="ListParagraph"/>
              <w:numPr>
                <w:ilvl w:val="0"/>
                <w:numId w:val="16"/>
              </w:numPr>
              <w:rPr>
                <w:sz w:val="20"/>
                <w:szCs w:val="20"/>
              </w:rPr>
            </w:pPr>
            <w:r w:rsidRPr="002C5E01">
              <w:rPr>
                <w:sz w:val="20"/>
                <w:szCs w:val="20"/>
              </w:rPr>
              <w:t xml:space="preserve">Some sections are overly descriptive rather than analytical </w:t>
            </w:r>
          </w:p>
          <w:p w14:paraId="3692CA88" w14:textId="77777777" w:rsidR="002A0DE6" w:rsidRPr="002C5E01" w:rsidRDefault="002A0DE6" w:rsidP="002A0DE6">
            <w:pPr>
              <w:pStyle w:val="ListParagraph"/>
              <w:numPr>
                <w:ilvl w:val="0"/>
                <w:numId w:val="16"/>
              </w:numPr>
              <w:rPr>
                <w:sz w:val="20"/>
                <w:szCs w:val="20"/>
              </w:rPr>
            </w:pPr>
            <w:r w:rsidRPr="002C5E01">
              <w:rPr>
                <w:sz w:val="20"/>
                <w:szCs w:val="20"/>
              </w:rPr>
              <w:t xml:space="preserve">Include more critical comparison between studies </w:t>
            </w:r>
          </w:p>
          <w:p w14:paraId="387095C1" w14:textId="77777777" w:rsidR="002A0DE6" w:rsidRPr="002C5E01" w:rsidRDefault="002A0DE6" w:rsidP="002A0DE6">
            <w:pPr>
              <w:pStyle w:val="ListParagraph"/>
              <w:numPr>
                <w:ilvl w:val="0"/>
                <w:numId w:val="16"/>
              </w:numPr>
              <w:rPr>
                <w:sz w:val="20"/>
                <w:szCs w:val="20"/>
              </w:rPr>
            </w:pPr>
            <w:r w:rsidRPr="002C5E01">
              <w:rPr>
                <w:sz w:val="20"/>
                <w:szCs w:val="20"/>
              </w:rPr>
              <w:t>Avoid overgeneralization of pharmacological claims based on in vitro data</w:t>
            </w:r>
          </w:p>
          <w:p w14:paraId="23CC8793" w14:textId="77777777" w:rsidR="002A0DE6" w:rsidRPr="002C5E01" w:rsidRDefault="002A0DE6" w:rsidP="002A0DE6">
            <w:pPr>
              <w:pStyle w:val="ListParagraph"/>
              <w:ind w:left="0"/>
              <w:rPr>
                <w:sz w:val="20"/>
                <w:szCs w:val="20"/>
                <w:lang w:val="en-GB"/>
              </w:rPr>
            </w:pPr>
          </w:p>
        </w:tc>
        <w:tc>
          <w:tcPr>
            <w:tcW w:w="1523" w:type="pct"/>
          </w:tcPr>
          <w:p w14:paraId="42B15A68" w14:textId="77777777" w:rsidR="002A0DE6" w:rsidRDefault="002A0DE6" w:rsidP="002A0DE6">
            <w:pPr>
              <w:keepNext/>
              <w:outlineLvl w:val="1"/>
              <w:rPr>
                <w:bCs/>
                <w:sz w:val="20"/>
                <w:szCs w:val="20"/>
                <w:lang w:val="en-GB"/>
              </w:rPr>
            </w:pPr>
            <w:r w:rsidRPr="006A0CC0">
              <w:rPr>
                <w:bCs/>
                <w:sz w:val="20"/>
                <w:szCs w:val="20"/>
                <w:lang w:val="en-GB"/>
              </w:rPr>
              <w:t>Thank you for reviewing the manuscript</w:t>
            </w:r>
          </w:p>
          <w:p w14:paraId="7879E366" w14:textId="77777777" w:rsidR="002A0DE6" w:rsidRDefault="002A0DE6" w:rsidP="002A0DE6">
            <w:pPr>
              <w:pStyle w:val="Heading2"/>
              <w:keepNext w:val="0"/>
              <w:jc w:val="left"/>
              <w:rPr>
                <w:rFonts w:ascii="Times New Roman" w:hAnsi="Times New Roman"/>
                <w:b w:val="0"/>
                <w:lang w:val="en-GB" w:eastAsia="en-US"/>
              </w:rPr>
            </w:pPr>
          </w:p>
        </w:tc>
      </w:tr>
      <w:tr w:rsidR="002A0DE6" w14:paraId="5641B2CE" w14:textId="77777777">
        <w:trPr>
          <w:trHeight w:val="20"/>
          <w:jc w:val="center"/>
        </w:trPr>
        <w:tc>
          <w:tcPr>
            <w:tcW w:w="1265" w:type="pct"/>
            <w:noWrap/>
          </w:tcPr>
          <w:p w14:paraId="14C60075" w14:textId="77777777" w:rsidR="002A0DE6" w:rsidRDefault="002A0DE6" w:rsidP="002A0DE6">
            <w:pPr>
              <w:rPr>
                <w:b/>
                <w:bCs/>
                <w:sz w:val="20"/>
                <w:szCs w:val="20"/>
                <w:lang w:val="en-GB"/>
              </w:rPr>
            </w:pPr>
            <w:r>
              <w:rPr>
                <w:b/>
                <w:bCs/>
                <w:sz w:val="20"/>
                <w:szCs w:val="20"/>
                <w:lang w:val="en-GB"/>
              </w:rPr>
              <w:t xml:space="preserve">Are the references sufficient and recent? </w:t>
            </w:r>
          </w:p>
          <w:p w14:paraId="0B0C50F7" w14:textId="77777777" w:rsidR="002A0DE6" w:rsidRDefault="002A0DE6" w:rsidP="002A0DE6">
            <w:pPr>
              <w:rPr>
                <w:bCs/>
                <w:sz w:val="20"/>
                <w:szCs w:val="20"/>
                <w:lang w:val="en-GB"/>
              </w:rPr>
            </w:pPr>
          </w:p>
          <w:p w14:paraId="728AB9A4" w14:textId="77777777" w:rsidR="002A0DE6" w:rsidRDefault="002A0DE6" w:rsidP="002A0DE6">
            <w:pPr>
              <w:rPr>
                <w:b/>
                <w:bCs/>
                <w:sz w:val="20"/>
                <w:szCs w:val="20"/>
                <w:lang w:val="en-GB"/>
              </w:rPr>
            </w:pPr>
            <w:r>
              <w:rPr>
                <w:bCs/>
                <w:sz w:val="20"/>
                <w:szCs w:val="20"/>
                <w:lang w:val="en-GB"/>
              </w:rPr>
              <w:t>If your answer is NO, please provide clear suggestion for improvement.</w:t>
            </w:r>
          </w:p>
        </w:tc>
        <w:tc>
          <w:tcPr>
            <w:tcW w:w="2212" w:type="pct"/>
          </w:tcPr>
          <w:p w14:paraId="4F00C555" w14:textId="6F74387E" w:rsidR="002A0DE6" w:rsidRDefault="002A0DE6" w:rsidP="002A0DE6">
            <w:pPr>
              <w:pStyle w:val="ListParagraph"/>
              <w:ind w:left="0"/>
              <w:rPr>
                <w:bCs/>
                <w:sz w:val="20"/>
                <w:szCs w:val="20"/>
                <w:lang w:val="en-GB"/>
              </w:rPr>
            </w:pPr>
            <w:r>
              <w:rPr>
                <w:bCs/>
                <w:sz w:val="20"/>
                <w:szCs w:val="20"/>
                <w:lang w:val="en-GB"/>
              </w:rPr>
              <w:t>YES</w:t>
            </w:r>
          </w:p>
        </w:tc>
        <w:tc>
          <w:tcPr>
            <w:tcW w:w="1523" w:type="pct"/>
          </w:tcPr>
          <w:p w14:paraId="6B9F385A" w14:textId="2FC1915B" w:rsidR="002A0DE6" w:rsidRDefault="002A0DE6" w:rsidP="002A0DE6">
            <w:pPr>
              <w:pStyle w:val="Heading2"/>
              <w:keepNext w:val="0"/>
              <w:jc w:val="left"/>
              <w:rPr>
                <w:rFonts w:ascii="Times New Roman" w:hAnsi="Times New Roman"/>
                <w:b w:val="0"/>
                <w:lang w:val="en-GB" w:eastAsia="en-US"/>
              </w:rPr>
            </w:pPr>
            <w:r>
              <w:rPr>
                <w:rFonts w:ascii="Times New Roman" w:hAnsi="Times New Roman"/>
                <w:b w:val="0"/>
                <w:bCs w:val="0"/>
                <w:lang w:val="en-GB" w:eastAsia="en-US"/>
              </w:rPr>
              <w:t>Thank you</w:t>
            </w:r>
          </w:p>
        </w:tc>
      </w:tr>
      <w:tr w:rsidR="002A0DE6" w14:paraId="432F31BC" w14:textId="77777777">
        <w:trPr>
          <w:trHeight w:val="20"/>
          <w:jc w:val="center"/>
        </w:trPr>
        <w:tc>
          <w:tcPr>
            <w:tcW w:w="1265" w:type="pct"/>
            <w:noWrap/>
          </w:tcPr>
          <w:p w14:paraId="31756812" w14:textId="77777777" w:rsidR="002A0DE6" w:rsidRDefault="002A0DE6" w:rsidP="002A0DE6">
            <w:pPr>
              <w:rPr>
                <w:b/>
                <w:bCs/>
                <w:sz w:val="20"/>
                <w:szCs w:val="20"/>
                <w:lang w:val="en-GB"/>
              </w:rPr>
            </w:pPr>
            <w:r>
              <w:rPr>
                <w:b/>
                <w:bCs/>
                <w:sz w:val="20"/>
                <w:szCs w:val="20"/>
                <w:lang w:val="en-GB"/>
              </w:rPr>
              <w:t>Are there ethical issues in this manuscript?</w:t>
            </w:r>
          </w:p>
          <w:p w14:paraId="00264F36" w14:textId="77777777" w:rsidR="002A0DE6" w:rsidRDefault="002A0DE6" w:rsidP="002A0DE6">
            <w:pPr>
              <w:rPr>
                <w:bCs/>
                <w:sz w:val="20"/>
                <w:szCs w:val="20"/>
                <w:lang w:val="en-GB"/>
              </w:rPr>
            </w:pPr>
            <w:r>
              <w:rPr>
                <w:bCs/>
                <w:sz w:val="20"/>
                <w:szCs w:val="20"/>
                <w:lang w:val="en-GB"/>
              </w:rPr>
              <w:t>(YES or NO)</w:t>
            </w:r>
          </w:p>
          <w:p w14:paraId="58B987D5" w14:textId="77777777" w:rsidR="002A0DE6" w:rsidRDefault="002A0DE6" w:rsidP="002A0DE6">
            <w:pPr>
              <w:rPr>
                <w:bCs/>
                <w:sz w:val="20"/>
                <w:szCs w:val="20"/>
                <w:lang w:val="en-GB"/>
              </w:rPr>
            </w:pPr>
          </w:p>
          <w:p w14:paraId="609CDF94" w14:textId="77777777" w:rsidR="002A0DE6" w:rsidRDefault="002A0DE6" w:rsidP="002A0DE6">
            <w:pPr>
              <w:rPr>
                <w:bCs/>
                <w:sz w:val="20"/>
                <w:szCs w:val="20"/>
                <w:lang w:val="en-GB"/>
              </w:rPr>
            </w:pPr>
            <w:r>
              <w:rPr>
                <w:bCs/>
                <w:sz w:val="20"/>
                <w:szCs w:val="20"/>
                <w:lang w:val="en-GB"/>
              </w:rPr>
              <w:t>(If yes, kindly please write down the ethical issues here in details)</w:t>
            </w:r>
          </w:p>
          <w:p w14:paraId="7D3A19E3" w14:textId="77777777" w:rsidR="002A0DE6" w:rsidRDefault="002A0DE6" w:rsidP="002A0DE6">
            <w:pPr>
              <w:rPr>
                <w:b/>
                <w:bCs/>
                <w:sz w:val="20"/>
                <w:szCs w:val="20"/>
                <w:lang w:val="en-GB"/>
              </w:rPr>
            </w:pPr>
          </w:p>
        </w:tc>
        <w:tc>
          <w:tcPr>
            <w:tcW w:w="2212" w:type="pct"/>
          </w:tcPr>
          <w:p w14:paraId="39001399" w14:textId="44B74C54" w:rsidR="002A0DE6" w:rsidRDefault="002A0DE6" w:rsidP="002A0DE6">
            <w:pPr>
              <w:pStyle w:val="ListParagraph"/>
              <w:ind w:left="0"/>
              <w:rPr>
                <w:bCs/>
                <w:sz w:val="20"/>
                <w:szCs w:val="20"/>
                <w:lang w:val="en-GB"/>
              </w:rPr>
            </w:pPr>
            <w:r>
              <w:rPr>
                <w:bCs/>
                <w:sz w:val="20"/>
                <w:szCs w:val="20"/>
                <w:lang w:val="en-GB"/>
              </w:rPr>
              <w:t>NO</w:t>
            </w:r>
          </w:p>
        </w:tc>
        <w:tc>
          <w:tcPr>
            <w:tcW w:w="1523" w:type="pct"/>
          </w:tcPr>
          <w:p w14:paraId="52FCB16B" w14:textId="77777777" w:rsidR="002A0DE6" w:rsidRDefault="002A0DE6" w:rsidP="002A0DE6">
            <w:pPr>
              <w:pStyle w:val="Heading2"/>
              <w:keepNext w:val="0"/>
              <w:jc w:val="left"/>
              <w:rPr>
                <w:rFonts w:ascii="Times New Roman" w:hAnsi="Times New Roman"/>
                <w:b w:val="0"/>
                <w:lang w:val="en-GB" w:eastAsia="en-US"/>
              </w:rPr>
            </w:pPr>
          </w:p>
        </w:tc>
      </w:tr>
    </w:tbl>
    <w:p w14:paraId="0493C74D" w14:textId="77777777" w:rsidR="00F07E4E" w:rsidRDefault="00F07E4E">
      <w:pPr>
        <w:rPr>
          <w:lang w:val="en-GB"/>
        </w:rPr>
      </w:pPr>
    </w:p>
    <w:p w14:paraId="34518BD2" w14:textId="77777777" w:rsidR="00F07E4E" w:rsidRDefault="00F07E4E">
      <w:pPr>
        <w:pStyle w:val="BodyText"/>
        <w:rPr>
          <w:rFonts w:ascii="Times New Roman" w:hAnsi="Times New Roman"/>
          <w:b/>
          <w:bCs/>
          <w:sz w:val="20"/>
          <w:szCs w:val="20"/>
          <w:u w:val="single"/>
          <w:lang w:val="en-GB"/>
        </w:rPr>
      </w:pPr>
    </w:p>
    <w:p w14:paraId="376DCFA1" w14:textId="77777777" w:rsidR="00F07E4E" w:rsidRDefault="00906908">
      <w:pPr>
        <w:rPr>
          <w:rFonts w:eastAsia="Arial Unicode MS"/>
          <w:b/>
          <w:bCs/>
          <w:sz w:val="20"/>
          <w:szCs w:val="20"/>
          <w:u w:val="single"/>
          <w:lang w:val="en-GB"/>
        </w:rPr>
      </w:pPr>
      <w:r>
        <w:rPr>
          <w:rFonts w:eastAsia="Arial Unicode MS"/>
          <w:b/>
          <w:bCs/>
          <w:sz w:val="20"/>
          <w:szCs w:val="20"/>
          <w:highlight w:val="yellow"/>
          <w:u w:val="single"/>
          <w:lang w:val="en-GB"/>
        </w:rPr>
        <w:t>PART  3:</w:t>
      </w:r>
      <w:r>
        <w:rPr>
          <w:rFonts w:eastAsia="Arial Unicode MS"/>
          <w:b/>
          <w:bCs/>
          <w:sz w:val="20"/>
          <w:szCs w:val="20"/>
          <w:u w:val="single"/>
          <w:lang w:val="en-GB"/>
        </w:rPr>
        <w:t xml:space="preserve"> Declaration of Competing Interest of the Reviewer:</w:t>
      </w:r>
    </w:p>
    <w:p w14:paraId="0AC33340" w14:textId="77777777" w:rsidR="00F07E4E" w:rsidRDefault="00F07E4E">
      <w:pPr>
        <w:jc w:val="both"/>
        <w:rPr>
          <w:rFonts w:eastAsia="MS Mincho"/>
          <w:b/>
          <w:bCs/>
          <w:sz w:val="20"/>
          <w:szCs w:val="20"/>
          <w:u w:val="single"/>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84"/>
        <w:gridCol w:w="5586"/>
      </w:tblGrid>
      <w:tr w:rsidR="00F07E4E" w14:paraId="310B926E" w14:textId="77777777">
        <w:trPr>
          <w:trHeight w:val="824"/>
          <w:jc w:val="center"/>
        </w:trPr>
        <w:tc>
          <w:tcPr>
            <w:tcW w:w="2957" w:type="pct"/>
            <w:noWrap/>
          </w:tcPr>
          <w:p w14:paraId="7D91D6F8" w14:textId="77777777" w:rsidR="00F07E4E" w:rsidRDefault="00906908">
            <w:pPr>
              <w:rPr>
                <w:rFonts w:eastAsia="Arial Unicode MS"/>
                <w:sz w:val="20"/>
                <w:szCs w:val="20"/>
                <w:lang w:val="en-GB"/>
              </w:rPr>
            </w:pPr>
            <w:r>
              <w:rPr>
                <w:rFonts w:eastAsia="Arial Unicode MS"/>
                <w:sz w:val="20"/>
                <w:szCs w:val="20"/>
                <w:lang w:val="en-GB"/>
              </w:rPr>
              <w:t xml:space="preserve">Here reviewer should declare his/her competing interest. </w:t>
            </w:r>
          </w:p>
          <w:p w14:paraId="5EF0D530" w14:textId="77777777" w:rsidR="00F07E4E" w:rsidRDefault="00906908">
            <w:pPr>
              <w:rPr>
                <w:rFonts w:eastAsia="Arial Unicode MS"/>
                <w:sz w:val="20"/>
                <w:szCs w:val="20"/>
                <w:lang w:val="en-GB"/>
              </w:rPr>
            </w:pPr>
            <w:r>
              <w:rPr>
                <w:rFonts w:eastAsia="Arial Unicode MS"/>
                <w:sz w:val="20"/>
                <w:szCs w:val="20"/>
                <w:lang w:val="en-GB"/>
              </w:rPr>
              <w:t>If nothing to declare he/she can write “I declare that I have no competing interest as a reviewer”</w:t>
            </w:r>
          </w:p>
        </w:tc>
        <w:tc>
          <w:tcPr>
            <w:tcW w:w="2043" w:type="pct"/>
          </w:tcPr>
          <w:p w14:paraId="582F7E42" w14:textId="2D2269A6" w:rsidR="00F07E4E" w:rsidRPr="002C5E01" w:rsidRDefault="002C5E01">
            <w:pPr>
              <w:rPr>
                <w:rFonts w:eastAsia="Arial Unicode MS"/>
                <w:sz w:val="20"/>
                <w:szCs w:val="20"/>
              </w:rPr>
            </w:pPr>
            <w:r w:rsidRPr="002C5E01">
              <w:rPr>
                <w:rFonts w:eastAsia="Arial Unicode MS"/>
                <w:sz w:val="20"/>
                <w:szCs w:val="20"/>
              </w:rPr>
              <w:t>I declare that I have no competing interest as a reviewer.</w:t>
            </w:r>
          </w:p>
        </w:tc>
      </w:tr>
    </w:tbl>
    <w:p w14:paraId="23FD4162" w14:textId="77777777" w:rsidR="00F07E4E" w:rsidRDefault="00F07E4E">
      <w:pPr>
        <w:rPr>
          <w:rFonts w:eastAsia="Arial Unicode MS"/>
          <w:b/>
          <w:bCs/>
          <w:sz w:val="20"/>
          <w:szCs w:val="20"/>
          <w:highlight w:val="yellow"/>
          <w:u w:val="single"/>
          <w:lang w:val="en-GB"/>
        </w:rPr>
      </w:pPr>
    </w:p>
    <w:p w14:paraId="45C201A7" w14:textId="77777777" w:rsidR="00F07E4E" w:rsidRDefault="00F07E4E">
      <w:pPr>
        <w:rPr>
          <w:rFonts w:eastAsia="Arial Unicode MS"/>
          <w:b/>
          <w:bCs/>
          <w:sz w:val="20"/>
          <w:szCs w:val="20"/>
          <w:highlight w:val="yellow"/>
          <w:u w:val="single"/>
          <w:lang w:val="en-GB"/>
        </w:rPr>
      </w:pPr>
    </w:p>
    <w:p w14:paraId="3EC62E39" w14:textId="77777777" w:rsidR="00F07E4E" w:rsidRDefault="00906908">
      <w:pPr>
        <w:rPr>
          <w:rFonts w:eastAsia="Arial Unicode MS"/>
          <w:b/>
          <w:bCs/>
          <w:sz w:val="20"/>
          <w:szCs w:val="20"/>
          <w:u w:val="single"/>
          <w:lang w:val="en-GB"/>
        </w:rPr>
      </w:pPr>
      <w:r>
        <w:rPr>
          <w:rFonts w:eastAsia="Arial Unicode MS"/>
          <w:b/>
          <w:bCs/>
          <w:sz w:val="20"/>
          <w:szCs w:val="20"/>
          <w:highlight w:val="yellow"/>
          <w:u w:val="single"/>
          <w:lang w:val="en-GB"/>
        </w:rPr>
        <w:t>PART  4:</w:t>
      </w:r>
      <w:r>
        <w:rPr>
          <w:rFonts w:eastAsia="Arial Unicode MS"/>
          <w:b/>
          <w:bCs/>
          <w:sz w:val="20"/>
          <w:szCs w:val="20"/>
          <w:u w:val="single"/>
          <w:lang w:val="en-GB"/>
        </w:rPr>
        <w:t xml:space="preserve"> Objective Evaluation:</w:t>
      </w:r>
    </w:p>
    <w:p w14:paraId="53E81048" w14:textId="77777777" w:rsidR="00F07E4E" w:rsidRDefault="00F07E4E">
      <w:pPr>
        <w:rPr>
          <w:rFonts w:eastAsia="Arial Unicode MS"/>
          <w:b/>
          <w:bCs/>
          <w:sz w:val="20"/>
          <w:szCs w:val="20"/>
          <w:highlight w:val="yellow"/>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29"/>
        <w:gridCol w:w="6141"/>
      </w:tblGrid>
      <w:tr w:rsidR="00F07E4E" w14:paraId="7C00348D" w14:textId="77777777">
        <w:trPr>
          <w:trHeight w:val="20"/>
          <w:jc w:val="center"/>
        </w:trPr>
        <w:tc>
          <w:tcPr>
            <w:tcW w:w="2754" w:type="pct"/>
            <w:noWrap/>
          </w:tcPr>
          <w:p w14:paraId="08C57041" w14:textId="77777777" w:rsidR="00F07E4E" w:rsidRDefault="00906908">
            <w:pPr>
              <w:rPr>
                <w:rFonts w:eastAsia="Arial Unicode MS"/>
                <w:b/>
                <w:sz w:val="20"/>
                <w:szCs w:val="20"/>
                <w:lang w:val="en-GB"/>
              </w:rPr>
            </w:pPr>
            <w:r>
              <w:rPr>
                <w:rFonts w:eastAsia="Arial Unicode MS"/>
                <w:b/>
                <w:sz w:val="20"/>
                <w:szCs w:val="20"/>
                <w:lang w:val="en-GB"/>
              </w:rPr>
              <w:t>Guideline</w:t>
            </w:r>
          </w:p>
        </w:tc>
        <w:tc>
          <w:tcPr>
            <w:tcW w:w="2246" w:type="pct"/>
          </w:tcPr>
          <w:p w14:paraId="197015C7" w14:textId="77777777" w:rsidR="00F07E4E" w:rsidRDefault="00906908">
            <w:pPr>
              <w:rPr>
                <w:rFonts w:eastAsia="Arial Unicode MS"/>
                <w:b/>
                <w:bCs/>
                <w:sz w:val="20"/>
                <w:szCs w:val="20"/>
                <w:lang w:val="en-GB"/>
              </w:rPr>
            </w:pPr>
            <w:r>
              <w:rPr>
                <w:rFonts w:eastAsia="Arial Unicode MS"/>
                <w:b/>
                <w:sz w:val="20"/>
                <w:szCs w:val="20"/>
                <w:lang w:val="en-GB"/>
              </w:rPr>
              <w:t>MARKS of this manuscript</w:t>
            </w:r>
          </w:p>
        </w:tc>
      </w:tr>
      <w:tr w:rsidR="00F07E4E" w14:paraId="33419F65" w14:textId="77777777">
        <w:trPr>
          <w:trHeight w:val="20"/>
          <w:jc w:val="center"/>
        </w:trPr>
        <w:tc>
          <w:tcPr>
            <w:tcW w:w="2754" w:type="pct"/>
            <w:noWrap/>
          </w:tcPr>
          <w:p w14:paraId="2EED0D72" w14:textId="77777777" w:rsidR="00F07E4E" w:rsidRDefault="00906908">
            <w:pPr>
              <w:rPr>
                <w:rFonts w:eastAsia="Arial Unicode MS"/>
                <w:sz w:val="20"/>
                <w:szCs w:val="20"/>
                <w:lang w:val="en-GB"/>
              </w:rPr>
            </w:pPr>
            <w:r>
              <w:rPr>
                <w:rFonts w:eastAsia="Arial Unicode MS"/>
                <w:sz w:val="20"/>
                <w:szCs w:val="20"/>
                <w:lang w:val="en-GB"/>
              </w:rPr>
              <w:lastRenderedPageBreak/>
              <w:t xml:space="preserve">Give OVERALL MARKS you want to give to this manuscript </w:t>
            </w:r>
          </w:p>
          <w:p w14:paraId="57298A95" w14:textId="77777777" w:rsidR="00F07E4E" w:rsidRDefault="00906908">
            <w:pPr>
              <w:rPr>
                <w:rFonts w:eastAsia="Arial Unicode MS"/>
                <w:sz w:val="20"/>
                <w:szCs w:val="20"/>
                <w:lang w:val="en-GB"/>
              </w:rPr>
            </w:pPr>
            <w:r>
              <w:rPr>
                <w:rFonts w:eastAsia="Arial Unicode MS"/>
                <w:sz w:val="20"/>
                <w:szCs w:val="20"/>
                <w:lang w:val="en-GB"/>
              </w:rPr>
              <w:t>( Highest: 10  Lowest: 0 )</w:t>
            </w:r>
          </w:p>
          <w:p w14:paraId="6FB64A7F" w14:textId="77777777" w:rsidR="00F07E4E" w:rsidRDefault="00F07E4E">
            <w:pPr>
              <w:rPr>
                <w:rFonts w:eastAsia="Arial Unicode MS"/>
                <w:sz w:val="20"/>
                <w:szCs w:val="20"/>
                <w:lang w:val="en-GB"/>
              </w:rPr>
            </w:pPr>
          </w:p>
          <w:p w14:paraId="3F54D835" w14:textId="77777777" w:rsidR="00F07E4E" w:rsidRDefault="00906908">
            <w:pPr>
              <w:rPr>
                <w:rFonts w:eastAsia="Arial Unicode MS"/>
                <w:b/>
                <w:sz w:val="20"/>
                <w:szCs w:val="20"/>
                <w:u w:val="single"/>
                <w:lang w:val="en-GB"/>
              </w:rPr>
            </w:pPr>
            <w:r>
              <w:rPr>
                <w:rFonts w:eastAsia="Arial Unicode MS"/>
                <w:b/>
                <w:sz w:val="20"/>
                <w:szCs w:val="20"/>
                <w:u w:val="single"/>
                <w:lang w:val="en-GB"/>
              </w:rPr>
              <w:t xml:space="preserve">Guideline: </w:t>
            </w:r>
          </w:p>
          <w:p w14:paraId="34F73CA6" w14:textId="77777777" w:rsidR="00F07E4E" w:rsidRDefault="00906908">
            <w:pPr>
              <w:rPr>
                <w:rFonts w:eastAsia="Arial Unicode MS"/>
                <w:sz w:val="20"/>
                <w:szCs w:val="20"/>
                <w:lang w:val="en-GB"/>
              </w:rPr>
            </w:pPr>
            <w:r>
              <w:rPr>
                <w:rFonts w:eastAsia="Arial Unicode MS"/>
                <w:sz w:val="20"/>
                <w:szCs w:val="20"/>
                <w:lang w:val="en-GB"/>
              </w:rPr>
              <w:t>Accept As It Is: (&gt;9-10)</w:t>
            </w:r>
          </w:p>
          <w:p w14:paraId="0BDE8C84" w14:textId="77777777" w:rsidR="00F07E4E" w:rsidRDefault="00906908">
            <w:pPr>
              <w:rPr>
                <w:rFonts w:eastAsia="Arial Unicode MS"/>
                <w:sz w:val="20"/>
                <w:szCs w:val="20"/>
                <w:lang w:val="en-GB"/>
              </w:rPr>
            </w:pPr>
            <w:r>
              <w:rPr>
                <w:rFonts w:eastAsia="Arial Unicode MS"/>
                <w:sz w:val="20"/>
                <w:szCs w:val="20"/>
                <w:lang w:val="en-GB"/>
              </w:rPr>
              <w:t>Minor Revision: (&gt;8-9)</w:t>
            </w:r>
          </w:p>
          <w:p w14:paraId="73C1601E" w14:textId="77777777" w:rsidR="00F07E4E" w:rsidRDefault="00906908">
            <w:pPr>
              <w:rPr>
                <w:rFonts w:eastAsia="Arial Unicode MS"/>
                <w:sz w:val="20"/>
                <w:szCs w:val="20"/>
                <w:lang w:val="en-GB"/>
              </w:rPr>
            </w:pPr>
            <w:r>
              <w:rPr>
                <w:rFonts w:eastAsia="Arial Unicode MS"/>
                <w:sz w:val="20"/>
                <w:szCs w:val="20"/>
                <w:lang w:val="en-GB"/>
              </w:rPr>
              <w:t>Major Revision: (&gt;7-8)</w:t>
            </w:r>
          </w:p>
          <w:p w14:paraId="5C9159A1" w14:textId="77777777" w:rsidR="00F07E4E" w:rsidRDefault="00906908">
            <w:pPr>
              <w:rPr>
                <w:rFonts w:eastAsia="Arial Unicode MS"/>
                <w:sz w:val="20"/>
                <w:szCs w:val="20"/>
                <w:lang w:val="en-GB"/>
              </w:rPr>
            </w:pPr>
            <w:r>
              <w:rPr>
                <w:rFonts w:eastAsia="Arial Unicode MS"/>
                <w:sz w:val="20"/>
                <w:szCs w:val="20"/>
                <w:lang w:val="en-GB"/>
              </w:rPr>
              <w:t>Serious Major revision: (&gt;5-7)</w:t>
            </w:r>
          </w:p>
          <w:p w14:paraId="4F2863B5" w14:textId="77777777" w:rsidR="00F07E4E" w:rsidRDefault="00906908">
            <w:pPr>
              <w:rPr>
                <w:rFonts w:eastAsia="Arial Unicode MS"/>
                <w:sz w:val="20"/>
                <w:szCs w:val="20"/>
                <w:lang w:val="en-GB"/>
              </w:rPr>
            </w:pPr>
            <w:r>
              <w:rPr>
                <w:rFonts w:eastAsia="Arial Unicode MS"/>
                <w:sz w:val="20"/>
                <w:szCs w:val="20"/>
                <w:lang w:val="en-GB"/>
              </w:rPr>
              <w:t>Rejected (with repairable deficiencies and may be reconsidered): (&gt;3-5)</w:t>
            </w:r>
          </w:p>
          <w:p w14:paraId="5B85F802" w14:textId="77777777" w:rsidR="00F07E4E" w:rsidRDefault="00906908">
            <w:pPr>
              <w:rPr>
                <w:rFonts w:eastAsia="Arial Unicode MS"/>
                <w:sz w:val="20"/>
                <w:szCs w:val="20"/>
                <w:lang w:val="en-GB"/>
              </w:rPr>
            </w:pPr>
            <w:r>
              <w:rPr>
                <w:rFonts w:eastAsia="Arial Unicode MS"/>
                <w:sz w:val="20"/>
                <w:szCs w:val="20"/>
                <w:lang w:val="en-GB"/>
              </w:rPr>
              <w:t>Strongly rejected (with irreparable deficiencies.): (&gt;0-3)</w:t>
            </w:r>
          </w:p>
        </w:tc>
        <w:tc>
          <w:tcPr>
            <w:tcW w:w="2246" w:type="pct"/>
          </w:tcPr>
          <w:p w14:paraId="2A908A61" w14:textId="34916C61" w:rsidR="002C5E01" w:rsidRPr="002C5E01" w:rsidRDefault="00681B07" w:rsidP="002C5E01">
            <w:pPr>
              <w:rPr>
                <w:rFonts w:eastAsia="Arial Unicode MS"/>
                <w:sz w:val="20"/>
                <w:szCs w:val="20"/>
              </w:rPr>
            </w:pPr>
            <w:r>
              <w:rPr>
                <w:rFonts w:eastAsia="Arial Unicode MS"/>
                <w:sz w:val="20"/>
                <w:szCs w:val="20"/>
              </w:rPr>
              <w:t>7.5</w:t>
            </w:r>
          </w:p>
          <w:p w14:paraId="3D885C16" w14:textId="77777777" w:rsidR="00F07E4E" w:rsidRDefault="00F07E4E">
            <w:pPr>
              <w:rPr>
                <w:rFonts w:eastAsia="Arial Unicode MS"/>
                <w:b/>
                <w:bCs/>
                <w:sz w:val="20"/>
                <w:szCs w:val="20"/>
                <w:lang w:val="en-GB"/>
              </w:rPr>
            </w:pPr>
          </w:p>
        </w:tc>
      </w:tr>
    </w:tbl>
    <w:p w14:paraId="778CB2A4" w14:textId="77777777" w:rsidR="00F07E4E" w:rsidRDefault="00F07E4E">
      <w:pPr>
        <w:rPr>
          <w:rFonts w:eastAsia="Arial Unicode MS"/>
          <w:b/>
          <w:bCs/>
          <w:sz w:val="20"/>
          <w:szCs w:val="20"/>
          <w:highlight w:val="yellow"/>
          <w:u w:val="single"/>
          <w:lang w:val="en-GB"/>
        </w:rPr>
      </w:pPr>
    </w:p>
    <w:p w14:paraId="6BAE2C52" w14:textId="77777777" w:rsidR="00F07E4E" w:rsidRDefault="00F07E4E">
      <w:pPr>
        <w:rPr>
          <w:rFonts w:eastAsia="Arial Unicode MS"/>
          <w:b/>
          <w:bCs/>
          <w:sz w:val="20"/>
          <w:szCs w:val="20"/>
          <w:highlight w:val="yellow"/>
          <w:u w:val="single"/>
          <w:lang w:val="en-GB"/>
        </w:rPr>
      </w:pPr>
    </w:p>
    <w:p w14:paraId="13E7319D" w14:textId="77777777" w:rsidR="00F07E4E" w:rsidRDefault="00906908">
      <w:pPr>
        <w:rPr>
          <w:rFonts w:eastAsia="Arial Unicode MS"/>
          <w:b/>
          <w:bCs/>
          <w:sz w:val="20"/>
          <w:szCs w:val="20"/>
          <w:highlight w:val="yellow"/>
          <w:u w:val="single"/>
          <w:lang w:val="en-GB"/>
        </w:rPr>
      </w:pPr>
      <w:r>
        <w:rPr>
          <w:rFonts w:eastAsia="Arial Unicode MS"/>
          <w:b/>
          <w:bCs/>
          <w:sz w:val="20"/>
          <w:szCs w:val="20"/>
          <w:highlight w:val="yellow"/>
          <w:u w:val="single"/>
          <w:lang w:val="en-GB"/>
        </w:rPr>
        <w:t>PART 5</w:t>
      </w:r>
    </w:p>
    <w:p w14:paraId="27671633" w14:textId="77777777" w:rsidR="00F07E4E" w:rsidRDefault="00F07E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F07E4E" w14:paraId="747520E6" w14:textId="77777777">
        <w:trPr>
          <w:trHeight w:val="20"/>
          <w:jc w:val="center"/>
        </w:trPr>
        <w:tc>
          <w:tcPr>
            <w:tcW w:w="5000" w:type="pct"/>
            <w:gridSpan w:val="2"/>
            <w:noWrap/>
          </w:tcPr>
          <w:p w14:paraId="38CB64EA" w14:textId="77777777" w:rsidR="00F07E4E" w:rsidRDefault="00906908">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6DEB3C4C" w14:textId="77777777" w:rsidR="00F07E4E" w:rsidRDefault="00F07E4E">
            <w:pPr>
              <w:rPr>
                <w:rFonts w:eastAsia="Arial Unicode MS"/>
                <w:b/>
                <w:bCs/>
                <w:sz w:val="20"/>
                <w:szCs w:val="20"/>
                <w:u w:val="single"/>
                <w:lang w:val="en-GB"/>
              </w:rPr>
            </w:pPr>
          </w:p>
        </w:tc>
      </w:tr>
      <w:tr w:rsidR="00F07E4E" w14:paraId="41F2322F" w14:textId="77777777">
        <w:trPr>
          <w:trHeight w:val="20"/>
          <w:jc w:val="center"/>
        </w:trPr>
        <w:tc>
          <w:tcPr>
            <w:tcW w:w="2784" w:type="pct"/>
            <w:noWrap/>
          </w:tcPr>
          <w:p w14:paraId="4C7C09F8" w14:textId="77777777" w:rsidR="00F07E4E" w:rsidRDefault="00F07E4E">
            <w:pPr>
              <w:rPr>
                <w:rFonts w:eastAsia="Arial Unicode MS"/>
                <w:sz w:val="20"/>
                <w:szCs w:val="20"/>
                <w:lang w:val="en-GB"/>
              </w:rPr>
            </w:pPr>
          </w:p>
        </w:tc>
        <w:tc>
          <w:tcPr>
            <w:tcW w:w="2216" w:type="pct"/>
          </w:tcPr>
          <w:p w14:paraId="4D975705" w14:textId="77777777" w:rsidR="00F07E4E" w:rsidRDefault="00906908">
            <w:pPr>
              <w:rPr>
                <w:rFonts w:eastAsia="Arial Unicode MS"/>
                <w:b/>
                <w:bCs/>
                <w:sz w:val="20"/>
                <w:szCs w:val="20"/>
                <w:lang w:val="en-GB"/>
              </w:rPr>
            </w:pPr>
            <w:r>
              <w:rPr>
                <w:rFonts w:eastAsia="Arial Unicode MS"/>
                <w:sz w:val="20"/>
                <w:szCs w:val="20"/>
                <w:lang w:val="en-GB"/>
              </w:rPr>
              <w:t>Author’s Feedback</w:t>
            </w:r>
          </w:p>
        </w:tc>
      </w:tr>
      <w:tr w:rsidR="00F07E4E" w14:paraId="44DDE78E" w14:textId="77777777">
        <w:trPr>
          <w:trHeight w:val="20"/>
          <w:jc w:val="center"/>
        </w:trPr>
        <w:tc>
          <w:tcPr>
            <w:tcW w:w="2784" w:type="pct"/>
            <w:noWrap/>
          </w:tcPr>
          <w:p w14:paraId="037C06FA" w14:textId="77777777" w:rsidR="00F07E4E" w:rsidRDefault="00F07E4E">
            <w:pPr>
              <w:rPr>
                <w:rFonts w:eastAsia="Arial Unicode MS"/>
                <w:sz w:val="20"/>
                <w:szCs w:val="20"/>
                <w:lang w:val="en-GB"/>
              </w:rPr>
            </w:pPr>
          </w:p>
          <w:p w14:paraId="48244663" w14:textId="77777777" w:rsidR="00F07E4E" w:rsidRDefault="00F07E4E">
            <w:pPr>
              <w:rPr>
                <w:rFonts w:eastAsia="Arial Unicode MS"/>
                <w:sz w:val="20"/>
                <w:szCs w:val="20"/>
                <w:lang w:val="en-GB"/>
              </w:rPr>
            </w:pPr>
          </w:p>
          <w:p w14:paraId="32AD2C31" w14:textId="77777777" w:rsidR="00F07E4E" w:rsidRDefault="00F07E4E">
            <w:pPr>
              <w:rPr>
                <w:rFonts w:eastAsia="Arial Unicode MS"/>
                <w:sz w:val="20"/>
                <w:szCs w:val="20"/>
                <w:lang w:val="en-GB"/>
              </w:rPr>
            </w:pPr>
          </w:p>
          <w:p w14:paraId="388520AE" w14:textId="77777777" w:rsidR="00F07E4E" w:rsidRDefault="00F07E4E">
            <w:pPr>
              <w:rPr>
                <w:rFonts w:eastAsia="Arial Unicode MS"/>
                <w:sz w:val="20"/>
                <w:szCs w:val="20"/>
                <w:lang w:val="en-GB"/>
              </w:rPr>
            </w:pPr>
          </w:p>
        </w:tc>
        <w:tc>
          <w:tcPr>
            <w:tcW w:w="2216" w:type="pct"/>
          </w:tcPr>
          <w:p w14:paraId="6643749F" w14:textId="77777777" w:rsidR="00F07E4E" w:rsidRDefault="00F07E4E">
            <w:pPr>
              <w:rPr>
                <w:rFonts w:eastAsia="Arial Unicode MS"/>
                <w:b/>
                <w:bCs/>
                <w:sz w:val="20"/>
                <w:szCs w:val="20"/>
                <w:lang w:val="en-GB"/>
              </w:rPr>
            </w:pPr>
          </w:p>
        </w:tc>
      </w:tr>
    </w:tbl>
    <w:p w14:paraId="10090CBA" w14:textId="77777777" w:rsidR="00F07E4E" w:rsidRDefault="00F07E4E">
      <w:pPr>
        <w:rPr>
          <w:rFonts w:eastAsia="Arial Unicode MS"/>
          <w:b/>
          <w:bCs/>
          <w:sz w:val="20"/>
          <w:szCs w:val="20"/>
          <w:u w:val="single"/>
          <w:lang w:val="en-GB"/>
        </w:rPr>
      </w:pPr>
    </w:p>
    <w:p w14:paraId="463A02C1" w14:textId="77777777" w:rsidR="00F07E4E" w:rsidRDefault="00F07E4E">
      <w:pPr>
        <w:rPr>
          <w:rFonts w:eastAsia="Arial Unicode MS"/>
          <w:b/>
          <w:bCs/>
          <w:sz w:val="20"/>
          <w:szCs w:val="20"/>
          <w:u w:val="single"/>
          <w:lang w:val="en-GB"/>
        </w:rPr>
      </w:pPr>
    </w:p>
    <w:p w14:paraId="3A886F05" w14:textId="77777777" w:rsidR="00F07E4E" w:rsidRDefault="00F07E4E">
      <w:pPr>
        <w:rPr>
          <w:rFonts w:eastAsia="Arial Unicode MS"/>
          <w:b/>
          <w:bCs/>
          <w:sz w:val="20"/>
          <w:szCs w:val="20"/>
          <w:u w:val="single"/>
          <w:lang w:val="en-GB"/>
        </w:rPr>
      </w:pPr>
    </w:p>
    <w:p w14:paraId="1F17E28B" w14:textId="77777777" w:rsidR="00F07E4E" w:rsidRDefault="00906908">
      <w:pPr>
        <w:rPr>
          <w:rFonts w:eastAsia="Arial Unicode MS"/>
          <w:b/>
          <w:bCs/>
          <w:sz w:val="20"/>
          <w:szCs w:val="20"/>
          <w:u w:val="single"/>
          <w:lang w:val="en-GB"/>
        </w:rPr>
      </w:pPr>
      <w:r>
        <w:rPr>
          <w:rFonts w:eastAsia="Arial Unicode MS"/>
          <w:b/>
          <w:bCs/>
          <w:sz w:val="20"/>
          <w:szCs w:val="20"/>
          <w:highlight w:val="yellow"/>
          <w:u w:val="single"/>
          <w:lang w:val="en-GB"/>
        </w:rPr>
        <w:t>Reviewer Details:</w:t>
      </w:r>
    </w:p>
    <w:p w14:paraId="725AAC29" w14:textId="77777777" w:rsidR="00F07E4E" w:rsidRDefault="00906908">
      <w:pPr>
        <w:rPr>
          <w:rFonts w:eastAsia="Arial Unicode MS"/>
          <w:b/>
          <w:bCs/>
          <w:color w:val="FF0000"/>
          <w:sz w:val="20"/>
          <w:szCs w:val="20"/>
          <w:u w:val="single"/>
          <w:lang w:val="en-GB"/>
        </w:rPr>
      </w:pPr>
      <w:r>
        <w:rPr>
          <w:rFonts w:eastAsia="Arial Unicode MS"/>
          <w:b/>
          <w:bCs/>
          <w:color w:val="FF0000"/>
          <w:sz w:val="20"/>
          <w:szCs w:val="20"/>
          <w:u w:val="single"/>
          <w:lang w:val="en-GB"/>
        </w:rPr>
        <w:t xml:space="preserve">This section is mandatory to prepare the Reviewer Certificate. </w:t>
      </w:r>
    </w:p>
    <w:p w14:paraId="1B8B8D8B" w14:textId="77777777" w:rsidR="00F07E4E" w:rsidRDefault="00906908">
      <w:pPr>
        <w:rPr>
          <w:rFonts w:eastAsia="Arial Unicode MS"/>
          <w:b/>
          <w:bCs/>
          <w:color w:val="000000"/>
          <w:sz w:val="20"/>
          <w:szCs w:val="20"/>
          <w:lang w:val="en-GB"/>
        </w:rPr>
      </w:pPr>
      <w:r>
        <w:rPr>
          <w:rFonts w:eastAsia="Arial Unicode MS"/>
          <w:b/>
          <w:bCs/>
          <w:color w:val="000000"/>
          <w:sz w:val="20"/>
          <w:szCs w:val="20"/>
          <w:lang w:val="en-GB"/>
        </w:rPr>
        <w:t xml:space="preserve">Please complete this section carefully. Reviewer Certificate will be generated by using this information only. </w:t>
      </w:r>
    </w:p>
    <w:p w14:paraId="53C1CFA8" w14:textId="77777777" w:rsidR="00F07E4E" w:rsidRDefault="00906908">
      <w:pPr>
        <w:rPr>
          <w:rFonts w:eastAsia="Arial Unicode MS"/>
          <w:b/>
          <w:bCs/>
          <w:color w:val="000000"/>
          <w:sz w:val="20"/>
          <w:szCs w:val="20"/>
          <w:lang w:val="en-GB"/>
        </w:rPr>
      </w:pPr>
      <w:r>
        <w:rPr>
          <w:rFonts w:eastAsia="Arial Unicode MS"/>
          <w:b/>
          <w:bCs/>
          <w:color w:val="000000"/>
          <w:sz w:val="20"/>
          <w:szCs w:val="20"/>
          <w:lang w:val="en-GB"/>
        </w:rPr>
        <w:t xml:space="preserve">Your Certificate will be wrong, if you provide incorrect information. </w:t>
      </w:r>
    </w:p>
    <w:p w14:paraId="4D4848C8" w14:textId="77777777" w:rsidR="00F07E4E" w:rsidRDefault="00906908">
      <w:pPr>
        <w:rPr>
          <w:rFonts w:eastAsia="Arial Unicode MS"/>
          <w:b/>
          <w:bCs/>
          <w:color w:val="000000"/>
          <w:sz w:val="20"/>
          <w:szCs w:val="20"/>
          <w:lang w:val="en-GB"/>
        </w:rPr>
      </w:pPr>
      <w:r>
        <w:rPr>
          <w:rFonts w:eastAsia="Arial Unicode MS"/>
          <w:b/>
          <w:bCs/>
          <w:color w:val="000000"/>
          <w:sz w:val="20"/>
          <w:szCs w:val="20"/>
          <w:lang w:val="en-GB"/>
        </w:rPr>
        <w:t xml:space="preserve">Please note modification of certificate will not be possible after generation. </w:t>
      </w:r>
    </w:p>
    <w:p w14:paraId="691CF7F2" w14:textId="77777777" w:rsidR="00F07E4E" w:rsidRDefault="00906908">
      <w:pPr>
        <w:rPr>
          <w:rFonts w:eastAsia="Arial Unicode MS"/>
          <w:b/>
          <w:bCs/>
          <w:color w:val="000000"/>
          <w:sz w:val="20"/>
          <w:szCs w:val="20"/>
          <w:lang w:val="en-GB"/>
        </w:rPr>
      </w:pPr>
      <w:r>
        <w:rPr>
          <w:rFonts w:eastAsia="Arial Unicode MS"/>
          <w:b/>
          <w:bCs/>
          <w:color w:val="000000"/>
          <w:sz w:val="20"/>
          <w:szCs w:val="20"/>
          <w:lang w:val="en-GB"/>
        </w:rPr>
        <w:t>Certificate will not be issued if incomplete information is provided.</w:t>
      </w:r>
    </w:p>
    <w:p w14:paraId="1760F035" w14:textId="77777777" w:rsidR="00F07E4E" w:rsidRDefault="00F07E4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7"/>
        <w:gridCol w:w="10513"/>
      </w:tblGrid>
      <w:tr w:rsidR="00F07E4E" w14:paraId="2FC94EFD" w14:textId="77777777">
        <w:trPr>
          <w:trHeight w:val="20"/>
          <w:jc w:val="center"/>
        </w:trPr>
        <w:tc>
          <w:tcPr>
            <w:tcW w:w="2717" w:type="dxa"/>
          </w:tcPr>
          <w:p w14:paraId="7CEBED4D" w14:textId="77777777" w:rsidR="00F07E4E" w:rsidRDefault="00906908">
            <w:pPr>
              <w:rPr>
                <w:sz w:val="20"/>
                <w:szCs w:val="20"/>
                <w:lang w:val="en-GB"/>
              </w:rPr>
            </w:pPr>
            <w:r>
              <w:rPr>
                <w:sz w:val="20"/>
                <w:szCs w:val="20"/>
                <w:lang w:val="en-GB"/>
              </w:rPr>
              <w:t>Name of the Reviewer</w:t>
            </w:r>
          </w:p>
        </w:tc>
        <w:tc>
          <w:tcPr>
            <w:tcW w:w="9048" w:type="dxa"/>
          </w:tcPr>
          <w:p w14:paraId="01FBB131" w14:textId="13EECBEE" w:rsidR="00F07E4E" w:rsidRDefault="002C5E01">
            <w:pPr>
              <w:rPr>
                <w:sz w:val="20"/>
                <w:szCs w:val="20"/>
                <w:lang w:val="en-GB"/>
              </w:rPr>
            </w:pPr>
            <w:r>
              <w:rPr>
                <w:sz w:val="20"/>
                <w:szCs w:val="20"/>
                <w:lang w:val="en-GB"/>
              </w:rPr>
              <w:t>Md. Taleb Hossain Roman</w:t>
            </w:r>
          </w:p>
        </w:tc>
      </w:tr>
      <w:tr w:rsidR="00F07E4E" w14:paraId="13140C25" w14:textId="77777777">
        <w:trPr>
          <w:trHeight w:val="20"/>
          <w:jc w:val="center"/>
        </w:trPr>
        <w:tc>
          <w:tcPr>
            <w:tcW w:w="2717" w:type="dxa"/>
          </w:tcPr>
          <w:p w14:paraId="58E7FD81" w14:textId="77777777" w:rsidR="00F07E4E" w:rsidRDefault="00906908">
            <w:pPr>
              <w:rPr>
                <w:sz w:val="20"/>
                <w:szCs w:val="20"/>
                <w:lang w:val="en-GB"/>
              </w:rPr>
            </w:pPr>
            <w:r>
              <w:rPr>
                <w:sz w:val="20"/>
                <w:szCs w:val="20"/>
                <w:lang w:val="en-GB"/>
              </w:rPr>
              <w:t>Department of Reviewer</w:t>
            </w:r>
          </w:p>
        </w:tc>
        <w:tc>
          <w:tcPr>
            <w:tcW w:w="9048" w:type="dxa"/>
          </w:tcPr>
          <w:p w14:paraId="56F5142E" w14:textId="5B5619FA" w:rsidR="00F07E4E" w:rsidRDefault="002C5E01">
            <w:pPr>
              <w:rPr>
                <w:sz w:val="20"/>
                <w:szCs w:val="20"/>
                <w:lang w:val="en-GB"/>
              </w:rPr>
            </w:pPr>
            <w:r>
              <w:rPr>
                <w:sz w:val="20"/>
                <w:szCs w:val="20"/>
                <w:lang w:val="en-GB"/>
              </w:rPr>
              <w:t>Pharmacy</w:t>
            </w:r>
          </w:p>
        </w:tc>
      </w:tr>
      <w:tr w:rsidR="00F07E4E" w14:paraId="33EE8A50" w14:textId="77777777">
        <w:trPr>
          <w:trHeight w:val="20"/>
          <w:jc w:val="center"/>
        </w:trPr>
        <w:tc>
          <w:tcPr>
            <w:tcW w:w="2717" w:type="dxa"/>
          </w:tcPr>
          <w:p w14:paraId="03229C58" w14:textId="77777777" w:rsidR="00F07E4E" w:rsidRDefault="00906908">
            <w:pPr>
              <w:rPr>
                <w:sz w:val="20"/>
                <w:szCs w:val="20"/>
                <w:lang w:val="en-GB"/>
              </w:rPr>
            </w:pPr>
            <w:r>
              <w:rPr>
                <w:sz w:val="20"/>
                <w:szCs w:val="20"/>
                <w:lang w:val="en-GB"/>
              </w:rPr>
              <w:t>University or Institution of Reviewer</w:t>
            </w:r>
          </w:p>
        </w:tc>
        <w:tc>
          <w:tcPr>
            <w:tcW w:w="9048" w:type="dxa"/>
          </w:tcPr>
          <w:p w14:paraId="61D49896" w14:textId="76812926" w:rsidR="00F07E4E" w:rsidRDefault="002C5E01">
            <w:pPr>
              <w:rPr>
                <w:sz w:val="20"/>
                <w:szCs w:val="20"/>
                <w:lang w:val="en-GB"/>
              </w:rPr>
            </w:pPr>
            <w:r>
              <w:rPr>
                <w:sz w:val="20"/>
                <w:szCs w:val="20"/>
                <w:lang w:val="en-GB"/>
              </w:rPr>
              <w:t>International Islamic University Chittagong</w:t>
            </w:r>
          </w:p>
        </w:tc>
      </w:tr>
      <w:tr w:rsidR="00F07E4E" w14:paraId="42EBE838" w14:textId="77777777">
        <w:trPr>
          <w:trHeight w:val="20"/>
          <w:jc w:val="center"/>
        </w:trPr>
        <w:tc>
          <w:tcPr>
            <w:tcW w:w="2717" w:type="dxa"/>
          </w:tcPr>
          <w:p w14:paraId="613CE50B" w14:textId="77777777" w:rsidR="00F07E4E" w:rsidRDefault="00906908">
            <w:pPr>
              <w:rPr>
                <w:sz w:val="20"/>
                <w:szCs w:val="20"/>
                <w:lang w:val="en-GB"/>
              </w:rPr>
            </w:pPr>
            <w:r>
              <w:rPr>
                <w:sz w:val="20"/>
                <w:szCs w:val="20"/>
                <w:lang w:val="en-GB"/>
              </w:rPr>
              <w:t>Country of Reviewer</w:t>
            </w:r>
          </w:p>
        </w:tc>
        <w:tc>
          <w:tcPr>
            <w:tcW w:w="9048" w:type="dxa"/>
          </w:tcPr>
          <w:p w14:paraId="782BC9DC" w14:textId="0EA83DC5" w:rsidR="00F07E4E" w:rsidRDefault="0016590C">
            <w:pPr>
              <w:rPr>
                <w:sz w:val="20"/>
                <w:szCs w:val="20"/>
                <w:lang w:val="en-GB"/>
              </w:rPr>
            </w:pPr>
            <w:r w:rsidRPr="0016590C">
              <w:rPr>
                <w:sz w:val="20"/>
                <w:szCs w:val="20"/>
                <w:lang w:val="en-GB"/>
              </w:rPr>
              <w:t>Bangladesh</w:t>
            </w:r>
          </w:p>
        </w:tc>
      </w:tr>
      <w:tr w:rsidR="00F07E4E" w14:paraId="0BBEC4CF" w14:textId="77777777">
        <w:trPr>
          <w:trHeight w:val="20"/>
          <w:jc w:val="center"/>
        </w:trPr>
        <w:tc>
          <w:tcPr>
            <w:tcW w:w="2717" w:type="dxa"/>
          </w:tcPr>
          <w:p w14:paraId="6F388A60" w14:textId="77777777" w:rsidR="00F07E4E" w:rsidRDefault="00906908">
            <w:pPr>
              <w:rPr>
                <w:sz w:val="20"/>
                <w:szCs w:val="20"/>
                <w:lang w:val="en-GB"/>
              </w:rPr>
            </w:pPr>
            <w:r>
              <w:rPr>
                <w:sz w:val="20"/>
                <w:szCs w:val="20"/>
                <w:lang w:val="en-GB"/>
              </w:rPr>
              <w:t>Position: (Professor/lecturer, etc.) of Reviewer</w:t>
            </w:r>
          </w:p>
        </w:tc>
        <w:tc>
          <w:tcPr>
            <w:tcW w:w="9048" w:type="dxa"/>
          </w:tcPr>
          <w:p w14:paraId="67218380" w14:textId="11A47035" w:rsidR="00F07E4E" w:rsidRDefault="002C5E01">
            <w:pPr>
              <w:rPr>
                <w:sz w:val="20"/>
                <w:szCs w:val="20"/>
                <w:lang w:val="en-GB"/>
              </w:rPr>
            </w:pPr>
            <w:r>
              <w:rPr>
                <w:sz w:val="20"/>
                <w:szCs w:val="20"/>
                <w:lang w:val="en-GB"/>
              </w:rPr>
              <w:t>Graduate Student</w:t>
            </w:r>
          </w:p>
        </w:tc>
      </w:tr>
      <w:tr w:rsidR="00F07E4E" w14:paraId="5723F5AE" w14:textId="77777777">
        <w:trPr>
          <w:trHeight w:val="20"/>
          <w:jc w:val="center"/>
        </w:trPr>
        <w:tc>
          <w:tcPr>
            <w:tcW w:w="2717" w:type="dxa"/>
          </w:tcPr>
          <w:p w14:paraId="3090DD9E" w14:textId="77777777" w:rsidR="00F07E4E" w:rsidRDefault="00906908">
            <w:pPr>
              <w:rPr>
                <w:sz w:val="20"/>
                <w:szCs w:val="20"/>
                <w:lang w:val="en-GB"/>
              </w:rPr>
            </w:pPr>
            <w:r>
              <w:rPr>
                <w:sz w:val="20"/>
                <w:szCs w:val="20"/>
                <w:lang w:val="en-GB"/>
              </w:rPr>
              <w:t>Email ID of Reviewer</w:t>
            </w:r>
          </w:p>
        </w:tc>
        <w:tc>
          <w:tcPr>
            <w:tcW w:w="9048" w:type="dxa"/>
          </w:tcPr>
          <w:p w14:paraId="4F2008E1" w14:textId="77777777" w:rsidR="00F07E4E" w:rsidRDefault="002C5E01">
            <w:pPr>
              <w:rPr>
                <w:rStyle w:val="Hyperlink"/>
                <w:sz w:val="20"/>
                <w:szCs w:val="20"/>
                <w:lang w:val="en-GB"/>
              </w:rPr>
            </w:pPr>
            <w:hyperlink r:id="rId11" w:history="1">
              <w:r w:rsidRPr="00D90A35">
                <w:rPr>
                  <w:rStyle w:val="Hyperlink"/>
                  <w:sz w:val="20"/>
                  <w:szCs w:val="20"/>
                  <w:lang w:val="en-GB"/>
                </w:rPr>
                <w:t>talebtahsinroman@gmail.com</w:t>
              </w:r>
            </w:hyperlink>
          </w:p>
          <w:p w14:paraId="4092B484" w14:textId="4504D90F" w:rsidR="00841656" w:rsidRDefault="00841656">
            <w:pPr>
              <w:rPr>
                <w:sz w:val="20"/>
                <w:szCs w:val="20"/>
                <w:lang w:val="en-GB"/>
              </w:rPr>
            </w:pPr>
            <w:r w:rsidRPr="00841656">
              <w:rPr>
                <w:sz w:val="20"/>
                <w:szCs w:val="20"/>
                <w:lang w:val="en-GB"/>
              </w:rPr>
              <w:t>talebtahsinroman@gmail.com</w:t>
            </w:r>
          </w:p>
        </w:tc>
      </w:tr>
      <w:tr w:rsidR="00F07E4E" w14:paraId="33A194F9" w14:textId="77777777">
        <w:trPr>
          <w:trHeight w:val="20"/>
          <w:jc w:val="center"/>
        </w:trPr>
        <w:tc>
          <w:tcPr>
            <w:tcW w:w="2717" w:type="dxa"/>
          </w:tcPr>
          <w:p w14:paraId="19950A3A" w14:textId="77777777" w:rsidR="00F07E4E" w:rsidRDefault="00906908">
            <w:pPr>
              <w:rPr>
                <w:sz w:val="20"/>
                <w:szCs w:val="20"/>
                <w:lang w:val="en-GB"/>
              </w:rPr>
            </w:pPr>
            <w:r>
              <w:rPr>
                <w:sz w:val="20"/>
                <w:szCs w:val="20"/>
                <w:lang w:val="en-GB"/>
              </w:rPr>
              <w:t>WhatsApp Number of Reviewer (Optional)</w:t>
            </w:r>
          </w:p>
        </w:tc>
        <w:tc>
          <w:tcPr>
            <w:tcW w:w="9048" w:type="dxa"/>
          </w:tcPr>
          <w:p w14:paraId="05B609C6" w14:textId="20F2A645" w:rsidR="00F07E4E" w:rsidRDefault="002C5E01">
            <w:pPr>
              <w:rPr>
                <w:sz w:val="20"/>
                <w:szCs w:val="20"/>
                <w:lang w:val="en-GB"/>
              </w:rPr>
            </w:pPr>
            <w:r>
              <w:rPr>
                <w:sz w:val="20"/>
                <w:szCs w:val="20"/>
                <w:lang w:val="en-GB"/>
              </w:rPr>
              <w:t>+8801856011333</w:t>
            </w:r>
          </w:p>
        </w:tc>
      </w:tr>
      <w:tr w:rsidR="00F07E4E" w14:paraId="7C041196" w14:textId="77777777">
        <w:trPr>
          <w:trHeight w:val="20"/>
          <w:jc w:val="center"/>
        </w:trPr>
        <w:tc>
          <w:tcPr>
            <w:tcW w:w="2717" w:type="dxa"/>
          </w:tcPr>
          <w:p w14:paraId="58DCD618" w14:textId="77777777" w:rsidR="00F07E4E" w:rsidRDefault="00906908">
            <w:pPr>
              <w:rPr>
                <w:sz w:val="20"/>
                <w:szCs w:val="20"/>
                <w:lang w:val="en-GB"/>
              </w:rPr>
            </w:pPr>
            <w:r>
              <w:rPr>
                <w:sz w:val="20"/>
                <w:szCs w:val="20"/>
                <w:lang w:val="en-GB"/>
              </w:rPr>
              <w:t>Write 5-8 Keywords regarding expertise of Reviewer</w:t>
            </w:r>
          </w:p>
          <w:p w14:paraId="2B0E350E" w14:textId="77777777" w:rsidR="00F07E4E" w:rsidRDefault="00F07E4E">
            <w:pPr>
              <w:rPr>
                <w:sz w:val="20"/>
                <w:szCs w:val="20"/>
                <w:lang w:val="en-GB"/>
              </w:rPr>
            </w:pPr>
          </w:p>
        </w:tc>
        <w:tc>
          <w:tcPr>
            <w:tcW w:w="9048" w:type="dxa"/>
          </w:tcPr>
          <w:p w14:paraId="133C01EF" w14:textId="77777777" w:rsidR="002C5E01" w:rsidRPr="002C5E01" w:rsidRDefault="002C5E01" w:rsidP="002C5E01">
            <w:pPr>
              <w:rPr>
                <w:sz w:val="20"/>
                <w:szCs w:val="20"/>
              </w:rPr>
            </w:pPr>
            <w:r w:rsidRPr="002C5E01">
              <w:rPr>
                <w:sz w:val="20"/>
                <w:szCs w:val="20"/>
              </w:rPr>
              <w:t>Ethnopharmacology, Phytochemistry, Natural Products, Antimicrobial Resistance, Medicinal Plants, Pharmacology, Drug Discovery</w:t>
            </w:r>
          </w:p>
          <w:p w14:paraId="5B1627DC" w14:textId="77777777" w:rsidR="00F07E4E" w:rsidRDefault="00F07E4E">
            <w:pPr>
              <w:rPr>
                <w:sz w:val="20"/>
                <w:szCs w:val="20"/>
                <w:lang w:val="en-GB"/>
              </w:rPr>
            </w:pPr>
          </w:p>
        </w:tc>
      </w:tr>
    </w:tbl>
    <w:p w14:paraId="4323B28F" w14:textId="77777777" w:rsidR="00F07E4E" w:rsidRDefault="00F07E4E"/>
    <w:p w14:paraId="4B85F695" w14:textId="77777777" w:rsidR="00F07E4E" w:rsidRDefault="00F07E4E">
      <w:pPr>
        <w:pStyle w:val="BodyText"/>
        <w:rPr>
          <w:rFonts w:ascii="Times New Roman" w:hAnsi="Times New Roman"/>
          <w:b/>
          <w:bCs/>
          <w:sz w:val="20"/>
          <w:szCs w:val="20"/>
          <w:u w:val="single"/>
          <w:lang w:val="en-GB"/>
        </w:rPr>
      </w:pPr>
    </w:p>
    <w:sectPr w:rsidR="00F07E4E">
      <w:headerReference w:type="default" r:id="rId12"/>
      <w:footerReference w:type="defaul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9A3B5" w14:textId="77777777" w:rsidR="004235CD" w:rsidRDefault="004235CD">
      <w:r>
        <w:separator/>
      </w:r>
    </w:p>
  </w:endnote>
  <w:endnote w:type="continuationSeparator" w:id="0">
    <w:p w14:paraId="6CA1F730" w14:textId="77777777" w:rsidR="004235CD" w:rsidRDefault="0042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C6E83" w14:textId="495BD2F3" w:rsidR="00F07E4E" w:rsidRDefault="009069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4165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41656">
      <w:rPr>
        <w:b/>
        <w:noProof/>
        <w:sz w:val="20"/>
      </w:rPr>
      <w:t>3</w:t>
    </w:r>
    <w:r>
      <w:rPr>
        <w:b/>
        <w:sz w:val="20"/>
      </w:rPr>
      <w:fldChar w:fldCharType="end"/>
    </w:r>
    <w:r>
      <w:rPr>
        <w:b/>
        <w:sz w:val="20"/>
      </w:rPr>
      <w:br/>
      <w:t>V240326</w:t>
    </w:r>
  </w:p>
  <w:p w14:paraId="3238A3DB" w14:textId="77777777" w:rsidR="00F07E4E" w:rsidRDefault="00F07E4E">
    <w:pPr>
      <w:pStyle w:val="Footer"/>
      <w:jc w:val="right"/>
    </w:pPr>
  </w:p>
  <w:p w14:paraId="41F2E399" w14:textId="77777777" w:rsidR="00F07E4E" w:rsidRDefault="00F07E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94873" w14:textId="77777777" w:rsidR="004235CD" w:rsidRDefault="004235CD">
      <w:r>
        <w:separator/>
      </w:r>
    </w:p>
  </w:footnote>
  <w:footnote w:type="continuationSeparator" w:id="0">
    <w:p w14:paraId="2EF4F9EB" w14:textId="77777777" w:rsidR="004235CD" w:rsidRDefault="00423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3C209" w14:textId="77777777" w:rsidR="00F07E4E" w:rsidRDefault="00F07E4E">
    <w:pPr>
      <w:spacing w:before="100" w:beforeAutospacing="1" w:after="100" w:afterAutospacing="1"/>
      <w:jc w:val="center"/>
      <w:rPr>
        <w:rFonts w:ascii="Arial" w:hAnsi="Arial" w:cs="Arial"/>
        <w:b/>
        <w:bCs/>
        <w:color w:val="003399"/>
        <w:szCs w:val="20"/>
        <w:u w:val="single"/>
        <w:lang w:val="en-GB"/>
      </w:rPr>
    </w:pPr>
  </w:p>
  <w:p w14:paraId="1F377477" w14:textId="77777777" w:rsidR="00F07E4E" w:rsidRDefault="00906908">
    <w:pPr>
      <w:spacing w:before="100" w:beforeAutospacing="1" w:after="100" w:afterAutospacing="1"/>
      <w:jc w:val="center"/>
      <w:rPr>
        <w:color w:val="000000"/>
        <w:sz w:val="20"/>
      </w:rPr>
    </w:pPr>
    <w:r w:rsidRPr="0090690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4088"/>
    <w:multiLevelType w:val="multilevel"/>
    <w:tmpl w:val="CEDC8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21E5E42"/>
    <w:multiLevelType w:val="multilevel"/>
    <w:tmpl w:val="A1F85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6981D28"/>
    <w:multiLevelType w:val="hybridMultilevel"/>
    <w:tmpl w:val="9C6C837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E3E1926"/>
    <w:multiLevelType w:val="multilevel"/>
    <w:tmpl w:val="2B7692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9497603">
    <w:abstractNumId w:val="5"/>
  </w:num>
  <w:num w:numId="2" w16cid:durableId="161163512">
    <w:abstractNumId w:val="9"/>
  </w:num>
  <w:num w:numId="3" w16cid:durableId="1538466203">
    <w:abstractNumId w:val="8"/>
  </w:num>
  <w:num w:numId="4" w16cid:durableId="1509981621">
    <w:abstractNumId w:val="10"/>
  </w:num>
  <w:num w:numId="5" w16cid:durableId="1598824382">
    <w:abstractNumId w:val="7"/>
  </w:num>
  <w:num w:numId="6" w16cid:durableId="2081756846">
    <w:abstractNumId w:val="1"/>
  </w:num>
  <w:num w:numId="7" w16cid:durableId="1736975665">
    <w:abstractNumId w:val="4"/>
  </w:num>
  <w:num w:numId="8" w16cid:durableId="113064260">
    <w:abstractNumId w:val="13"/>
  </w:num>
  <w:num w:numId="9" w16cid:durableId="1370295999">
    <w:abstractNumId w:val="11"/>
  </w:num>
  <w:num w:numId="10" w16cid:durableId="1656756722">
    <w:abstractNumId w:val="3"/>
  </w:num>
  <w:num w:numId="11" w16cid:durableId="1296790956">
    <w:abstractNumId w:val="2"/>
  </w:num>
  <w:num w:numId="12" w16cid:durableId="1265265912">
    <w:abstractNumId w:val="6"/>
  </w:num>
  <w:num w:numId="13" w16cid:durableId="1538392621">
    <w:abstractNumId w:val="12"/>
  </w:num>
  <w:num w:numId="14" w16cid:durableId="2059547361">
    <w:abstractNumId w:val="14"/>
  </w:num>
  <w:num w:numId="15" w16cid:durableId="277875588">
    <w:abstractNumId w:val="0"/>
  </w:num>
  <w:num w:numId="16" w16cid:durableId="17282567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E4E"/>
    <w:rsid w:val="00103FEB"/>
    <w:rsid w:val="0016590C"/>
    <w:rsid w:val="00213A73"/>
    <w:rsid w:val="002A0DE6"/>
    <w:rsid w:val="002C5E01"/>
    <w:rsid w:val="00350F2C"/>
    <w:rsid w:val="004235CD"/>
    <w:rsid w:val="00681B07"/>
    <w:rsid w:val="00841656"/>
    <w:rsid w:val="00862330"/>
    <w:rsid w:val="00906908"/>
    <w:rsid w:val="00BF40DE"/>
    <w:rsid w:val="00F05DA0"/>
    <w:rsid w:val="00F07E4E"/>
    <w:rsid w:val="00F10F8A"/>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3A3E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049499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general-editorial-policy/"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journalajraf.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alebtahsinroman@gmai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r1.reviewerhub.org/benefits-for-reviewers" TargetMode="External"/><Relationship Id="rId4" Type="http://schemas.openxmlformats.org/officeDocument/2006/relationships/webSettings" Target="webSettings.xml"/><Relationship Id="rId9" Type="http://schemas.openxmlformats.org/officeDocument/2006/relationships/hyperlink" Target="https://r1.reviewerhub.org/peer-review-comments-approval-polic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1186</Words>
  <Characters>6763</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5</cp:revision>
  <dcterms:created xsi:type="dcterms:W3CDTF">2026-03-24T06:32:00Z</dcterms:created>
  <dcterms:modified xsi:type="dcterms:W3CDTF">2026-04-24T10:31:00Z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