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F333A" w14:paraId="6C5600A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889D2D1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A697FBA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5ADF33C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A64BB39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56F5365" w14:textId="77777777" w:rsidR="004F333A" w:rsidRDefault="007F35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35F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Ms_AJPAS_156423</w:t>
            </w:r>
          </w:p>
        </w:tc>
      </w:tr>
      <w:tr w:rsidR="004F333A" w14:paraId="6513294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FD2AE04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06A9CEF" w14:textId="77777777" w:rsidR="004F333A" w:rsidRDefault="003250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250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and Quantification of Maternal Morbidity and Postpartum Complications, Childbirth in Ghana</w:t>
            </w:r>
          </w:p>
        </w:tc>
      </w:tr>
      <w:tr w:rsidR="004F333A" w14:paraId="567EA3E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B2297CD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926709B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2BAE20C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61A716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53D83F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F9BE03E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93C7CE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E64ED62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F3AC08" w14:textId="77777777" w:rsidR="004F333A" w:rsidRDefault="00A019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F1B8A2A" w14:textId="77777777" w:rsidR="004F333A" w:rsidRDefault="004F333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F333A" w14:paraId="15FB194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E90769A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722C9D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CA5F30E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6A3188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2965BE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D04AD33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E3AF928" w14:textId="14724B09" w:rsidR="004F333A" w:rsidRDefault="00FA301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F2261">
              <w:rPr>
                <w:sz w:val="20"/>
                <w:szCs w:val="20"/>
                <w:lang w:val="en-GB"/>
              </w:rPr>
              <w:t>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F2261">
              <w:rPr>
                <w:sz w:val="20"/>
                <w:szCs w:val="20"/>
                <w:lang w:val="en-GB"/>
              </w:rPr>
              <w:t>research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65B1">
              <w:rPr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F2261">
              <w:rPr>
                <w:sz w:val="20"/>
                <w:szCs w:val="20"/>
                <w:lang w:val="en-GB"/>
              </w:rPr>
              <w:t>relevant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65B1">
              <w:rPr>
                <w:sz w:val="20"/>
                <w:szCs w:val="20"/>
                <w:lang w:val="en-GB"/>
              </w:rPr>
              <w:t>to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F2261">
              <w:rPr>
                <w:sz w:val="20"/>
                <w:szCs w:val="20"/>
                <w:lang w:val="en-GB"/>
              </w:rPr>
              <w:t>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F2261">
              <w:rPr>
                <w:sz w:val="20"/>
                <w:szCs w:val="20"/>
                <w:lang w:val="en-GB"/>
              </w:rPr>
              <w:t>scientific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65B1">
              <w:rPr>
                <w:sz w:val="20"/>
                <w:szCs w:val="20"/>
                <w:lang w:val="en-GB"/>
              </w:rPr>
              <w:t>community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9566B6">
              <w:rPr>
                <w:sz w:val="20"/>
                <w:szCs w:val="20"/>
                <w:lang w:val="en-GB"/>
              </w:rPr>
              <w:t xml:space="preserve">because it addressed </w:t>
            </w:r>
            <w:r w:rsidR="00B3183C">
              <w:rPr>
                <w:sz w:val="20"/>
                <w:szCs w:val="20"/>
                <w:lang w:val="en-GB"/>
              </w:rPr>
              <w:t>an important aspect of human existence.</w:t>
            </w:r>
          </w:p>
          <w:p w14:paraId="78379D6D" w14:textId="77777777" w:rsidR="00FA3011" w:rsidRDefault="00FA301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788BDEA8" w14:textId="10ACBDD7" w:rsidR="00FA3011" w:rsidRPr="007B0B45" w:rsidRDefault="00FD361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D3611">
              <w:rPr>
                <w:sz w:val="20"/>
                <w:szCs w:val="20"/>
                <w:lang w:val="en-GB"/>
              </w:rPr>
              <w:t>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author (s)</w:t>
            </w:r>
            <w:r w:rsidR="00FA301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B0B45">
              <w:rPr>
                <w:sz w:val="20"/>
                <w:szCs w:val="20"/>
                <w:lang w:val="en-GB"/>
              </w:rPr>
              <w:t xml:space="preserve">used the right statistical tools </w:t>
            </w:r>
            <w:r w:rsidR="00B12156">
              <w:rPr>
                <w:sz w:val="20"/>
                <w:szCs w:val="20"/>
                <w:lang w:val="en-GB"/>
              </w:rPr>
              <w:t xml:space="preserve">to </w:t>
            </w:r>
            <w:r w:rsidR="00A10E16">
              <w:rPr>
                <w:sz w:val="20"/>
                <w:szCs w:val="20"/>
                <w:lang w:val="en-GB"/>
              </w:rPr>
              <w:t>analyse</w:t>
            </w:r>
            <w:r w:rsidR="00B12156">
              <w:rPr>
                <w:sz w:val="20"/>
                <w:szCs w:val="20"/>
                <w:lang w:val="en-GB"/>
              </w:rPr>
              <w:t xml:space="preserve"> the data </w:t>
            </w:r>
            <w:r w:rsidR="001330B5">
              <w:rPr>
                <w:sz w:val="20"/>
                <w:szCs w:val="20"/>
                <w:lang w:val="en-GB"/>
              </w:rPr>
              <w:t xml:space="preserve">that can </w:t>
            </w:r>
            <w:r w:rsidR="00A10E16">
              <w:rPr>
                <w:sz w:val="20"/>
                <w:szCs w:val="20"/>
                <w:lang w:val="en-GB"/>
              </w:rPr>
              <w:t>give effective results.</w:t>
            </w:r>
          </w:p>
          <w:p w14:paraId="2CDAFC3C" w14:textId="77777777" w:rsidR="00FA3011" w:rsidRDefault="00FA301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205E32A7" w14:textId="13679C99" w:rsidR="00FA3011" w:rsidRDefault="00A33C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topic </w:t>
            </w:r>
            <w:r w:rsidR="008D499E">
              <w:rPr>
                <w:sz w:val="20"/>
                <w:szCs w:val="20"/>
                <w:lang w:val="en-GB"/>
              </w:rPr>
              <w:t>conveyed</w:t>
            </w:r>
            <w:r>
              <w:rPr>
                <w:sz w:val="20"/>
                <w:szCs w:val="20"/>
                <w:lang w:val="en-GB"/>
              </w:rPr>
              <w:t xml:space="preserve"> an </w:t>
            </w:r>
            <w:r w:rsidR="008D499E">
              <w:rPr>
                <w:sz w:val="20"/>
                <w:szCs w:val="20"/>
                <w:lang w:val="en-GB"/>
              </w:rPr>
              <w:t>achievable objective</w:t>
            </w:r>
            <w:r w:rsidR="00DE1823">
              <w:rPr>
                <w:sz w:val="20"/>
                <w:szCs w:val="20"/>
                <w:lang w:val="en-GB"/>
              </w:rPr>
              <w:t xml:space="preserve"> and </w:t>
            </w:r>
            <w:r w:rsidR="00711D5E">
              <w:rPr>
                <w:sz w:val="20"/>
                <w:szCs w:val="20"/>
                <w:lang w:val="en-GB"/>
              </w:rPr>
              <w:t xml:space="preserve">the research </w:t>
            </w:r>
            <w:r w:rsidR="00DE1823">
              <w:rPr>
                <w:sz w:val="20"/>
                <w:szCs w:val="20"/>
                <w:lang w:val="en-GB"/>
              </w:rPr>
              <w:t>report is logically arranged.</w:t>
            </w:r>
            <w:r w:rsidR="00FA3011">
              <w:rPr>
                <w:b/>
                <w:bCs/>
                <w:sz w:val="20"/>
                <w:szCs w:val="20"/>
                <w:lang w:val="en-GB"/>
              </w:rPr>
              <w:tab/>
            </w:r>
          </w:p>
          <w:p w14:paraId="554AA537" w14:textId="77777777" w:rsidR="00FA3011" w:rsidRDefault="00FA301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17756E86" w14:textId="680B5FAA" w:rsidR="00FA3011" w:rsidRDefault="00FA301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F1DBAD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D502F17" w14:textId="77777777" w:rsidR="004F333A" w:rsidRDefault="004F333A">
      <w:pPr>
        <w:rPr>
          <w:sz w:val="22"/>
          <w:szCs w:val="20"/>
          <w:lang w:val="en-GB"/>
        </w:rPr>
      </w:pPr>
    </w:p>
    <w:p w14:paraId="682B6976" w14:textId="77777777" w:rsidR="004F333A" w:rsidRDefault="004F333A">
      <w:pPr>
        <w:rPr>
          <w:sz w:val="22"/>
          <w:szCs w:val="20"/>
          <w:lang w:val="en-GB"/>
        </w:rPr>
      </w:pPr>
    </w:p>
    <w:p w14:paraId="6479B81F" w14:textId="77777777" w:rsidR="004F333A" w:rsidRDefault="004F333A">
      <w:pPr>
        <w:rPr>
          <w:sz w:val="22"/>
          <w:szCs w:val="20"/>
          <w:lang w:val="en-GB"/>
        </w:rPr>
      </w:pPr>
    </w:p>
    <w:p w14:paraId="2C995873" w14:textId="77777777" w:rsidR="004F333A" w:rsidRDefault="00A019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1E30FCB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F333A" w14:paraId="2825646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EE19452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F03E2C2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31F0592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3151FB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892C91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7F812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AA424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8F89D8" w14:textId="77777777" w:rsidR="004F333A" w:rsidRDefault="004F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B8E0E9E" w14:textId="77777777" w:rsidR="0081470E" w:rsidRDefault="0081470E" w:rsidP="0081470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Yes. </w:t>
            </w:r>
          </w:p>
          <w:p w14:paraId="61C7ACED" w14:textId="0B478B9C" w:rsidR="00DF4D98" w:rsidRPr="0081470E" w:rsidRDefault="00DF4D98" w:rsidP="0081470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41F49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ECB6E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21E79A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BECEB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E3A05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4CCE5C" w14:textId="77777777" w:rsidR="004F333A" w:rsidRDefault="00DF4D98" w:rsidP="00DF4D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1FD4BA58" w14:textId="7795604F" w:rsidR="00051694" w:rsidRDefault="00051694" w:rsidP="00DF4D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EFD845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374B9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553D9F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A29EF2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97946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3F3FB1" w14:textId="77777777" w:rsidR="00665B99" w:rsidRDefault="002F144B" w:rsidP="00665B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16C7D468" w14:textId="77777777" w:rsidR="002F144B" w:rsidRDefault="002F144B" w:rsidP="00665B9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D3E49CB" w14:textId="2B87823B" w:rsidR="00907E2E" w:rsidRDefault="00907E2E" w:rsidP="00665B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9A1E902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2E7F7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034A43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4492D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29CF8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39641E" w14:textId="77777777" w:rsidR="004F333A" w:rsidRDefault="00A21457" w:rsidP="00907E2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230CD3BB" w14:textId="09C2B6C8" w:rsidR="00A21457" w:rsidRDefault="00A21457" w:rsidP="00907E2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E237FB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950C5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18AA9D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5561A7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2CB89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6AE898" w14:textId="77777777" w:rsidR="004F333A" w:rsidRDefault="00523D03" w:rsidP="00523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3486FAFF" w14:textId="0069F6B3" w:rsidR="00523D03" w:rsidRDefault="00523D03" w:rsidP="00523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957D345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F216E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ABF128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14F5B5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F9083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ACBE7E" w14:textId="77777777" w:rsidR="004F333A" w:rsidRDefault="00EB6A5F" w:rsidP="00EB6A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6020E38B" w14:textId="77777777" w:rsidR="00EB6A5F" w:rsidRDefault="00EB6A5F" w:rsidP="00EB6A5F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F07DA1D" w14:textId="47BD3D1A" w:rsidR="00EB6A5F" w:rsidRDefault="008C06CE" w:rsidP="00EB6A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B47735C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430421E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9FF662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3BBDA0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A822DF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71B934" w14:textId="77777777" w:rsidR="004F333A" w:rsidRDefault="008C06CE" w:rsidP="008C06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254EA72B" w14:textId="5ADAD96E" w:rsidR="008C06CE" w:rsidRDefault="008C06CE" w:rsidP="008C06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56FF483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A963F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956C5E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F6B16A2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01F70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D2FCAE" w14:textId="2BE92EFC" w:rsidR="004F333A" w:rsidRDefault="00702561" w:rsidP="007025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0F3475C2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DADCF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FEFDE5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5EF7E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A5913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F17020" w14:textId="77777777" w:rsidR="004F333A" w:rsidRDefault="007025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1C18123C" w14:textId="65675516" w:rsidR="00930CFB" w:rsidRDefault="00930C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804396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8FE16E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07AEB3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C5DA7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B3ECF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B80FE9" w14:textId="77777777" w:rsidR="004F333A" w:rsidRDefault="006D33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2D853F6E" w14:textId="37473BC1" w:rsidR="006D33B6" w:rsidRDefault="006D33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BDF1A3A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204BC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C1BB70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40ACE1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4EA83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39E3FE" w14:textId="77777777" w:rsidR="004F333A" w:rsidRDefault="002702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  <w:p w14:paraId="6E1574F6" w14:textId="04B01CE8" w:rsidR="00270261" w:rsidRDefault="00CF75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834F0BF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D8E9C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C8461D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36C8F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94E8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F3FCBF" w14:textId="77777777" w:rsidR="004F333A" w:rsidRDefault="00CD61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Yes.</w:t>
            </w:r>
          </w:p>
          <w:p w14:paraId="45D668EF" w14:textId="5E5EC1FC" w:rsidR="00CD61E9" w:rsidRDefault="001F67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D847523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73D04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1B88F5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261E8F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2E38F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D157D4" w14:textId="77777777" w:rsidR="004F333A" w:rsidRDefault="001F67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  <w:p w14:paraId="3850B5A6" w14:textId="559C2CF2" w:rsidR="001F67F5" w:rsidRDefault="001F67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</w:t>
            </w:r>
            <w:r w:rsidR="005A3A39">
              <w:rPr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367" w:type="pct"/>
            <w:shd w:val="clear" w:color="auto" w:fill="auto"/>
          </w:tcPr>
          <w:p w14:paraId="0B556CD6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4C41FB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EE8CC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9CB499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90B6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C83721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E59FB65" w14:textId="77777777" w:rsidR="004F333A" w:rsidRDefault="005A3A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5CF7C15B" w14:textId="64678EAA" w:rsidR="005A3A39" w:rsidRDefault="009B3D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1367" w:type="pct"/>
            <w:shd w:val="clear" w:color="auto" w:fill="auto"/>
          </w:tcPr>
          <w:p w14:paraId="27C1AE21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58E34B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52DEF1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3F83D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1A31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CAE7C0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FEC3EB" w14:textId="77777777" w:rsidR="004F333A" w:rsidRDefault="001442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67297947" w14:textId="37AEF327" w:rsidR="001442B6" w:rsidRDefault="001442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D1E926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2DB89B6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3EDEBC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F3C76A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35DD50" w14:textId="77777777" w:rsidR="004F333A" w:rsidRDefault="00A019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1781B8E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F333A" w14:paraId="0ECC2CB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7C5FA1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118269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68D2759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02B7FE3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D5F95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167C0F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DC50B5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10FCA2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AB89444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61CBE22" w14:textId="42FB99E9" w:rsidR="004F333A" w:rsidRPr="00B41128" w:rsidRDefault="00AC7269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14:paraId="27B6F87E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E91A5E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4623FE8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3A9D5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7BB4032D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3EAC212" w14:textId="4899061A" w:rsidR="004F333A" w:rsidRDefault="00AC7269" w:rsidP="00AC726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Other </w:t>
            </w:r>
            <w:r w:rsidR="00034029">
              <w:rPr>
                <w:b/>
                <w:bCs/>
                <w:sz w:val="20"/>
                <w:szCs w:val="20"/>
                <w:lang w:val="en-GB"/>
              </w:rPr>
              <w:t xml:space="preserve">statistical analysis </w:t>
            </w:r>
            <w:r w:rsidR="00AB1596">
              <w:rPr>
                <w:b/>
                <w:bCs/>
                <w:sz w:val="20"/>
                <w:szCs w:val="20"/>
                <w:lang w:val="en-GB"/>
              </w:rPr>
              <w:t xml:space="preserve">should be </w:t>
            </w:r>
            <w:r w:rsidR="003B189A">
              <w:rPr>
                <w:b/>
                <w:bCs/>
                <w:sz w:val="20"/>
                <w:szCs w:val="20"/>
                <w:lang w:val="en-GB"/>
              </w:rPr>
              <w:t>captured in the</w:t>
            </w:r>
            <w:r w:rsidR="00FC10D9">
              <w:rPr>
                <w:b/>
                <w:bCs/>
                <w:sz w:val="20"/>
                <w:szCs w:val="20"/>
                <w:lang w:val="en-GB"/>
              </w:rPr>
              <w:t xml:space="preserve"> abstract</w:t>
            </w:r>
            <w:r w:rsidR="00AB1596">
              <w:rPr>
                <w:b/>
                <w:bCs/>
                <w:sz w:val="20"/>
                <w:szCs w:val="20"/>
                <w:lang w:val="en-GB"/>
              </w:rPr>
              <w:t xml:space="preserve"> and there should be a statement of </w:t>
            </w:r>
            <w:r w:rsidR="00AB63A6">
              <w:rPr>
                <w:b/>
                <w:bCs/>
                <w:sz w:val="20"/>
                <w:szCs w:val="20"/>
                <w:lang w:val="en-GB"/>
              </w:rPr>
              <w:t>conclusion on the subject matter of the research.</w:t>
            </w:r>
          </w:p>
        </w:tc>
        <w:tc>
          <w:tcPr>
            <w:tcW w:w="1543" w:type="pct"/>
            <w:shd w:val="clear" w:color="auto" w:fill="auto"/>
          </w:tcPr>
          <w:p w14:paraId="2023F599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EC3551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495848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709F614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32183C" w14:textId="6536E7E8" w:rsidR="00EB3741" w:rsidRDefault="00EB37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14:paraId="30D88DC4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2B0730F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A55397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848CB7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171F8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11221A40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455BB4D" w14:textId="7DF919DD" w:rsidR="004F333A" w:rsidRDefault="00EB37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14:paraId="47FF5FB3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8337D62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DEF4761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923C89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294DFA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43A1538D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0F18FF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13EC123" w14:textId="553AE7A8" w:rsidR="004F333A" w:rsidRDefault="00DB06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  <w:shd w:val="clear" w:color="auto" w:fill="auto"/>
          </w:tcPr>
          <w:p w14:paraId="7F840EAA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A5DC230" w14:textId="77777777" w:rsidR="004F333A" w:rsidRDefault="004F333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9EF7E02" w14:textId="77777777" w:rsidR="004F333A" w:rsidRDefault="004F333A">
      <w:pPr>
        <w:rPr>
          <w:highlight w:val="yellow"/>
          <w:lang w:val="en-GB"/>
        </w:rPr>
      </w:pPr>
    </w:p>
    <w:p w14:paraId="33C1F303" w14:textId="77777777" w:rsidR="004F333A" w:rsidRDefault="004F333A">
      <w:pPr>
        <w:rPr>
          <w:highlight w:val="yellow"/>
          <w:lang w:val="en-GB"/>
        </w:rPr>
      </w:pPr>
    </w:p>
    <w:p w14:paraId="606CB83B" w14:textId="77777777" w:rsidR="004F333A" w:rsidRDefault="004F333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5E498EF" w14:textId="77777777" w:rsidR="004F333A" w:rsidRDefault="004F333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DCBD912" w14:textId="77777777" w:rsidR="004F333A" w:rsidRDefault="004F333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05375FC" w14:textId="27F68C54" w:rsidR="004F333A" w:rsidRDefault="00A019E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B32D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CE21458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4F333A" w14:paraId="43FC305D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8335EF7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CF1242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333A" w14:paraId="372ADB38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CD83714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DC5C532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F333A" w14:paraId="1F1A0F78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228B4D6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AE1FC6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AF5EBE" w14:textId="77777777" w:rsidR="00C25A6C" w:rsidRPr="00D02866" w:rsidRDefault="00C25A6C" w:rsidP="00C25A6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D02866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Cross check equation (1). Preferably start with the logistic regression equation (model) before deriving </w:t>
            </w:r>
            <w:proofErr w:type="gramStart"/>
            <w:r w:rsidRPr="00D02866">
              <w:rPr>
                <w:rFonts w:ascii="Times New Roman" w:hAnsi="Times New Roman"/>
                <w:b w:val="0"/>
                <w:bCs w:val="0"/>
                <w:lang w:val="en-GB" w:eastAsia="en-US"/>
              </w:rPr>
              <w:t>it’s</w:t>
            </w:r>
            <w:proofErr w:type="gramEnd"/>
            <w:r w:rsidRPr="00D02866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probability.</w:t>
            </w:r>
          </w:p>
          <w:p w14:paraId="2905EB51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213A8C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CCFE893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5D02DAF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E756A2A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976B40F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4F3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21E5D" w14:textId="77777777" w:rsidR="0026330E" w:rsidRDefault="0026330E">
      <w:r>
        <w:separator/>
      </w:r>
    </w:p>
  </w:endnote>
  <w:endnote w:type="continuationSeparator" w:id="0">
    <w:p w14:paraId="4FC30175" w14:textId="77777777" w:rsidR="0026330E" w:rsidRDefault="0026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04F27" w14:textId="77777777" w:rsidR="004F333A" w:rsidRDefault="004F333A">
    <w:pPr>
      <w:pStyle w:val="Footer"/>
      <w:jc w:val="right"/>
    </w:pPr>
  </w:p>
  <w:p w14:paraId="56796036" w14:textId="77777777" w:rsidR="004F333A" w:rsidRDefault="00A019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6CD7AE" w14:textId="77777777" w:rsidR="004F333A" w:rsidRDefault="00A019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9ADC71" w14:textId="77777777" w:rsidR="004F333A" w:rsidRDefault="004F333A">
    <w:pPr>
      <w:pStyle w:val="Footer"/>
      <w:jc w:val="right"/>
    </w:pPr>
  </w:p>
  <w:p w14:paraId="6307B7A9" w14:textId="77777777" w:rsidR="004F333A" w:rsidRDefault="004F33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D7FE0" w14:textId="77777777" w:rsidR="0026330E" w:rsidRDefault="0026330E">
      <w:r>
        <w:separator/>
      </w:r>
    </w:p>
  </w:footnote>
  <w:footnote w:type="continuationSeparator" w:id="0">
    <w:p w14:paraId="0CA98EE5" w14:textId="77777777" w:rsidR="0026330E" w:rsidRDefault="00263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38992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B19097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3A"/>
    <w:rsid w:val="00034029"/>
    <w:rsid w:val="00051694"/>
    <w:rsid w:val="0009188D"/>
    <w:rsid w:val="001330B5"/>
    <w:rsid w:val="001442B6"/>
    <w:rsid w:val="001750BF"/>
    <w:rsid w:val="001F67F5"/>
    <w:rsid w:val="002113D6"/>
    <w:rsid w:val="0026330E"/>
    <w:rsid w:val="00270261"/>
    <w:rsid w:val="002A1B2B"/>
    <w:rsid w:val="002E35B6"/>
    <w:rsid w:val="002F144B"/>
    <w:rsid w:val="00325028"/>
    <w:rsid w:val="003B189A"/>
    <w:rsid w:val="004055AF"/>
    <w:rsid w:val="004C5206"/>
    <w:rsid w:val="004F333A"/>
    <w:rsid w:val="00523D03"/>
    <w:rsid w:val="0053638B"/>
    <w:rsid w:val="005A3A39"/>
    <w:rsid w:val="005A7403"/>
    <w:rsid w:val="005C5185"/>
    <w:rsid w:val="0060361D"/>
    <w:rsid w:val="00665B99"/>
    <w:rsid w:val="00682B10"/>
    <w:rsid w:val="006D33B6"/>
    <w:rsid w:val="00702561"/>
    <w:rsid w:val="00711D5E"/>
    <w:rsid w:val="007B0B45"/>
    <w:rsid w:val="007D6531"/>
    <w:rsid w:val="007F14A6"/>
    <w:rsid w:val="007F35F0"/>
    <w:rsid w:val="00811808"/>
    <w:rsid w:val="0081470E"/>
    <w:rsid w:val="00815964"/>
    <w:rsid w:val="008B22B1"/>
    <w:rsid w:val="008C06CE"/>
    <w:rsid w:val="008D499E"/>
    <w:rsid w:val="00907E2E"/>
    <w:rsid w:val="00930CFB"/>
    <w:rsid w:val="0094752A"/>
    <w:rsid w:val="009566B6"/>
    <w:rsid w:val="009B3D6C"/>
    <w:rsid w:val="009E70F8"/>
    <w:rsid w:val="00A00AE9"/>
    <w:rsid w:val="00A019E6"/>
    <w:rsid w:val="00A10E16"/>
    <w:rsid w:val="00A21457"/>
    <w:rsid w:val="00A33C20"/>
    <w:rsid w:val="00A57412"/>
    <w:rsid w:val="00A70212"/>
    <w:rsid w:val="00AB1596"/>
    <w:rsid w:val="00AB63A6"/>
    <w:rsid w:val="00AC7269"/>
    <w:rsid w:val="00AE5EE4"/>
    <w:rsid w:val="00B12156"/>
    <w:rsid w:val="00B3183C"/>
    <w:rsid w:val="00B41128"/>
    <w:rsid w:val="00B412DA"/>
    <w:rsid w:val="00C14982"/>
    <w:rsid w:val="00C25A6C"/>
    <w:rsid w:val="00CD61E9"/>
    <w:rsid w:val="00CF7580"/>
    <w:rsid w:val="00D02866"/>
    <w:rsid w:val="00D365B1"/>
    <w:rsid w:val="00DB0676"/>
    <w:rsid w:val="00DB32DA"/>
    <w:rsid w:val="00DE1823"/>
    <w:rsid w:val="00DF2261"/>
    <w:rsid w:val="00DF4D98"/>
    <w:rsid w:val="00E27039"/>
    <w:rsid w:val="00E315F8"/>
    <w:rsid w:val="00E90B45"/>
    <w:rsid w:val="00E96143"/>
    <w:rsid w:val="00E96389"/>
    <w:rsid w:val="00EB3741"/>
    <w:rsid w:val="00EB6A5F"/>
    <w:rsid w:val="00F55180"/>
    <w:rsid w:val="00F661E5"/>
    <w:rsid w:val="00FA3011"/>
    <w:rsid w:val="00FC10D9"/>
    <w:rsid w:val="00FD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587A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72</cp:revision>
  <dcterms:created xsi:type="dcterms:W3CDTF">2026-04-04T08:44:00Z</dcterms:created>
  <dcterms:modified xsi:type="dcterms:W3CDTF">2026-04-06T10:21:00Z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