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0BF1B28E" w14:textId="77777777">
        <w:trPr>
          <w:trHeight w:val="20"/>
          <w:jc w:val="center"/>
        </w:trPr>
        <w:tc>
          <w:tcPr>
            <w:tcW w:w="1186" w:type="pct"/>
          </w:tcPr>
          <w:p w14:paraId="7A3F587C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3283A8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64956ACF" w14:textId="77777777">
        <w:trPr>
          <w:trHeight w:val="20"/>
          <w:jc w:val="center"/>
        </w:trPr>
        <w:tc>
          <w:tcPr>
            <w:tcW w:w="1186" w:type="pct"/>
          </w:tcPr>
          <w:p w14:paraId="525BA210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0652DA9" w14:textId="77777777" w:rsidR="004F333A" w:rsidRDefault="000829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829E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Ms_AJPAS_156215</w:t>
            </w:r>
          </w:p>
        </w:tc>
      </w:tr>
      <w:tr w:rsidR="004F333A" w14:paraId="5A51108F" w14:textId="77777777">
        <w:trPr>
          <w:trHeight w:val="20"/>
          <w:jc w:val="center"/>
        </w:trPr>
        <w:tc>
          <w:tcPr>
            <w:tcW w:w="1186" w:type="pct"/>
          </w:tcPr>
          <w:p w14:paraId="532F6CCD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6DDA00" w14:textId="77777777" w:rsidR="004F333A" w:rsidRDefault="000829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829E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Determinants Of Current Contraceptive Use Among Women of Reproductive Age: A Multinomial Logistic Regression Analysis</w:t>
            </w:r>
          </w:p>
        </w:tc>
      </w:tr>
      <w:tr w:rsidR="004F333A" w14:paraId="28377A79" w14:textId="77777777">
        <w:trPr>
          <w:trHeight w:val="20"/>
          <w:jc w:val="center"/>
        </w:trPr>
        <w:tc>
          <w:tcPr>
            <w:tcW w:w="1186" w:type="pct"/>
          </w:tcPr>
          <w:p w14:paraId="72F520A1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F1A2CB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FF2B94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3624627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0D5735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D7353E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224CB7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E5BD02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6BA187F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90B5DE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49DCBB5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49CC939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E0942E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04A005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E92396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8B97834" w14:textId="77777777" w:rsidR="00D60C81" w:rsidRPr="00D60C81" w:rsidRDefault="00D60C81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60C81">
              <w:rPr>
                <w:sz w:val="20"/>
                <w:szCs w:val="20"/>
                <w:lang w:val="en-GB"/>
              </w:rPr>
              <w:t>This manuscript is quite good and is good for the scientific community. However, it needs improvement. The following points need to be addressed:</w:t>
            </w:r>
          </w:p>
          <w:p w14:paraId="2E4551C9" w14:textId="77777777" w:rsidR="00D60C81" w:rsidRPr="00D60C81" w:rsidRDefault="00D60C81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60C81">
              <w:rPr>
                <w:sz w:val="20"/>
                <w:szCs w:val="20"/>
                <w:lang w:val="en-GB"/>
              </w:rPr>
              <w:t>1. Operational definitions of the research variables have not been added.</w:t>
            </w:r>
          </w:p>
          <w:p w14:paraId="345F5F44" w14:textId="60954ED3" w:rsidR="00D60C81" w:rsidRDefault="00D60C81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60C81">
              <w:rPr>
                <w:sz w:val="20"/>
                <w:szCs w:val="20"/>
                <w:lang w:val="en-GB"/>
              </w:rPr>
              <w:t>2. Specifically explain the data source by including the questionnaire number from the survey.</w:t>
            </w:r>
          </w:p>
          <w:p w14:paraId="5AFDDE60" w14:textId="7F3C2DD3" w:rsidR="003202BF" w:rsidRPr="00D60C81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3. E</w:t>
            </w:r>
            <w:r w:rsidRPr="003202BF">
              <w:rPr>
                <w:sz w:val="20"/>
                <w:szCs w:val="20"/>
                <w:lang w:val="en-GB"/>
              </w:rPr>
              <w:t>xplain in the methodology of weighted complex survey data analysis</w:t>
            </w:r>
          </w:p>
          <w:p w14:paraId="49D685F9" w14:textId="02324895" w:rsidR="00D60C81" w:rsidRPr="00D60C81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  <w:r w:rsidR="00D60C81" w:rsidRPr="00D60C81">
              <w:rPr>
                <w:sz w:val="20"/>
                <w:szCs w:val="20"/>
                <w:lang w:val="en-GB"/>
              </w:rPr>
              <w:t>. Explain the Rao–Scott chi-square test in more detail.</w:t>
            </w:r>
          </w:p>
          <w:p w14:paraId="45DE8C3B" w14:textId="3B3F36D6" w:rsidR="00D60C81" w:rsidRPr="00D60C81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  <w:r w:rsidR="00D60C81" w:rsidRPr="00D60C81">
              <w:rPr>
                <w:sz w:val="20"/>
                <w:szCs w:val="20"/>
                <w:lang w:val="en-GB"/>
              </w:rPr>
              <w:t>. Review the references to see if cross-sectional research produces an RRR.</w:t>
            </w:r>
          </w:p>
          <w:p w14:paraId="05B6870F" w14:textId="1DCD76B3" w:rsidR="00D60C81" w:rsidRPr="00D60C81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</w:t>
            </w:r>
            <w:r w:rsidR="00D60C81" w:rsidRPr="00D60C81">
              <w:rPr>
                <w:sz w:val="20"/>
                <w:szCs w:val="20"/>
                <w:lang w:val="en-GB"/>
              </w:rPr>
              <w:t>. The alignment of the numbers in the results needs to be revised.</w:t>
            </w:r>
          </w:p>
          <w:p w14:paraId="3810AD23" w14:textId="7BD197DB" w:rsidR="004F333A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7</w:t>
            </w:r>
            <w:r w:rsidR="00D60C81" w:rsidRPr="00D60C81">
              <w:rPr>
                <w:sz w:val="20"/>
                <w:szCs w:val="20"/>
                <w:lang w:val="en-GB"/>
              </w:rPr>
              <w:t>. Add a discussion section to make it more concise and in-depth.</w:t>
            </w:r>
          </w:p>
          <w:p w14:paraId="4106EEDC" w14:textId="63F990EE" w:rsidR="00D60C81" w:rsidRPr="00D60C81" w:rsidRDefault="003202BF" w:rsidP="00D60C8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</w:t>
            </w:r>
            <w:r w:rsidR="00D60C81" w:rsidRPr="00D60C81">
              <w:rPr>
                <w:sz w:val="20"/>
                <w:szCs w:val="20"/>
                <w:lang w:val="en-GB"/>
              </w:rPr>
              <w:t>. The number of references needs to be increased</w:t>
            </w:r>
          </w:p>
        </w:tc>
        <w:tc>
          <w:tcPr>
            <w:tcW w:w="1367" w:type="pct"/>
          </w:tcPr>
          <w:p w14:paraId="568549CE" w14:textId="77777777" w:rsidR="00EC242C" w:rsidRDefault="00BA01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constructive observation</w:t>
            </w:r>
            <w:r w:rsidR="00EC242C">
              <w:rPr>
                <w:rFonts w:ascii="Times New Roman" w:hAnsi="Times New Roman"/>
                <w:b w:val="0"/>
                <w:lang w:val="en-GB" w:eastAsia="en-US"/>
              </w:rPr>
              <w:t>s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comments.</w:t>
            </w:r>
          </w:p>
          <w:p w14:paraId="34C6E52E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1. I have added definition of research variables to the methodology section.</w:t>
            </w:r>
          </w:p>
          <w:p w14:paraId="179F56E4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2, I have explained the data source</w:t>
            </w:r>
          </w:p>
          <w:p w14:paraId="6D882F6D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3.</w:t>
            </w:r>
          </w:p>
          <w:p w14:paraId="46798A0A" w14:textId="2D45718C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4. I have explained the Rao-Scott chi-square in detail.</w:t>
            </w:r>
          </w:p>
          <w:p w14:paraId="5BFCDCE5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5. I have reviewed current literatures which clearly specified the use of RRR for multinomial cross-sectional studies and add same to the literature review section.</w:t>
            </w:r>
          </w:p>
          <w:p w14:paraId="11A77A31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6. done</w:t>
            </w:r>
          </w:p>
          <w:p w14:paraId="569F6C64" w14:textId="77777777" w:rsidR="00EC242C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7. done</w:t>
            </w:r>
          </w:p>
          <w:p w14:paraId="42063EB2" w14:textId="0AB3E75C" w:rsidR="004F333A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8. done</w:t>
            </w:r>
            <w:r w:rsidR="00BA01DF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</w:tbl>
    <w:p w14:paraId="09F2CF36" w14:textId="77777777" w:rsidR="004F333A" w:rsidRDefault="004F333A">
      <w:pPr>
        <w:rPr>
          <w:sz w:val="22"/>
          <w:szCs w:val="20"/>
          <w:lang w:val="en-GB"/>
        </w:rPr>
      </w:pPr>
    </w:p>
    <w:p w14:paraId="430411E0" w14:textId="77777777" w:rsidR="004F333A" w:rsidRDefault="004F333A">
      <w:pPr>
        <w:rPr>
          <w:sz w:val="22"/>
          <w:szCs w:val="20"/>
          <w:lang w:val="en-GB"/>
        </w:rPr>
      </w:pPr>
    </w:p>
    <w:p w14:paraId="0E2E8E40" w14:textId="77777777" w:rsidR="004F333A" w:rsidRDefault="004F333A">
      <w:pPr>
        <w:rPr>
          <w:sz w:val="22"/>
          <w:szCs w:val="20"/>
          <w:lang w:val="en-GB"/>
        </w:rPr>
      </w:pPr>
    </w:p>
    <w:p w14:paraId="2B13F8DB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83EA79A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33A" w14:paraId="60D7C11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B081B5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C6CD08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588815F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210144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16CC25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A283E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B144E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6B094" w14:textId="76050242" w:rsidR="004F333A" w:rsidRPr="001E79D3" w:rsidRDefault="001E79D3" w:rsidP="001E79D3">
            <w:pPr>
              <w:rPr>
                <w:sz w:val="20"/>
                <w:szCs w:val="20"/>
                <w:lang w:val="en-GB"/>
              </w:rPr>
            </w:pPr>
            <w:r w:rsidRPr="001E79D3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20F91B" w14:textId="46023F84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13C6D4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A9AA63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FFA6DA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EA49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E3DA2" w14:textId="393499FC" w:rsidR="004F333A" w:rsidRPr="00962E42" w:rsidRDefault="001E79D3" w:rsidP="00962E42">
            <w:pPr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5F2979" w14:textId="1EEBA5F3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2CAA62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638D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503CD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BEE88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3AC81A" w14:textId="320423B3" w:rsidR="004F333A" w:rsidRPr="00962E42" w:rsidRDefault="001E79D3" w:rsidP="00962E42">
            <w:pPr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1B481D" w14:textId="514A2E13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0162D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477AD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38FF3A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8406CB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57683" w14:textId="02FD7D2B" w:rsidR="004F333A" w:rsidRPr="00962E42" w:rsidRDefault="00962E42" w:rsidP="00962E42">
            <w:pPr>
              <w:ind w:left="-15"/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A02E1F" w14:textId="25D65DBB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324C07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7E570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89D58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25039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5C77EB" w14:textId="558C509D" w:rsidR="004F333A" w:rsidRPr="00962E42" w:rsidRDefault="00962E42" w:rsidP="00962E42">
            <w:pPr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714AB6" w14:textId="2BD685B5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12869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6FB76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79A49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AC6D67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EDF0DF" w14:textId="781B9767" w:rsidR="004F333A" w:rsidRPr="00962E42" w:rsidRDefault="00962E42" w:rsidP="00962E42">
            <w:pPr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3E566F" w14:textId="5FD44220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63E506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1D656E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C919D6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0D74C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04D0E" w14:textId="5E297934" w:rsidR="004F333A" w:rsidRPr="00962E42" w:rsidRDefault="00962E42" w:rsidP="00962E4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19191B" w14:textId="6CF9A981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525F7B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47EEC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69FBD48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D3219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E7B2BD" w14:textId="2F6B8901" w:rsidR="004F333A" w:rsidRPr="00962E42" w:rsidRDefault="00962E42" w:rsidP="00962E42">
            <w:pPr>
              <w:rPr>
                <w:sz w:val="20"/>
                <w:szCs w:val="20"/>
                <w:lang w:val="en-GB"/>
              </w:rPr>
            </w:pPr>
            <w:r w:rsidRPr="00962E42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 xml:space="preserve"> N/A</w:t>
            </w:r>
          </w:p>
        </w:tc>
        <w:tc>
          <w:tcPr>
            <w:tcW w:w="1367" w:type="pct"/>
          </w:tcPr>
          <w:p w14:paraId="64C0C557" w14:textId="38A94C19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4F333A" w14:paraId="3AED96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CBE6A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C1ADA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045B3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EAFEE" w14:textId="3B4B672B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E01761" w14:textId="51D91B4B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6D1286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41B39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85284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826EF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AA5632" w14:textId="04EBF372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B99EEB" w14:textId="10F8FFA4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279096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C449B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4D19B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3DF9343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2143C2" w14:textId="27E50050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E31622F" w14:textId="5DDD86C8" w:rsidR="004F333A" w:rsidRDefault="00EC24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have related the discussion to existing literature</w:t>
            </w:r>
          </w:p>
        </w:tc>
      </w:tr>
      <w:tr w:rsidR="004F333A" w14:paraId="34DC0E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F97F4B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95519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8C722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AC27B0" w14:textId="16BE919D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7B5797" w14:textId="3B73DF91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7C2862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2DCB5C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DF87CC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99538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8E65C7" w14:textId="1FF50B48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E3545E" w14:textId="5AAF379E" w:rsidR="004F333A" w:rsidRDefault="0080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have discussed the limitations of the study in the discussion section of the manuscript </w:t>
            </w:r>
          </w:p>
        </w:tc>
      </w:tr>
      <w:tr w:rsidR="004F333A" w14:paraId="3FFA00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4A615D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85F58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99749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9D916D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E0EE7F" w14:textId="57101B52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B2A4732" w14:textId="0EFE3D0F" w:rsidR="004F333A" w:rsidRDefault="0080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have added some more literature to the manuscript </w:t>
            </w:r>
          </w:p>
        </w:tc>
      </w:tr>
      <w:tr w:rsidR="004F333A" w14:paraId="2514C9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F08AA7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B041610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F4524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9C7469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2A9D35" w14:textId="56821297" w:rsidR="004F333A" w:rsidRDefault="00962E4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DDFBE0" w14:textId="67547EDC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</w:tbl>
    <w:p w14:paraId="29912F7A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D72F64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41E185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75B57C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FC02DC9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33A" w14:paraId="286BCF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A96CC3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0BE2851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A1D7D19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8550179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264D2F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21FEB7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10C3FE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D3BC827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597A7B0D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CF775E" w14:textId="5C2594F6" w:rsidR="004F333A" w:rsidRPr="004C2327" w:rsidRDefault="004C2327" w:rsidP="008244A9">
            <w:pPr>
              <w:ind w:left="28"/>
              <w:rPr>
                <w:sz w:val="20"/>
                <w:szCs w:val="20"/>
                <w:lang w:val="en-GB"/>
              </w:rPr>
            </w:pPr>
            <w:r w:rsidRPr="004C232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4231C3B" w14:textId="2F93BF2D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781389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C19A0F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5400298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3B0768F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C110D0" w14:textId="5BCE534A" w:rsidR="004F333A" w:rsidRPr="008244A9" w:rsidRDefault="008244A9" w:rsidP="008244A9">
            <w:pPr>
              <w:ind w:left="28"/>
              <w:rPr>
                <w:sz w:val="20"/>
                <w:szCs w:val="20"/>
                <w:lang w:val="en-GB"/>
              </w:rPr>
            </w:pPr>
            <w:r w:rsidRPr="008244A9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0AEAC43" w14:textId="5219E17C" w:rsidR="004F333A" w:rsidRDefault="00EF63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  <w:tr w:rsidR="004F333A" w14:paraId="4339A2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7F0FD9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8FBF3D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52C056" w14:textId="283A4E13" w:rsidR="004F333A" w:rsidRDefault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  <w:p w14:paraId="14677813" w14:textId="0583840D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</w:t>
            </w:r>
            <w:r w:rsidRPr="00D60C81">
              <w:rPr>
                <w:sz w:val="20"/>
                <w:szCs w:val="20"/>
                <w:lang w:val="en-GB"/>
              </w:rPr>
              <w:t>t needs improvement</w:t>
            </w:r>
            <w:r>
              <w:rPr>
                <w:sz w:val="20"/>
                <w:szCs w:val="20"/>
                <w:lang w:val="en-GB"/>
              </w:rPr>
              <w:t xml:space="preserve"> to make </w:t>
            </w:r>
            <w:r w:rsidR="00EF636F">
              <w:rPr>
                <w:sz w:val="20"/>
                <w:szCs w:val="20"/>
                <w:lang w:val="en-GB"/>
              </w:rPr>
              <w:t>this manuscript</w:t>
            </w:r>
            <w:r>
              <w:rPr>
                <w:sz w:val="20"/>
                <w:szCs w:val="20"/>
                <w:lang w:val="en-GB"/>
              </w:rPr>
              <w:t xml:space="preserve"> more scientifically correct</w:t>
            </w:r>
            <w:r w:rsidRPr="00D60C81">
              <w:rPr>
                <w:sz w:val="20"/>
                <w:szCs w:val="20"/>
                <w:lang w:val="en-GB"/>
              </w:rPr>
              <w:t>. The following points need to be addressed:</w:t>
            </w:r>
          </w:p>
          <w:p w14:paraId="607625A6" w14:textId="77777777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60C81">
              <w:rPr>
                <w:sz w:val="20"/>
                <w:szCs w:val="20"/>
                <w:lang w:val="en-GB"/>
              </w:rPr>
              <w:t>1. Operational definitions of the research variables have not been added.</w:t>
            </w:r>
          </w:p>
          <w:p w14:paraId="2F8F4CB7" w14:textId="77777777" w:rsidR="004C2327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60C81">
              <w:rPr>
                <w:sz w:val="20"/>
                <w:szCs w:val="20"/>
                <w:lang w:val="en-GB"/>
              </w:rPr>
              <w:t>2. Specifically explain the data source by including the questionnaire number from the survey.</w:t>
            </w:r>
          </w:p>
          <w:p w14:paraId="277EC22D" w14:textId="77777777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3. E</w:t>
            </w:r>
            <w:r w:rsidRPr="003202BF">
              <w:rPr>
                <w:sz w:val="20"/>
                <w:szCs w:val="20"/>
                <w:lang w:val="en-GB"/>
              </w:rPr>
              <w:t>xplain in the methodology of weighted complex survey data analysis</w:t>
            </w:r>
          </w:p>
          <w:p w14:paraId="44EC0CF1" w14:textId="77777777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  <w:r w:rsidRPr="00D60C81">
              <w:rPr>
                <w:sz w:val="20"/>
                <w:szCs w:val="20"/>
                <w:lang w:val="en-GB"/>
              </w:rPr>
              <w:t>. Explain the Rao–Scott chi-square test in more detail.</w:t>
            </w:r>
          </w:p>
          <w:p w14:paraId="2EB9562A" w14:textId="77777777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  <w:r w:rsidRPr="00D60C81">
              <w:rPr>
                <w:sz w:val="20"/>
                <w:szCs w:val="20"/>
                <w:lang w:val="en-GB"/>
              </w:rPr>
              <w:t>. Review the references to see if cross-sectional research produces an RRR.</w:t>
            </w:r>
          </w:p>
          <w:p w14:paraId="172B5038" w14:textId="77777777" w:rsidR="004C2327" w:rsidRPr="00D60C81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6</w:t>
            </w:r>
            <w:r w:rsidRPr="00D60C81">
              <w:rPr>
                <w:sz w:val="20"/>
                <w:szCs w:val="20"/>
                <w:lang w:val="en-GB"/>
              </w:rPr>
              <w:t>. The alignment of the numbers in the results needs to be revised.</w:t>
            </w:r>
          </w:p>
          <w:p w14:paraId="73B12857" w14:textId="77777777" w:rsidR="004C2327" w:rsidRDefault="004C2327" w:rsidP="004C232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7</w:t>
            </w:r>
            <w:r w:rsidRPr="00D60C81">
              <w:rPr>
                <w:sz w:val="20"/>
                <w:szCs w:val="20"/>
                <w:lang w:val="en-GB"/>
              </w:rPr>
              <w:t>. Add a discussion section to make it more concise and in-depth.</w:t>
            </w:r>
          </w:p>
          <w:p w14:paraId="5FD1F316" w14:textId="6E65940E" w:rsidR="004C2327" w:rsidRDefault="004C2327" w:rsidP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8</w:t>
            </w:r>
            <w:r w:rsidRPr="00D60C81">
              <w:rPr>
                <w:sz w:val="20"/>
                <w:szCs w:val="20"/>
                <w:lang w:val="en-GB"/>
              </w:rPr>
              <w:t>. The number of references needs to be increased</w:t>
            </w:r>
          </w:p>
          <w:p w14:paraId="36A864F9" w14:textId="1A7EB782" w:rsidR="004C2327" w:rsidRDefault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53667D1" w14:textId="6082D398" w:rsidR="004F333A" w:rsidRDefault="00C6701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for your apt comments to improve the manuscript. </w:t>
            </w:r>
            <w:r w:rsidR="00CE7588">
              <w:rPr>
                <w:rFonts w:ascii="Times New Roman" w:hAnsi="Times New Roman"/>
                <w:b w:val="0"/>
                <w:lang w:val="en-GB" w:eastAsia="en-US"/>
              </w:rPr>
              <w:t xml:space="preserve">I have addressed all the concerns raised to improve the quality of the manuscript </w:t>
            </w:r>
          </w:p>
        </w:tc>
      </w:tr>
      <w:tr w:rsidR="004F333A" w14:paraId="28E4D7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0BBB80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24D5FE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326FD3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7F8E9EA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398483A" w14:textId="77777777" w:rsidR="004F333A" w:rsidRDefault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63327DF0" w14:textId="25C457B2" w:rsidR="004C2327" w:rsidRDefault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T</w:t>
            </w:r>
            <w:r w:rsidRPr="001A727F">
              <w:t>he reference should be added</w:t>
            </w:r>
            <w:r>
              <w:t xml:space="preserve">. </w:t>
            </w:r>
            <w:r w:rsidRPr="004C2327">
              <w:t>This topic has been widely published, please add references to enrich the discussion.</w:t>
            </w:r>
          </w:p>
        </w:tc>
        <w:tc>
          <w:tcPr>
            <w:tcW w:w="1543" w:type="pct"/>
          </w:tcPr>
          <w:p w14:paraId="2316486A" w14:textId="71CC588D" w:rsidR="004F333A" w:rsidRDefault="00A369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you. I </w:t>
            </w:r>
            <w:r w:rsidR="00CE7588">
              <w:rPr>
                <w:rFonts w:ascii="Times New Roman" w:hAnsi="Times New Roman"/>
                <w:b w:val="0"/>
                <w:lang w:val="en-GB" w:eastAsia="en-US"/>
              </w:rPr>
              <w:t>have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add</w:t>
            </w:r>
            <w:r w:rsidR="00CE7588">
              <w:rPr>
                <w:rFonts w:ascii="Times New Roman" w:hAnsi="Times New Roman"/>
                <w:b w:val="0"/>
                <w:lang w:val="en-GB" w:eastAsia="en-US"/>
              </w:rPr>
              <w:t>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references to enrich the discussion.</w:t>
            </w:r>
          </w:p>
        </w:tc>
      </w:tr>
      <w:tr w:rsidR="004F333A" w14:paraId="79D32D5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E27B260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F2FCAC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D40643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3000FF86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578096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ECCA38" w14:textId="25DC53D7" w:rsidR="004F333A" w:rsidRDefault="004C232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B168403" w14:textId="75CFD246" w:rsidR="004F333A" w:rsidRDefault="00A3698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comment</w:t>
            </w:r>
          </w:p>
        </w:tc>
      </w:tr>
    </w:tbl>
    <w:p w14:paraId="7C2CB634" w14:textId="77777777" w:rsidR="004F333A" w:rsidRDefault="004F333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A56F215" w14:textId="24011CB7" w:rsidR="004F333A" w:rsidRDefault="008C7F0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491FFF2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F333A" w14:paraId="66C287C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014CB79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CE8B4B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333A" w14:paraId="097CCB68" w14:textId="77777777">
        <w:trPr>
          <w:trHeight w:val="20"/>
          <w:jc w:val="center"/>
        </w:trPr>
        <w:tc>
          <w:tcPr>
            <w:tcW w:w="2784" w:type="pct"/>
            <w:noWrap/>
          </w:tcPr>
          <w:p w14:paraId="4FDFA200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156C97E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F333A" w14:paraId="5EC15DB0" w14:textId="77777777">
        <w:trPr>
          <w:trHeight w:val="20"/>
          <w:jc w:val="center"/>
        </w:trPr>
        <w:tc>
          <w:tcPr>
            <w:tcW w:w="2784" w:type="pct"/>
            <w:noWrap/>
          </w:tcPr>
          <w:p w14:paraId="13940616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BA4166" w14:textId="39E019D7" w:rsidR="004F333A" w:rsidRDefault="00FB41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746BC3DD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545DF02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8934F4" w14:textId="40C2BA98" w:rsidR="004F333A" w:rsidRPr="00A3698B" w:rsidRDefault="00A369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A3698B">
              <w:rPr>
                <w:rFonts w:ascii="Times New Roman" w:hAnsi="Times New Roman"/>
                <w:bCs/>
                <w:lang w:val="en-GB"/>
              </w:rPr>
              <w:t>No comment</w:t>
            </w:r>
          </w:p>
        </w:tc>
      </w:tr>
    </w:tbl>
    <w:p w14:paraId="3B341C1A" w14:textId="77777777" w:rsidR="004F333A" w:rsidRDefault="004F333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FBEE" w14:textId="77777777" w:rsidR="00031135" w:rsidRDefault="00031135">
      <w:r>
        <w:separator/>
      </w:r>
    </w:p>
  </w:endnote>
  <w:endnote w:type="continuationSeparator" w:id="0">
    <w:p w14:paraId="253A7A71" w14:textId="77777777" w:rsidR="00031135" w:rsidRDefault="00031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BBA9" w14:textId="77777777" w:rsidR="004F333A" w:rsidRDefault="004F333A">
    <w:pPr>
      <w:pStyle w:val="Footer"/>
      <w:jc w:val="right"/>
    </w:pPr>
  </w:p>
  <w:p w14:paraId="19232ED2" w14:textId="35B0F280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7F0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7F0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C7DB78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3B78BE" w14:textId="77777777" w:rsidR="004F333A" w:rsidRDefault="004F333A">
    <w:pPr>
      <w:pStyle w:val="Footer"/>
      <w:jc w:val="right"/>
    </w:pPr>
  </w:p>
  <w:p w14:paraId="7793C518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E572" w14:textId="77777777" w:rsidR="00031135" w:rsidRDefault="00031135">
      <w:r>
        <w:separator/>
      </w:r>
    </w:p>
  </w:footnote>
  <w:footnote w:type="continuationSeparator" w:id="0">
    <w:p w14:paraId="5B7170A2" w14:textId="77777777" w:rsidR="00031135" w:rsidRDefault="00031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099A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CF01A23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3048227">
    <w:abstractNumId w:val="4"/>
  </w:num>
  <w:num w:numId="2" w16cid:durableId="66660794">
    <w:abstractNumId w:val="8"/>
  </w:num>
  <w:num w:numId="3" w16cid:durableId="1366247125">
    <w:abstractNumId w:val="7"/>
  </w:num>
  <w:num w:numId="4" w16cid:durableId="1291134507">
    <w:abstractNumId w:val="9"/>
  </w:num>
  <w:num w:numId="5" w16cid:durableId="2118602790">
    <w:abstractNumId w:val="6"/>
  </w:num>
  <w:num w:numId="6" w16cid:durableId="2094743425">
    <w:abstractNumId w:val="0"/>
  </w:num>
  <w:num w:numId="7" w16cid:durableId="246112243">
    <w:abstractNumId w:val="3"/>
  </w:num>
  <w:num w:numId="8" w16cid:durableId="1192764349">
    <w:abstractNumId w:val="11"/>
  </w:num>
  <w:num w:numId="9" w16cid:durableId="1894778446">
    <w:abstractNumId w:val="10"/>
  </w:num>
  <w:num w:numId="10" w16cid:durableId="2009166533">
    <w:abstractNumId w:val="2"/>
  </w:num>
  <w:num w:numId="11" w16cid:durableId="1713650053">
    <w:abstractNumId w:val="1"/>
  </w:num>
  <w:num w:numId="12" w16cid:durableId="1697002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333A"/>
    <w:rsid w:val="00031135"/>
    <w:rsid w:val="000829ED"/>
    <w:rsid w:val="001421B6"/>
    <w:rsid w:val="001E79D3"/>
    <w:rsid w:val="003202BF"/>
    <w:rsid w:val="00342EAA"/>
    <w:rsid w:val="00486BE0"/>
    <w:rsid w:val="004C2327"/>
    <w:rsid w:val="004F333A"/>
    <w:rsid w:val="005B3D64"/>
    <w:rsid w:val="00681B93"/>
    <w:rsid w:val="00756850"/>
    <w:rsid w:val="007B3D51"/>
    <w:rsid w:val="0080404E"/>
    <w:rsid w:val="008244A9"/>
    <w:rsid w:val="00897A60"/>
    <w:rsid w:val="008C7F09"/>
    <w:rsid w:val="00962E42"/>
    <w:rsid w:val="00A019E6"/>
    <w:rsid w:val="00A3698B"/>
    <w:rsid w:val="00B61A16"/>
    <w:rsid w:val="00BA01DF"/>
    <w:rsid w:val="00C5154C"/>
    <w:rsid w:val="00C6701C"/>
    <w:rsid w:val="00CE7588"/>
    <w:rsid w:val="00D11CD2"/>
    <w:rsid w:val="00D60C81"/>
    <w:rsid w:val="00DD3BD1"/>
    <w:rsid w:val="00E162B7"/>
    <w:rsid w:val="00E96389"/>
    <w:rsid w:val="00EA3B86"/>
    <w:rsid w:val="00EC242C"/>
    <w:rsid w:val="00EF636F"/>
    <w:rsid w:val="00FB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DA9C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Michael Adamu</cp:lastModifiedBy>
  <cp:revision>11</cp:revision>
  <dcterms:created xsi:type="dcterms:W3CDTF">2026-04-03T03:09:00Z</dcterms:created>
  <dcterms:modified xsi:type="dcterms:W3CDTF">2026-04-06T19:18:00Z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