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7D786" w14:textId="77777777" w:rsidR="0011425F" w:rsidRPr="00760EEA" w:rsidRDefault="0055255A">
      <w:pPr>
        <w:pStyle w:val="BodyText"/>
        <w:spacing w:before="101"/>
        <w:rPr>
          <w:rFonts w:ascii="Arial" w:hAnsi="Arial" w:cs="Arial"/>
          <w:b w:val="0"/>
        </w:rPr>
      </w:pPr>
      <w:r w:rsidRPr="00760EEA">
        <w:rPr>
          <w:rFonts w:ascii="Arial" w:hAnsi="Arial" w:cs="Arial"/>
          <w:b w:val="0"/>
        </w:rPr>
        <w:t xml:space="preserve"> 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11425F" w:rsidRPr="00760EEA" w14:paraId="09D49B73" w14:textId="77777777">
        <w:trPr>
          <w:trHeight w:val="290"/>
        </w:trPr>
        <w:tc>
          <w:tcPr>
            <w:tcW w:w="5168" w:type="dxa"/>
          </w:tcPr>
          <w:p w14:paraId="63F3F37D" w14:textId="77777777" w:rsidR="0011425F" w:rsidRPr="00760EEA" w:rsidRDefault="00670B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60EEA">
              <w:rPr>
                <w:rFonts w:ascii="Arial" w:hAnsi="Arial" w:cs="Arial"/>
                <w:sz w:val="20"/>
                <w:szCs w:val="20"/>
              </w:rPr>
              <w:t>Journal</w:t>
            </w:r>
            <w:r w:rsidRPr="00760EE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</w:tcPr>
          <w:p w14:paraId="20D0EB03" w14:textId="77777777" w:rsidR="0011425F" w:rsidRPr="00760EEA" w:rsidRDefault="00EC30F9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670BC4" w:rsidRPr="00760EE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670BC4" w:rsidRPr="00760EE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70BC4" w:rsidRPr="00760EE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70BC4" w:rsidRPr="00760EE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70BC4" w:rsidRPr="00760EE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670BC4" w:rsidRPr="00760EE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670BC4" w:rsidRPr="00760EE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Probability</w:t>
              </w:r>
              <w:r w:rsidR="00670BC4" w:rsidRPr="00760EE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670BC4" w:rsidRPr="00760EE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670BC4" w:rsidRPr="00760EE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670BC4" w:rsidRPr="00760EE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Statistics</w:t>
              </w:r>
            </w:hyperlink>
          </w:p>
        </w:tc>
      </w:tr>
      <w:tr w:rsidR="0011425F" w:rsidRPr="00760EEA" w14:paraId="353B9AA4" w14:textId="77777777">
        <w:trPr>
          <w:trHeight w:val="290"/>
        </w:trPr>
        <w:tc>
          <w:tcPr>
            <w:tcW w:w="5168" w:type="dxa"/>
          </w:tcPr>
          <w:p w14:paraId="3C5C3796" w14:textId="77777777" w:rsidR="0011425F" w:rsidRPr="00760EEA" w:rsidRDefault="00670B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60EEA">
              <w:rPr>
                <w:rFonts w:ascii="Arial" w:hAnsi="Arial" w:cs="Arial"/>
                <w:sz w:val="20"/>
                <w:szCs w:val="20"/>
              </w:rPr>
              <w:t>Manuscript</w:t>
            </w:r>
            <w:r w:rsidRPr="00760EE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</w:tcPr>
          <w:p w14:paraId="38CD40CC" w14:textId="77777777" w:rsidR="0011425F" w:rsidRPr="00760EEA" w:rsidRDefault="00670BC4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Ms_AJPAS_154093</w:t>
            </w:r>
          </w:p>
        </w:tc>
      </w:tr>
      <w:tr w:rsidR="0011425F" w:rsidRPr="00760EEA" w14:paraId="221A1082" w14:textId="77777777">
        <w:trPr>
          <w:trHeight w:val="650"/>
        </w:trPr>
        <w:tc>
          <w:tcPr>
            <w:tcW w:w="5168" w:type="dxa"/>
          </w:tcPr>
          <w:p w14:paraId="4AA858D3" w14:textId="77777777" w:rsidR="0011425F" w:rsidRPr="00760EEA" w:rsidRDefault="00670B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60EEA">
              <w:rPr>
                <w:rFonts w:ascii="Arial" w:hAnsi="Arial" w:cs="Arial"/>
                <w:sz w:val="20"/>
                <w:szCs w:val="20"/>
              </w:rPr>
              <w:t>Title</w:t>
            </w:r>
            <w:r w:rsidRPr="00760EE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of</w:t>
            </w:r>
            <w:r w:rsidRPr="00760E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</w:tcPr>
          <w:p w14:paraId="376468ED" w14:textId="77777777" w:rsidR="0011425F" w:rsidRPr="00760EEA" w:rsidRDefault="00F9267C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24319157"/>
            <w:proofErr w:type="spellStart"/>
            <w:r w:rsidRPr="00760EEA">
              <w:rPr>
                <w:rFonts w:ascii="Arial" w:hAnsi="Arial" w:cs="Arial"/>
                <w:b/>
                <w:sz w:val="20"/>
                <w:szCs w:val="20"/>
              </w:rPr>
              <w:t>Characterisation</w:t>
            </w:r>
            <w:proofErr w:type="spellEnd"/>
            <w:r w:rsidRPr="00760EE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gramEnd"/>
            <w:r w:rsidRPr="00760E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760EE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Series</w:t>
            </w:r>
            <w:r w:rsidRPr="00760E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Decomposition</w:t>
            </w:r>
            <w:r w:rsidRPr="00760E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Models</w:t>
            </w:r>
            <w:r w:rsidRPr="00760EE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When</w:t>
            </w:r>
            <w:r w:rsidRPr="00760E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Trend-Cycle</w:t>
            </w:r>
            <w:r w:rsidRPr="00760E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Component</w:t>
            </w:r>
            <w:r w:rsidRPr="00760E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0EE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>Exponetial</w:t>
            </w:r>
            <w:bookmarkEnd w:id="0"/>
            <w:proofErr w:type="spellEnd"/>
          </w:p>
        </w:tc>
      </w:tr>
      <w:tr w:rsidR="0011425F" w:rsidRPr="00760EEA" w14:paraId="43E1DF4C" w14:textId="77777777">
        <w:trPr>
          <w:trHeight w:val="333"/>
        </w:trPr>
        <w:tc>
          <w:tcPr>
            <w:tcW w:w="5168" w:type="dxa"/>
          </w:tcPr>
          <w:p w14:paraId="5CF81ED8" w14:textId="77777777" w:rsidR="0011425F" w:rsidRPr="00760EEA" w:rsidRDefault="00670B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60EEA">
              <w:rPr>
                <w:rFonts w:ascii="Arial" w:hAnsi="Arial" w:cs="Arial"/>
                <w:sz w:val="20"/>
                <w:szCs w:val="20"/>
              </w:rPr>
              <w:t>Type</w:t>
            </w:r>
            <w:r w:rsidRPr="00760E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of</w:t>
            </w:r>
            <w:r w:rsidRPr="00760EE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</w:tcPr>
          <w:p w14:paraId="35C43995" w14:textId="77777777" w:rsidR="0011425F" w:rsidRPr="00760EEA" w:rsidRDefault="001142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403C1A" w14:textId="77777777" w:rsidR="0011425F" w:rsidRPr="00760EEA" w:rsidRDefault="0011425F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11425F" w:rsidRPr="00760EEA" w14:paraId="7929460D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4472A29" w14:textId="77777777" w:rsidR="0011425F" w:rsidRPr="00760EEA" w:rsidRDefault="00670BC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60EE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60EE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60EE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1425F" w:rsidRPr="00760EEA" w14:paraId="2787D19D" w14:textId="77777777">
        <w:trPr>
          <w:trHeight w:val="964"/>
        </w:trPr>
        <w:tc>
          <w:tcPr>
            <w:tcW w:w="5353" w:type="dxa"/>
          </w:tcPr>
          <w:p w14:paraId="3F7154C9" w14:textId="77777777" w:rsidR="0011425F" w:rsidRPr="00760EEA" w:rsidRDefault="001142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79CE8ACB" w14:textId="77777777" w:rsidR="0011425F" w:rsidRPr="00760EEA" w:rsidRDefault="00670BC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60EE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3AF7D8B" w14:textId="77777777" w:rsidR="0011425F" w:rsidRPr="00760EEA" w:rsidRDefault="0011425F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4" w:type="dxa"/>
          </w:tcPr>
          <w:p w14:paraId="7E6FF145" w14:textId="77777777" w:rsidR="0011425F" w:rsidRPr="00760EEA" w:rsidRDefault="00670BC4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60EE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(It</w:t>
            </w:r>
            <w:r w:rsidRPr="00760EE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is</w:t>
            </w:r>
            <w:r w:rsidRPr="00760EE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mandatory</w:t>
            </w:r>
            <w:r w:rsidRPr="00760E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that</w:t>
            </w:r>
            <w:r w:rsidRPr="00760EE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authors</w:t>
            </w:r>
            <w:r w:rsidRPr="00760EE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should</w:t>
            </w:r>
            <w:r w:rsidRPr="00760E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write</w:t>
            </w:r>
            <w:r w:rsidRPr="00760EE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15244" w:rsidRPr="00760EEA" w14:paraId="4A64938E" w14:textId="77777777">
        <w:trPr>
          <w:trHeight w:val="1382"/>
        </w:trPr>
        <w:tc>
          <w:tcPr>
            <w:tcW w:w="5353" w:type="dxa"/>
          </w:tcPr>
          <w:p w14:paraId="20813D18" w14:textId="77777777" w:rsidR="00D15244" w:rsidRPr="00760EEA" w:rsidRDefault="00D15244" w:rsidP="00D1524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60EE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60EE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19117905" w14:textId="77777777" w:rsidR="00D15244" w:rsidRPr="00760EEA" w:rsidRDefault="00D15244" w:rsidP="00D15244">
            <w:pPr>
              <w:pStyle w:val="TableParagraph"/>
              <w:spacing w:line="230" w:lineRule="atLeast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60EE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aims</w:t>
            </w:r>
            <w:r w:rsidRPr="00760EE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determine</w:t>
            </w:r>
            <w:r w:rsidRPr="00760EE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decomposition</w:t>
            </w:r>
            <w:r w:rsidRPr="00760EE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model among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three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commonly used models when a time series exhibits an exponential trend. The study examines data arranged in a Buys–Ballot table by computing the row, column, and overall means, variances, and coefficients of variation. It also identifies the specific characteristics of each decomposition model, particularly through the coefficients</w:t>
            </w:r>
            <w:r w:rsidRPr="00760EE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of variation.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Finally, the paper proposes a procedure for selecting the most suitable</w:t>
            </w:r>
            <w:r w:rsidRPr="00760EE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model, illustrated with empirical examples.</w:t>
            </w:r>
          </w:p>
        </w:tc>
        <w:tc>
          <w:tcPr>
            <w:tcW w:w="6444" w:type="dxa"/>
          </w:tcPr>
          <w:p w14:paraId="7EA08565" w14:textId="77777777" w:rsidR="00D15244" w:rsidRPr="00760EEA" w:rsidRDefault="00D15244" w:rsidP="00D15244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0EE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E5C6A3D" w14:textId="77777777" w:rsidR="00D15244" w:rsidRPr="00760EEA" w:rsidRDefault="00D15244" w:rsidP="00D152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5244" w:rsidRPr="00760EEA" w14:paraId="5AA8AB96" w14:textId="77777777">
        <w:trPr>
          <w:trHeight w:val="1262"/>
        </w:trPr>
        <w:tc>
          <w:tcPr>
            <w:tcW w:w="5353" w:type="dxa"/>
          </w:tcPr>
          <w:p w14:paraId="0F7D8FEC" w14:textId="77777777" w:rsidR="00D15244" w:rsidRPr="00760EEA" w:rsidRDefault="00D15244" w:rsidP="00D15244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0EE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F070256" w14:textId="77777777" w:rsidR="00D15244" w:rsidRPr="00760EEA" w:rsidRDefault="00D15244" w:rsidP="00D15244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AF18086" w14:textId="77777777" w:rsidR="00D15244" w:rsidRPr="00760EEA" w:rsidRDefault="00D15244" w:rsidP="00D1524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7EB64E28" w14:textId="77777777" w:rsidR="00D15244" w:rsidRPr="00760EEA" w:rsidRDefault="00D15244" w:rsidP="00D152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0EEA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  <w:p w14:paraId="0DDC6202" w14:textId="77777777" w:rsidR="00D15244" w:rsidRPr="00760EEA" w:rsidRDefault="00D15244" w:rsidP="00D152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5244" w:rsidRPr="00760EEA" w14:paraId="3C484CC2" w14:textId="77777777">
        <w:trPr>
          <w:trHeight w:val="1261"/>
        </w:trPr>
        <w:tc>
          <w:tcPr>
            <w:tcW w:w="5353" w:type="dxa"/>
          </w:tcPr>
          <w:p w14:paraId="13CB7090" w14:textId="77777777" w:rsidR="00D15244" w:rsidRPr="00760EEA" w:rsidRDefault="00D15244" w:rsidP="00D1524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60EE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EA9FA55" w14:textId="77777777" w:rsidR="00D15244" w:rsidRPr="00760EEA" w:rsidRDefault="00D15244" w:rsidP="00D15244">
            <w:pPr>
              <w:pStyle w:val="TableParagraph"/>
              <w:ind w:left="467" w:right="166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760EE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avoid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(a)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760EE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(b)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 abstract and the others section.</w:t>
            </w:r>
          </w:p>
        </w:tc>
        <w:tc>
          <w:tcPr>
            <w:tcW w:w="6444" w:type="dxa"/>
          </w:tcPr>
          <w:p w14:paraId="7D3E04B6" w14:textId="77777777" w:rsidR="00D15244" w:rsidRPr="00760EEA" w:rsidRDefault="00D15244" w:rsidP="00D152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0EEA">
              <w:rPr>
                <w:rFonts w:ascii="Arial" w:hAnsi="Arial" w:cs="Arial"/>
                <w:b w:val="0"/>
                <w:lang w:val="en-GB"/>
              </w:rPr>
              <w:t>Thank you for your suggestion</w:t>
            </w:r>
          </w:p>
          <w:p w14:paraId="4F47B586" w14:textId="77777777" w:rsidR="00D15244" w:rsidRPr="00760EEA" w:rsidRDefault="00D15244" w:rsidP="00D152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F58DA8" w14:textId="77777777" w:rsidR="00D15244" w:rsidRPr="00760EEA" w:rsidRDefault="00D15244" w:rsidP="00D152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5244" w:rsidRPr="00760EEA" w14:paraId="3073E03A" w14:textId="77777777">
        <w:trPr>
          <w:trHeight w:val="702"/>
        </w:trPr>
        <w:tc>
          <w:tcPr>
            <w:tcW w:w="5353" w:type="dxa"/>
          </w:tcPr>
          <w:p w14:paraId="3CB58971" w14:textId="77777777" w:rsidR="00D15244" w:rsidRPr="00760EEA" w:rsidRDefault="00D15244" w:rsidP="00D1524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0E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60EE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60EE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60E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60EE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60EE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1B667B29" w14:textId="77777777" w:rsidR="00D15244" w:rsidRPr="00760EEA" w:rsidRDefault="00D15244" w:rsidP="00D152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60EEA">
              <w:rPr>
                <w:rFonts w:ascii="Arial" w:hAnsi="Arial" w:cs="Arial"/>
                <w:sz w:val="20"/>
                <w:szCs w:val="20"/>
              </w:rPr>
              <w:t>Yes,</w:t>
            </w:r>
            <w:r w:rsidRPr="00760EE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it</w:t>
            </w:r>
            <w:r w:rsidRPr="00760EE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is</w:t>
            </w:r>
            <w:r w:rsidRPr="00760EE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correct,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but</w:t>
            </w:r>
            <w:r w:rsidRPr="00760EE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it</w:t>
            </w:r>
            <w:r w:rsidRPr="00760E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will</w:t>
            </w:r>
            <w:r w:rsidRPr="00760EE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be</w:t>
            </w:r>
            <w:r w:rsidRPr="00760E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rather</w:t>
            </w:r>
            <w:r w:rsidRPr="00760EE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to</w:t>
            </w:r>
            <w:r w:rsidRPr="00760EE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use</w:t>
            </w:r>
            <w:r w:rsidRPr="00760EE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latex</w:t>
            </w:r>
            <w:r w:rsidRPr="00760EE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or</w:t>
            </w:r>
            <w:r w:rsidRPr="00760EE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any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mathematical</w:t>
            </w:r>
            <w:r w:rsidRPr="00760EE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software</w:t>
            </w:r>
            <w:r w:rsidRPr="00760EE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to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write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6444" w:type="dxa"/>
          </w:tcPr>
          <w:p w14:paraId="458F95D5" w14:textId="6B78D158" w:rsidR="00D15244" w:rsidRPr="00760EEA" w:rsidRDefault="00D15244" w:rsidP="00D152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0EEA">
              <w:rPr>
                <w:rFonts w:ascii="Arial" w:hAnsi="Arial" w:cs="Arial"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D15244" w:rsidRPr="00760EEA" w14:paraId="61507CE5" w14:textId="77777777">
        <w:trPr>
          <w:trHeight w:val="702"/>
        </w:trPr>
        <w:tc>
          <w:tcPr>
            <w:tcW w:w="5353" w:type="dxa"/>
          </w:tcPr>
          <w:p w14:paraId="686DCE5C" w14:textId="77777777" w:rsidR="00D15244" w:rsidRPr="00760EEA" w:rsidRDefault="00D15244" w:rsidP="00D15244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60EE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7928F97" w14:textId="77777777" w:rsidR="00D15244" w:rsidRPr="00760EEA" w:rsidRDefault="00D15244" w:rsidP="00D152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60EEA">
              <w:rPr>
                <w:rFonts w:ascii="Arial" w:hAnsi="Arial" w:cs="Arial"/>
                <w:sz w:val="20"/>
                <w:szCs w:val="20"/>
              </w:rPr>
              <w:t>No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 xml:space="preserve"> comment</w:t>
            </w:r>
          </w:p>
        </w:tc>
        <w:tc>
          <w:tcPr>
            <w:tcW w:w="6444" w:type="dxa"/>
          </w:tcPr>
          <w:p w14:paraId="2C9B6A79" w14:textId="77777777" w:rsidR="00D15244" w:rsidRPr="00760EEA" w:rsidRDefault="00D15244" w:rsidP="00D152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5244" w:rsidRPr="00760EEA" w14:paraId="659DFDD1" w14:textId="77777777">
        <w:trPr>
          <w:trHeight w:val="691"/>
        </w:trPr>
        <w:tc>
          <w:tcPr>
            <w:tcW w:w="5353" w:type="dxa"/>
          </w:tcPr>
          <w:p w14:paraId="67D44E55" w14:textId="77777777" w:rsidR="00D15244" w:rsidRPr="00760EEA" w:rsidRDefault="00D15244" w:rsidP="00D1524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0EE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60EE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60EE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0EE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60EE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6CDF75B" w14:textId="77777777" w:rsidR="00D15244" w:rsidRPr="00760EEA" w:rsidRDefault="00D15244" w:rsidP="00D152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60EEA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4" w:type="dxa"/>
          </w:tcPr>
          <w:p w14:paraId="5A5E6D0A" w14:textId="77777777" w:rsidR="00D15244" w:rsidRPr="00760EEA" w:rsidRDefault="00D15244" w:rsidP="00D152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0EEA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  <w:p w14:paraId="36974E27" w14:textId="77777777" w:rsidR="00D15244" w:rsidRPr="00760EEA" w:rsidRDefault="00D15244" w:rsidP="00D152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5244" w:rsidRPr="00760EEA" w14:paraId="57621C04" w14:textId="77777777">
        <w:trPr>
          <w:trHeight w:val="1177"/>
        </w:trPr>
        <w:tc>
          <w:tcPr>
            <w:tcW w:w="5353" w:type="dxa"/>
          </w:tcPr>
          <w:p w14:paraId="791F17FC" w14:textId="77777777" w:rsidR="00D15244" w:rsidRPr="00760EEA" w:rsidRDefault="00D15244" w:rsidP="00D152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60EE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60EE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60EE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38E80F51" w14:textId="77777777" w:rsidR="00D15244" w:rsidRPr="00760EEA" w:rsidRDefault="00D15244" w:rsidP="00D152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39A05823" w14:textId="77777777" w:rsidR="00D15244" w:rsidRPr="00760EEA" w:rsidRDefault="00D15244" w:rsidP="00D152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9B578" w14:textId="77777777" w:rsidR="0011425F" w:rsidRPr="00760EEA" w:rsidRDefault="0011425F">
      <w:pPr>
        <w:pStyle w:val="BodyText"/>
        <w:rPr>
          <w:rFonts w:ascii="Arial" w:hAnsi="Arial" w:cs="Arial"/>
          <w:b w:val="0"/>
        </w:rPr>
      </w:pPr>
    </w:p>
    <w:p w14:paraId="6013ABA3" w14:textId="427AE449" w:rsidR="0011425F" w:rsidRDefault="0011425F">
      <w:pPr>
        <w:pStyle w:val="BodyText"/>
        <w:rPr>
          <w:rFonts w:ascii="Arial" w:hAnsi="Arial" w:cs="Arial"/>
          <w:b w:val="0"/>
        </w:rPr>
      </w:pPr>
    </w:p>
    <w:p w14:paraId="7F94AE8A" w14:textId="05F8E52A" w:rsidR="002403C5" w:rsidRDefault="002403C5">
      <w:pPr>
        <w:pStyle w:val="BodyText"/>
        <w:rPr>
          <w:rFonts w:ascii="Arial" w:hAnsi="Arial" w:cs="Arial"/>
          <w:b w:val="0"/>
        </w:rPr>
      </w:pPr>
    </w:p>
    <w:p w14:paraId="387C27A4" w14:textId="0E099EF0" w:rsidR="002403C5" w:rsidRDefault="002403C5">
      <w:pPr>
        <w:pStyle w:val="BodyText"/>
        <w:rPr>
          <w:rFonts w:ascii="Arial" w:hAnsi="Arial" w:cs="Arial"/>
          <w:b w:val="0"/>
        </w:rPr>
      </w:pPr>
    </w:p>
    <w:p w14:paraId="2223274B" w14:textId="39A73460" w:rsidR="002403C5" w:rsidRDefault="002403C5">
      <w:pPr>
        <w:pStyle w:val="BodyText"/>
        <w:rPr>
          <w:rFonts w:ascii="Arial" w:hAnsi="Arial" w:cs="Arial"/>
          <w:b w:val="0"/>
        </w:rPr>
      </w:pPr>
    </w:p>
    <w:p w14:paraId="5E910F54" w14:textId="7E05FC27" w:rsidR="002403C5" w:rsidRDefault="002403C5">
      <w:pPr>
        <w:pStyle w:val="BodyText"/>
        <w:rPr>
          <w:rFonts w:ascii="Arial" w:hAnsi="Arial" w:cs="Arial"/>
          <w:b w:val="0"/>
        </w:rPr>
      </w:pPr>
    </w:p>
    <w:p w14:paraId="46A760EC" w14:textId="1E3E2836" w:rsidR="002403C5" w:rsidRDefault="002403C5">
      <w:pPr>
        <w:pStyle w:val="BodyText"/>
        <w:rPr>
          <w:rFonts w:ascii="Arial" w:hAnsi="Arial" w:cs="Arial"/>
          <w:b w:val="0"/>
        </w:rPr>
      </w:pPr>
    </w:p>
    <w:p w14:paraId="5199575D" w14:textId="02B96A06" w:rsidR="002403C5" w:rsidRDefault="002403C5">
      <w:pPr>
        <w:pStyle w:val="BodyText"/>
        <w:rPr>
          <w:rFonts w:ascii="Arial" w:hAnsi="Arial" w:cs="Arial"/>
          <w:b w:val="0"/>
        </w:rPr>
      </w:pPr>
    </w:p>
    <w:p w14:paraId="1E25167D" w14:textId="0FDC76A2" w:rsidR="002403C5" w:rsidRDefault="002403C5">
      <w:pPr>
        <w:pStyle w:val="BodyText"/>
        <w:rPr>
          <w:rFonts w:ascii="Arial" w:hAnsi="Arial" w:cs="Arial"/>
          <w:b w:val="0"/>
        </w:rPr>
      </w:pPr>
    </w:p>
    <w:p w14:paraId="17BFD855" w14:textId="77777777" w:rsidR="002403C5" w:rsidRPr="00760EEA" w:rsidRDefault="002403C5">
      <w:pPr>
        <w:pStyle w:val="BodyText"/>
        <w:rPr>
          <w:rFonts w:ascii="Arial" w:hAnsi="Arial" w:cs="Arial"/>
          <w:b w:val="0"/>
        </w:rPr>
      </w:pPr>
      <w:bookmarkStart w:id="1" w:name="_GoBack"/>
      <w:bookmarkEnd w:id="1"/>
    </w:p>
    <w:p w14:paraId="6DAC6D65" w14:textId="77777777" w:rsidR="0011425F" w:rsidRPr="00760EEA" w:rsidRDefault="0011425F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55255A" w:rsidRPr="00760EEA" w14:paraId="3306DDBF" w14:textId="77777777" w:rsidTr="009E50C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AC16" w14:textId="77777777" w:rsidR="0055255A" w:rsidRPr="00760EEA" w:rsidRDefault="0055255A" w:rsidP="009E50C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760EE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760EE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AEF8D26" w14:textId="77777777" w:rsidR="0055255A" w:rsidRPr="00760EEA" w:rsidRDefault="0055255A" w:rsidP="009E50C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5255A" w:rsidRPr="00760EEA" w14:paraId="5E00BB6A" w14:textId="77777777" w:rsidTr="009E50C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5B44A" w14:textId="77777777" w:rsidR="0055255A" w:rsidRPr="00760EEA" w:rsidRDefault="0055255A" w:rsidP="009E50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254CC" w14:textId="77777777" w:rsidR="0055255A" w:rsidRPr="00760EEA" w:rsidRDefault="0055255A" w:rsidP="009E50C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0E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FCBEEC0" w14:textId="77777777" w:rsidR="0055255A" w:rsidRPr="00760EEA" w:rsidRDefault="0055255A" w:rsidP="009E50C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0E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0E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931106" w14:textId="77777777" w:rsidR="0055255A" w:rsidRPr="00760EEA" w:rsidRDefault="0055255A" w:rsidP="009E50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255A" w:rsidRPr="00760EEA" w14:paraId="7D84FCB5" w14:textId="77777777" w:rsidTr="009E50C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2C01A" w14:textId="77777777" w:rsidR="0055255A" w:rsidRPr="00760EEA" w:rsidRDefault="0055255A" w:rsidP="009E50C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60EE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930832F" w14:textId="77777777" w:rsidR="0055255A" w:rsidRPr="00760EEA" w:rsidRDefault="0055255A" w:rsidP="009E50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55E77" w14:textId="77777777" w:rsidR="0055255A" w:rsidRPr="00760EEA" w:rsidRDefault="0055255A" w:rsidP="009E50C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60E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60E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60E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5A5E481" w14:textId="77777777" w:rsidR="0055255A" w:rsidRPr="00760EEA" w:rsidRDefault="0055255A" w:rsidP="009E50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3C0AA5" w14:textId="77777777" w:rsidR="0055255A" w:rsidRPr="00760EEA" w:rsidRDefault="0055255A" w:rsidP="009E50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271375A" w14:textId="77777777" w:rsidR="0055255A" w:rsidRPr="00760EEA" w:rsidRDefault="0055255A" w:rsidP="009E50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65689C" w14:textId="77777777" w:rsidR="0055255A" w:rsidRPr="00760EEA" w:rsidRDefault="0055255A" w:rsidP="009E50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6B1EAF" w14:textId="77777777" w:rsidR="0055255A" w:rsidRPr="00760EEA" w:rsidRDefault="0055255A" w:rsidP="009E50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1DFA37D" w14:textId="77777777" w:rsidR="0055255A" w:rsidRPr="00760EEA" w:rsidRDefault="0055255A" w:rsidP="0055255A">
      <w:pPr>
        <w:rPr>
          <w:rFonts w:ascii="Arial" w:hAnsi="Arial" w:cs="Arial"/>
          <w:sz w:val="20"/>
          <w:szCs w:val="20"/>
        </w:rPr>
      </w:pPr>
    </w:p>
    <w:p w14:paraId="2B8FD671" w14:textId="77777777" w:rsidR="0055255A" w:rsidRPr="00760EEA" w:rsidRDefault="0055255A" w:rsidP="0055255A">
      <w:pPr>
        <w:rPr>
          <w:rFonts w:ascii="Arial" w:hAnsi="Arial" w:cs="Arial"/>
          <w:sz w:val="20"/>
          <w:szCs w:val="20"/>
        </w:rPr>
      </w:pPr>
    </w:p>
    <w:p w14:paraId="48227369" w14:textId="77777777" w:rsidR="0055255A" w:rsidRPr="00760EEA" w:rsidRDefault="0055255A" w:rsidP="0055255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6CB24C1F" w14:textId="77777777" w:rsidR="0055255A" w:rsidRPr="00760EEA" w:rsidRDefault="0055255A" w:rsidP="0055255A">
      <w:pPr>
        <w:rPr>
          <w:rFonts w:ascii="Arial" w:hAnsi="Arial" w:cs="Arial"/>
          <w:sz w:val="20"/>
          <w:szCs w:val="20"/>
        </w:rPr>
      </w:pPr>
    </w:p>
    <w:p w14:paraId="0F1F3E52" w14:textId="77777777" w:rsidR="0011425F" w:rsidRPr="00760EEA" w:rsidRDefault="0011425F">
      <w:pPr>
        <w:pStyle w:val="BodyText"/>
        <w:rPr>
          <w:rFonts w:ascii="Arial" w:hAnsi="Arial" w:cs="Arial"/>
          <w:b w:val="0"/>
        </w:rPr>
      </w:pPr>
    </w:p>
    <w:p w14:paraId="6EEBB9AD" w14:textId="77777777" w:rsidR="00760EEA" w:rsidRPr="00760EEA" w:rsidRDefault="00760EEA">
      <w:pPr>
        <w:pStyle w:val="BodyText"/>
        <w:rPr>
          <w:rFonts w:ascii="Arial" w:hAnsi="Arial" w:cs="Arial"/>
          <w:b w:val="0"/>
        </w:rPr>
      </w:pPr>
    </w:p>
    <w:sectPr w:rsidR="00760EEA" w:rsidRPr="00760EEA" w:rsidSect="0055255A">
      <w:headerReference w:type="default" r:id="rId7"/>
      <w:footerReference w:type="default" r:id="rId8"/>
      <w:pgSz w:w="23820" w:h="16840" w:orient="landscape"/>
      <w:pgMar w:top="1820" w:right="1275" w:bottom="1224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AD3CD" w14:textId="77777777" w:rsidR="00EC30F9" w:rsidRDefault="00EC30F9">
      <w:r>
        <w:separator/>
      </w:r>
    </w:p>
  </w:endnote>
  <w:endnote w:type="continuationSeparator" w:id="0">
    <w:p w14:paraId="15F85B29" w14:textId="77777777" w:rsidR="00EC30F9" w:rsidRDefault="00EC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65568" w14:textId="77777777" w:rsidR="0011425F" w:rsidRDefault="00670BC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13ABDA6D" wp14:editId="42E73515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34815E" w14:textId="77777777" w:rsidR="0011425F" w:rsidRDefault="00670BC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ABDA6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14:paraId="4934815E" w14:textId="77777777" w:rsidR="0011425F" w:rsidRDefault="00670BC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3AEC2F6C" wp14:editId="11E41AA7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7BE822" w14:textId="77777777" w:rsidR="0011425F" w:rsidRDefault="00670BC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EC2F6C" id="Textbox 3" o:spid="_x0000_s1028" type="#_x0000_t202" style="position:absolute;margin-left:207.95pt;margin-top:796.15pt;width:55.7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14:paraId="6E7BE822" w14:textId="77777777" w:rsidR="0011425F" w:rsidRDefault="00670BC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76DF3907" wp14:editId="6C9BC2DE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5A8A67" w14:textId="77777777" w:rsidR="0011425F" w:rsidRDefault="00670BC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DF3907" id="Textbox 4" o:spid="_x0000_s1029" type="#_x0000_t202" style="position:absolute;margin-left:347.75pt;margin-top:796.15pt;width:67.8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705A8A67" w14:textId="77777777" w:rsidR="0011425F" w:rsidRDefault="00670BC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2E8FAC45" wp14:editId="58D0A304">
              <wp:simplePos x="0" y="0"/>
              <wp:positionH relativeFrom="page">
                <wp:posOffset>6846189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2E1DA6" w14:textId="77777777" w:rsidR="0011425F" w:rsidRDefault="00670BC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8FAC45" id="Textbox 5" o:spid="_x0000_s1030" type="#_x0000_t202" style="position:absolute;margin-left:539.05pt;margin-top:796.15pt;width:80.4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JGvGNeIAAAAPAQAADwAAAAAAAAAAAAAAAAAEBAAAZHJzL2Rvd25yZXYu&#10;eG1sUEsFBgAAAAAEAAQA8wAAABMFAAAAAA==&#10;" filled="f" stroked="f">
              <v:textbox inset="0,0,0,0">
                <w:txbxContent>
                  <w:p w14:paraId="2E2E1DA6" w14:textId="77777777" w:rsidR="0011425F" w:rsidRDefault="00670BC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54231" w14:textId="77777777" w:rsidR="00EC30F9" w:rsidRDefault="00EC30F9">
      <w:r>
        <w:separator/>
      </w:r>
    </w:p>
  </w:footnote>
  <w:footnote w:type="continuationSeparator" w:id="0">
    <w:p w14:paraId="7479AD0F" w14:textId="77777777" w:rsidR="00EC30F9" w:rsidRDefault="00EC3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33B91" w14:textId="77777777" w:rsidR="0011425F" w:rsidRDefault="00670BC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0FA328D0" wp14:editId="01617AAC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0AA306" w14:textId="77777777" w:rsidR="0011425F" w:rsidRDefault="00670BC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328D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570AA306" w14:textId="77777777" w:rsidR="0011425F" w:rsidRDefault="00670BC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A1sbQ0NjE2sjS3NDJT0lEKTi0uzszPAykwrAUAbGSIuywAAAA="/>
  </w:docVars>
  <w:rsids>
    <w:rsidRoot w:val="0011425F"/>
    <w:rsid w:val="0011425F"/>
    <w:rsid w:val="00205594"/>
    <w:rsid w:val="002403C5"/>
    <w:rsid w:val="003535E4"/>
    <w:rsid w:val="00511F79"/>
    <w:rsid w:val="0055255A"/>
    <w:rsid w:val="00670BC4"/>
    <w:rsid w:val="00760EEA"/>
    <w:rsid w:val="009060A9"/>
    <w:rsid w:val="00C42390"/>
    <w:rsid w:val="00CD749B"/>
    <w:rsid w:val="00CE55E4"/>
    <w:rsid w:val="00D15244"/>
    <w:rsid w:val="00EA19B0"/>
    <w:rsid w:val="00EC30F9"/>
    <w:rsid w:val="00F9267C"/>
    <w:rsid w:val="00FB0570"/>
    <w:rsid w:val="00FB5FBC"/>
    <w:rsid w:val="00FF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E301A"/>
  <w15:docId w15:val="{36E32C31-6C86-44FB-8900-6FCF6E406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D15244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FB057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D15244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as.com/index.php/AJPA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12</cp:revision>
  <dcterms:created xsi:type="dcterms:W3CDTF">2026-03-13T10:17:00Z</dcterms:created>
  <dcterms:modified xsi:type="dcterms:W3CDTF">2026-03-24T10:50:00Z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2026-03-13T00:00:00Z</vt:filetime>
  </property>
  <property fmtid="{D5CDD505-2E9C-101B-9397-08002B2CF9AE}" pid="5" name="Producer">
    <vt:lpwstr>Microsoft® Word pour Microsoft 365</vt:lpwstr>
  </property>
  <property fmtid="{D5CDD505-2E9C-101B-9397-08002B2CF9AE}" pid="6" name="GrammarlyDocumentId">
    <vt:lpwstr>21434708-6efb-4646-9684-396b3d278505</vt:lpwstr>
  </property>
</Properties>
</file>