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93B11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93B11" w:rsidRPr="001B33CF" w:rsidRDefault="00193B11" w:rsidP="001B33CF">
            <w:pPr>
              <w:rPr>
                <w:lang w:val="en-GB"/>
              </w:rPr>
            </w:pPr>
          </w:p>
        </w:tc>
      </w:tr>
      <w:tr w:rsidR="00193B11" w:rsidRPr="00107C72" w:rsidTr="00107C72">
        <w:trPr>
          <w:trHeight w:val="290"/>
        </w:trPr>
        <w:tc>
          <w:tcPr>
            <w:tcW w:w="1186" w:type="pct"/>
          </w:tcPr>
          <w:p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B11" w:rsidRPr="00B05E01" w:rsidRDefault="00AB3D85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="00193B11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Orthopaedic Research </w:t>
              </w:r>
            </w:hyperlink>
          </w:p>
        </w:tc>
      </w:tr>
      <w:tr w:rsidR="00193B11" w:rsidRPr="00107C72" w:rsidTr="00107C72">
        <w:trPr>
          <w:trHeight w:val="290"/>
        </w:trPr>
        <w:tc>
          <w:tcPr>
            <w:tcW w:w="1186" w:type="pct"/>
          </w:tcPr>
          <w:p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B11" w:rsidRPr="00107C72" w:rsidRDefault="00E8308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8308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Ms_AJORR_155689</w:t>
            </w:r>
          </w:p>
        </w:tc>
      </w:tr>
      <w:tr w:rsidR="00193B11" w:rsidRPr="00107C72" w:rsidTr="00107C72">
        <w:trPr>
          <w:trHeight w:val="650"/>
        </w:trPr>
        <w:tc>
          <w:tcPr>
            <w:tcW w:w="1186" w:type="pct"/>
          </w:tcPr>
          <w:p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B11" w:rsidRPr="00107C72" w:rsidRDefault="00E8308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830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Clinical Characteristics and </w:t>
            </w:r>
            <w:proofErr w:type="spellStart"/>
            <w:r w:rsidRPr="00E830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Anesthetic</w:t>
            </w:r>
            <w:proofErr w:type="spellEnd"/>
            <w:r w:rsidRPr="00E8308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Satisfaction of Patients from Southeast Mexico Undergoing Total Knee Arthroplasty</w:t>
            </w:r>
          </w:p>
        </w:tc>
      </w:tr>
      <w:tr w:rsidR="00193B11" w:rsidRPr="00107C72" w:rsidTr="00107C72">
        <w:trPr>
          <w:trHeight w:val="332"/>
        </w:trPr>
        <w:tc>
          <w:tcPr>
            <w:tcW w:w="1186" w:type="pct"/>
          </w:tcPr>
          <w:p w:rsidR="00193B11" w:rsidRPr="00107C72" w:rsidRDefault="00193B1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3B11" w:rsidRPr="00107C72" w:rsidRDefault="00193B1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93B11" w:rsidRPr="00107C72" w:rsidRDefault="00193B11" w:rsidP="00193B1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93B11" w:rsidRPr="00107C72" w:rsidRDefault="00193B11" w:rsidP="00193B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93B11" w:rsidRPr="00107C72" w:rsidRDefault="00193B11" w:rsidP="00193B1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93B11" w:rsidRPr="00107C72" w:rsidRDefault="00193B11" w:rsidP="00193B1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193B11" w:rsidRPr="00107C72" w:rsidRDefault="00193B11" w:rsidP="00193B1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193B11" w:rsidRPr="00107C72" w:rsidRDefault="00193B11" w:rsidP="00193B1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93B11" w:rsidRPr="00107C72" w:rsidTr="00770EEE">
        <w:tc>
          <w:tcPr>
            <w:tcW w:w="1789" w:type="pct"/>
            <w:noWrap/>
          </w:tcPr>
          <w:p w:rsidR="00193B11" w:rsidRPr="00107C72" w:rsidRDefault="00193B1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193B11" w:rsidRPr="00107C72" w:rsidRDefault="00193B1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193B11" w:rsidRPr="00107C72" w:rsidRDefault="00193B1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93B11" w:rsidRPr="00107C72" w:rsidRDefault="00193B1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3B11" w:rsidRPr="00107C72" w:rsidTr="00770EEE">
        <w:trPr>
          <w:trHeight w:val="1264"/>
        </w:trPr>
        <w:tc>
          <w:tcPr>
            <w:tcW w:w="1789" w:type="pct"/>
            <w:noWrap/>
          </w:tcPr>
          <w:p w:rsidR="00193B11" w:rsidRPr="00107C72" w:rsidRDefault="00193B1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193B11" w:rsidRPr="00107C72" w:rsidRDefault="00193B11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193B11" w:rsidRPr="00107C72" w:rsidRDefault="00193B1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24121" w:rsidRDefault="00124121" w:rsidP="00193B11">
      <w:pPr>
        <w:rPr>
          <w:sz w:val="20"/>
          <w:szCs w:val="20"/>
          <w:lang w:val="en-GB"/>
        </w:rPr>
      </w:pPr>
    </w:p>
    <w:p w:rsidR="00193B11" w:rsidRDefault="00193B11" w:rsidP="00193B11">
      <w:pPr>
        <w:rPr>
          <w:sz w:val="20"/>
          <w:szCs w:val="20"/>
          <w:lang w:val="en-GB"/>
        </w:rPr>
      </w:pPr>
    </w:p>
    <w:p w:rsidR="00193B11" w:rsidRPr="00107C72" w:rsidRDefault="00193B11" w:rsidP="00193B11">
      <w:pPr>
        <w:rPr>
          <w:sz w:val="20"/>
          <w:szCs w:val="20"/>
          <w:lang w:val="en-GB"/>
        </w:rPr>
      </w:pPr>
    </w:p>
    <w:p w:rsidR="00193B11" w:rsidRPr="00107C72" w:rsidRDefault="00193B11" w:rsidP="00193B11">
      <w:pPr>
        <w:rPr>
          <w:sz w:val="20"/>
          <w:szCs w:val="20"/>
          <w:lang w:val="en-GB"/>
        </w:rPr>
      </w:pPr>
    </w:p>
    <w:p w:rsidR="00193B11" w:rsidRPr="00107C72" w:rsidRDefault="00193B11" w:rsidP="00193B1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lastRenderedPageBreak/>
        <w:t>PART  2</w:t>
      </w:r>
    </w:p>
    <w:p w:rsidR="00193B11" w:rsidRPr="00107C72" w:rsidRDefault="00193B11" w:rsidP="00193B1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93B11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93B11" w:rsidRPr="00107C72" w:rsidRDefault="00193B11" w:rsidP="00177B84">
            <w:pPr>
              <w:rPr>
                <w:lang w:val="en-GB"/>
              </w:rPr>
            </w:pPr>
          </w:p>
          <w:p w:rsidR="00193B11" w:rsidRPr="00107C72" w:rsidRDefault="00193B11">
            <w:pPr>
              <w:rPr>
                <w:sz w:val="20"/>
                <w:szCs w:val="20"/>
                <w:lang w:val="en-GB"/>
              </w:rPr>
            </w:pPr>
          </w:p>
        </w:tc>
      </w:tr>
      <w:tr w:rsidR="00193B11" w:rsidRPr="00107C72" w:rsidTr="00107C72">
        <w:tc>
          <w:tcPr>
            <w:tcW w:w="1790" w:type="pct"/>
            <w:noWrap/>
          </w:tcPr>
          <w:p w:rsidR="00193B11" w:rsidRPr="00107C72" w:rsidRDefault="00193B1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193B11" w:rsidRPr="00107C72" w:rsidRDefault="00193B1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193B11" w:rsidRPr="00107C72" w:rsidRDefault="00193B1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193B11" w:rsidRPr="001B4022" w:rsidRDefault="000E5A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B4022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  <w:p w:rsidR="000E5A05" w:rsidRPr="001B4022" w:rsidRDefault="000E5A05" w:rsidP="000E5A05">
            <w:pPr>
              <w:rPr>
                <w:sz w:val="20"/>
                <w:szCs w:val="20"/>
                <w:lang w:val="en-GB"/>
              </w:rPr>
            </w:pPr>
          </w:p>
          <w:p w:rsidR="001B4022" w:rsidRPr="001B4022" w:rsidRDefault="000E5A05" w:rsidP="001B4022">
            <w:pPr>
              <w:rPr>
                <w:sz w:val="20"/>
                <w:szCs w:val="20"/>
                <w:lang w:val="en-GB"/>
              </w:rPr>
            </w:pPr>
            <w:r w:rsidRPr="001B4022">
              <w:rPr>
                <w:sz w:val="20"/>
                <w:szCs w:val="20"/>
                <w:lang w:val="en-GB"/>
              </w:rPr>
              <w:t>We changed the title:</w:t>
            </w:r>
            <w:r w:rsidR="001B4022" w:rsidRPr="001B4022">
              <w:rPr>
                <w:sz w:val="20"/>
                <w:szCs w:val="20"/>
                <w:lang w:val="en-GB"/>
              </w:rPr>
              <w:t xml:space="preserve"> </w:t>
            </w:r>
          </w:p>
          <w:p w:rsidR="000E5A05" w:rsidRPr="000E5A05" w:rsidRDefault="001B4022" w:rsidP="001B4022">
            <w:pPr>
              <w:rPr>
                <w:lang w:val="en-GB"/>
              </w:rPr>
            </w:pPr>
            <w:r w:rsidRPr="001B4022">
              <w:rPr>
                <w:sz w:val="20"/>
                <w:szCs w:val="20"/>
                <w:lang w:val="en-GB"/>
              </w:rPr>
              <w:t xml:space="preserve">Clinical Characteristics and </w:t>
            </w:r>
            <w:proofErr w:type="spellStart"/>
            <w:r w:rsidRPr="001B4022">
              <w:rPr>
                <w:sz w:val="20"/>
                <w:szCs w:val="20"/>
                <w:lang w:val="en-GB"/>
              </w:rPr>
              <w:t>Anesthetic</w:t>
            </w:r>
            <w:proofErr w:type="spellEnd"/>
            <w:r w:rsidRPr="001B4022">
              <w:rPr>
                <w:sz w:val="20"/>
                <w:szCs w:val="20"/>
                <w:lang w:val="en-GB"/>
              </w:rPr>
              <w:t xml:space="preserve"> Satisfaction of Patients from Southeast Mexico Undergoing Total Knee </w:t>
            </w:r>
            <w:proofErr w:type="spellStart"/>
            <w:r w:rsidRPr="001B4022">
              <w:rPr>
                <w:sz w:val="20"/>
                <w:szCs w:val="20"/>
                <w:lang w:val="en-GB"/>
              </w:rPr>
              <w:t>Arthroplasty</w:t>
            </w:r>
            <w:proofErr w:type="spellEnd"/>
            <w:r w:rsidRPr="001B4022">
              <w:rPr>
                <w:sz w:val="20"/>
                <w:szCs w:val="20"/>
                <w:lang w:val="en-GB"/>
              </w:rPr>
              <w:t>: Reference Study</w:t>
            </w:r>
            <w:r w:rsidRPr="001B4022">
              <w:rPr>
                <w:sz w:val="20"/>
                <w:szCs w:val="20"/>
                <w:lang w:val="en-GB"/>
              </w:rPr>
              <w:t>.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93B11" w:rsidRPr="00107C72" w:rsidRDefault="001241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4121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53B79" w:rsidRPr="00753B79" w:rsidRDefault="00753B79" w:rsidP="00753B7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753B79">
              <w:rPr>
                <w:rFonts w:ascii="Times New Roman" w:hAnsi="Times New Roman"/>
                <w:b w:val="0"/>
                <w:lang w:val="en-GB" w:eastAsia="en-US"/>
              </w:rPr>
              <w:t xml:space="preserve">Thank you for your comments. </w:t>
            </w:r>
          </w:p>
          <w:p w:rsidR="00753B79" w:rsidRPr="00753B79" w:rsidRDefault="00753B79" w:rsidP="00753B7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193B11" w:rsidRPr="00107C72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3B79">
              <w:rPr>
                <w:rFonts w:ascii="Times New Roman" w:hAnsi="Times New Roman"/>
                <w:b w:val="0"/>
                <w:lang w:val="en-GB" w:eastAsia="en-US"/>
              </w:rPr>
              <w:t>The document was reviewed and adjusted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1262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C71457" w:rsidRDefault="00C71457" w:rsidP="00C714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703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703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703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BC0B6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BC0B62" w:rsidP="00BC0B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  <w:tr w:rsidR="00193B11" w:rsidRPr="00107C72" w:rsidTr="00107C72">
        <w:trPr>
          <w:trHeight w:val="703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93B11" w:rsidRPr="00107C72" w:rsidRDefault="001241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24121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193B11" w:rsidRPr="00107C72" w:rsidTr="00107C72">
        <w:trPr>
          <w:trHeight w:val="703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53B79" w:rsidRPr="00753B79" w:rsidRDefault="00753B79" w:rsidP="00753B7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753B79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  <w:p w:rsidR="00753B79" w:rsidRPr="00753B79" w:rsidRDefault="00753B79" w:rsidP="00753B7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193B11" w:rsidRPr="00107C72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3B79">
              <w:rPr>
                <w:rFonts w:ascii="Times New Roman" w:hAnsi="Times New Roman"/>
                <w:b w:val="0"/>
                <w:lang w:val="en-GB" w:eastAsia="en-US"/>
              </w:rPr>
              <w:t>The limitations were added to the discussion section of the document.</w:t>
            </w:r>
          </w:p>
        </w:tc>
      </w:tr>
      <w:tr w:rsidR="00193B11" w:rsidRPr="00107C72" w:rsidTr="00107C72">
        <w:trPr>
          <w:trHeight w:val="703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bookmarkStart w:id="0" w:name="_GoBack"/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  <w:bookmarkEnd w:id="0"/>
          </w:p>
        </w:tc>
        <w:tc>
          <w:tcPr>
            <w:tcW w:w="1843" w:type="pct"/>
          </w:tcPr>
          <w:p w:rsidR="00193B11" w:rsidRPr="00107C72" w:rsidRDefault="00C71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53B79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753B79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753B79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Bibliography was added and updated</w:t>
            </w:r>
          </w:p>
          <w:p w:rsidR="00193B11" w:rsidRPr="00107C72" w:rsidRDefault="00193B1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3B11" w:rsidRPr="00107C72" w:rsidTr="00107C72">
        <w:trPr>
          <w:trHeight w:val="703"/>
        </w:trPr>
        <w:tc>
          <w:tcPr>
            <w:tcW w:w="1790" w:type="pct"/>
            <w:noWrap/>
          </w:tcPr>
          <w:p w:rsidR="00193B11" w:rsidRPr="00107C72" w:rsidRDefault="00193B1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3B11" w:rsidRPr="00107C72" w:rsidRDefault="00193B1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93B11" w:rsidRPr="00107C72" w:rsidRDefault="00193B1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193B11" w:rsidRPr="00107C72" w:rsidRDefault="00C7145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53B79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81ADE">
              <w:rPr>
                <w:rFonts w:ascii="Times New Roman" w:hAnsi="Times New Roman"/>
                <w:b w:val="0"/>
                <w:lang w:val="en-GB"/>
              </w:rPr>
              <w:t>Thank you for your comments.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  <w:p w:rsidR="00753B79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193B11" w:rsidRPr="00107C72" w:rsidRDefault="00753B79" w:rsidP="00753B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6371">
              <w:rPr>
                <w:rFonts w:ascii="Times New Roman" w:hAnsi="Times New Roman"/>
                <w:b w:val="0"/>
                <w:lang w:val="en-GB"/>
              </w:rPr>
              <w:t>The document was reviewed and adjusted</w:t>
            </w:r>
          </w:p>
        </w:tc>
      </w:tr>
    </w:tbl>
    <w:p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67878" w:rsidRPr="00DB38E2" w:rsidRDefault="00667878" w:rsidP="0066787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67878" w:rsidRPr="00DB38E2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878" w:rsidRPr="00DB38E2" w:rsidRDefault="00667878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67878" w:rsidRPr="00DB38E2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878" w:rsidRPr="00DB38E2" w:rsidRDefault="0066787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878" w:rsidRPr="00DB38E2" w:rsidRDefault="00667878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667878" w:rsidRPr="00DB38E2" w:rsidRDefault="00667878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67878" w:rsidRPr="00DB38E2" w:rsidRDefault="00667878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67878" w:rsidRPr="00DB38E2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878" w:rsidRPr="00DB38E2" w:rsidRDefault="00667878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67878" w:rsidRPr="00DB38E2" w:rsidRDefault="0066787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878" w:rsidRPr="00DB38E2" w:rsidRDefault="00667878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67878" w:rsidRPr="00DB38E2" w:rsidRDefault="0066787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667878" w:rsidRPr="00DB38E2" w:rsidRDefault="0066787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67878" w:rsidRPr="00DB38E2" w:rsidRDefault="0066787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67878" w:rsidRPr="00DB38E2" w:rsidRDefault="0066787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667878" w:rsidRPr="00DB38E2" w:rsidRDefault="00667878" w:rsidP="00667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67878" w:rsidRDefault="00667878" w:rsidP="00667878"/>
    <w:p w:rsidR="00193B11" w:rsidRPr="00107C72" w:rsidRDefault="00193B11" w:rsidP="00193B1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93B11" w:rsidRPr="00107C72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D85" w:rsidRPr="0000007A" w:rsidRDefault="00AB3D85" w:rsidP="0099583E">
      <w:r>
        <w:separator/>
      </w:r>
    </w:p>
  </w:endnote>
  <w:endnote w:type="continuationSeparator" w:id="0">
    <w:p w:rsidR="00AB3D85" w:rsidRPr="0000007A" w:rsidRDefault="00AB3D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B11" w:rsidRDefault="00193B11" w:rsidP="00193B11">
    <w:pPr>
      <w:pStyle w:val="Footer"/>
      <w:jc w:val="right"/>
    </w:pPr>
  </w:p>
  <w:p w:rsidR="00193B11" w:rsidRDefault="00193B11" w:rsidP="00193B1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A2CD4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A2CD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193B11" w:rsidRDefault="00193B11" w:rsidP="00193B1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193B11" w:rsidRDefault="00193B11" w:rsidP="00193B11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D85" w:rsidRPr="0000007A" w:rsidRDefault="00AB3D85" w:rsidP="0099583E">
      <w:r>
        <w:separator/>
      </w:r>
    </w:p>
  </w:footnote>
  <w:footnote w:type="continuationSeparator" w:id="0">
    <w:p w:rsidR="00AB3D85" w:rsidRPr="0000007A" w:rsidRDefault="00AB3D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B11" w:rsidRDefault="00193B11" w:rsidP="00193B1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193B11" w:rsidP="00193B11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85E64"/>
    <w:rsid w:val="000904EC"/>
    <w:rsid w:val="00091112"/>
    <w:rsid w:val="00091B59"/>
    <w:rsid w:val="000936AC"/>
    <w:rsid w:val="00095A59"/>
    <w:rsid w:val="000A2134"/>
    <w:rsid w:val="000A6F41"/>
    <w:rsid w:val="000B0703"/>
    <w:rsid w:val="000B4EE5"/>
    <w:rsid w:val="000B74A1"/>
    <w:rsid w:val="000B757E"/>
    <w:rsid w:val="000B76A1"/>
    <w:rsid w:val="000C0837"/>
    <w:rsid w:val="000C3B7E"/>
    <w:rsid w:val="000E5A05"/>
    <w:rsid w:val="00100577"/>
    <w:rsid w:val="00101322"/>
    <w:rsid w:val="00105417"/>
    <w:rsid w:val="00107C72"/>
    <w:rsid w:val="00113BA5"/>
    <w:rsid w:val="00124121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3B11"/>
    <w:rsid w:val="0019527A"/>
    <w:rsid w:val="00197E68"/>
    <w:rsid w:val="001A1605"/>
    <w:rsid w:val="001B0C63"/>
    <w:rsid w:val="001B1755"/>
    <w:rsid w:val="001B33CF"/>
    <w:rsid w:val="001B4022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7820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2CD4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7C3"/>
    <w:rsid w:val="004C3DF1"/>
    <w:rsid w:val="004D2E36"/>
    <w:rsid w:val="004E03AE"/>
    <w:rsid w:val="004F52F7"/>
    <w:rsid w:val="004F53F5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67878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3B79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0D3F"/>
    <w:rsid w:val="007F5873"/>
    <w:rsid w:val="00800AEC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873C0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5550B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28E5"/>
    <w:rsid w:val="00AA30E7"/>
    <w:rsid w:val="00AA41B3"/>
    <w:rsid w:val="00AA6670"/>
    <w:rsid w:val="00AB04D8"/>
    <w:rsid w:val="00AB1ED6"/>
    <w:rsid w:val="00AB397D"/>
    <w:rsid w:val="00AB3D85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0B62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341D"/>
    <w:rsid w:val="00C46811"/>
    <w:rsid w:val="00C635B6"/>
    <w:rsid w:val="00C70DFC"/>
    <w:rsid w:val="00C71457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24D5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83084"/>
    <w:rsid w:val="00E85201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4F53F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rr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696</Words>
  <Characters>3833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TOSHIBA</cp:lastModifiedBy>
  <cp:revision>13</cp:revision>
  <dcterms:created xsi:type="dcterms:W3CDTF">2026-03-19T07:10:00Z</dcterms:created>
  <dcterms:modified xsi:type="dcterms:W3CDTF">2026-03-27T05:00:00Z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