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5"/>
        <w:gridCol w:w="10426"/>
      </w:tblGrid>
      <w:tr w:rsidR="00302228" w14:paraId="0D559927" w14:textId="77777777">
        <w:trPr>
          <w:trHeight w:val="292"/>
        </w:trPr>
        <w:tc>
          <w:tcPr>
            <w:tcW w:w="3245" w:type="dxa"/>
          </w:tcPr>
          <w:p w14:paraId="166A27FC" w14:textId="77777777" w:rsidR="00302228" w:rsidRDefault="002B1529">
            <w:pPr>
              <w:pStyle w:val="TableParagraph"/>
              <w:ind w:left="200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426" w:type="dxa"/>
          </w:tcPr>
          <w:p w14:paraId="018CB057" w14:textId="77777777" w:rsidR="00302228" w:rsidRDefault="002B1529">
            <w:pPr>
              <w:pStyle w:val="TableParagraph"/>
              <w:spacing w:line="272" w:lineRule="exact"/>
              <w:ind w:left="105"/>
              <w:rPr>
                <w:rFonts w:ascii="Tahoma"/>
                <w:sz w:val="24"/>
              </w:rPr>
            </w:pPr>
            <w:r>
              <w:rPr>
                <w:rFonts w:ascii="Tahoma"/>
                <w:color w:val="0F4C82"/>
                <w:sz w:val="24"/>
                <w:u w:val="single" w:color="0F4C82"/>
              </w:rPr>
              <w:t>Asian</w:t>
            </w:r>
            <w:r>
              <w:rPr>
                <w:rFonts w:ascii="Tahoma"/>
                <w:color w:val="0F4C82"/>
                <w:spacing w:val="-2"/>
                <w:sz w:val="24"/>
                <w:u w:val="single" w:color="0F4C82"/>
              </w:rPr>
              <w:t xml:space="preserve"> </w:t>
            </w:r>
            <w:r>
              <w:rPr>
                <w:rFonts w:ascii="Tahoma"/>
                <w:color w:val="0F4C82"/>
                <w:sz w:val="24"/>
                <w:u w:val="single" w:color="0F4C82"/>
              </w:rPr>
              <w:t>Journal</w:t>
            </w:r>
            <w:r>
              <w:rPr>
                <w:rFonts w:ascii="Tahoma"/>
                <w:color w:val="0F4C82"/>
                <w:spacing w:val="-2"/>
                <w:sz w:val="24"/>
                <w:u w:val="single" w:color="0F4C82"/>
              </w:rPr>
              <w:t xml:space="preserve"> </w:t>
            </w:r>
            <w:r>
              <w:rPr>
                <w:rFonts w:ascii="Tahoma"/>
                <w:color w:val="0F4C82"/>
                <w:sz w:val="24"/>
                <w:u w:val="single" w:color="0F4C82"/>
              </w:rPr>
              <w:t>of</w:t>
            </w:r>
            <w:r>
              <w:rPr>
                <w:rFonts w:ascii="Tahoma"/>
                <w:color w:val="0F4C82"/>
                <w:spacing w:val="-2"/>
                <w:sz w:val="24"/>
                <w:u w:val="single" w:color="0F4C82"/>
              </w:rPr>
              <w:t xml:space="preserve"> </w:t>
            </w:r>
            <w:r>
              <w:rPr>
                <w:rFonts w:ascii="Tahoma"/>
                <w:color w:val="0F4C82"/>
                <w:sz w:val="24"/>
                <w:u w:val="single" w:color="0F4C82"/>
              </w:rPr>
              <w:t>Chemical</w:t>
            </w:r>
            <w:r>
              <w:rPr>
                <w:rFonts w:ascii="Tahoma"/>
                <w:color w:val="0F4C82"/>
                <w:spacing w:val="-1"/>
                <w:sz w:val="24"/>
                <w:u w:val="single" w:color="0F4C82"/>
              </w:rPr>
              <w:t xml:space="preserve"> </w:t>
            </w:r>
            <w:r>
              <w:rPr>
                <w:rFonts w:ascii="Tahoma"/>
                <w:color w:val="0F4C82"/>
                <w:spacing w:val="-2"/>
                <w:sz w:val="24"/>
                <w:u w:val="single" w:color="0F4C82"/>
              </w:rPr>
              <w:t>Sciences</w:t>
            </w:r>
          </w:p>
        </w:tc>
      </w:tr>
      <w:tr w:rsidR="00302228" w14:paraId="40CEEB39" w14:textId="77777777">
        <w:trPr>
          <w:trHeight w:val="230"/>
        </w:trPr>
        <w:tc>
          <w:tcPr>
            <w:tcW w:w="3245" w:type="dxa"/>
          </w:tcPr>
          <w:p w14:paraId="27E132B4" w14:textId="77777777" w:rsidR="00302228" w:rsidRDefault="002B1529">
            <w:pPr>
              <w:pStyle w:val="TableParagraph"/>
              <w:spacing w:line="210" w:lineRule="exact"/>
              <w:ind w:left="200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426" w:type="dxa"/>
          </w:tcPr>
          <w:p w14:paraId="0562F7F3" w14:textId="77777777" w:rsidR="00302228" w:rsidRDefault="002B1529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Ms_AJOCS_157597</w:t>
            </w:r>
          </w:p>
        </w:tc>
      </w:tr>
      <w:tr w:rsidR="00302228" w14:paraId="539DE949" w14:textId="77777777">
        <w:trPr>
          <w:trHeight w:val="455"/>
        </w:trPr>
        <w:tc>
          <w:tcPr>
            <w:tcW w:w="3245" w:type="dxa"/>
          </w:tcPr>
          <w:p w14:paraId="5D22C5E8" w14:textId="77777777" w:rsidR="00302228" w:rsidRDefault="002B1529">
            <w:pPr>
              <w:pStyle w:val="TableParagraph"/>
              <w:ind w:left="200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0426" w:type="dxa"/>
          </w:tcPr>
          <w:p w14:paraId="1A0F2F7F" w14:textId="77777777" w:rsidR="00302228" w:rsidRDefault="002B1529">
            <w:pPr>
              <w:pStyle w:val="TableParagraph"/>
              <w:spacing w:line="226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“Synthesis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3,4-dihydro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-6-(2-hydroxy-5-(hydroxymethyl)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phenyl)-4-phenylpyrimidine-2(1H)-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thione</w:t>
            </w:r>
            <w:proofErr w:type="spellEnd"/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Biginelli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approach”</w:t>
            </w:r>
          </w:p>
        </w:tc>
      </w:tr>
      <w:tr w:rsidR="00302228" w14:paraId="7F3374EC" w14:textId="77777777">
        <w:trPr>
          <w:trHeight w:val="460"/>
        </w:trPr>
        <w:tc>
          <w:tcPr>
            <w:tcW w:w="3245" w:type="dxa"/>
          </w:tcPr>
          <w:p w14:paraId="6C0B80AA" w14:textId="77777777" w:rsidR="00302228" w:rsidRDefault="002B1529">
            <w:pPr>
              <w:pStyle w:val="TableParagraph"/>
              <w:ind w:left="200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426" w:type="dxa"/>
          </w:tcPr>
          <w:p w14:paraId="1053F039" w14:textId="77777777" w:rsidR="00302228" w:rsidRDefault="002B1529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14:paraId="7419871B" w14:textId="77777777" w:rsidR="00302228" w:rsidRDefault="00302228">
      <w:pPr>
        <w:rPr>
          <w:sz w:val="20"/>
        </w:rPr>
      </w:pPr>
    </w:p>
    <w:p w14:paraId="1260FCF0" w14:textId="77777777" w:rsidR="00302228" w:rsidRDefault="00302228">
      <w:pPr>
        <w:spacing w:before="69"/>
        <w:rPr>
          <w:sz w:val="20"/>
        </w:rPr>
      </w:pPr>
    </w:p>
    <w:p w14:paraId="2DD44CD8" w14:textId="77777777" w:rsidR="00302228" w:rsidRDefault="002B1529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14:paraId="4494C326" w14:textId="77777777" w:rsidR="00302228" w:rsidRDefault="00302228">
      <w:pPr>
        <w:spacing w:before="25"/>
        <w:rPr>
          <w:b/>
          <w:sz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1"/>
        <w:gridCol w:w="5040"/>
        <w:gridCol w:w="3739"/>
      </w:tblGrid>
      <w:tr w:rsidR="00302228" w14:paraId="2AC0C4B2" w14:textId="77777777">
        <w:trPr>
          <w:trHeight w:val="637"/>
        </w:trPr>
        <w:tc>
          <w:tcPr>
            <w:tcW w:w="4891" w:type="dxa"/>
          </w:tcPr>
          <w:p w14:paraId="1A0F69FD" w14:textId="77777777" w:rsidR="00302228" w:rsidRDefault="0030222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40" w:type="dxa"/>
          </w:tcPr>
          <w:p w14:paraId="5C61D8F0" w14:textId="77777777" w:rsidR="00302228" w:rsidRDefault="002B152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39" w:type="dxa"/>
          </w:tcPr>
          <w:p w14:paraId="30CC5AB6" w14:textId="77777777" w:rsidR="00302228" w:rsidRDefault="002B1529" w:rsidP="00202407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302228" w14:paraId="66E2DE40" w14:textId="77777777">
        <w:trPr>
          <w:trHeight w:val="823"/>
        </w:trPr>
        <w:tc>
          <w:tcPr>
            <w:tcW w:w="4891" w:type="dxa"/>
            <w:tcBorders>
              <w:bottom w:val="nil"/>
            </w:tcBorders>
          </w:tcPr>
          <w:p w14:paraId="4046AC91" w14:textId="77777777" w:rsidR="00302228" w:rsidRDefault="002B1529">
            <w:pPr>
              <w:pStyle w:val="TableParagraph"/>
              <w:spacing w:before="2" w:line="237" w:lineRule="auto"/>
              <w:ind w:right="153"/>
              <w:rPr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</w:t>
            </w:r>
            <w:r>
              <w:rPr>
                <w:sz w:val="20"/>
              </w:rPr>
              <w:t>A minimum of 3-4 sentences may be required for this part.</w:t>
            </w:r>
          </w:p>
        </w:tc>
        <w:tc>
          <w:tcPr>
            <w:tcW w:w="5040" w:type="dxa"/>
            <w:tcBorders>
              <w:bottom w:val="nil"/>
            </w:tcBorders>
          </w:tcPr>
          <w:p w14:paraId="72571096" w14:textId="77777777" w:rsidR="00302228" w:rsidRDefault="002B1529">
            <w:pPr>
              <w:pStyle w:val="TableParagraph"/>
              <w:tabs>
                <w:tab w:val="left" w:pos="2449"/>
                <w:tab w:val="left" w:pos="3908"/>
              </w:tabs>
              <w:spacing w:line="237" w:lineRule="auto"/>
              <w:ind w:right="92"/>
              <w:rPr>
                <w:sz w:val="24"/>
              </w:rPr>
            </w:pPr>
            <w:r>
              <w:rPr>
                <w:sz w:val="24"/>
              </w:rPr>
              <w:t xml:space="preserve">A modified </w:t>
            </w:r>
            <w:proofErr w:type="spellStart"/>
            <w:r>
              <w:rPr>
                <w:sz w:val="24"/>
              </w:rPr>
              <w:t>Biginelli</w:t>
            </w:r>
            <w:proofErr w:type="spellEnd"/>
            <w:r>
              <w:rPr>
                <w:sz w:val="24"/>
              </w:rPr>
              <w:t xml:space="preserve"> method for the synthesis of </w:t>
            </w:r>
            <w:r>
              <w:rPr>
                <w:spacing w:val="-2"/>
                <w:sz w:val="24"/>
              </w:rPr>
              <w:t>pyrimidine-2-thione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derivatives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employing</w:t>
            </w:r>
          </w:p>
          <w:p w14:paraId="11244980" w14:textId="77777777" w:rsidR="00302228" w:rsidRDefault="002B1529">
            <w:pPr>
              <w:pStyle w:val="TableParagraph"/>
              <w:tabs>
                <w:tab w:val="left" w:pos="1187"/>
                <w:tab w:val="left" w:pos="1624"/>
                <w:tab w:val="left" w:pos="2088"/>
                <w:tab w:val="left" w:pos="3418"/>
                <w:tab w:val="left" w:pos="4388"/>
              </w:tabs>
              <w:spacing w:before="2" w:line="25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DABCO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as</w:t>
            </w:r>
            <w:r>
              <w:rPr>
                <w:sz w:val="24"/>
              </w:rPr>
              <w:tab/>
            </w:r>
            <w:r>
              <w:rPr>
                <w:spacing w:val="-7"/>
                <w:sz w:val="24"/>
              </w:rPr>
              <w:t>an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organobase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catalyst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under</w:t>
            </w:r>
          </w:p>
        </w:tc>
        <w:tc>
          <w:tcPr>
            <w:tcW w:w="3739" w:type="dxa"/>
            <w:vMerge w:val="restart"/>
          </w:tcPr>
          <w:p w14:paraId="3B28B341" w14:textId="77777777" w:rsidR="00202407" w:rsidRDefault="00202407" w:rsidP="00CE78B3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synthetic approach provides good platform for future researchers.</w:t>
            </w:r>
          </w:p>
          <w:p w14:paraId="2371A87F" w14:textId="77777777" w:rsidR="00202407" w:rsidRDefault="00202407" w:rsidP="00CE78B3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This research contributing in the green approach of synthesis.</w:t>
            </w:r>
          </w:p>
          <w:p w14:paraId="3824627B" w14:textId="5A59C87B" w:rsidR="00302228" w:rsidRDefault="00202407" w:rsidP="00CE78B3">
            <w:pPr>
              <w:pStyle w:val="TableParagraph"/>
              <w:ind w:left="0"/>
              <w:jc w:val="both"/>
              <w:rPr>
                <w:sz w:val="20"/>
              </w:rPr>
            </w:pPr>
            <w:r>
              <w:rPr>
                <w:lang w:val="en-GB"/>
              </w:rPr>
              <w:t>This research contributes in the advanced method align with the traditional methods</w:t>
            </w:r>
          </w:p>
        </w:tc>
      </w:tr>
      <w:tr w:rsidR="00302228" w14:paraId="12A33411" w14:textId="77777777">
        <w:trPr>
          <w:trHeight w:val="265"/>
        </w:trPr>
        <w:tc>
          <w:tcPr>
            <w:tcW w:w="4891" w:type="dxa"/>
            <w:tcBorders>
              <w:top w:val="nil"/>
              <w:bottom w:val="nil"/>
            </w:tcBorders>
          </w:tcPr>
          <w:p w14:paraId="287527BA" w14:textId="77777777" w:rsidR="00302228" w:rsidRDefault="003022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0" w:type="dxa"/>
            <w:tcBorders>
              <w:top w:val="nil"/>
              <w:bottom w:val="nil"/>
            </w:tcBorders>
          </w:tcPr>
          <w:p w14:paraId="3181C251" w14:textId="442C3670" w:rsidR="00302228" w:rsidRDefault="00FE2B8A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comparatively</w:t>
            </w:r>
            <w:r>
              <w:rPr>
                <w:spacing w:val="27"/>
                <w:sz w:val="24"/>
              </w:rPr>
              <w:t xml:space="preserve"> </w:t>
            </w:r>
            <w:proofErr w:type="gramStart"/>
            <w:r>
              <w:rPr>
                <w:spacing w:val="27"/>
                <w:sz w:val="24"/>
              </w:rPr>
              <w:t>mild</w:t>
            </w:r>
            <w:r w:rsidR="002B1529">
              <w:rPr>
                <w:spacing w:val="27"/>
                <w:sz w:val="24"/>
              </w:rPr>
              <w:t xml:space="preserve">  </w:t>
            </w:r>
            <w:r w:rsidR="002B1529">
              <w:rPr>
                <w:sz w:val="24"/>
              </w:rPr>
              <w:t>and</w:t>
            </w:r>
            <w:proofErr w:type="gramEnd"/>
            <w:r w:rsidR="002B1529">
              <w:rPr>
                <w:spacing w:val="27"/>
                <w:sz w:val="24"/>
              </w:rPr>
              <w:t xml:space="preserve">  </w:t>
            </w:r>
            <w:proofErr w:type="gramStart"/>
            <w:r w:rsidR="002B1529">
              <w:rPr>
                <w:sz w:val="24"/>
              </w:rPr>
              <w:t>environmentally</w:t>
            </w:r>
            <w:r w:rsidR="002B1529">
              <w:rPr>
                <w:spacing w:val="27"/>
                <w:sz w:val="24"/>
              </w:rPr>
              <w:t xml:space="preserve">  </w:t>
            </w:r>
            <w:r w:rsidR="002B1529">
              <w:rPr>
                <w:spacing w:val="-4"/>
                <w:sz w:val="24"/>
              </w:rPr>
              <w:t>safe</w:t>
            </w:r>
            <w:proofErr w:type="gramEnd"/>
          </w:p>
        </w:tc>
        <w:tc>
          <w:tcPr>
            <w:tcW w:w="3739" w:type="dxa"/>
            <w:vMerge/>
            <w:tcBorders>
              <w:top w:val="nil"/>
            </w:tcBorders>
          </w:tcPr>
          <w:p w14:paraId="5A087CA9" w14:textId="77777777" w:rsidR="00302228" w:rsidRDefault="00302228" w:rsidP="00202407">
            <w:pPr>
              <w:jc w:val="center"/>
              <w:rPr>
                <w:sz w:val="2"/>
                <w:szCs w:val="2"/>
              </w:rPr>
            </w:pPr>
          </w:p>
        </w:tc>
      </w:tr>
      <w:tr w:rsidR="00302228" w14:paraId="1FC32039" w14:textId="77777777">
        <w:trPr>
          <w:trHeight w:val="266"/>
        </w:trPr>
        <w:tc>
          <w:tcPr>
            <w:tcW w:w="4891" w:type="dxa"/>
            <w:tcBorders>
              <w:top w:val="nil"/>
              <w:bottom w:val="nil"/>
            </w:tcBorders>
          </w:tcPr>
          <w:p w14:paraId="1A112D65" w14:textId="77777777" w:rsidR="00302228" w:rsidRDefault="003022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0" w:type="dxa"/>
            <w:tcBorders>
              <w:top w:val="nil"/>
              <w:bottom w:val="nil"/>
            </w:tcBorders>
          </w:tcPr>
          <w:p w14:paraId="20073E88" w14:textId="77777777" w:rsidR="00302228" w:rsidRDefault="002B1529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conditions</w:t>
            </w:r>
            <w:r>
              <w:rPr>
                <w:spacing w:val="6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is</w:t>
            </w:r>
            <w:proofErr w:type="gramEnd"/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described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publication.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The</w:t>
            </w:r>
          </w:p>
        </w:tc>
        <w:tc>
          <w:tcPr>
            <w:tcW w:w="3739" w:type="dxa"/>
            <w:vMerge/>
            <w:tcBorders>
              <w:top w:val="nil"/>
            </w:tcBorders>
          </w:tcPr>
          <w:p w14:paraId="50F69BC8" w14:textId="77777777" w:rsidR="00302228" w:rsidRDefault="00302228" w:rsidP="00202407">
            <w:pPr>
              <w:jc w:val="center"/>
              <w:rPr>
                <w:sz w:val="2"/>
                <w:szCs w:val="2"/>
              </w:rPr>
            </w:pPr>
          </w:p>
        </w:tc>
      </w:tr>
      <w:tr w:rsidR="00302228" w14:paraId="77CE732E" w14:textId="77777777">
        <w:trPr>
          <w:trHeight w:val="266"/>
        </w:trPr>
        <w:tc>
          <w:tcPr>
            <w:tcW w:w="4891" w:type="dxa"/>
            <w:tcBorders>
              <w:top w:val="nil"/>
              <w:bottom w:val="nil"/>
            </w:tcBorders>
          </w:tcPr>
          <w:p w14:paraId="1BB7F902" w14:textId="77777777" w:rsidR="00302228" w:rsidRDefault="003022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0" w:type="dxa"/>
            <w:tcBorders>
              <w:top w:val="nil"/>
              <w:bottom w:val="nil"/>
            </w:tcBorders>
          </w:tcPr>
          <w:p w14:paraId="7BD89472" w14:textId="77777777" w:rsidR="00302228" w:rsidRDefault="002B1529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work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relevant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synthetic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organic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chemists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and</w:t>
            </w:r>
          </w:p>
        </w:tc>
        <w:tc>
          <w:tcPr>
            <w:tcW w:w="3739" w:type="dxa"/>
            <w:vMerge/>
            <w:tcBorders>
              <w:top w:val="nil"/>
            </w:tcBorders>
          </w:tcPr>
          <w:p w14:paraId="3EC3C7A2" w14:textId="77777777" w:rsidR="00302228" w:rsidRDefault="00302228" w:rsidP="00202407">
            <w:pPr>
              <w:jc w:val="center"/>
              <w:rPr>
                <w:sz w:val="2"/>
                <w:szCs w:val="2"/>
              </w:rPr>
            </w:pPr>
          </w:p>
        </w:tc>
      </w:tr>
      <w:tr w:rsidR="00302228" w14:paraId="572F65E2" w14:textId="77777777">
        <w:trPr>
          <w:trHeight w:val="265"/>
        </w:trPr>
        <w:tc>
          <w:tcPr>
            <w:tcW w:w="4891" w:type="dxa"/>
            <w:tcBorders>
              <w:top w:val="nil"/>
              <w:bottom w:val="nil"/>
            </w:tcBorders>
          </w:tcPr>
          <w:p w14:paraId="4625AA0A" w14:textId="77777777" w:rsidR="00302228" w:rsidRDefault="003022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0" w:type="dxa"/>
            <w:tcBorders>
              <w:top w:val="nil"/>
              <w:bottom w:val="nil"/>
            </w:tcBorders>
          </w:tcPr>
          <w:p w14:paraId="2DF92510" w14:textId="77777777" w:rsidR="00302228" w:rsidRDefault="002B1529">
            <w:pPr>
              <w:pStyle w:val="TableParagraph"/>
              <w:tabs>
                <w:tab w:val="left" w:pos="1832"/>
                <w:tab w:val="left" w:pos="3169"/>
                <w:tab w:val="left" w:pos="4185"/>
                <w:tab w:val="left" w:pos="4642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pharmaceutical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researchers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because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of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the</w:t>
            </w:r>
          </w:p>
        </w:tc>
        <w:tc>
          <w:tcPr>
            <w:tcW w:w="3739" w:type="dxa"/>
            <w:vMerge/>
            <w:tcBorders>
              <w:top w:val="nil"/>
            </w:tcBorders>
          </w:tcPr>
          <w:p w14:paraId="4A0FB213" w14:textId="77777777" w:rsidR="00302228" w:rsidRDefault="00302228" w:rsidP="00202407">
            <w:pPr>
              <w:jc w:val="center"/>
              <w:rPr>
                <w:sz w:val="2"/>
                <w:szCs w:val="2"/>
              </w:rPr>
            </w:pPr>
          </w:p>
        </w:tc>
      </w:tr>
      <w:tr w:rsidR="00302228" w14:paraId="4BB61AD5" w14:textId="77777777">
        <w:trPr>
          <w:trHeight w:val="265"/>
        </w:trPr>
        <w:tc>
          <w:tcPr>
            <w:tcW w:w="4891" w:type="dxa"/>
            <w:tcBorders>
              <w:top w:val="nil"/>
              <w:bottom w:val="nil"/>
            </w:tcBorders>
          </w:tcPr>
          <w:p w14:paraId="506466EB" w14:textId="77777777" w:rsidR="00302228" w:rsidRDefault="003022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0" w:type="dxa"/>
            <w:tcBorders>
              <w:top w:val="nil"/>
              <w:bottom w:val="nil"/>
            </w:tcBorders>
          </w:tcPr>
          <w:p w14:paraId="36CD1AB7" w14:textId="77777777" w:rsidR="00302228" w:rsidRDefault="002B1529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significance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pyrimidine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scaffolds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medicinal</w:t>
            </w:r>
          </w:p>
        </w:tc>
        <w:tc>
          <w:tcPr>
            <w:tcW w:w="3739" w:type="dxa"/>
            <w:vMerge/>
            <w:tcBorders>
              <w:top w:val="nil"/>
            </w:tcBorders>
          </w:tcPr>
          <w:p w14:paraId="7586B40C" w14:textId="77777777" w:rsidR="00302228" w:rsidRDefault="00302228" w:rsidP="00202407">
            <w:pPr>
              <w:jc w:val="center"/>
              <w:rPr>
                <w:sz w:val="2"/>
                <w:szCs w:val="2"/>
              </w:rPr>
            </w:pPr>
          </w:p>
        </w:tc>
      </w:tr>
      <w:tr w:rsidR="00302228" w14:paraId="18B43B75" w14:textId="77777777">
        <w:trPr>
          <w:trHeight w:val="265"/>
        </w:trPr>
        <w:tc>
          <w:tcPr>
            <w:tcW w:w="4891" w:type="dxa"/>
            <w:tcBorders>
              <w:top w:val="nil"/>
              <w:bottom w:val="nil"/>
            </w:tcBorders>
          </w:tcPr>
          <w:p w14:paraId="24303B91" w14:textId="77777777" w:rsidR="00302228" w:rsidRDefault="003022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0" w:type="dxa"/>
            <w:tcBorders>
              <w:top w:val="nil"/>
              <w:bottom w:val="nil"/>
            </w:tcBorders>
          </w:tcPr>
          <w:p w14:paraId="6969E983" w14:textId="77777777" w:rsidR="00302228" w:rsidRDefault="002B1529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chemistry.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Sustainable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chemistry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benefits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the</w:t>
            </w:r>
          </w:p>
        </w:tc>
        <w:tc>
          <w:tcPr>
            <w:tcW w:w="3739" w:type="dxa"/>
            <w:vMerge/>
            <w:tcBorders>
              <w:top w:val="nil"/>
            </w:tcBorders>
          </w:tcPr>
          <w:p w14:paraId="1F303D81" w14:textId="77777777" w:rsidR="00302228" w:rsidRDefault="00302228" w:rsidP="00202407">
            <w:pPr>
              <w:jc w:val="center"/>
              <w:rPr>
                <w:sz w:val="2"/>
                <w:szCs w:val="2"/>
              </w:rPr>
            </w:pPr>
          </w:p>
        </w:tc>
      </w:tr>
      <w:tr w:rsidR="00302228" w14:paraId="487C2A9D" w14:textId="77777777">
        <w:trPr>
          <w:trHeight w:val="265"/>
        </w:trPr>
        <w:tc>
          <w:tcPr>
            <w:tcW w:w="4891" w:type="dxa"/>
            <w:tcBorders>
              <w:top w:val="nil"/>
              <w:bottom w:val="nil"/>
            </w:tcBorders>
          </w:tcPr>
          <w:p w14:paraId="5559B6D1" w14:textId="77777777" w:rsidR="00302228" w:rsidRDefault="003022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0" w:type="dxa"/>
            <w:tcBorders>
              <w:top w:val="nil"/>
              <w:bottom w:val="nil"/>
            </w:tcBorders>
          </w:tcPr>
          <w:p w14:paraId="6DC75C6B" w14:textId="77777777" w:rsidR="00302228" w:rsidRDefault="002B1529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environmentally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friendly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solvents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and</w:t>
            </w:r>
          </w:p>
        </w:tc>
        <w:tc>
          <w:tcPr>
            <w:tcW w:w="3739" w:type="dxa"/>
            <w:vMerge/>
            <w:tcBorders>
              <w:top w:val="nil"/>
            </w:tcBorders>
          </w:tcPr>
          <w:p w14:paraId="143175AD" w14:textId="77777777" w:rsidR="00302228" w:rsidRDefault="00302228" w:rsidP="00202407">
            <w:pPr>
              <w:jc w:val="center"/>
              <w:rPr>
                <w:sz w:val="2"/>
                <w:szCs w:val="2"/>
              </w:rPr>
            </w:pPr>
          </w:p>
        </w:tc>
      </w:tr>
      <w:tr w:rsidR="00302228" w14:paraId="10DC3A38" w14:textId="77777777">
        <w:trPr>
          <w:trHeight w:val="266"/>
        </w:trPr>
        <w:tc>
          <w:tcPr>
            <w:tcW w:w="4891" w:type="dxa"/>
            <w:tcBorders>
              <w:top w:val="nil"/>
              <w:bottom w:val="nil"/>
            </w:tcBorders>
          </w:tcPr>
          <w:p w14:paraId="5E7BAEC9" w14:textId="77777777" w:rsidR="00302228" w:rsidRDefault="003022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0" w:type="dxa"/>
            <w:tcBorders>
              <w:top w:val="nil"/>
              <w:bottom w:val="nil"/>
            </w:tcBorders>
          </w:tcPr>
          <w:p w14:paraId="49ED487C" w14:textId="77777777" w:rsidR="00302228" w:rsidRDefault="002B1529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avoidance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strong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acids.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originality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is</w:t>
            </w:r>
          </w:p>
        </w:tc>
        <w:tc>
          <w:tcPr>
            <w:tcW w:w="3739" w:type="dxa"/>
            <w:vMerge/>
            <w:tcBorders>
              <w:top w:val="nil"/>
            </w:tcBorders>
          </w:tcPr>
          <w:p w14:paraId="2F02935E" w14:textId="77777777" w:rsidR="00302228" w:rsidRDefault="00302228" w:rsidP="00202407">
            <w:pPr>
              <w:jc w:val="center"/>
              <w:rPr>
                <w:sz w:val="2"/>
                <w:szCs w:val="2"/>
              </w:rPr>
            </w:pPr>
          </w:p>
        </w:tc>
      </w:tr>
      <w:tr w:rsidR="00302228" w14:paraId="3016F06D" w14:textId="77777777">
        <w:trPr>
          <w:trHeight w:val="266"/>
        </w:trPr>
        <w:tc>
          <w:tcPr>
            <w:tcW w:w="4891" w:type="dxa"/>
            <w:tcBorders>
              <w:top w:val="nil"/>
              <w:bottom w:val="nil"/>
            </w:tcBorders>
          </w:tcPr>
          <w:p w14:paraId="6BB22B3E" w14:textId="77777777" w:rsidR="00302228" w:rsidRDefault="003022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0" w:type="dxa"/>
            <w:tcBorders>
              <w:top w:val="nil"/>
              <w:bottom w:val="nil"/>
            </w:tcBorders>
          </w:tcPr>
          <w:p w14:paraId="2D31CC81" w14:textId="77777777" w:rsidR="00302228" w:rsidRDefault="002B1529">
            <w:pPr>
              <w:pStyle w:val="TableParagraph"/>
              <w:spacing w:line="24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just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moderate,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though,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and</w:t>
            </w:r>
            <w:proofErr w:type="gramEnd"/>
            <w:r>
              <w:rPr>
                <w:spacing w:val="39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more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biological</w:t>
            </w:r>
            <w:proofErr w:type="gramEnd"/>
          </w:p>
        </w:tc>
        <w:tc>
          <w:tcPr>
            <w:tcW w:w="3739" w:type="dxa"/>
            <w:vMerge/>
            <w:tcBorders>
              <w:top w:val="nil"/>
            </w:tcBorders>
          </w:tcPr>
          <w:p w14:paraId="6A7F48C0" w14:textId="77777777" w:rsidR="00302228" w:rsidRDefault="00302228" w:rsidP="00202407">
            <w:pPr>
              <w:jc w:val="center"/>
              <w:rPr>
                <w:sz w:val="2"/>
                <w:szCs w:val="2"/>
              </w:rPr>
            </w:pPr>
          </w:p>
        </w:tc>
      </w:tr>
      <w:tr w:rsidR="00302228" w14:paraId="100B41D3" w14:textId="77777777">
        <w:trPr>
          <w:trHeight w:val="265"/>
        </w:trPr>
        <w:tc>
          <w:tcPr>
            <w:tcW w:w="4891" w:type="dxa"/>
            <w:tcBorders>
              <w:top w:val="nil"/>
              <w:bottom w:val="nil"/>
            </w:tcBorders>
          </w:tcPr>
          <w:p w14:paraId="7B12570B" w14:textId="77777777" w:rsidR="00302228" w:rsidRDefault="0030222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0" w:type="dxa"/>
            <w:tcBorders>
              <w:top w:val="nil"/>
              <w:bottom w:val="nil"/>
            </w:tcBorders>
          </w:tcPr>
          <w:p w14:paraId="09A22BD9" w14:textId="77777777" w:rsidR="00302228" w:rsidRDefault="002B1529">
            <w:pPr>
              <w:pStyle w:val="TableParagraph"/>
              <w:spacing w:line="24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analysis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or</w:t>
            </w:r>
            <w:proofErr w:type="gramEnd"/>
            <w:r>
              <w:rPr>
                <w:spacing w:val="32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mechanistic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understanding</w:t>
            </w:r>
            <w:proofErr w:type="gramEnd"/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would</w:t>
            </w:r>
          </w:p>
        </w:tc>
        <w:tc>
          <w:tcPr>
            <w:tcW w:w="3739" w:type="dxa"/>
            <w:vMerge/>
            <w:tcBorders>
              <w:top w:val="nil"/>
            </w:tcBorders>
          </w:tcPr>
          <w:p w14:paraId="2D78D835" w14:textId="77777777" w:rsidR="00302228" w:rsidRDefault="00302228" w:rsidP="00202407">
            <w:pPr>
              <w:jc w:val="center"/>
              <w:rPr>
                <w:sz w:val="2"/>
                <w:szCs w:val="2"/>
              </w:rPr>
            </w:pPr>
          </w:p>
        </w:tc>
      </w:tr>
      <w:tr w:rsidR="00302228" w14:paraId="7FD67017" w14:textId="77777777">
        <w:trPr>
          <w:trHeight w:val="270"/>
        </w:trPr>
        <w:tc>
          <w:tcPr>
            <w:tcW w:w="4891" w:type="dxa"/>
            <w:tcBorders>
              <w:top w:val="nil"/>
            </w:tcBorders>
          </w:tcPr>
          <w:p w14:paraId="1AE8E397" w14:textId="77777777" w:rsidR="00302228" w:rsidRDefault="0030222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40" w:type="dxa"/>
            <w:tcBorders>
              <w:top w:val="nil"/>
            </w:tcBorders>
          </w:tcPr>
          <w:p w14:paraId="736FEA93" w14:textId="77777777" w:rsidR="00302228" w:rsidRDefault="002B1529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greatly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increase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scientific</w:t>
            </w:r>
            <w:r>
              <w:rPr>
                <w:spacing w:val="-2"/>
                <w:sz w:val="24"/>
              </w:rPr>
              <w:t xml:space="preserve"> significance.</w:t>
            </w:r>
          </w:p>
        </w:tc>
        <w:tc>
          <w:tcPr>
            <w:tcW w:w="3739" w:type="dxa"/>
            <w:vMerge/>
            <w:tcBorders>
              <w:top w:val="nil"/>
            </w:tcBorders>
          </w:tcPr>
          <w:p w14:paraId="2786F7A0" w14:textId="77777777" w:rsidR="00302228" w:rsidRDefault="00302228" w:rsidP="00202407">
            <w:pPr>
              <w:jc w:val="center"/>
              <w:rPr>
                <w:sz w:val="2"/>
                <w:szCs w:val="2"/>
              </w:rPr>
            </w:pPr>
          </w:p>
        </w:tc>
      </w:tr>
    </w:tbl>
    <w:p w14:paraId="609720AF" w14:textId="77777777" w:rsidR="00302228" w:rsidRDefault="00302228">
      <w:pPr>
        <w:rPr>
          <w:b/>
          <w:sz w:val="20"/>
        </w:rPr>
      </w:pPr>
    </w:p>
    <w:p w14:paraId="20CDBD02" w14:textId="77777777" w:rsidR="00302228" w:rsidRDefault="00302228">
      <w:pPr>
        <w:rPr>
          <w:b/>
          <w:sz w:val="20"/>
        </w:rPr>
      </w:pPr>
    </w:p>
    <w:p w14:paraId="0FD8AAA1" w14:textId="77777777" w:rsidR="00302228" w:rsidRDefault="00302228">
      <w:pPr>
        <w:spacing w:before="76"/>
        <w:rPr>
          <w:b/>
          <w:sz w:val="20"/>
        </w:rPr>
      </w:pPr>
    </w:p>
    <w:p w14:paraId="06169F1C" w14:textId="77777777" w:rsidR="00302228" w:rsidRDefault="002B1529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2CE2A6A0" w14:textId="77777777" w:rsidR="00302228" w:rsidRDefault="00302228">
      <w:pPr>
        <w:spacing w:before="91" w:after="1"/>
        <w:rPr>
          <w:b/>
          <w:sz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6"/>
        <w:gridCol w:w="5035"/>
        <w:gridCol w:w="3739"/>
      </w:tblGrid>
      <w:tr w:rsidR="00302228" w14:paraId="3C041142" w14:textId="77777777">
        <w:trPr>
          <w:trHeight w:val="407"/>
        </w:trPr>
        <w:tc>
          <w:tcPr>
            <w:tcW w:w="4896" w:type="dxa"/>
          </w:tcPr>
          <w:p w14:paraId="0E1F1D79" w14:textId="77777777" w:rsidR="00302228" w:rsidRDefault="0030222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35" w:type="dxa"/>
          </w:tcPr>
          <w:p w14:paraId="5ABA5A29" w14:textId="77777777" w:rsidR="00302228" w:rsidRDefault="002B1529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39" w:type="dxa"/>
          </w:tcPr>
          <w:p w14:paraId="3A21C15E" w14:textId="77777777" w:rsidR="00302228" w:rsidRDefault="002B152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302228" w14:paraId="5449820F" w14:textId="77777777">
        <w:trPr>
          <w:trHeight w:val="921"/>
        </w:trPr>
        <w:tc>
          <w:tcPr>
            <w:tcW w:w="4896" w:type="dxa"/>
          </w:tcPr>
          <w:p w14:paraId="0316F037" w14:textId="77777777" w:rsidR="00302228" w:rsidRDefault="002B152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220A1C4A" w14:textId="77777777" w:rsidR="00302228" w:rsidRDefault="002B152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8EC0019" w14:textId="77777777" w:rsidR="00302228" w:rsidRDefault="002B152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5" w:type="dxa"/>
          </w:tcPr>
          <w:p w14:paraId="10CCBF4A" w14:textId="77777777" w:rsidR="00302228" w:rsidRDefault="002B1529">
            <w:pPr>
              <w:pStyle w:val="TableParagraph"/>
              <w:ind w:left="46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39" w:type="dxa"/>
          </w:tcPr>
          <w:p w14:paraId="19D32545" w14:textId="29FABEB8" w:rsidR="00302228" w:rsidRDefault="00FE2B8A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       5</w:t>
            </w:r>
          </w:p>
        </w:tc>
      </w:tr>
    </w:tbl>
    <w:p w14:paraId="230F69EB" w14:textId="77777777" w:rsidR="00302228" w:rsidRDefault="00302228">
      <w:pPr>
        <w:pStyle w:val="TableParagraph"/>
        <w:rPr>
          <w:sz w:val="20"/>
        </w:rPr>
        <w:sectPr w:rsidR="00302228">
          <w:headerReference w:type="default" r:id="rId7"/>
          <w:footerReference w:type="default" r:id="rId8"/>
          <w:type w:val="continuous"/>
          <w:pgSz w:w="16840" w:h="23820"/>
          <w:pgMar w:top="1760" w:right="1417" w:bottom="1620" w:left="1417" w:header="1284" w:footer="1430" w:gutter="0"/>
          <w:pgNumType w:start="1"/>
          <w:cols w:space="720"/>
        </w:sect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6"/>
        <w:gridCol w:w="5035"/>
        <w:gridCol w:w="3739"/>
      </w:tblGrid>
      <w:tr w:rsidR="00302228" w14:paraId="3A58258D" w14:textId="77777777">
        <w:trPr>
          <w:trHeight w:val="407"/>
        </w:trPr>
        <w:tc>
          <w:tcPr>
            <w:tcW w:w="4896" w:type="dxa"/>
          </w:tcPr>
          <w:p w14:paraId="215F2880" w14:textId="77777777" w:rsidR="00302228" w:rsidRDefault="0030222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35" w:type="dxa"/>
          </w:tcPr>
          <w:p w14:paraId="5AA17EF4" w14:textId="77777777" w:rsidR="00302228" w:rsidRDefault="002B1529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39" w:type="dxa"/>
          </w:tcPr>
          <w:p w14:paraId="00904949" w14:textId="77777777" w:rsidR="00302228" w:rsidRDefault="002B1529" w:rsidP="00FE2B8A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302228" w14:paraId="46E5EA78" w14:textId="77777777">
        <w:trPr>
          <w:trHeight w:val="921"/>
        </w:trPr>
        <w:tc>
          <w:tcPr>
            <w:tcW w:w="4896" w:type="dxa"/>
          </w:tcPr>
          <w:p w14:paraId="62A55642" w14:textId="77777777" w:rsidR="00302228" w:rsidRDefault="002B152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7BEB0494" w14:textId="77777777" w:rsidR="00302228" w:rsidRDefault="002B152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21BA378" w14:textId="77777777" w:rsidR="00302228" w:rsidRDefault="002B152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5" w:type="dxa"/>
          </w:tcPr>
          <w:p w14:paraId="795AF640" w14:textId="77777777" w:rsidR="00302228" w:rsidRDefault="002B1529">
            <w:pPr>
              <w:pStyle w:val="TableParagraph"/>
              <w:ind w:left="36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39" w:type="dxa"/>
          </w:tcPr>
          <w:p w14:paraId="31A5F648" w14:textId="137356D0" w:rsidR="00302228" w:rsidRDefault="00FE2B8A" w:rsidP="00FE2B8A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302228" w14:paraId="4341C998" w14:textId="77777777">
        <w:trPr>
          <w:trHeight w:val="921"/>
        </w:trPr>
        <w:tc>
          <w:tcPr>
            <w:tcW w:w="4896" w:type="dxa"/>
          </w:tcPr>
          <w:p w14:paraId="7D60CDEA" w14:textId="77777777" w:rsidR="00302228" w:rsidRDefault="002B152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14:paraId="05C87F6D" w14:textId="77777777" w:rsidR="00302228" w:rsidRDefault="002B152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7CD1DFC" w14:textId="77777777" w:rsidR="00302228" w:rsidRDefault="002B152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5" w:type="dxa"/>
          </w:tcPr>
          <w:p w14:paraId="13043EE4" w14:textId="77777777" w:rsidR="00302228" w:rsidRDefault="002B1529">
            <w:pPr>
              <w:pStyle w:val="TableParagraph"/>
              <w:ind w:left="36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39" w:type="dxa"/>
          </w:tcPr>
          <w:p w14:paraId="24ED6B80" w14:textId="4AD6255B" w:rsidR="00302228" w:rsidRDefault="00FE2B8A" w:rsidP="00FE2B8A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302228" w14:paraId="6E3E526B" w14:textId="77777777">
        <w:trPr>
          <w:trHeight w:val="1146"/>
        </w:trPr>
        <w:tc>
          <w:tcPr>
            <w:tcW w:w="4896" w:type="dxa"/>
          </w:tcPr>
          <w:p w14:paraId="4DDF999F" w14:textId="77777777" w:rsidR="00302228" w:rsidRDefault="002B1529">
            <w:pPr>
              <w:pStyle w:val="TableParagraph"/>
              <w:ind w:right="137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14:paraId="16153498" w14:textId="77777777" w:rsidR="00302228" w:rsidRDefault="002B1529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68F57CD" w14:textId="77777777" w:rsidR="00302228" w:rsidRDefault="002B152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5" w:type="dxa"/>
          </w:tcPr>
          <w:p w14:paraId="0428303D" w14:textId="77777777" w:rsidR="00302228" w:rsidRDefault="002B1529">
            <w:pPr>
              <w:pStyle w:val="TableParagraph"/>
              <w:ind w:left="36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39" w:type="dxa"/>
          </w:tcPr>
          <w:p w14:paraId="14CF42B2" w14:textId="6860634D" w:rsidR="00302228" w:rsidRDefault="00FE2B8A" w:rsidP="00FE2B8A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302228" w14:paraId="1F229D39" w14:textId="77777777">
        <w:trPr>
          <w:trHeight w:val="1151"/>
        </w:trPr>
        <w:tc>
          <w:tcPr>
            <w:tcW w:w="4896" w:type="dxa"/>
          </w:tcPr>
          <w:p w14:paraId="67ECD612" w14:textId="77777777" w:rsidR="00302228" w:rsidRDefault="002B1529">
            <w:pPr>
              <w:pStyle w:val="TableParagraph"/>
              <w:ind w:right="137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14:paraId="03DD4C7B" w14:textId="77777777" w:rsidR="00302228" w:rsidRDefault="002B1529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BCBB94A" w14:textId="77777777" w:rsidR="00302228" w:rsidRDefault="002B152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5" w:type="dxa"/>
          </w:tcPr>
          <w:p w14:paraId="319024F9" w14:textId="77777777" w:rsidR="00302228" w:rsidRDefault="002B1529">
            <w:pPr>
              <w:pStyle w:val="TableParagraph"/>
              <w:ind w:left="36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739" w:type="dxa"/>
          </w:tcPr>
          <w:p w14:paraId="01E73D2D" w14:textId="54CE6BD2" w:rsidR="00302228" w:rsidRDefault="00FE2B8A" w:rsidP="00FE2B8A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302228" w14:paraId="3D18E213" w14:textId="77777777">
        <w:trPr>
          <w:trHeight w:val="921"/>
        </w:trPr>
        <w:tc>
          <w:tcPr>
            <w:tcW w:w="4896" w:type="dxa"/>
          </w:tcPr>
          <w:p w14:paraId="0DF65E31" w14:textId="77777777" w:rsidR="00302228" w:rsidRDefault="002B152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date?</w:t>
            </w:r>
          </w:p>
          <w:p w14:paraId="3F88370C" w14:textId="77777777" w:rsidR="00302228" w:rsidRDefault="002B152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7B49881" w14:textId="77777777" w:rsidR="00302228" w:rsidRDefault="002B152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5" w:type="dxa"/>
          </w:tcPr>
          <w:p w14:paraId="164B8234" w14:textId="77777777" w:rsidR="00302228" w:rsidRDefault="002B1529">
            <w:pPr>
              <w:pStyle w:val="TableParagraph"/>
              <w:ind w:left="36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39" w:type="dxa"/>
          </w:tcPr>
          <w:p w14:paraId="69CEC999" w14:textId="0E0B31E1" w:rsidR="00302228" w:rsidRDefault="00FE2B8A" w:rsidP="00FE2B8A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302228" w14:paraId="06784BD7" w14:textId="77777777">
        <w:trPr>
          <w:trHeight w:val="1146"/>
        </w:trPr>
        <w:tc>
          <w:tcPr>
            <w:tcW w:w="4896" w:type="dxa"/>
          </w:tcPr>
          <w:p w14:paraId="7EA5D787" w14:textId="77777777" w:rsidR="00302228" w:rsidRDefault="002B152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3B4A5413" w14:textId="77777777" w:rsidR="00302228" w:rsidRDefault="002B1529">
            <w:pPr>
              <w:pStyle w:val="TableParagraph"/>
              <w:spacing w:before="1"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D882476" w14:textId="77777777" w:rsidR="00302228" w:rsidRDefault="002B1529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5" w:type="dxa"/>
          </w:tcPr>
          <w:p w14:paraId="5AEB8840" w14:textId="77777777" w:rsidR="00302228" w:rsidRDefault="002B1529">
            <w:pPr>
              <w:pStyle w:val="TableParagraph"/>
              <w:ind w:left="36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39" w:type="dxa"/>
          </w:tcPr>
          <w:p w14:paraId="18D6E0BC" w14:textId="5E854F5E" w:rsidR="00302228" w:rsidRDefault="00FE2B8A" w:rsidP="00FE2B8A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302228" w14:paraId="41936557" w14:textId="77777777">
        <w:trPr>
          <w:trHeight w:val="1149"/>
        </w:trPr>
        <w:tc>
          <w:tcPr>
            <w:tcW w:w="4896" w:type="dxa"/>
          </w:tcPr>
          <w:p w14:paraId="50022BC8" w14:textId="77777777" w:rsidR="00302228" w:rsidRDefault="002B1529">
            <w:pPr>
              <w:pStyle w:val="TableParagraph"/>
              <w:ind w:right="137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14:paraId="7E5665BA" w14:textId="77777777" w:rsidR="00302228" w:rsidRDefault="002B152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3899B1D" w14:textId="77777777" w:rsidR="00302228" w:rsidRDefault="002B152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5" w:type="dxa"/>
          </w:tcPr>
          <w:p w14:paraId="61107BD4" w14:textId="77777777" w:rsidR="00302228" w:rsidRDefault="002B1529">
            <w:pPr>
              <w:pStyle w:val="TableParagraph"/>
              <w:spacing w:line="228" w:lineRule="exact"/>
              <w:ind w:left="36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3739" w:type="dxa"/>
          </w:tcPr>
          <w:p w14:paraId="506B5B1E" w14:textId="05F51B47" w:rsidR="00302228" w:rsidRDefault="00FE2B8A" w:rsidP="00FE2B8A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</w:tr>
      <w:tr w:rsidR="00302228" w14:paraId="761AB4C2" w14:textId="77777777">
        <w:trPr>
          <w:trHeight w:val="921"/>
        </w:trPr>
        <w:tc>
          <w:tcPr>
            <w:tcW w:w="4896" w:type="dxa"/>
          </w:tcPr>
          <w:p w14:paraId="4EA39378" w14:textId="77777777" w:rsidR="00302228" w:rsidRDefault="002B152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14:paraId="745D4CC4" w14:textId="77777777" w:rsidR="00302228" w:rsidRDefault="002B152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A56E3CE" w14:textId="77777777" w:rsidR="00302228" w:rsidRDefault="002B152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5" w:type="dxa"/>
          </w:tcPr>
          <w:p w14:paraId="326E1F31" w14:textId="77777777" w:rsidR="00302228" w:rsidRDefault="002B1529">
            <w:pPr>
              <w:pStyle w:val="TableParagraph"/>
              <w:ind w:left="369" w:right="36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39" w:type="dxa"/>
          </w:tcPr>
          <w:p w14:paraId="45AF6DF9" w14:textId="43CA2603" w:rsidR="00302228" w:rsidRDefault="00FE2B8A" w:rsidP="00FE2B8A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302228" w14:paraId="2572F6F3" w14:textId="77777777">
        <w:trPr>
          <w:trHeight w:val="1146"/>
        </w:trPr>
        <w:tc>
          <w:tcPr>
            <w:tcW w:w="4896" w:type="dxa"/>
          </w:tcPr>
          <w:p w14:paraId="7995655E" w14:textId="77777777" w:rsidR="00302228" w:rsidRDefault="002B1529">
            <w:pPr>
              <w:pStyle w:val="TableParagraph"/>
              <w:ind w:right="137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14:paraId="735EC0C1" w14:textId="77777777" w:rsidR="00302228" w:rsidRDefault="002B1529">
            <w:pPr>
              <w:pStyle w:val="TableParagraph"/>
              <w:spacing w:before="1"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515A4D3" w14:textId="77777777" w:rsidR="00302228" w:rsidRDefault="002B1529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5" w:type="dxa"/>
          </w:tcPr>
          <w:p w14:paraId="7A60FE1A" w14:textId="77777777" w:rsidR="00302228" w:rsidRDefault="002B1529">
            <w:pPr>
              <w:pStyle w:val="TableParagraph"/>
              <w:ind w:left="369" w:right="36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39" w:type="dxa"/>
          </w:tcPr>
          <w:p w14:paraId="76012846" w14:textId="3D212558" w:rsidR="00302228" w:rsidRDefault="00FE2B8A" w:rsidP="00FE2B8A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302228" w14:paraId="5A4F59B3" w14:textId="77777777">
        <w:trPr>
          <w:trHeight w:val="1149"/>
        </w:trPr>
        <w:tc>
          <w:tcPr>
            <w:tcW w:w="4896" w:type="dxa"/>
          </w:tcPr>
          <w:p w14:paraId="467882F2" w14:textId="77777777" w:rsidR="00302228" w:rsidRDefault="002B152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14:paraId="1844605F" w14:textId="77777777" w:rsidR="00302228" w:rsidRDefault="002B152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231E9EA" w14:textId="77777777" w:rsidR="00302228" w:rsidRDefault="002B152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5" w:type="dxa"/>
          </w:tcPr>
          <w:p w14:paraId="1FE781D6" w14:textId="77777777" w:rsidR="00302228" w:rsidRDefault="002B1529">
            <w:pPr>
              <w:pStyle w:val="TableParagraph"/>
              <w:spacing w:line="228" w:lineRule="exact"/>
              <w:ind w:left="369" w:right="36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739" w:type="dxa"/>
          </w:tcPr>
          <w:p w14:paraId="0F6CC1B1" w14:textId="3BA27C28" w:rsidR="00302228" w:rsidRDefault="00FE2B8A" w:rsidP="00FE2B8A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302228" w14:paraId="5DA63771" w14:textId="77777777">
        <w:trPr>
          <w:trHeight w:val="921"/>
        </w:trPr>
        <w:tc>
          <w:tcPr>
            <w:tcW w:w="4896" w:type="dxa"/>
          </w:tcPr>
          <w:p w14:paraId="3130FCEC" w14:textId="77777777" w:rsidR="00302228" w:rsidRDefault="002B152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data?</w:t>
            </w:r>
          </w:p>
          <w:p w14:paraId="3F63BBDB" w14:textId="77777777" w:rsidR="00302228" w:rsidRDefault="002B152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02A9D64" w14:textId="77777777" w:rsidR="00302228" w:rsidRDefault="002B152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5" w:type="dxa"/>
          </w:tcPr>
          <w:p w14:paraId="2DE5078E" w14:textId="77777777" w:rsidR="00302228" w:rsidRDefault="002B1529">
            <w:pPr>
              <w:pStyle w:val="TableParagraph"/>
              <w:ind w:left="369" w:right="36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39" w:type="dxa"/>
          </w:tcPr>
          <w:p w14:paraId="465FA0BC" w14:textId="6381E68B" w:rsidR="00302228" w:rsidRDefault="00FE2B8A" w:rsidP="00FE2B8A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302228" w14:paraId="13F19559" w14:textId="77777777">
        <w:trPr>
          <w:trHeight w:val="916"/>
        </w:trPr>
        <w:tc>
          <w:tcPr>
            <w:tcW w:w="4896" w:type="dxa"/>
          </w:tcPr>
          <w:p w14:paraId="4CA9E083" w14:textId="77777777" w:rsidR="00302228" w:rsidRDefault="002B152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14:paraId="2C16E219" w14:textId="77777777" w:rsidR="00302228" w:rsidRDefault="002B152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4ECB120" w14:textId="77777777" w:rsidR="00302228" w:rsidRDefault="002B1529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35" w:type="dxa"/>
          </w:tcPr>
          <w:p w14:paraId="0753DC84" w14:textId="77777777" w:rsidR="00302228" w:rsidRDefault="002B1529">
            <w:pPr>
              <w:pStyle w:val="TableParagraph"/>
              <w:ind w:left="369" w:right="36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739" w:type="dxa"/>
          </w:tcPr>
          <w:p w14:paraId="373F56CC" w14:textId="09763E70" w:rsidR="00302228" w:rsidRDefault="00FE2B8A" w:rsidP="00FE2B8A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302228" w14:paraId="44711394" w14:textId="77777777">
        <w:trPr>
          <w:trHeight w:val="1382"/>
        </w:trPr>
        <w:tc>
          <w:tcPr>
            <w:tcW w:w="4896" w:type="dxa"/>
          </w:tcPr>
          <w:p w14:paraId="35FB2484" w14:textId="77777777" w:rsidR="00302228" w:rsidRDefault="002B152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14:paraId="7EB4A3BB" w14:textId="77777777" w:rsidR="00302228" w:rsidRDefault="002B1529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2FA3D95" w14:textId="77777777" w:rsidR="00302228" w:rsidRDefault="002B152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051978B1" w14:textId="77777777" w:rsidR="00302228" w:rsidRDefault="002B1529">
            <w:pPr>
              <w:pStyle w:val="TableParagraph"/>
              <w:spacing w:before="1"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035" w:type="dxa"/>
          </w:tcPr>
          <w:p w14:paraId="3D37BFA5" w14:textId="77777777" w:rsidR="00302228" w:rsidRDefault="002B1529">
            <w:pPr>
              <w:pStyle w:val="TableParagraph"/>
              <w:ind w:left="369" w:right="36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39" w:type="dxa"/>
          </w:tcPr>
          <w:p w14:paraId="1EBFF044" w14:textId="1845FD4C" w:rsidR="00302228" w:rsidRDefault="00FE2B8A" w:rsidP="00FE2B8A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302228" w14:paraId="78F39FCB" w14:textId="77777777">
        <w:trPr>
          <w:trHeight w:val="1381"/>
        </w:trPr>
        <w:tc>
          <w:tcPr>
            <w:tcW w:w="4896" w:type="dxa"/>
          </w:tcPr>
          <w:p w14:paraId="4108FB6B" w14:textId="77777777" w:rsidR="00302228" w:rsidRDefault="002B152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14:paraId="10A20BDE" w14:textId="77777777" w:rsidR="00302228" w:rsidRDefault="002B1529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3AE0EE1" w14:textId="77777777" w:rsidR="00302228" w:rsidRDefault="002B152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377D8F4D" w14:textId="77777777" w:rsidR="00302228" w:rsidRDefault="002B1529">
            <w:pPr>
              <w:pStyle w:val="TableParagraph"/>
              <w:spacing w:before="1"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035" w:type="dxa"/>
          </w:tcPr>
          <w:p w14:paraId="66EF5456" w14:textId="77777777" w:rsidR="00302228" w:rsidRDefault="002B1529">
            <w:pPr>
              <w:pStyle w:val="TableParagraph"/>
              <w:ind w:left="369" w:right="36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739" w:type="dxa"/>
          </w:tcPr>
          <w:p w14:paraId="06835F82" w14:textId="5012FF56" w:rsidR="00302228" w:rsidRDefault="00FE2B8A" w:rsidP="00FE2B8A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</w:tbl>
    <w:p w14:paraId="354616F9" w14:textId="77777777" w:rsidR="00302228" w:rsidRDefault="00302228">
      <w:pPr>
        <w:rPr>
          <w:b/>
          <w:sz w:val="20"/>
        </w:rPr>
      </w:pPr>
    </w:p>
    <w:p w14:paraId="5CEC1B68" w14:textId="77777777" w:rsidR="00302228" w:rsidRDefault="00302228">
      <w:pPr>
        <w:rPr>
          <w:b/>
          <w:sz w:val="20"/>
        </w:rPr>
      </w:pPr>
    </w:p>
    <w:p w14:paraId="68E45386" w14:textId="77777777" w:rsidR="00302228" w:rsidRDefault="00302228">
      <w:pPr>
        <w:spacing w:before="13"/>
        <w:rPr>
          <w:b/>
          <w:sz w:val="20"/>
        </w:rPr>
      </w:pPr>
    </w:p>
    <w:p w14:paraId="1A65275B" w14:textId="77777777" w:rsidR="00302228" w:rsidRDefault="002B1529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35A38236" w14:textId="77777777" w:rsidR="00302228" w:rsidRDefault="00302228">
      <w:pPr>
        <w:spacing w:before="49"/>
        <w:rPr>
          <w:b/>
          <w:sz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0"/>
        <w:gridCol w:w="4887"/>
        <w:gridCol w:w="4215"/>
      </w:tblGrid>
      <w:tr w:rsidR="00302228" w14:paraId="3D36C0DE" w14:textId="77777777">
        <w:trPr>
          <w:trHeight w:val="887"/>
        </w:trPr>
        <w:tc>
          <w:tcPr>
            <w:tcW w:w="4570" w:type="dxa"/>
          </w:tcPr>
          <w:p w14:paraId="5CC71547" w14:textId="77777777" w:rsidR="00302228" w:rsidRDefault="0030222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887" w:type="dxa"/>
          </w:tcPr>
          <w:p w14:paraId="5C881F74" w14:textId="77777777" w:rsidR="00302228" w:rsidRDefault="002B1529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15" w:type="dxa"/>
          </w:tcPr>
          <w:p w14:paraId="6D2B9D19" w14:textId="77777777" w:rsidR="00302228" w:rsidRDefault="002B1529" w:rsidP="00FE2B8A">
            <w:pPr>
              <w:pStyle w:val="TableParagraph"/>
              <w:spacing w:line="261" w:lineRule="auto"/>
              <w:ind w:left="104" w:right="146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302228" w14:paraId="5067387D" w14:textId="77777777">
        <w:trPr>
          <w:trHeight w:val="1334"/>
        </w:trPr>
        <w:tc>
          <w:tcPr>
            <w:tcW w:w="4570" w:type="dxa"/>
          </w:tcPr>
          <w:p w14:paraId="7891D6FE" w14:textId="77777777" w:rsidR="00302228" w:rsidRDefault="002B152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0DF1C005" w14:textId="77777777" w:rsidR="00302228" w:rsidRDefault="002B1529">
            <w:pPr>
              <w:pStyle w:val="TableParagraph"/>
              <w:spacing w:before="226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887" w:type="dxa"/>
          </w:tcPr>
          <w:p w14:paraId="0E60291B" w14:textId="77777777" w:rsidR="00302228" w:rsidRDefault="002B1529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YES</w:t>
            </w:r>
          </w:p>
          <w:p w14:paraId="1A15A782" w14:textId="77777777" w:rsidR="00302228" w:rsidRDefault="002B1529">
            <w:pPr>
              <w:pStyle w:val="TableParagraph"/>
              <w:spacing w:line="247" w:lineRule="auto"/>
              <w:ind w:left="109"/>
              <w:rPr>
                <w:sz w:val="24"/>
              </w:rPr>
            </w:pPr>
            <w:r>
              <w:rPr>
                <w:sz w:val="24"/>
              </w:rPr>
              <w:t>(Slight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improvement: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remove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extra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spacing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 improve formatting consistency.)</w:t>
            </w:r>
          </w:p>
        </w:tc>
        <w:tc>
          <w:tcPr>
            <w:tcW w:w="4215" w:type="dxa"/>
          </w:tcPr>
          <w:p w14:paraId="4BC7F0A1" w14:textId="19FF5A5E" w:rsidR="00302228" w:rsidRDefault="00FE2B8A" w:rsidP="00FE2B8A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>Yes, I improve it</w:t>
            </w:r>
          </w:p>
        </w:tc>
      </w:tr>
    </w:tbl>
    <w:p w14:paraId="22EEF1BF" w14:textId="77777777" w:rsidR="00302228" w:rsidRDefault="00302228">
      <w:pPr>
        <w:pStyle w:val="TableParagraph"/>
        <w:rPr>
          <w:sz w:val="20"/>
        </w:rPr>
        <w:sectPr w:rsidR="00302228">
          <w:pgSz w:w="16840" w:h="23820"/>
          <w:pgMar w:top="1760" w:right="1417" w:bottom="1620" w:left="1417" w:header="1284" w:footer="1430" w:gutter="0"/>
          <w:cols w:space="720"/>
        </w:sect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0"/>
        <w:gridCol w:w="4887"/>
        <w:gridCol w:w="4215"/>
      </w:tblGrid>
      <w:tr w:rsidR="00302228" w14:paraId="12457971" w14:textId="77777777">
        <w:trPr>
          <w:trHeight w:val="3273"/>
        </w:trPr>
        <w:tc>
          <w:tcPr>
            <w:tcW w:w="4570" w:type="dxa"/>
          </w:tcPr>
          <w:p w14:paraId="43BCFA2A" w14:textId="77777777" w:rsidR="00302228" w:rsidRDefault="002B152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43D5E590" w14:textId="77777777" w:rsidR="00302228" w:rsidRDefault="00302228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7FD4AA03" w14:textId="77777777" w:rsidR="00302228" w:rsidRDefault="002B152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887" w:type="dxa"/>
          </w:tcPr>
          <w:p w14:paraId="1C8B3A17" w14:textId="77777777" w:rsidR="00302228" w:rsidRDefault="002B1529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NO</w:t>
            </w:r>
          </w:p>
          <w:p w14:paraId="244047B8" w14:textId="77777777" w:rsidR="00302228" w:rsidRDefault="002B1529">
            <w:pPr>
              <w:pStyle w:val="TableParagraph"/>
              <w:spacing w:before="7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Suggestion:</w:t>
            </w:r>
          </w:p>
          <w:p w14:paraId="510C1CA2" w14:textId="77777777" w:rsidR="00302228" w:rsidRDefault="002B1529" w:rsidP="00473A95">
            <w:pPr>
              <w:pStyle w:val="TableParagraph"/>
              <w:tabs>
                <w:tab w:val="left" w:pos="829"/>
              </w:tabs>
              <w:spacing w:before="271" w:line="242" w:lineRule="auto"/>
              <w:ind w:right="173"/>
              <w:rPr>
                <w:sz w:val="24"/>
              </w:rPr>
            </w:pPr>
            <w:r>
              <w:rPr>
                <w:sz w:val="24"/>
              </w:rPr>
              <w:t>Include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quantitative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results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(yield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range, reaction time).</w:t>
            </w:r>
          </w:p>
          <w:p w14:paraId="58B354EE" w14:textId="77777777" w:rsidR="00302228" w:rsidRDefault="002B1529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</w:tabs>
              <w:spacing w:line="242" w:lineRule="auto"/>
              <w:ind w:right="905" w:hanging="522"/>
              <w:jc w:val="left"/>
              <w:rPr>
                <w:sz w:val="24"/>
              </w:rPr>
            </w:pPr>
            <w:r>
              <w:rPr>
                <w:sz w:val="24"/>
              </w:rPr>
              <w:t>Clearly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state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existing </w:t>
            </w:r>
            <w:proofErr w:type="spellStart"/>
            <w:r>
              <w:rPr>
                <w:sz w:val="24"/>
              </w:rPr>
              <w:t>Biginelli</w:t>
            </w:r>
            <w:proofErr w:type="spellEnd"/>
            <w:r>
              <w:rPr>
                <w:sz w:val="24"/>
              </w:rPr>
              <w:t xml:space="preserve"> methods.</w:t>
            </w:r>
          </w:p>
          <w:p w14:paraId="72CE25BE" w14:textId="77777777" w:rsidR="00302228" w:rsidRDefault="002B1529">
            <w:pPr>
              <w:pStyle w:val="TableParagraph"/>
              <w:numPr>
                <w:ilvl w:val="0"/>
                <w:numId w:val="2"/>
              </w:numPr>
              <w:tabs>
                <w:tab w:val="left" w:pos="826"/>
                <w:tab w:val="left" w:pos="829"/>
              </w:tabs>
              <w:spacing w:line="242" w:lineRule="auto"/>
              <w:ind w:right="319" w:hanging="577"/>
              <w:jc w:val="both"/>
              <w:rPr>
                <w:sz w:val="24"/>
              </w:rPr>
            </w:pPr>
            <w:r>
              <w:rPr>
                <w:sz w:val="24"/>
              </w:rPr>
              <w:t>Avoid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generic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statements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like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“may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be generalized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industrial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field”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without </w:t>
            </w:r>
            <w:r>
              <w:rPr>
                <w:spacing w:val="-2"/>
                <w:sz w:val="24"/>
              </w:rPr>
              <w:t>evidence.</w:t>
            </w:r>
          </w:p>
        </w:tc>
        <w:tc>
          <w:tcPr>
            <w:tcW w:w="4215" w:type="dxa"/>
          </w:tcPr>
          <w:p w14:paraId="72573525" w14:textId="77777777" w:rsidR="00FE2B8A" w:rsidRDefault="00FE2B8A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           </w:t>
            </w:r>
          </w:p>
          <w:p w14:paraId="698AF0D1" w14:textId="0D16DB2A" w:rsidR="00302228" w:rsidRDefault="00FE2B8A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                               Yes</w:t>
            </w:r>
          </w:p>
        </w:tc>
      </w:tr>
      <w:tr w:rsidR="00302228" w14:paraId="219A8596" w14:textId="77777777">
        <w:trPr>
          <w:trHeight w:val="3273"/>
        </w:trPr>
        <w:tc>
          <w:tcPr>
            <w:tcW w:w="4570" w:type="dxa"/>
          </w:tcPr>
          <w:p w14:paraId="0E508CAA" w14:textId="77777777" w:rsidR="00302228" w:rsidRDefault="002B152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14:paraId="43311A78" w14:textId="77777777" w:rsidR="00302228" w:rsidRDefault="00302228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4DD136B9" w14:textId="77777777" w:rsidR="00302228" w:rsidRDefault="002B152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887" w:type="dxa"/>
          </w:tcPr>
          <w:p w14:paraId="6E2D3BD5" w14:textId="77777777" w:rsidR="00302228" w:rsidRDefault="002B1529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Issues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&amp; </w:t>
            </w:r>
            <w:r>
              <w:rPr>
                <w:b/>
                <w:spacing w:val="-2"/>
                <w:sz w:val="24"/>
              </w:rPr>
              <w:t>Suggestions:</w:t>
            </w:r>
          </w:p>
          <w:p w14:paraId="585D5868" w14:textId="77777777" w:rsidR="00302228" w:rsidRDefault="00302228">
            <w:pPr>
              <w:pStyle w:val="TableParagraph"/>
              <w:ind w:left="0"/>
              <w:rPr>
                <w:b/>
                <w:sz w:val="24"/>
              </w:rPr>
            </w:pPr>
          </w:p>
          <w:p w14:paraId="10157BB4" w14:textId="77777777" w:rsidR="00302228" w:rsidRDefault="002B1529" w:rsidP="00473A95">
            <w:pPr>
              <w:pStyle w:val="TableParagraph"/>
              <w:tabs>
                <w:tab w:val="left" w:pos="829"/>
              </w:tabs>
              <w:rPr>
                <w:sz w:val="24"/>
              </w:rPr>
            </w:pPr>
            <w:r>
              <w:rPr>
                <w:sz w:val="24"/>
              </w:rPr>
              <w:t>Mechanism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explanation</w:t>
            </w:r>
          </w:p>
          <w:p w14:paraId="23376DC7" w14:textId="77777777" w:rsidR="00302228" w:rsidRDefault="002B1529">
            <w:pPr>
              <w:pStyle w:val="TableParagraph"/>
              <w:spacing w:before="3" w:line="275" w:lineRule="exact"/>
              <w:ind w:left="829"/>
              <w:rPr>
                <w:sz w:val="24"/>
              </w:rPr>
            </w:pPr>
            <w:r>
              <w:rPr>
                <w:sz w:val="24"/>
              </w:rPr>
              <w:t>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oversimplified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rigorous.</w:t>
            </w:r>
          </w:p>
          <w:p w14:paraId="207B266A" w14:textId="77777777" w:rsidR="00302228" w:rsidRDefault="002B1529" w:rsidP="00473A95">
            <w:pPr>
              <w:pStyle w:val="TableParagraph"/>
              <w:tabs>
                <w:tab w:val="left" w:pos="829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No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comparison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with </w:t>
            </w:r>
            <w:r>
              <w:rPr>
                <w:spacing w:val="-2"/>
                <w:sz w:val="24"/>
              </w:rPr>
              <w:t>existing</w:t>
            </w:r>
          </w:p>
          <w:p w14:paraId="2F7D700C" w14:textId="77777777" w:rsidR="00302228" w:rsidRDefault="002B1529" w:rsidP="00473A95">
            <w:pPr>
              <w:pStyle w:val="TableParagraph"/>
              <w:spacing w:before="4" w:line="237" w:lineRule="auto"/>
              <w:rPr>
                <w:sz w:val="24"/>
              </w:rPr>
            </w:pPr>
            <w:r>
              <w:rPr>
                <w:sz w:val="24"/>
              </w:rPr>
              <w:t>catalysts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(efficiency,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yield,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sustainability </w:t>
            </w:r>
            <w:r>
              <w:rPr>
                <w:spacing w:val="-2"/>
                <w:sz w:val="24"/>
              </w:rPr>
              <w:t>metrics).</w:t>
            </w:r>
          </w:p>
          <w:p w14:paraId="7A405765" w14:textId="77777777" w:rsidR="00302228" w:rsidRDefault="002B1529" w:rsidP="00473A95">
            <w:pPr>
              <w:pStyle w:val="TableParagraph"/>
              <w:tabs>
                <w:tab w:val="left" w:pos="829"/>
              </w:tabs>
              <w:spacing w:before="3" w:line="275" w:lineRule="exact"/>
              <w:rPr>
                <w:sz w:val="24"/>
              </w:rPr>
            </w:pPr>
            <w:r>
              <w:rPr>
                <w:sz w:val="24"/>
              </w:rPr>
              <w:t>Lack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experiments</w:t>
            </w:r>
          </w:p>
          <w:p w14:paraId="1165B222" w14:textId="77777777" w:rsidR="00302228" w:rsidRDefault="002B1529" w:rsidP="00473A95">
            <w:pPr>
              <w:pStyle w:val="TableParagraph"/>
              <w:tabs>
                <w:tab w:val="left" w:pos="829"/>
              </w:tabs>
              <w:spacing w:line="247" w:lineRule="auto"/>
              <w:ind w:right="706"/>
              <w:rPr>
                <w:sz w:val="24"/>
              </w:rPr>
            </w:pPr>
            <w:r>
              <w:rPr>
                <w:sz w:val="24"/>
              </w:rPr>
              <w:t>Spectral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data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presentation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contains formatting and consistency errors.</w:t>
            </w:r>
          </w:p>
        </w:tc>
        <w:tc>
          <w:tcPr>
            <w:tcW w:w="4215" w:type="dxa"/>
          </w:tcPr>
          <w:p w14:paraId="11404A6C" w14:textId="77777777" w:rsidR="00FE2B8A" w:rsidRDefault="00FE2B8A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                            </w:t>
            </w:r>
          </w:p>
          <w:p w14:paraId="056F8052" w14:textId="546E417E" w:rsidR="00302228" w:rsidRDefault="00FE2B8A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                      </w:t>
            </w:r>
            <w:proofErr w:type="gramStart"/>
            <w:r>
              <w:rPr>
                <w:sz w:val="20"/>
              </w:rPr>
              <w:t>YES</w:t>
            </w:r>
            <w:proofErr w:type="gramEnd"/>
            <w:r>
              <w:rPr>
                <w:sz w:val="20"/>
              </w:rPr>
              <w:t xml:space="preserve"> I will improve in future</w:t>
            </w:r>
          </w:p>
        </w:tc>
      </w:tr>
      <w:tr w:rsidR="00302228" w14:paraId="42D08FC0" w14:textId="77777777">
        <w:trPr>
          <w:trHeight w:val="1338"/>
        </w:trPr>
        <w:tc>
          <w:tcPr>
            <w:tcW w:w="4570" w:type="dxa"/>
          </w:tcPr>
          <w:p w14:paraId="40037D05" w14:textId="77777777" w:rsidR="00302228" w:rsidRDefault="002B152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60E00520" w14:textId="77777777" w:rsidR="00302228" w:rsidRDefault="002B152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0D319470" w14:textId="77777777" w:rsidR="00302228" w:rsidRDefault="00302228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4218512C" w14:textId="77777777" w:rsidR="00302228" w:rsidRDefault="002B152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887" w:type="dxa"/>
          </w:tcPr>
          <w:p w14:paraId="39EEDF93" w14:textId="77777777" w:rsidR="00302228" w:rsidRDefault="002B1529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YES</w:t>
            </w:r>
          </w:p>
          <w:p w14:paraId="1C03D509" w14:textId="77777777" w:rsidR="00302228" w:rsidRDefault="002B1529">
            <w:pPr>
              <w:pStyle w:val="TableParagraph"/>
              <w:spacing w:before="2" w:line="242" w:lineRule="auto"/>
              <w:ind w:left="109" w:right="182"/>
              <w:rPr>
                <w:sz w:val="24"/>
              </w:rPr>
            </w:pPr>
            <w:r>
              <w:rPr>
                <w:sz w:val="24"/>
              </w:rPr>
              <w:t>(However,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citation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formatting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inconsistent and should be standardized.)</w:t>
            </w:r>
          </w:p>
        </w:tc>
        <w:tc>
          <w:tcPr>
            <w:tcW w:w="4215" w:type="dxa"/>
          </w:tcPr>
          <w:p w14:paraId="5A106A72" w14:textId="09A0E4D1" w:rsidR="00302228" w:rsidRDefault="00FE2B8A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                                 YES </w:t>
            </w:r>
          </w:p>
        </w:tc>
      </w:tr>
      <w:tr w:rsidR="00302228" w14:paraId="076B5251" w14:textId="77777777">
        <w:trPr>
          <w:trHeight w:val="1382"/>
        </w:trPr>
        <w:tc>
          <w:tcPr>
            <w:tcW w:w="4570" w:type="dxa"/>
          </w:tcPr>
          <w:p w14:paraId="562787A6" w14:textId="77777777" w:rsidR="00302228" w:rsidRDefault="002B152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  <w:p w14:paraId="458BCF69" w14:textId="77777777" w:rsidR="00302228" w:rsidRDefault="002B152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1FA0BC66" w14:textId="77777777" w:rsidR="00302228" w:rsidRDefault="00302228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746852F1" w14:textId="77777777" w:rsidR="00302228" w:rsidRDefault="002B1529">
            <w:pPr>
              <w:pStyle w:val="TableParagraph"/>
              <w:ind w:right="128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887" w:type="dxa"/>
          </w:tcPr>
          <w:p w14:paraId="6142E91A" w14:textId="77777777" w:rsidR="00302228" w:rsidRDefault="002B1529"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4215" w:type="dxa"/>
          </w:tcPr>
          <w:p w14:paraId="5EF56688" w14:textId="1F8D0854" w:rsidR="00302228" w:rsidRDefault="00FE2B8A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                                 NO Any ethical issue </w:t>
            </w:r>
          </w:p>
        </w:tc>
      </w:tr>
    </w:tbl>
    <w:p w14:paraId="3B4197E9" w14:textId="77777777" w:rsidR="00302228" w:rsidRDefault="00302228">
      <w:pPr>
        <w:rPr>
          <w:b/>
          <w:sz w:val="20"/>
        </w:rPr>
      </w:pPr>
    </w:p>
    <w:sectPr w:rsidR="00302228" w:rsidSect="005E29C2">
      <w:type w:val="continuous"/>
      <w:pgSz w:w="16840" w:h="23820"/>
      <w:pgMar w:top="1760" w:right="1417" w:bottom="1865" w:left="1417" w:header="1284" w:footer="143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52446" w14:textId="77777777" w:rsidR="00910A95" w:rsidRDefault="00910A95">
      <w:r>
        <w:separator/>
      </w:r>
    </w:p>
  </w:endnote>
  <w:endnote w:type="continuationSeparator" w:id="0">
    <w:p w14:paraId="1F0E5141" w14:textId="77777777" w:rsidR="00910A95" w:rsidRDefault="00910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BC098" w14:textId="77777777" w:rsidR="00302228" w:rsidRDefault="002B1529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290368" behindDoc="1" locked="0" layoutInCell="1" allowOverlap="1" wp14:anchorId="12B24FAF" wp14:editId="5DA79B41">
              <wp:simplePos x="0" y="0"/>
              <wp:positionH relativeFrom="page">
                <wp:posOffset>9190754</wp:posOffset>
              </wp:positionH>
              <wp:positionV relativeFrom="page">
                <wp:posOffset>14073854</wp:posOffset>
              </wp:positionV>
              <wp:extent cx="601345" cy="31051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1345" cy="3105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2076E1" w14:textId="77777777" w:rsidR="00302228" w:rsidRDefault="002B1529">
                          <w:pPr>
                            <w:spacing w:before="16" w:line="235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5E29C2">
                            <w:rPr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5E29C2">
                            <w:rPr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B24FA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7pt;margin-top:1108.2pt;width:47.35pt;height:24.45pt;z-index:-16026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" filled="f" stroked="f">
              <v:textbox inset="0,0,0,0">
                <w:txbxContent>
                  <w:p w14:paraId="532076E1" w14:textId="77777777" w:rsidR="00302228" w:rsidRDefault="002B1529">
                    <w:pPr>
                      <w:spacing w:before="16" w:line="235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5E29C2">
                      <w:rPr>
                        <w:b/>
                        <w:noProof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5E29C2">
                      <w:rPr>
                        <w:b/>
                        <w:noProof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08292" w14:textId="77777777" w:rsidR="00910A95" w:rsidRDefault="00910A95">
      <w:r>
        <w:separator/>
      </w:r>
    </w:p>
  </w:footnote>
  <w:footnote w:type="continuationSeparator" w:id="0">
    <w:p w14:paraId="3EE7DC8B" w14:textId="77777777" w:rsidR="00910A95" w:rsidRDefault="00910A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C260C" w14:textId="77777777" w:rsidR="00302228" w:rsidRDefault="002B1529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289856" behindDoc="1" locked="0" layoutInCell="1" allowOverlap="1" wp14:anchorId="4AB64465" wp14:editId="4D6ABBC5">
              <wp:simplePos x="0" y="0"/>
              <wp:positionH relativeFrom="page">
                <wp:posOffset>4695362</wp:posOffset>
              </wp:positionH>
              <wp:positionV relativeFrom="page">
                <wp:posOffset>802862</wp:posOffset>
              </wp:positionV>
              <wp:extent cx="1303020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302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FBECAD" w14:textId="77777777" w:rsidR="00302228" w:rsidRDefault="002B1529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6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B6446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pt;margin-top:63.2pt;width:102.6pt;height:13.2pt;z-index:-16026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" filled="f" stroked="f">
              <v:textbox inset="0,0,0,0">
                <w:txbxContent>
                  <w:p w14:paraId="01FBECAD" w14:textId="77777777" w:rsidR="00302228" w:rsidRDefault="002B1529">
                    <w:pPr>
                      <w:spacing w:before="13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6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3C7250"/>
    <w:multiLevelType w:val="hybridMultilevel"/>
    <w:tmpl w:val="5098348E"/>
    <w:lvl w:ilvl="0" w:tplc="881E80B6">
      <w:start w:val="1"/>
      <w:numFmt w:val="lowerRoman"/>
      <w:lvlText w:val="%1."/>
      <w:lvlJc w:val="left"/>
      <w:pPr>
        <w:ind w:left="829" w:hanging="46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en-US" w:eastAsia="en-US" w:bidi="ar-SA"/>
      </w:rPr>
    </w:lvl>
    <w:lvl w:ilvl="1" w:tplc="61C654BC">
      <w:numFmt w:val="bullet"/>
      <w:lvlText w:val="•"/>
      <w:lvlJc w:val="left"/>
      <w:pPr>
        <w:ind w:left="1225" w:hanging="466"/>
      </w:pPr>
      <w:rPr>
        <w:rFonts w:hint="default"/>
        <w:lang w:val="en-US" w:eastAsia="en-US" w:bidi="ar-SA"/>
      </w:rPr>
    </w:lvl>
    <w:lvl w:ilvl="2" w:tplc="383A54AC">
      <w:numFmt w:val="bullet"/>
      <w:lvlText w:val="•"/>
      <w:lvlJc w:val="left"/>
      <w:pPr>
        <w:ind w:left="1631" w:hanging="466"/>
      </w:pPr>
      <w:rPr>
        <w:rFonts w:hint="default"/>
        <w:lang w:val="en-US" w:eastAsia="en-US" w:bidi="ar-SA"/>
      </w:rPr>
    </w:lvl>
    <w:lvl w:ilvl="3" w:tplc="B4B05A0E">
      <w:numFmt w:val="bullet"/>
      <w:lvlText w:val="•"/>
      <w:lvlJc w:val="left"/>
      <w:pPr>
        <w:ind w:left="2037" w:hanging="466"/>
      </w:pPr>
      <w:rPr>
        <w:rFonts w:hint="default"/>
        <w:lang w:val="en-US" w:eastAsia="en-US" w:bidi="ar-SA"/>
      </w:rPr>
    </w:lvl>
    <w:lvl w:ilvl="4" w:tplc="5A92F8AC">
      <w:numFmt w:val="bullet"/>
      <w:lvlText w:val="•"/>
      <w:lvlJc w:val="left"/>
      <w:pPr>
        <w:ind w:left="2442" w:hanging="466"/>
      </w:pPr>
      <w:rPr>
        <w:rFonts w:hint="default"/>
        <w:lang w:val="en-US" w:eastAsia="en-US" w:bidi="ar-SA"/>
      </w:rPr>
    </w:lvl>
    <w:lvl w:ilvl="5" w:tplc="8BF6F034">
      <w:numFmt w:val="bullet"/>
      <w:lvlText w:val="•"/>
      <w:lvlJc w:val="left"/>
      <w:pPr>
        <w:ind w:left="2848" w:hanging="466"/>
      </w:pPr>
      <w:rPr>
        <w:rFonts w:hint="default"/>
        <w:lang w:val="en-US" w:eastAsia="en-US" w:bidi="ar-SA"/>
      </w:rPr>
    </w:lvl>
    <w:lvl w:ilvl="6" w:tplc="8ACE8B5E">
      <w:numFmt w:val="bullet"/>
      <w:lvlText w:val="•"/>
      <w:lvlJc w:val="left"/>
      <w:pPr>
        <w:ind w:left="3254" w:hanging="466"/>
      </w:pPr>
      <w:rPr>
        <w:rFonts w:hint="default"/>
        <w:lang w:val="en-US" w:eastAsia="en-US" w:bidi="ar-SA"/>
      </w:rPr>
    </w:lvl>
    <w:lvl w:ilvl="7" w:tplc="2EBEB528">
      <w:numFmt w:val="bullet"/>
      <w:lvlText w:val="•"/>
      <w:lvlJc w:val="left"/>
      <w:pPr>
        <w:ind w:left="3659" w:hanging="466"/>
      </w:pPr>
      <w:rPr>
        <w:rFonts w:hint="default"/>
        <w:lang w:val="en-US" w:eastAsia="en-US" w:bidi="ar-SA"/>
      </w:rPr>
    </w:lvl>
    <w:lvl w:ilvl="8" w:tplc="600AFF12">
      <w:numFmt w:val="bullet"/>
      <w:lvlText w:val="•"/>
      <w:lvlJc w:val="left"/>
      <w:pPr>
        <w:ind w:left="4065" w:hanging="466"/>
      </w:pPr>
      <w:rPr>
        <w:rFonts w:hint="default"/>
        <w:lang w:val="en-US" w:eastAsia="en-US" w:bidi="ar-SA"/>
      </w:rPr>
    </w:lvl>
  </w:abstractNum>
  <w:abstractNum w:abstractNumId="1" w15:restartNumberingAfterBreak="0">
    <w:nsid w:val="54AE6492"/>
    <w:multiLevelType w:val="hybridMultilevel"/>
    <w:tmpl w:val="0568CC36"/>
    <w:lvl w:ilvl="0" w:tplc="CF800098">
      <w:start w:val="1"/>
      <w:numFmt w:val="decimal"/>
      <w:lvlText w:val="%1."/>
      <w:lvlJc w:val="left"/>
      <w:pPr>
        <w:ind w:left="222" w:hanging="200"/>
        <w:jc w:val="left"/>
      </w:pPr>
      <w:rPr>
        <w:rFonts w:hint="default"/>
        <w:spacing w:val="-1"/>
        <w:w w:val="87"/>
        <w:lang w:val="en-US" w:eastAsia="en-US" w:bidi="ar-SA"/>
      </w:rPr>
    </w:lvl>
    <w:lvl w:ilvl="1" w:tplc="162AC49E">
      <w:numFmt w:val="bullet"/>
      <w:lvlText w:val="•"/>
      <w:lvlJc w:val="left"/>
      <w:pPr>
        <w:ind w:left="1598" w:hanging="200"/>
      </w:pPr>
      <w:rPr>
        <w:rFonts w:hint="default"/>
        <w:lang w:val="en-US" w:eastAsia="en-US" w:bidi="ar-SA"/>
      </w:rPr>
    </w:lvl>
    <w:lvl w:ilvl="2" w:tplc="8BB2C9D6">
      <w:numFmt w:val="bullet"/>
      <w:lvlText w:val="•"/>
      <w:lvlJc w:val="left"/>
      <w:pPr>
        <w:ind w:left="2977" w:hanging="200"/>
      </w:pPr>
      <w:rPr>
        <w:rFonts w:hint="default"/>
        <w:lang w:val="en-US" w:eastAsia="en-US" w:bidi="ar-SA"/>
      </w:rPr>
    </w:lvl>
    <w:lvl w:ilvl="3" w:tplc="9E12B284">
      <w:numFmt w:val="bullet"/>
      <w:lvlText w:val="•"/>
      <w:lvlJc w:val="left"/>
      <w:pPr>
        <w:ind w:left="4355" w:hanging="200"/>
      </w:pPr>
      <w:rPr>
        <w:rFonts w:hint="default"/>
        <w:lang w:val="en-US" w:eastAsia="en-US" w:bidi="ar-SA"/>
      </w:rPr>
    </w:lvl>
    <w:lvl w:ilvl="4" w:tplc="0D26C48A">
      <w:numFmt w:val="bullet"/>
      <w:lvlText w:val="•"/>
      <w:lvlJc w:val="left"/>
      <w:pPr>
        <w:ind w:left="5734" w:hanging="200"/>
      </w:pPr>
      <w:rPr>
        <w:rFonts w:hint="default"/>
        <w:lang w:val="en-US" w:eastAsia="en-US" w:bidi="ar-SA"/>
      </w:rPr>
    </w:lvl>
    <w:lvl w:ilvl="5" w:tplc="7C7C2B00">
      <w:numFmt w:val="bullet"/>
      <w:lvlText w:val="•"/>
      <w:lvlJc w:val="left"/>
      <w:pPr>
        <w:ind w:left="7112" w:hanging="200"/>
      </w:pPr>
      <w:rPr>
        <w:rFonts w:hint="default"/>
        <w:lang w:val="en-US" w:eastAsia="en-US" w:bidi="ar-SA"/>
      </w:rPr>
    </w:lvl>
    <w:lvl w:ilvl="6" w:tplc="F238FF30">
      <w:numFmt w:val="bullet"/>
      <w:lvlText w:val="•"/>
      <w:lvlJc w:val="left"/>
      <w:pPr>
        <w:ind w:left="8491" w:hanging="200"/>
      </w:pPr>
      <w:rPr>
        <w:rFonts w:hint="default"/>
        <w:lang w:val="en-US" w:eastAsia="en-US" w:bidi="ar-SA"/>
      </w:rPr>
    </w:lvl>
    <w:lvl w:ilvl="7" w:tplc="792CEA5A">
      <w:numFmt w:val="bullet"/>
      <w:lvlText w:val="•"/>
      <w:lvlJc w:val="left"/>
      <w:pPr>
        <w:ind w:left="9869" w:hanging="200"/>
      </w:pPr>
      <w:rPr>
        <w:rFonts w:hint="default"/>
        <w:lang w:val="en-US" w:eastAsia="en-US" w:bidi="ar-SA"/>
      </w:rPr>
    </w:lvl>
    <w:lvl w:ilvl="8" w:tplc="4754E192">
      <w:numFmt w:val="bullet"/>
      <w:lvlText w:val="•"/>
      <w:lvlJc w:val="left"/>
      <w:pPr>
        <w:ind w:left="11248" w:hanging="200"/>
      </w:pPr>
      <w:rPr>
        <w:rFonts w:hint="default"/>
        <w:lang w:val="en-US" w:eastAsia="en-US" w:bidi="ar-SA"/>
      </w:rPr>
    </w:lvl>
  </w:abstractNum>
  <w:abstractNum w:abstractNumId="2" w15:restartNumberingAfterBreak="0">
    <w:nsid w:val="6E8E061A"/>
    <w:multiLevelType w:val="hybridMultilevel"/>
    <w:tmpl w:val="8466DC08"/>
    <w:lvl w:ilvl="0" w:tplc="BB48497A">
      <w:start w:val="1"/>
      <w:numFmt w:val="lowerRoman"/>
      <w:lvlText w:val="%1."/>
      <w:lvlJc w:val="left"/>
      <w:pPr>
        <w:ind w:left="829" w:hanging="46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en-US" w:eastAsia="en-US" w:bidi="ar-SA"/>
      </w:rPr>
    </w:lvl>
    <w:lvl w:ilvl="1" w:tplc="1CA8B594">
      <w:numFmt w:val="bullet"/>
      <w:lvlText w:val="•"/>
      <w:lvlJc w:val="left"/>
      <w:pPr>
        <w:ind w:left="1225" w:hanging="466"/>
      </w:pPr>
      <w:rPr>
        <w:rFonts w:hint="default"/>
        <w:lang w:val="en-US" w:eastAsia="en-US" w:bidi="ar-SA"/>
      </w:rPr>
    </w:lvl>
    <w:lvl w:ilvl="2" w:tplc="A410867C">
      <w:numFmt w:val="bullet"/>
      <w:lvlText w:val="•"/>
      <w:lvlJc w:val="left"/>
      <w:pPr>
        <w:ind w:left="1631" w:hanging="466"/>
      </w:pPr>
      <w:rPr>
        <w:rFonts w:hint="default"/>
        <w:lang w:val="en-US" w:eastAsia="en-US" w:bidi="ar-SA"/>
      </w:rPr>
    </w:lvl>
    <w:lvl w:ilvl="3" w:tplc="E1866880">
      <w:numFmt w:val="bullet"/>
      <w:lvlText w:val="•"/>
      <w:lvlJc w:val="left"/>
      <w:pPr>
        <w:ind w:left="2037" w:hanging="466"/>
      </w:pPr>
      <w:rPr>
        <w:rFonts w:hint="default"/>
        <w:lang w:val="en-US" w:eastAsia="en-US" w:bidi="ar-SA"/>
      </w:rPr>
    </w:lvl>
    <w:lvl w:ilvl="4" w:tplc="54162500">
      <w:numFmt w:val="bullet"/>
      <w:lvlText w:val="•"/>
      <w:lvlJc w:val="left"/>
      <w:pPr>
        <w:ind w:left="2442" w:hanging="466"/>
      </w:pPr>
      <w:rPr>
        <w:rFonts w:hint="default"/>
        <w:lang w:val="en-US" w:eastAsia="en-US" w:bidi="ar-SA"/>
      </w:rPr>
    </w:lvl>
    <w:lvl w:ilvl="5" w:tplc="DFA8AD54">
      <w:numFmt w:val="bullet"/>
      <w:lvlText w:val="•"/>
      <w:lvlJc w:val="left"/>
      <w:pPr>
        <w:ind w:left="2848" w:hanging="466"/>
      </w:pPr>
      <w:rPr>
        <w:rFonts w:hint="default"/>
        <w:lang w:val="en-US" w:eastAsia="en-US" w:bidi="ar-SA"/>
      </w:rPr>
    </w:lvl>
    <w:lvl w:ilvl="6" w:tplc="07E6749E">
      <w:numFmt w:val="bullet"/>
      <w:lvlText w:val="•"/>
      <w:lvlJc w:val="left"/>
      <w:pPr>
        <w:ind w:left="3254" w:hanging="466"/>
      </w:pPr>
      <w:rPr>
        <w:rFonts w:hint="default"/>
        <w:lang w:val="en-US" w:eastAsia="en-US" w:bidi="ar-SA"/>
      </w:rPr>
    </w:lvl>
    <w:lvl w:ilvl="7" w:tplc="407E79C2">
      <w:numFmt w:val="bullet"/>
      <w:lvlText w:val="•"/>
      <w:lvlJc w:val="left"/>
      <w:pPr>
        <w:ind w:left="3659" w:hanging="466"/>
      </w:pPr>
      <w:rPr>
        <w:rFonts w:hint="default"/>
        <w:lang w:val="en-US" w:eastAsia="en-US" w:bidi="ar-SA"/>
      </w:rPr>
    </w:lvl>
    <w:lvl w:ilvl="8" w:tplc="87961638">
      <w:numFmt w:val="bullet"/>
      <w:lvlText w:val="•"/>
      <w:lvlJc w:val="left"/>
      <w:pPr>
        <w:ind w:left="4065" w:hanging="466"/>
      </w:pPr>
      <w:rPr>
        <w:rFonts w:hint="default"/>
        <w:lang w:val="en-US" w:eastAsia="en-US" w:bidi="ar-SA"/>
      </w:rPr>
    </w:lvl>
  </w:abstractNum>
  <w:num w:numId="1" w16cid:durableId="516771082">
    <w:abstractNumId w:val="0"/>
  </w:num>
  <w:num w:numId="2" w16cid:durableId="56244539">
    <w:abstractNumId w:val="2"/>
  </w:num>
  <w:num w:numId="3" w16cid:durableId="1654852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02228"/>
    <w:rsid w:val="00077054"/>
    <w:rsid w:val="00191A97"/>
    <w:rsid w:val="00202407"/>
    <w:rsid w:val="002B1529"/>
    <w:rsid w:val="00302228"/>
    <w:rsid w:val="00473A95"/>
    <w:rsid w:val="005E29C2"/>
    <w:rsid w:val="008427DE"/>
    <w:rsid w:val="00910A95"/>
    <w:rsid w:val="009B4CBF"/>
    <w:rsid w:val="00AC01D0"/>
    <w:rsid w:val="00AD4EC5"/>
    <w:rsid w:val="00CE78B3"/>
    <w:rsid w:val="00EE4255"/>
    <w:rsid w:val="00FB30F5"/>
    <w:rsid w:val="00FE2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D44A5"/>
  <w15:docId w15:val="{E34110A8-B4D9-4D6A-AC0F-810EF908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qFormat/>
    <w:rsid w:val="00202407"/>
    <w:pPr>
      <w:keepNext/>
      <w:widowControl/>
      <w:autoSpaceDE/>
      <w:autoSpaceDN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2" w:hanging="199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473A95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202407"/>
    <w:rPr>
      <w:rFonts w:ascii="Helvetica" w:eastAsia="MS Mincho" w:hAnsi="Helvetica" w:cs="Times New Roman"/>
      <w:b/>
      <w:bCs/>
      <w:sz w:val="20"/>
      <w:szCs w:val="20"/>
      <w:lang w:val="fr-FR" w:eastAsia="x-none"/>
    </w:rPr>
  </w:style>
  <w:style w:type="paragraph" w:styleId="NormalWeb">
    <w:name w:val="Normal (Web)"/>
    <w:basedOn w:val="Normal"/>
    <w:rsid w:val="00202407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854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</dc:creator>
  <cp:lastModifiedBy>Satish Mane</cp:lastModifiedBy>
  <cp:revision>8</cp:revision>
  <dcterms:created xsi:type="dcterms:W3CDTF">2026-04-23T11:34:00Z</dcterms:created>
  <dcterms:modified xsi:type="dcterms:W3CDTF">2026-04-25T13:42:00Z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2026-04-23T00:00:00Z</vt:filetime>
  </property>
  <property fmtid="{D5CDD505-2E9C-101B-9397-08002B2CF9AE}" pid="4" name="Creator">
    <vt:lpwstr>Word</vt:lpwstr>
  </property>
  <property fmtid="{D5CDD505-2E9C-101B-9397-08002B2CF9AE}" pid="5" name="LastSaved">
    <vt:filetime>2026-04-23T00:00:00Z</vt:filetime>
  </property>
  <property fmtid="{D5CDD505-2E9C-101B-9397-08002B2CF9AE}" pid="6" name="Producer">
    <vt:lpwstr>macOS Version 13.7.8 (Build 22H730) Quartz PDFContext</vt:lpwstr>
  </property>
</Properties>
</file>