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40CCD" w14:textId="77777777" w:rsidR="007D0FD4" w:rsidRDefault="007D0FD4">
      <w:pPr>
        <w:spacing w:before="7"/>
        <w:rPr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8"/>
      </w:tblGrid>
      <w:tr w:rsidR="007D0FD4" w14:paraId="14E3376E" w14:textId="77777777">
        <w:trPr>
          <w:trHeight w:val="230"/>
        </w:trPr>
        <w:tc>
          <w:tcPr>
            <w:tcW w:w="3293" w:type="dxa"/>
          </w:tcPr>
          <w:p w14:paraId="04EBD9EF" w14:textId="77777777" w:rsidR="007D0FD4" w:rsidRDefault="002E56EA">
            <w:pPr>
              <w:pStyle w:val="TableParagraph"/>
              <w:spacing w:before="5" w:line="205" w:lineRule="exact"/>
              <w:ind w:left="197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671467E9" w14:textId="77777777" w:rsidR="007D0FD4" w:rsidRDefault="003A6833">
            <w:pPr>
              <w:pStyle w:val="TableParagraph"/>
              <w:spacing w:before="5" w:line="205" w:lineRule="exact"/>
              <w:rPr>
                <w:rFonts w:ascii="Arial"/>
                <w:sz w:val="20"/>
              </w:rPr>
            </w:pPr>
            <w:hyperlink r:id="rId7"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Asian</w:t>
              </w:r>
              <w:r w:rsidR="002E56EA">
                <w:rPr>
                  <w:rFonts w:ascii="Arial"/>
                  <w:color w:val="0E4C81"/>
                  <w:spacing w:val="-4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Journal</w:t>
              </w:r>
              <w:r w:rsidR="002E56EA">
                <w:rPr>
                  <w:rFonts w:ascii="Arial"/>
                  <w:color w:val="0E4C81"/>
                  <w:spacing w:val="-4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of</w:t>
              </w:r>
              <w:r w:rsidR="002E56EA">
                <w:rPr>
                  <w:rFonts w:ascii="Arial"/>
                  <w:color w:val="0E4C81"/>
                  <w:spacing w:val="-4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Medical</w:t>
              </w:r>
              <w:r w:rsidR="002E56EA">
                <w:rPr>
                  <w:rFonts w:ascii="Arial"/>
                  <w:color w:val="0E4C81"/>
                  <w:spacing w:val="-3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Principles</w:t>
              </w:r>
              <w:r w:rsidR="002E56EA">
                <w:rPr>
                  <w:rFonts w:ascii="Arial"/>
                  <w:color w:val="0E4C81"/>
                  <w:spacing w:val="-4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and</w:t>
              </w:r>
              <w:r w:rsidR="002E56EA">
                <w:rPr>
                  <w:rFonts w:ascii="Arial"/>
                  <w:color w:val="0E4C81"/>
                  <w:spacing w:val="-4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z w:val="20"/>
                  <w:u w:val="single" w:color="0E4C81"/>
                </w:rPr>
                <w:t>Clinical</w:t>
              </w:r>
              <w:r w:rsidR="002E56EA">
                <w:rPr>
                  <w:rFonts w:ascii="Arial"/>
                  <w:color w:val="0E4C81"/>
                  <w:spacing w:val="-3"/>
                  <w:sz w:val="20"/>
                  <w:u w:val="single" w:color="0E4C81"/>
                </w:rPr>
                <w:t xml:space="preserve"> </w:t>
              </w:r>
              <w:r w:rsidR="002E56EA">
                <w:rPr>
                  <w:rFonts w:ascii="Arial"/>
                  <w:color w:val="0E4C81"/>
                  <w:spacing w:val="-2"/>
                  <w:sz w:val="20"/>
                  <w:u w:val="single" w:color="0E4C81"/>
                </w:rPr>
                <w:t>Practice</w:t>
              </w:r>
            </w:hyperlink>
          </w:p>
        </w:tc>
      </w:tr>
      <w:tr w:rsidR="007D0FD4" w14:paraId="0C833E98" w14:textId="77777777">
        <w:trPr>
          <w:trHeight w:val="230"/>
        </w:trPr>
        <w:tc>
          <w:tcPr>
            <w:tcW w:w="3293" w:type="dxa"/>
          </w:tcPr>
          <w:p w14:paraId="6BD22C02" w14:textId="77777777" w:rsidR="007D0FD4" w:rsidRDefault="002E56EA">
            <w:pPr>
              <w:pStyle w:val="TableParagraph"/>
              <w:spacing w:before="5" w:line="205" w:lineRule="exact"/>
              <w:ind w:left="197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78EF39A4" w14:textId="77777777" w:rsidR="007D0FD4" w:rsidRDefault="002E56EA">
            <w:pPr>
              <w:pStyle w:val="TableParagraph"/>
              <w:spacing w:before="5" w:line="205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Ms_AJMPCP_157256</w:t>
            </w:r>
          </w:p>
        </w:tc>
      </w:tr>
      <w:tr w:rsidR="007D0FD4" w14:paraId="302DB5D2" w14:textId="77777777">
        <w:trPr>
          <w:trHeight w:val="230"/>
        </w:trPr>
        <w:tc>
          <w:tcPr>
            <w:tcW w:w="3293" w:type="dxa"/>
          </w:tcPr>
          <w:p w14:paraId="220503FE" w14:textId="77777777" w:rsidR="007D0FD4" w:rsidRDefault="002E56EA">
            <w:pPr>
              <w:pStyle w:val="TableParagraph"/>
              <w:spacing w:before="5" w:line="205" w:lineRule="exact"/>
              <w:ind w:left="197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3576F8A6" w14:textId="77777777" w:rsidR="007D0FD4" w:rsidRDefault="002E56EA">
            <w:pPr>
              <w:pStyle w:val="TableParagraph"/>
              <w:spacing w:before="5" w:line="20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ANTHROPOMETRIC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VINCULA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BREVIA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NIGERIAN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CADAVERS</w:t>
            </w:r>
          </w:p>
        </w:tc>
      </w:tr>
      <w:tr w:rsidR="007D0FD4" w14:paraId="250FD1AE" w14:textId="77777777">
        <w:trPr>
          <w:trHeight w:val="460"/>
        </w:trPr>
        <w:tc>
          <w:tcPr>
            <w:tcW w:w="3293" w:type="dxa"/>
          </w:tcPr>
          <w:p w14:paraId="64A517FF" w14:textId="77777777" w:rsidR="007D0FD4" w:rsidRDefault="002E56EA">
            <w:pPr>
              <w:pStyle w:val="TableParagraph"/>
              <w:spacing w:before="5"/>
              <w:ind w:left="197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2C968241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AEBC06C" w14:textId="77777777" w:rsidR="007D0FD4" w:rsidRDefault="007D0FD4">
      <w:pPr>
        <w:rPr>
          <w:sz w:val="20"/>
        </w:rPr>
      </w:pPr>
    </w:p>
    <w:p w14:paraId="7141E29F" w14:textId="77777777" w:rsidR="007D0FD4" w:rsidRDefault="007D0FD4">
      <w:pPr>
        <w:rPr>
          <w:sz w:val="20"/>
        </w:rPr>
      </w:pPr>
    </w:p>
    <w:p w14:paraId="079FE37A" w14:textId="77777777" w:rsidR="007D0FD4" w:rsidRDefault="007D0FD4">
      <w:pPr>
        <w:spacing w:before="35"/>
        <w:rPr>
          <w:sz w:val="20"/>
        </w:rPr>
      </w:pPr>
    </w:p>
    <w:p w14:paraId="1BE68096" w14:textId="77777777" w:rsidR="007D0FD4" w:rsidRDefault="002E56EA">
      <w:pPr>
        <w:pStyle w:val="BodyText"/>
        <w:ind w:left="1607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74DFB5FB" w14:textId="77777777" w:rsidR="007D0FD4" w:rsidRDefault="007D0FD4">
      <w:pPr>
        <w:spacing w:before="18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5121"/>
        <w:gridCol w:w="3800"/>
      </w:tblGrid>
      <w:tr w:rsidR="007D0FD4" w14:paraId="38708C8A" w14:textId="77777777">
        <w:trPr>
          <w:trHeight w:val="638"/>
        </w:trPr>
        <w:tc>
          <w:tcPr>
            <w:tcW w:w="4970" w:type="dxa"/>
          </w:tcPr>
          <w:p w14:paraId="455566ED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1" w:type="dxa"/>
          </w:tcPr>
          <w:p w14:paraId="785A7EF7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0" w:type="dxa"/>
          </w:tcPr>
          <w:p w14:paraId="42C5C703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D0FD4" w14:paraId="56A139EA" w14:textId="77777777">
        <w:trPr>
          <w:trHeight w:val="689"/>
        </w:trPr>
        <w:tc>
          <w:tcPr>
            <w:tcW w:w="4970" w:type="dxa"/>
          </w:tcPr>
          <w:p w14:paraId="50CC6ACA" w14:textId="77777777" w:rsidR="007D0FD4" w:rsidRDefault="002E56EA">
            <w:pPr>
              <w:pStyle w:val="TableParagraph"/>
              <w:spacing w:line="230" w:lineRule="atLeast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1" w:type="dxa"/>
          </w:tcPr>
          <w:p w14:paraId="4D29AD5C" w14:textId="77777777" w:rsidR="007D0FD4" w:rsidRDefault="002E56EA">
            <w:pPr>
              <w:pStyle w:val="TableParagraph"/>
              <w:spacing w:line="230" w:lineRule="atLeast"/>
              <w:ind w:right="45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helps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community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know about the arrangement of Vincula Brevis in hand and their clinical relevance</w:t>
            </w:r>
          </w:p>
        </w:tc>
        <w:tc>
          <w:tcPr>
            <w:tcW w:w="3800" w:type="dxa"/>
          </w:tcPr>
          <w:p w14:paraId="52EC846D" w14:textId="76DAB733" w:rsidR="007D0FD4" w:rsidRDefault="001B540F">
            <w:pPr>
              <w:pStyle w:val="TableParagraph"/>
              <w:ind w:left="0"/>
              <w:rPr>
                <w:sz w:val="20"/>
              </w:rPr>
            </w:pPr>
            <w:r w:rsidRPr="001B540F">
              <w:rPr>
                <w:sz w:val="20"/>
              </w:rPr>
              <w:t xml:space="preserve">This manuscript provides </w:t>
            </w:r>
            <w:r w:rsidR="0054419F">
              <w:rPr>
                <w:sz w:val="20"/>
              </w:rPr>
              <w:t>anthropometric</w:t>
            </w:r>
            <w:r w:rsidRPr="001B540F">
              <w:rPr>
                <w:sz w:val="20"/>
              </w:rPr>
              <w:t xml:space="preserve"> data on the vincula </w:t>
            </w:r>
            <w:proofErr w:type="spellStart"/>
            <w:r w:rsidRPr="001B540F">
              <w:rPr>
                <w:sz w:val="20"/>
              </w:rPr>
              <w:t>brevia</w:t>
            </w:r>
            <w:proofErr w:type="spellEnd"/>
            <w:r w:rsidRPr="001B540F">
              <w:rPr>
                <w:sz w:val="20"/>
              </w:rPr>
              <w:t>. These insights can support better surgical approaches and enhance clinical outcomes in tendon repair</w:t>
            </w:r>
            <w:r w:rsidR="0054419F">
              <w:rPr>
                <w:sz w:val="20"/>
              </w:rPr>
              <w:t>.</w:t>
            </w:r>
          </w:p>
        </w:tc>
      </w:tr>
    </w:tbl>
    <w:p w14:paraId="0237AA91" w14:textId="77777777" w:rsidR="007D0FD4" w:rsidRDefault="007D0FD4">
      <w:pPr>
        <w:rPr>
          <w:b/>
          <w:sz w:val="20"/>
        </w:rPr>
      </w:pPr>
    </w:p>
    <w:p w14:paraId="2C972703" w14:textId="77777777" w:rsidR="007D0FD4" w:rsidRDefault="007D0FD4">
      <w:pPr>
        <w:rPr>
          <w:b/>
          <w:sz w:val="20"/>
        </w:rPr>
      </w:pPr>
    </w:p>
    <w:p w14:paraId="3DC0699F" w14:textId="77777777" w:rsidR="007D0FD4" w:rsidRDefault="007D0FD4">
      <w:pPr>
        <w:spacing w:before="75"/>
        <w:rPr>
          <w:b/>
          <w:sz w:val="20"/>
        </w:rPr>
      </w:pPr>
    </w:p>
    <w:p w14:paraId="19A0C6D7" w14:textId="77777777" w:rsidR="007D0FD4" w:rsidRDefault="002E56EA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47F8E3EC" w14:textId="77777777" w:rsidR="007D0FD4" w:rsidRDefault="007D0FD4">
      <w:pPr>
        <w:spacing w:before="87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5461"/>
        <w:gridCol w:w="3800"/>
      </w:tblGrid>
      <w:tr w:rsidR="007D0FD4" w14:paraId="09DCFD44" w14:textId="77777777">
        <w:trPr>
          <w:trHeight w:val="459"/>
        </w:trPr>
        <w:tc>
          <w:tcPr>
            <w:tcW w:w="4630" w:type="dxa"/>
          </w:tcPr>
          <w:p w14:paraId="324CA8F4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61" w:type="dxa"/>
          </w:tcPr>
          <w:p w14:paraId="41FA78C6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Rating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of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 xml:space="preserve">the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Reviewers</w:t>
            </w:r>
          </w:p>
        </w:tc>
        <w:tc>
          <w:tcPr>
            <w:tcW w:w="3800" w:type="dxa"/>
          </w:tcPr>
          <w:p w14:paraId="40F81F7E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D0FD4" w14:paraId="70AF4313" w14:textId="77777777">
        <w:trPr>
          <w:trHeight w:val="919"/>
        </w:trPr>
        <w:tc>
          <w:tcPr>
            <w:tcW w:w="4630" w:type="dxa"/>
          </w:tcPr>
          <w:p w14:paraId="7DECE108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381ED1E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A723918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7B051319" w14:textId="77777777" w:rsidR="007D0FD4" w:rsidRDefault="002E56EA">
            <w:pPr>
              <w:pStyle w:val="TableParagraph"/>
              <w:spacing w:before="5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0CBAADEE" w14:textId="6FA1B5F5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3763FEB5" w14:textId="77777777">
        <w:trPr>
          <w:trHeight w:val="914"/>
        </w:trPr>
        <w:tc>
          <w:tcPr>
            <w:tcW w:w="4630" w:type="dxa"/>
          </w:tcPr>
          <w:p w14:paraId="0EAD11E9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2.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abstract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of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article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comprehensive?</w:t>
            </w:r>
          </w:p>
          <w:p w14:paraId="2094E19A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A9F8F24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2643026A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73C06808" w14:textId="29CE7C6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7273984C" w14:textId="77777777">
        <w:trPr>
          <w:trHeight w:val="914"/>
        </w:trPr>
        <w:tc>
          <w:tcPr>
            <w:tcW w:w="4630" w:type="dxa"/>
          </w:tcPr>
          <w:p w14:paraId="122F2CB7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3.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keywords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appropriate</w:t>
            </w:r>
            <w:r>
              <w:rPr>
                <w:b/>
                <w:color w:val="000000"/>
                <w:spacing w:val="-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and</w:t>
            </w:r>
            <w:r>
              <w:rPr>
                <w:b/>
                <w:color w:val="000000"/>
                <w:spacing w:val="-3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useful?</w:t>
            </w:r>
          </w:p>
          <w:p w14:paraId="36D31C7B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5BF876C5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65F14678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800" w:type="dxa"/>
          </w:tcPr>
          <w:p w14:paraId="742960CD" w14:textId="718753C1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23101D8D" w14:textId="77777777">
        <w:trPr>
          <w:trHeight w:val="1144"/>
        </w:trPr>
        <w:tc>
          <w:tcPr>
            <w:tcW w:w="4630" w:type="dxa"/>
          </w:tcPr>
          <w:p w14:paraId="57A69751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4.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background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information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of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paper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sufficient and well organized?</w:t>
            </w:r>
          </w:p>
          <w:p w14:paraId="2D07D412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05F819F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0AFC6464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0FA40994" w14:textId="6FA5193B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38481289" w14:textId="77777777">
        <w:trPr>
          <w:trHeight w:val="1144"/>
        </w:trPr>
        <w:tc>
          <w:tcPr>
            <w:tcW w:w="4630" w:type="dxa"/>
          </w:tcPr>
          <w:p w14:paraId="3C4A7933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5.</w:t>
            </w:r>
            <w:r>
              <w:rPr>
                <w:b/>
                <w:color w:val="000000"/>
                <w:spacing w:val="-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research</w:t>
            </w:r>
            <w:r>
              <w:rPr>
                <w:b/>
                <w:color w:val="000000"/>
                <w:spacing w:val="-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objectives/hypotheses</w:t>
            </w:r>
            <w:r>
              <w:rPr>
                <w:b/>
                <w:color w:val="000000"/>
                <w:spacing w:val="-8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clearly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stated?</w:t>
            </w:r>
          </w:p>
          <w:p w14:paraId="10185E3D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1E4134B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75C4E282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1D329342" w14:textId="2BC5F208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25964AF8" w14:textId="77777777">
        <w:trPr>
          <w:trHeight w:val="914"/>
        </w:trPr>
        <w:tc>
          <w:tcPr>
            <w:tcW w:w="4630" w:type="dxa"/>
          </w:tcPr>
          <w:p w14:paraId="3FFBD727" w14:textId="77777777" w:rsidR="007D0FD4" w:rsidRDefault="002E56EA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6.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literature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relevant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and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up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to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date?</w:t>
            </w:r>
          </w:p>
          <w:p w14:paraId="3B79D4A6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BDFCA35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635D2E4A" w14:textId="77777777" w:rsidR="007D0FD4" w:rsidRDefault="002E56EA">
            <w:pPr>
              <w:pStyle w:val="TableParagraph"/>
              <w:spacing w:line="230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08C5C153" w14:textId="63E2F1A6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24D6BD49" w14:textId="77777777">
        <w:trPr>
          <w:trHeight w:val="1144"/>
        </w:trPr>
        <w:tc>
          <w:tcPr>
            <w:tcW w:w="4630" w:type="dxa"/>
          </w:tcPr>
          <w:p w14:paraId="11C6E051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7.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research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methodology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appropriate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for</w:t>
            </w:r>
            <w:r>
              <w:rPr>
                <w:b/>
                <w:color w:val="000000"/>
                <w:spacing w:val="-6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study?</w:t>
            </w:r>
          </w:p>
          <w:p w14:paraId="15983D33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C7082BB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5353F20F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567A1725" w14:textId="145D57DB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4B30493F" w14:textId="77777777">
        <w:trPr>
          <w:trHeight w:val="1144"/>
        </w:trPr>
        <w:tc>
          <w:tcPr>
            <w:tcW w:w="4630" w:type="dxa"/>
          </w:tcPr>
          <w:p w14:paraId="5D286100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8.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Were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ethical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issues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properly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addressed</w:t>
            </w:r>
            <w:r>
              <w:rPr>
                <w:b/>
                <w:color w:val="000000"/>
                <w:spacing w:val="-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(if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applicable)?</w:t>
            </w:r>
          </w:p>
          <w:p w14:paraId="711E21C7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C02B4E6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7EE29AB7" w14:textId="77777777" w:rsidR="007D0FD4" w:rsidRDefault="002E56EA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56566367" w14:textId="5C002B46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63C30139" w14:textId="77777777">
        <w:trPr>
          <w:trHeight w:val="914"/>
        </w:trPr>
        <w:tc>
          <w:tcPr>
            <w:tcW w:w="4630" w:type="dxa"/>
          </w:tcPr>
          <w:p w14:paraId="1676E622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6A675D92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A7DA539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613846DC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470346E1" w14:textId="0D88F78C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6FF500F6" w14:textId="77777777">
        <w:trPr>
          <w:trHeight w:val="684"/>
        </w:trPr>
        <w:tc>
          <w:tcPr>
            <w:tcW w:w="4630" w:type="dxa"/>
          </w:tcPr>
          <w:p w14:paraId="4B12DF98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E1895AC" w14:textId="77777777" w:rsidR="007D0FD4" w:rsidRDefault="002E56E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</w:tc>
        <w:tc>
          <w:tcPr>
            <w:tcW w:w="5461" w:type="dxa"/>
          </w:tcPr>
          <w:p w14:paraId="0032BDF5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35AE04A5" w14:textId="5A8D648A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532CF7C" w14:textId="77777777" w:rsidR="007D0FD4" w:rsidRDefault="007D0FD4">
      <w:pPr>
        <w:pStyle w:val="TableParagraph"/>
        <w:rPr>
          <w:sz w:val="20"/>
        </w:rPr>
        <w:sectPr w:rsidR="007D0FD4">
          <w:headerReference w:type="default" r:id="rId8"/>
          <w:footerReference w:type="default" r:id="rId9"/>
          <w:type w:val="continuous"/>
          <w:pgSz w:w="16840" w:h="23810"/>
          <w:pgMar w:top="1340" w:right="1417" w:bottom="1760" w:left="1417" w:header="829" w:footer="1568" w:gutter="0"/>
          <w:pgNumType w:start="1"/>
          <w:cols w:space="720"/>
        </w:sectPr>
      </w:pPr>
    </w:p>
    <w:p w14:paraId="294E941A" w14:textId="77777777" w:rsidR="007D0FD4" w:rsidRDefault="007D0FD4">
      <w:pPr>
        <w:spacing w:before="7"/>
        <w:rPr>
          <w:b/>
          <w:sz w:val="6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5461"/>
        <w:gridCol w:w="3800"/>
      </w:tblGrid>
      <w:tr w:rsidR="007D0FD4" w14:paraId="2EEE0221" w14:textId="77777777">
        <w:trPr>
          <w:trHeight w:val="460"/>
        </w:trPr>
        <w:tc>
          <w:tcPr>
            <w:tcW w:w="4630" w:type="dxa"/>
          </w:tcPr>
          <w:p w14:paraId="46946AEF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61" w:type="dxa"/>
          </w:tcPr>
          <w:p w14:paraId="46D72339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Rating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of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 xml:space="preserve">the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Reviewers</w:t>
            </w:r>
          </w:p>
        </w:tc>
        <w:tc>
          <w:tcPr>
            <w:tcW w:w="3800" w:type="dxa"/>
          </w:tcPr>
          <w:p w14:paraId="466F17BA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7D0FD4" w14:paraId="033ED143" w14:textId="77777777">
        <w:trPr>
          <w:trHeight w:val="460"/>
        </w:trPr>
        <w:tc>
          <w:tcPr>
            <w:tcW w:w="4630" w:type="dxa"/>
          </w:tcPr>
          <w:p w14:paraId="7BD4715E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200E2AFF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00" w:type="dxa"/>
          </w:tcPr>
          <w:p w14:paraId="5A943840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29A45A94" w14:textId="77777777">
        <w:trPr>
          <w:trHeight w:val="1149"/>
        </w:trPr>
        <w:tc>
          <w:tcPr>
            <w:tcW w:w="4630" w:type="dxa"/>
          </w:tcPr>
          <w:p w14:paraId="1BEE9AEF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2BBA8105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CF45E28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35CCE6FE" w14:textId="77777777" w:rsidR="007D0FD4" w:rsidRDefault="002E56EA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10C67C89" w14:textId="6474910A" w:rsidR="007D0FD4" w:rsidRDefault="007D0FD4">
            <w:pPr>
              <w:pStyle w:val="TableParagraph"/>
              <w:ind w:left="0"/>
              <w:rPr>
                <w:sz w:val="20"/>
              </w:rPr>
            </w:pPr>
            <w:bookmarkStart w:id="0" w:name="_GoBack"/>
            <w:bookmarkEnd w:id="0"/>
          </w:p>
        </w:tc>
      </w:tr>
      <w:tr w:rsidR="007D0FD4" w14:paraId="7968B51E" w14:textId="77777777">
        <w:trPr>
          <w:trHeight w:val="914"/>
        </w:trPr>
        <w:tc>
          <w:tcPr>
            <w:tcW w:w="4630" w:type="dxa"/>
          </w:tcPr>
          <w:p w14:paraId="2133AC32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5661B821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DE1AC24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5595DF55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0" w:type="dxa"/>
          </w:tcPr>
          <w:p w14:paraId="71A59C43" w14:textId="66ED0C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19AB6042" w14:textId="77777777">
        <w:trPr>
          <w:trHeight w:val="914"/>
        </w:trPr>
        <w:tc>
          <w:tcPr>
            <w:tcW w:w="4630" w:type="dxa"/>
          </w:tcPr>
          <w:p w14:paraId="40F926A0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14:paraId="314BA32A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DBF5055" w14:textId="77777777" w:rsidR="007D0FD4" w:rsidRDefault="002E56EA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461" w:type="dxa"/>
          </w:tcPr>
          <w:p w14:paraId="6F79B10E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00" w:type="dxa"/>
          </w:tcPr>
          <w:p w14:paraId="2A8A60AC" w14:textId="2F041749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462F7FE3" w14:textId="77777777">
        <w:trPr>
          <w:trHeight w:val="1374"/>
        </w:trPr>
        <w:tc>
          <w:tcPr>
            <w:tcW w:w="4630" w:type="dxa"/>
          </w:tcPr>
          <w:p w14:paraId="5E98792D" w14:textId="77777777" w:rsidR="007D0FD4" w:rsidRDefault="002E56EA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A6D8BD7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79A7E6F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7CF16587" w14:textId="77777777" w:rsidR="007D0FD4" w:rsidRDefault="002E56E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461" w:type="dxa"/>
          </w:tcPr>
          <w:p w14:paraId="53D0D9F6" w14:textId="77777777" w:rsidR="007D0FD4" w:rsidRDefault="002E56EA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0" w:type="dxa"/>
          </w:tcPr>
          <w:p w14:paraId="0E469E31" w14:textId="4AFE0E21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  <w:tr w:rsidR="007D0FD4" w14:paraId="4BC6ED04" w14:textId="77777777">
        <w:trPr>
          <w:trHeight w:val="1379"/>
        </w:trPr>
        <w:tc>
          <w:tcPr>
            <w:tcW w:w="4630" w:type="dxa"/>
          </w:tcPr>
          <w:p w14:paraId="274A0940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5E51914C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Rating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A400186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0487679F" w14:textId="77777777" w:rsidR="007D0FD4" w:rsidRDefault="002E56EA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461" w:type="dxa"/>
          </w:tcPr>
          <w:p w14:paraId="599EEEA4" w14:textId="77777777" w:rsidR="007D0FD4" w:rsidRDefault="002E56EA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800" w:type="dxa"/>
          </w:tcPr>
          <w:p w14:paraId="4135E60A" w14:textId="0F70F430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297F950F" w14:textId="77777777" w:rsidR="007D0FD4" w:rsidRDefault="007D0FD4">
      <w:pPr>
        <w:rPr>
          <w:b/>
          <w:sz w:val="20"/>
        </w:rPr>
      </w:pPr>
    </w:p>
    <w:p w14:paraId="1E863BCA" w14:textId="77777777" w:rsidR="007D0FD4" w:rsidRDefault="007D0FD4">
      <w:pPr>
        <w:rPr>
          <w:b/>
          <w:sz w:val="20"/>
        </w:rPr>
      </w:pPr>
    </w:p>
    <w:p w14:paraId="1EB077F8" w14:textId="77777777" w:rsidR="007D0FD4" w:rsidRDefault="007D0FD4">
      <w:pPr>
        <w:spacing w:before="9"/>
        <w:rPr>
          <w:b/>
          <w:sz w:val="20"/>
        </w:rPr>
      </w:pPr>
    </w:p>
    <w:p w14:paraId="72F738C9" w14:textId="77777777" w:rsidR="007D0FD4" w:rsidRDefault="002E56EA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14A731B" w14:textId="77777777" w:rsidR="007D0FD4" w:rsidRDefault="007D0FD4">
      <w:pPr>
        <w:spacing w:before="40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0"/>
        <w:gridCol w:w="4976"/>
        <w:gridCol w:w="4286"/>
      </w:tblGrid>
      <w:tr w:rsidR="007D0FD4" w14:paraId="232F0DAF" w14:textId="77777777">
        <w:trPr>
          <w:trHeight w:val="886"/>
        </w:trPr>
        <w:tc>
          <w:tcPr>
            <w:tcW w:w="4630" w:type="dxa"/>
          </w:tcPr>
          <w:p w14:paraId="702E7E7D" w14:textId="77777777" w:rsidR="007D0FD4" w:rsidRDefault="007D0FD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76" w:type="dxa"/>
          </w:tcPr>
          <w:p w14:paraId="42B77DA4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Reviewer’s</w:t>
            </w:r>
            <w:r>
              <w:rPr>
                <w:b/>
                <w:color w:val="000000"/>
                <w:spacing w:val="-9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comment</w:t>
            </w:r>
          </w:p>
        </w:tc>
        <w:tc>
          <w:tcPr>
            <w:tcW w:w="4286" w:type="dxa"/>
          </w:tcPr>
          <w:p w14:paraId="145BDCB7" w14:textId="77777777" w:rsidR="007D0FD4" w:rsidRDefault="002E56EA">
            <w:pPr>
              <w:pStyle w:val="TableParagraph"/>
              <w:spacing w:before="5" w:line="259" w:lineRule="auto"/>
              <w:ind w:right="21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7D0FD4" w14:paraId="5367F5AB" w14:textId="77777777">
        <w:trPr>
          <w:trHeight w:val="919"/>
        </w:trPr>
        <w:tc>
          <w:tcPr>
            <w:tcW w:w="4630" w:type="dxa"/>
          </w:tcPr>
          <w:p w14:paraId="5F2CA4B3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4EB754B9" w14:textId="77777777" w:rsidR="007D0FD4" w:rsidRDefault="002E56EA">
            <w:pPr>
              <w:pStyle w:val="TableParagraph"/>
              <w:spacing w:before="20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76" w:type="dxa"/>
          </w:tcPr>
          <w:p w14:paraId="6A3A140C" w14:textId="77777777" w:rsidR="007D0FD4" w:rsidRDefault="002E56EA">
            <w:pPr>
              <w:pStyle w:val="TableParagraph"/>
              <w:spacing w:before="5"/>
              <w:ind w:left="51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6" w:type="dxa"/>
          </w:tcPr>
          <w:p w14:paraId="511FFE34" w14:textId="7D88F73F" w:rsidR="007D0FD4" w:rsidRDefault="00520FB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7D0FD4" w14:paraId="355DC078" w14:textId="77777777">
        <w:trPr>
          <w:trHeight w:val="919"/>
        </w:trPr>
        <w:tc>
          <w:tcPr>
            <w:tcW w:w="4630" w:type="dxa"/>
          </w:tcPr>
          <w:p w14:paraId="564886B9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abstract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of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article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comprehensive?</w:t>
            </w:r>
          </w:p>
          <w:p w14:paraId="37654CBC" w14:textId="77777777" w:rsidR="007D0FD4" w:rsidRDefault="002E56EA">
            <w:pPr>
              <w:pStyle w:val="TableParagraph"/>
              <w:spacing w:before="20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76" w:type="dxa"/>
          </w:tcPr>
          <w:p w14:paraId="443DA6DB" w14:textId="77777777" w:rsidR="007D0FD4" w:rsidRDefault="002E56EA">
            <w:pPr>
              <w:pStyle w:val="TableParagraph"/>
              <w:spacing w:before="5"/>
              <w:ind w:left="467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No, Abstract should include clinical relevance of 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rather than critical.</w:t>
            </w:r>
          </w:p>
        </w:tc>
        <w:tc>
          <w:tcPr>
            <w:tcW w:w="4286" w:type="dxa"/>
          </w:tcPr>
          <w:p w14:paraId="0C37023E" w14:textId="5266221B" w:rsidR="007D0FD4" w:rsidRDefault="00F311D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Done</w:t>
            </w:r>
          </w:p>
        </w:tc>
      </w:tr>
      <w:tr w:rsidR="007D0FD4" w14:paraId="1D62D56F" w14:textId="77777777">
        <w:trPr>
          <w:trHeight w:val="919"/>
        </w:trPr>
        <w:tc>
          <w:tcPr>
            <w:tcW w:w="4630" w:type="dxa"/>
          </w:tcPr>
          <w:p w14:paraId="68AD7B0E" w14:textId="77777777" w:rsidR="007D0FD4" w:rsidRDefault="002E56EA">
            <w:pPr>
              <w:pStyle w:val="TableParagraph"/>
              <w:tabs>
                <w:tab w:val="left" w:pos="3723"/>
              </w:tabs>
              <w:spacing w:before="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Is</w:t>
            </w:r>
            <w:r>
              <w:rPr>
                <w:b/>
                <w:color w:val="000000"/>
                <w:spacing w:val="-3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the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>manuscript</w:t>
            </w:r>
            <w:r>
              <w:rPr>
                <w:b/>
                <w:color w:val="000000"/>
                <w:spacing w:val="-1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 xml:space="preserve">scientifically </w:t>
            </w:r>
            <w:r>
              <w:rPr>
                <w:b/>
                <w:color w:val="000000"/>
                <w:spacing w:val="-2"/>
                <w:sz w:val="20"/>
                <w:highlight w:val="yellow"/>
                <w:u w:val="single"/>
              </w:rPr>
              <w:t>correct?</w:t>
            </w:r>
            <w:r>
              <w:rPr>
                <w:b/>
                <w:color w:val="000000"/>
                <w:sz w:val="20"/>
                <w:highlight w:val="yellow"/>
                <w:u w:val="single"/>
              </w:rPr>
              <w:tab/>
            </w:r>
          </w:p>
          <w:p w14:paraId="6256C284" w14:textId="77777777" w:rsidR="007D0FD4" w:rsidRDefault="002E56EA">
            <w:pPr>
              <w:pStyle w:val="TableParagraph"/>
              <w:spacing w:before="20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76" w:type="dxa"/>
          </w:tcPr>
          <w:p w14:paraId="35713A84" w14:textId="77777777" w:rsidR="007D0FD4" w:rsidRDefault="002E56EA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6" w:type="dxa"/>
          </w:tcPr>
          <w:p w14:paraId="53DE9765" w14:textId="16FFFA9E" w:rsidR="007D0FD4" w:rsidRDefault="00F311D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7D0FD4" w14:paraId="4047E068" w14:textId="77777777">
        <w:trPr>
          <w:trHeight w:val="1149"/>
        </w:trPr>
        <w:tc>
          <w:tcPr>
            <w:tcW w:w="4630" w:type="dxa"/>
          </w:tcPr>
          <w:p w14:paraId="73A2D1B2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85399B7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A3CEBA7" w14:textId="77777777" w:rsidR="007D0FD4" w:rsidRDefault="002E56EA">
            <w:pPr>
              <w:pStyle w:val="TableParagraph"/>
              <w:spacing w:before="205" w:line="230" w:lineRule="atLeast"/>
              <w:ind w:right="19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76" w:type="dxa"/>
          </w:tcPr>
          <w:p w14:paraId="1E294E45" w14:textId="77777777" w:rsidR="007D0FD4" w:rsidRDefault="002E56EA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insufficient</w:t>
            </w:r>
          </w:p>
        </w:tc>
        <w:tc>
          <w:tcPr>
            <w:tcW w:w="4286" w:type="dxa"/>
          </w:tcPr>
          <w:p w14:paraId="31AC766C" w14:textId="5EBA0B12" w:rsidR="007D0FD4" w:rsidRDefault="00F311D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 more recent references</w:t>
            </w:r>
          </w:p>
        </w:tc>
      </w:tr>
      <w:tr w:rsidR="007D0FD4" w14:paraId="4545FB2C" w14:textId="77777777">
        <w:trPr>
          <w:trHeight w:val="1379"/>
        </w:trPr>
        <w:tc>
          <w:tcPr>
            <w:tcW w:w="4630" w:type="dxa"/>
          </w:tcPr>
          <w:p w14:paraId="2078C116" w14:textId="77777777" w:rsidR="007D0FD4" w:rsidRDefault="002E56EA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53943186" w14:textId="77777777" w:rsidR="007D0FD4" w:rsidRDefault="002E56E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773CB4EC" w14:textId="77777777" w:rsidR="007D0FD4" w:rsidRDefault="002E56EA">
            <w:pPr>
              <w:pStyle w:val="TableParagraph"/>
              <w:spacing w:before="230"/>
              <w:ind w:right="191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76" w:type="dxa"/>
          </w:tcPr>
          <w:p w14:paraId="6EF5BA5E" w14:textId="77777777" w:rsidR="007D0FD4" w:rsidRDefault="002E56EA">
            <w:pPr>
              <w:pStyle w:val="TableParagraph"/>
              <w:spacing w:before="5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6" w:type="dxa"/>
          </w:tcPr>
          <w:p w14:paraId="63FB9312" w14:textId="31C5AB5B" w:rsidR="007D0FD4" w:rsidRDefault="00F311D9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</w:tr>
    </w:tbl>
    <w:p w14:paraId="28C19476" w14:textId="77777777" w:rsidR="007D0FD4" w:rsidRDefault="007D0FD4">
      <w:pPr>
        <w:rPr>
          <w:b/>
          <w:sz w:val="20"/>
        </w:rPr>
      </w:pPr>
    </w:p>
    <w:p w14:paraId="256945AA" w14:textId="77777777" w:rsidR="007D0FD4" w:rsidRDefault="007D0FD4">
      <w:pPr>
        <w:rPr>
          <w:b/>
          <w:sz w:val="20"/>
        </w:rPr>
      </w:pPr>
    </w:p>
    <w:p w14:paraId="52A25995" w14:textId="77777777" w:rsidR="007D0FD4" w:rsidRDefault="007D0FD4">
      <w:pPr>
        <w:spacing w:before="101"/>
        <w:rPr>
          <w:b/>
          <w:sz w:val="20"/>
        </w:rPr>
      </w:pPr>
    </w:p>
    <w:sectPr w:rsidR="007D0FD4">
      <w:pgSz w:w="16840" w:h="23810"/>
      <w:pgMar w:top="1340" w:right="1417" w:bottom="1760" w:left="1417" w:header="829" w:footer="15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2EB66" w14:textId="77777777" w:rsidR="003A6833" w:rsidRDefault="003A6833">
      <w:r>
        <w:separator/>
      </w:r>
    </w:p>
  </w:endnote>
  <w:endnote w:type="continuationSeparator" w:id="0">
    <w:p w14:paraId="00252940" w14:textId="77777777" w:rsidR="003A6833" w:rsidRDefault="003A6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15CFF" w14:textId="77777777" w:rsidR="007D0FD4" w:rsidRDefault="002E56E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088" behindDoc="1" locked="0" layoutInCell="1" allowOverlap="1" wp14:anchorId="4D484C1A" wp14:editId="699C67F2">
              <wp:simplePos x="0" y="0"/>
              <wp:positionH relativeFrom="page">
                <wp:posOffset>9164104</wp:posOffset>
              </wp:positionH>
              <wp:positionV relativeFrom="page">
                <wp:posOffset>13984182</wp:posOffset>
              </wp:positionV>
              <wp:extent cx="626110" cy="3403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6110" cy="340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17FE4B" w14:textId="77777777" w:rsidR="007D0FD4" w:rsidRDefault="002E56EA">
                          <w:pPr>
                            <w:spacing w:before="10"/>
                            <w:ind w:right="18"/>
                            <w:jc w:val="right"/>
                            <w:rPr>
                              <w:sz w:val="24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  <w:p w14:paraId="078361A9" w14:textId="77777777" w:rsidR="007D0FD4" w:rsidRDefault="002E56EA">
                          <w:pPr>
                            <w:pStyle w:val="BodyText"/>
                            <w:ind w:right="18"/>
                            <w:jc w:val="right"/>
                          </w:pPr>
                          <w:r>
                            <w:rPr>
                              <w:spacing w:val="-2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84C1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1.6pt;margin-top:1101.1pt;width:49.3pt;height:26.8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" filled="f" stroked="f">
              <v:textbox inset="0,0,0,0">
                <w:txbxContent>
                  <w:p w14:paraId="6417FE4B" w14:textId="77777777" w:rsidR="007D0FD4" w:rsidRDefault="002E56EA">
                    <w:pPr>
                      <w:spacing w:before="10"/>
                      <w:ind w:right="18"/>
                      <w:jc w:val="right"/>
                      <w:rPr>
                        <w:sz w:val="24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3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  <w:p w14:paraId="078361A9" w14:textId="77777777" w:rsidR="007D0FD4" w:rsidRDefault="002E56EA">
                    <w:pPr>
                      <w:pStyle w:val="BodyText"/>
                      <w:ind w:right="18"/>
                      <w:jc w:val="right"/>
                    </w:pPr>
                    <w:r>
                      <w:rPr>
                        <w:spacing w:val="-2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1B3E4" w14:textId="77777777" w:rsidR="003A6833" w:rsidRDefault="003A6833">
      <w:r>
        <w:separator/>
      </w:r>
    </w:p>
  </w:footnote>
  <w:footnote w:type="continuationSeparator" w:id="0">
    <w:p w14:paraId="46000821" w14:textId="77777777" w:rsidR="003A6833" w:rsidRDefault="003A6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50FD3" w14:textId="77777777" w:rsidR="007D0FD4" w:rsidRDefault="002E56E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0576" behindDoc="1" locked="0" layoutInCell="1" allowOverlap="1" wp14:anchorId="09E1E40F" wp14:editId="39F6D4A3">
              <wp:simplePos x="0" y="0"/>
              <wp:positionH relativeFrom="page">
                <wp:posOffset>4694745</wp:posOffset>
              </wp:positionH>
              <wp:positionV relativeFrom="page">
                <wp:posOffset>513446</wp:posOffset>
              </wp:positionV>
              <wp:extent cx="130175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4C9B56" w14:textId="77777777" w:rsidR="007D0FD4" w:rsidRDefault="002E56EA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E1E4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65pt;margin-top:40.45pt;width:102.5pt;height:13.1pt;z-index:-1599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" filled="f" stroked="f">
              <v:textbox inset="0,0,0,0">
                <w:txbxContent>
                  <w:p w14:paraId="304C9B56" w14:textId="77777777" w:rsidR="007D0FD4" w:rsidRDefault="002E56EA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35B82"/>
    <w:multiLevelType w:val="hybridMultilevel"/>
    <w:tmpl w:val="B3D09FEE"/>
    <w:lvl w:ilvl="0" w:tplc="D62AB502">
      <w:start w:val="1"/>
      <w:numFmt w:val="decimal"/>
      <w:lvlText w:val="%1."/>
      <w:lvlJc w:val="left"/>
      <w:pPr>
        <w:ind w:left="1807" w:hanging="200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95E05BDA">
      <w:numFmt w:val="bullet"/>
      <w:lvlText w:val="•"/>
      <w:lvlJc w:val="left"/>
      <w:pPr>
        <w:ind w:left="3020" w:hanging="200"/>
      </w:pPr>
      <w:rPr>
        <w:rFonts w:hint="default"/>
        <w:lang w:val="en-US" w:eastAsia="en-US" w:bidi="ar-SA"/>
      </w:rPr>
    </w:lvl>
    <w:lvl w:ilvl="2" w:tplc="1F72C28E">
      <w:numFmt w:val="bullet"/>
      <w:lvlText w:val="•"/>
      <w:lvlJc w:val="left"/>
      <w:pPr>
        <w:ind w:left="4240" w:hanging="200"/>
      </w:pPr>
      <w:rPr>
        <w:rFonts w:hint="default"/>
        <w:lang w:val="en-US" w:eastAsia="en-US" w:bidi="ar-SA"/>
      </w:rPr>
    </w:lvl>
    <w:lvl w:ilvl="3" w:tplc="35DCA75C">
      <w:numFmt w:val="bullet"/>
      <w:lvlText w:val="•"/>
      <w:lvlJc w:val="left"/>
      <w:pPr>
        <w:ind w:left="5460" w:hanging="200"/>
      </w:pPr>
      <w:rPr>
        <w:rFonts w:hint="default"/>
        <w:lang w:val="en-US" w:eastAsia="en-US" w:bidi="ar-SA"/>
      </w:rPr>
    </w:lvl>
    <w:lvl w:ilvl="4" w:tplc="13FE3DB8">
      <w:numFmt w:val="bullet"/>
      <w:lvlText w:val="•"/>
      <w:lvlJc w:val="left"/>
      <w:pPr>
        <w:ind w:left="6681" w:hanging="200"/>
      </w:pPr>
      <w:rPr>
        <w:rFonts w:hint="default"/>
        <w:lang w:val="en-US" w:eastAsia="en-US" w:bidi="ar-SA"/>
      </w:rPr>
    </w:lvl>
    <w:lvl w:ilvl="5" w:tplc="1CC893AE">
      <w:numFmt w:val="bullet"/>
      <w:lvlText w:val="•"/>
      <w:lvlJc w:val="left"/>
      <w:pPr>
        <w:ind w:left="7901" w:hanging="200"/>
      </w:pPr>
      <w:rPr>
        <w:rFonts w:hint="default"/>
        <w:lang w:val="en-US" w:eastAsia="en-US" w:bidi="ar-SA"/>
      </w:rPr>
    </w:lvl>
    <w:lvl w:ilvl="6" w:tplc="E6027E60">
      <w:numFmt w:val="bullet"/>
      <w:lvlText w:val="•"/>
      <w:lvlJc w:val="left"/>
      <w:pPr>
        <w:ind w:left="9121" w:hanging="200"/>
      </w:pPr>
      <w:rPr>
        <w:rFonts w:hint="default"/>
        <w:lang w:val="en-US" w:eastAsia="en-US" w:bidi="ar-SA"/>
      </w:rPr>
    </w:lvl>
    <w:lvl w:ilvl="7" w:tplc="B5DE9232">
      <w:numFmt w:val="bullet"/>
      <w:lvlText w:val="•"/>
      <w:lvlJc w:val="left"/>
      <w:pPr>
        <w:ind w:left="10342" w:hanging="200"/>
      </w:pPr>
      <w:rPr>
        <w:rFonts w:hint="default"/>
        <w:lang w:val="en-US" w:eastAsia="en-US" w:bidi="ar-SA"/>
      </w:rPr>
    </w:lvl>
    <w:lvl w:ilvl="8" w:tplc="EFFE8AFC">
      <w:numFmt w:val="bullet"/>
      <w:lvlText w:val="•"/>
      <w:lvlJc w:val="left"/>
      <w:pPr>
        <w:ind w:left="11562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0FD4"/>
    <w:rsid w:val="00092490"/>
    <w:rsid w:val="001B540F"/>
    <w:rsid w:val="002E56EA"/>
    <w:rsid w:val="003A6833"/>
    <w:rsid w:val="004537FF"/>
    <w:rsid w:val="00520FB8"/>
    <w:rsid w:val="0054419F"/>
    <w:rsid w:val="005C74BD"/>
    <w:rsid w:val="005D313C"/>
    <w:rsid w:val="006E6473"/>
    <w:rsid w:val="00707C79"/>
    <w:rsid w:val="007463E4"/>
    <w:rsid w:val="007D0FD4"/>
    <w:rsid w:val="00A373A5"/>
    <w:rsid w:val="00AF3A0C"/>
    <w:rsid w:val="00F3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A792A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807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5C74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1156</cp:lastModifiedBy>
  <cp:revision>7</cp:revision>
  <dcterms:created xsi:type="dcterms:W3CDTF">2026-04-20T05:54:00Z</dcterms:created>
  <dcterms:modified xsi:type="dcterms:W3CDTF">2026-04-22T07:21:00Z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2026-04-18T00:00:00Z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</Properties>
</file>