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D21FF" w:rsidRPr="00E77FA9" w14:paraId="40BEF82D" w14:textId="77777777">
        <w:trPr>
          <w:trHeight w:val="20"/>
          <w:jc w:val="center"/>
        </w:trPr>
        <w:tc>
          <w:tcPr>
            <w:tcW w:w="1186" w:type="pct"/>
          </w:tcPr>
          <w:p w14:paraId="3B7AE027" w14:textId="77777777" w:rsidR="00ED21FF" w:rsidRPr="00E77FA9" w:rsidRDefault="00D34608">
            <w:pPr>
              <w:pStyle w:val="BodyText"/>
              <w:ind w:left="90"/>
              <w:jc w:val="left"/>
              <w:rPr>
                <w:rFonts w:ascii="Arial" w:hAnsi="Arial" w:cs="Arial"/>
                <w:bCs/>
                <w:sz w:val="20"/>
                <w:szCs w:val="20"/>
                <w:lang w:val="en-GB" w:eastAsia="en-US"/>
              </w:rPr>
            </w:pPr>
            <w:r w:rsidRPr="00E77FA9">
              <w:rPr>
                <w:rFonts w:ascii="Arial" w:hAnsi="Arial" w:cs="Arial"/>
                <w:bCs/>
                <w:sz w:val="20"/>
                <w:szCs w:val="20"/>
                <w:lang w:val="en-GB" w:eastAsia="en-US"/>
              </w:rPr>
              <w:t>Journal Name:</w:t>
            </w:r>
          </w:p>
        </w:tc>
        <w:tc>
          <w:tcPr>
            <w:tcW w:w="3814" w:type="pct"/>
          </w:tcPr>
          <w:p w14:paraId="73F608DD" w14:textId="77777777" w:rsidR="00ED21FF" w:rsidRPr="00E77FA9" w:rsidRDefault="00D34608">
            <w:pPr>
              <w:rPr>
                <w:rFonts w:ascii="Arial" w:hAnsi="Arial" w:cs="Arial"/>
                <w:b/>
                <w:bCs/>
                <w:color w:val="0000FF"/>
                <w:sz w:val="20"/>
                <w:szCs w:val="20"/>
                <w:lang w:val="en-GB"/>
              </w:rPr>
            </w:pPr>
            <w:r w:rsidRPr="00D34608">
              <w:rPr>
                <w:rFonts w:ascii="Arial" w:hAnsi="Arial" w:cs="Arial"/>
                <w:b/>
                <w:bCs/>
                <w:color w:val="000000"/>
                <w:sz w:val="20"/>
                <w:szCs w:val="20"/>
                <w:lang w:val="en-GB"/>
              </w:rPr>
              <w:t>Asian Journal of Medical Principles and Clinical Practice</w:t>
            </w:r>
          </w:p>
        </w:tc>
      </w:tr>
      <w:tr w:rsidR="00ED21FF" w:rsidRPr="00E77FA9" w14:paraId="16112D77" w14:textId="77777777">
        <w:trPr>
          <w:trHeight w:val="296"/>
          <w:jc w:val="center"/>
        </w:trPr>
        <w:tc>
          <w:tcPr>
            <w:tcW w:w="1186" w:type="pct"/>
          </w:tcPr>
          <w:p w14:paraId="7943B3C8" w14:textId="77777777" w:rsidR="00ED21FF" w:rsidRPr="00E77FA9" w:rsidRDefault="00D34608">
            <w:pPr>
              <w:pStyle w:val="BodyText"/>
              <w:ind w:left="90"/>
              <w:jc w:val="left"/>
              <w:rPr>
                <w:rFonts w:ascii="Arial" w:hAnsi="Arial" w:cs="Arial"/>
                <w:bCs/>
                <w:sz w:val="20"/>
                <w:szCs w:val="20"/>
                <w:lang w:val="en-GB" w:eastAsia="en-US"/>
              </w:rPr>
            </w:pPr>
            <w:r w:rsidRPr="00E77FA9">
              <w:rPr>
                <w:rFonts w:ascii="Arial" w:hAnsi="Arial" w:cs="Arial"/>
                <w:bCs/>
                <w:sz w:val="20"/>
                <w:szCs w:val="20"/>
                <w:lang w:val="en-GB" w:eastAsia="en-US"/>
              </w:rPr>
              <w:t>Manuscript Number:</w:t>
            </w:r>
          </w:p>
        </w:tc>
        <w:tc>
          <w:tcPr>
            <w:tcW w:w="3814" w:type="pct"/>
          </w:tcPr>
          <w:p w14:paraId="3554ECE7" w14:textId="77777777" w:rsidR="00ED21FF" w:rsidRPr="00E77FA9" w:rsidRDefault="00D34608">
            <w:pPr>
              <w:pStyle w:val="NormalWeb"/>
              <w:spacing w:before="0" w:beforeAutospacing="0" w:after="0" w:afterAutospacing="0"/>
              <w:rPr>
                <w:rFonts w:ascii="Arial" w:hAnsi="Arial" w:cs="Arial"/>
                <w:b/>
                <w:bCs/>
                <w:sz w:val="20"/>
                <w:szCs w:val="20"/>
                <w:lang w:val="en-GB"/>
              </w:rPr>
            </w:pPr>
            <w:r w:rsidRPr="00E77FA9">
              <w:rPr>
                <w:rFonts w:ascii="Arial" w:hAnsi="Arial" w:cs="Arial"/>
                <w:b/>
                <w:bCs/>
                <w:sz w:val="20"/>
                <w:szCs w:val="20"/>
                <w:lang w:val="en-GB"/>
              </w:rPr>
              <w:t>Ms_AJMPCP_156897</w:t>
            </w:r>
          </w:p>
        </w:tc>
      </w:tr>
      <w:tr w:rsidR="00ED21FF" w:rsidRPr="00E77FA9" w14:paraId="60CE7D5B" w14:textId="77777777">
        <w:trPr>
          <w:trHeight w:val="20"/>
          <w:jc w:val="center"/>
        </w:trPr>
        <w:tc>
          <w:tcPr>
            <w:tcW w:w="1186" w:type="pct"/>
          </w:tcPr>
          <w:p w14:paraId="2C09F603" w14:textId="77777777" w:rsidR="00ED21FF" w:rsidRPr="00E77FA9" w:rsidRDefault="00D34608">
            <w:pPr>
              <w:pStyle w:val="BodyText"/>
              <w:ind w:left="90"/>
              <w:jc w:val="left"/>
              <w:rPr>
                <w:rFonts w:ascii="Arial" w:hAnsi="Arial" w:cs="Arial"/>
                <w:bCs/>
                <w:sz w:val="20"/>
                <w:szCs w:val="20"/>
                <w:lang w:val="en-GB" w:eastAsia="en-US"/>
              </w:rPr>
            </w:pPr>
            <w:r w:rsidRPr="00E77FA9">
              <w:rPr>
                <w:rFonts w:ascii="Arial" w:hAnsi="Arial" w:cs="Arial"/>
                <w:bCs/>
                <w:sz w:val="20"/>
                <w:szCs w:val="20"/>
                <w:lang w:val="en-GB" w:eastAsia="en-US"/>
              </w:rPr>
              <w:t xml:space="preserve">Title of the Manuscript: </w:t>
            </w:r>
          </w:p>
        </w:tc>
        <w:tc>
          <w:tcPr>
            <w:tcW w:w="3814" w:type="pct"/>
          </w:tcPr>
          <w:p w14:paraId="152FAB62" w14:textId="77777777" w:rsidR="00ED21FF" w:rsidRPr="00E77FA9" w:rsidRDefault="00D34608">
            <w:pPr>
              <w:pStyle w:val="NormalWeb"/>
              <w:spacing w:before="0" w:beforeAutospacing="0" w:after="0" w:afterAutospacing="0"/>
              <w:rPr>
                <w:rFonts w:ascii="Arial" w:hAnsi="Arial" w:cs="Arial"/>
                <w:b/>
                <w:sz w:val="20"/>
                <w:szCs w:val="20"/>
                <w:lang w:val="en-GB"/>
              </w:rPr>
            </w:pPr>
            <w:r w:rsidRPr="00E77FA9">
              <w:rPr>
                <w:rFonts w:ascii="Arial" w:hAnsi="Arial" w:cs="Arial"/>
                <w:b/>
                <w:sz w:val="20"/>
                <w:szCs w:val="20"/>
                <w:lang w:val="en-GB"/>
              </w:rPr>
              <w:t>Public Health Perspective of Alcohol Consumption and Associated Health Problems in Nigeria: A Systematic Review</w:t>
            </w:r>
          </w:p>
        </w:tc>
      </w:tr>
      <w:tr w:rsidR="00ED21FF" w:rsidRPr="00E77FA9" w14:paraId="4A334C85" w14:textId="77777777">
        <w:trPr>
          <w:trHeight w:val="20"/>
          <w:jc w:val="center"/>
        </w:trPr>
        <w:tc>
          <w:tcPr>
            <w:tcW w:w="1186" w:type="pct"/>
          </w:tcPr>
          <w:p w14:paraId="6CABF315" w14:textId="77777777" w:rsidR="00ED21FF" w:rsidRPr="00E77FA9" w:rsidRDefault="00D34608">
            <w:pPr>
              <w:pStyle w:val="BodyText"/>
              <w:ind w:left="90"/>
              <w:jc w:val="left"/>
              <w:rPr>
                <w:rFonts w:ascii="Arial" w:hAnsi="Arial" w:cs="Arial"/>
                <w:bCs/>
                <w:sz w:val="20"/>
                <w:szCs w:val="20"/>
                <w:lang w:val="en-GB" w:eastAsia="en-US"/>
              </w:rPr>
            </w:pPr>
            <w:r w:rsidRPr="00E77FA9">
              <w:rPr>
                <w:rFonts w:ascii="Arial" w:hAnsi="Arial" w:cs="Arial"/>
                <w:bCs/>
                <w:sz w:val="20"/>
                <w:szCs w:val="20"/>
                <w:lang w:val="en-GB" w:eastAsia="en-US"/>
              </w:rPr>
              <w:t xml:space="preserve">Type </w:t>
            </w:r>
            <w:r w:rsidRPr="00E77FA9">
              <w:rPr>
                <w:rFonts w:ascii="Arial" w:hAnsi="Arial" w:cs="Arial"/>
                <w:bCs/>
                <w:sz w:val="20"/>
                <w:szCs w:val="20"/>
                <w:lang w:val="en-GB" w:eastAsia="en-US"/>
              </w:rPr>
              <w:t>of the Article</w:t>
            </w:r>
          </w:p>
        </w:tc>
        <w:tc>
          <w:tcPr>
            <w:tcW w:w="3814" w:type="pct"/>
          </w:tcPr>
          <w:p w14:paraId="1B996378" w14:textId="77777777" w:rsidR="00ED21FF" w:rsidRPr="00E77FA9" w:rsidRDefault="00D34608">
            <w:pPr>
              <w:pStyle w:val="NormalWeb"/>
              <w:spacing w:before="0" w:beforeAutospacing="0" w:after="0" w:afterAutospacing="0"/>
              <w:rPr>
                <w:rFonts w:ascii="Arial" w:hAnsi="Arial" w:cs="Arial"/>
                <w:b/>
                <w:sz w:val="20"/>
                <w:szCs w:val="20"/>
                <w:lang w:val="en-GB"/>
              </w:rPr>
            </w:pPr>
            <w:r w:rsidRPr="00E77FA9">
              <w:rPr>
                <w:rFonts w:ascii="Arial" w:hAnsi="Arial" w:cs="Arial"/>
                <w:b/>
                <w:sz w:val="20"/>
                <w:szCs w:val="20"/>
                <w:lang w:val="en-GB"/>
              </w:rPr>
              <w:t>REVIEW ARTICLE</w:t>
            </w:r>
          </w:p>
          <w:p w14:paraId="6689A95D" w14:textId="77777777" w:rsidR="00ED21FF" w:rsidRPr="00E77FA9" w:rsidRDefault="00ED21FF">
            <w:pPr>
              <w:pStyle w:val="NormalWeb"/>
              <w:spacing w:before="0" w:beforeAutospacing="0" w:after="0" w:afterAutospacing="0"/>
              <w:rPr>
                <w:rFonts w:ascii="Arial" w:hAnsi="Arial" w:cs="Arial"/>
                <w:b/>
                <w:sz w:val="20"/>
                <w:szCs w:val="20"/>
                <w:lang w:val="en-GB"/>
              </w:rPr>
            </w:pPr>
          </w:p>
        </w:tc>
      </w:tr>
    </w:tbl>
    <w:p w14:paraId="2D0B6E33" w14:textId="77777777" w:rsidR="00ED21FF" w:rsidRPr="00E77FA9" w:rsidRDefault="00ED21FF">
      <w:pPr>
        <w:pStyle w:val="BodyText"/>
        <w:rPr>
          <w:rFonts w:ascii="Arial" w:hAnsi="Arial" w:cs="Arial"/>
          <w:b/>
          <w:bCs/>
          <w:sz w:val="20"/>
          <w:szCs w:val="20"/>
          <w:u w:val="single"/>
          <w:lang w:val="en-GB"/>
        </w:rPr>
      </w:pPr>
    </w:p>
    <w:p w14:paraId="676CB039" w14:textId="77777777" w:rsidR="00ED21FF" w:rsidRPr="00E77FA9" w:rsidRDefault="00D34608">
      <w:pPr>
        <w:pStyle w:val="BodyText"/>
        <w:rPr>
          <w:rFonts w:ascii="Arial" w:hAnsi="Arial" w:cs="Arial"/>
          <w:b/>
          <w:sz w:val="20"/>
          <w:szCs w:val="20"/>
          <w:u w:val="single"/>
          <w:lang w:val="en-GB"/>
        </w:rPr>
      </w:pPr>
      <w:r w:rsidRPr="00E77FA9">
        <w:rPr>
          <w:rFonts w:ascii="Arial" w:hAnsi="Arial" w:cs="Arial"/>
          <w:b/>
          <w:sz w:val="20"/>
          <w:szCs w:val="20"/>
          <w:highlight w:val="yellow"/>
          <w:u w:val="single"/>
          <w:lang w:val="en-GB"/>
        </w:rPr>
        <w:t>PART 1 (Importance of the manuscript)</w:t>
      </w:r>
    </w:p>
    <w:p w14:paraId="4FB15A17" w14:textId="77777777" w:rsidR="00ED21FF" w:rsidRPr="00E77FA9" w:rsidRDefault="00ED21FF">
      <w:pPr>
        <w:pStyle w:val="BodyText"/>
        <w:ind w:left="1440"/>
        <w:rPr>
          <w:rFonts w:ascii="Arial" w:hAnsi="Arial" w:cs="Arial"/>
          <w:bCs/>
          <w:sz w:val="20"/>
          <w:szCs w:val="20"/>
          <w:lang w:val="en-GB"/>
        </w:rPr>
      </w:pPr>
    </w:p>
    <w:p w14:paraId="61DA06F6" w14:textId="77777777" w:rsidR="00ED21FF" w:rsidRPr="00E77FA9" w:rsidRDefault="00ED21FF">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D21FF" w:rsidRPr="00E77FA9" w14:paraId="1991955A" w14:textId="77777777">
        <w:trPr>
          <w:trHeight w:val="20"/>
          <w:jc w:val="center"/>
        </w:trPr>
        <w:tc>
          <w:tcPr>
            <w:tcW w:w="1789" w:type="pct"/>
            <w:noWrap/>
          </w:tcPr>
          <w:p w14:paraId="0449E6B5" w14:textId="77777777" w:rsidR="00ED21FF" w:rsidRPr="00E77FA9" w:rsidRDefault="00ED21FF">
            <w:pPr>
              <w:pStyle w:val="Heading2"/>
              <w:keepNext w:val="0"/>
              <w:jc w:val="left"/>
              <w:rPr>
                <w:rFonts w:ascii="Arial" w:hAnsi="Arial" w:cs="Arial"/>
                <w:lang w:val="en-GB" w:eastAsia="en-US"/>
              </w:rPr>
            </w:pPr>
          </w:p>
        </w:tc>
        <w:tc>
          <w:tcPr>
            <w:tcW w:w="1844" w:type="pct"/>
          </w:tcPr>
          <w:p w14:paraId="22247157" w14:textId="77777777" w:rsidR="00ED21FF" w:rsidRPr="00E77FA9" w:rsidRDefault="00D34608">
            <w:pPr>
              <w:pStyle w:val="Heading2"/>
              <w:keepNext w:val="0"/>
              <w:jc w:val="left"/>
              <w:rPr>
                <w:rFonts w:ascii="Arial" w:hAnsi="Arial" w:cs="Arial"/>
                <w:lang w:val="en-GB" w:eastAsia="en-US"/>
              </w:rPr>
            </w:pPr>
            <w:r w:rsidRPr="00E77FA9">
              <w:rPr>
                <w:rFonts w:ascii="Arial" w:hAnsi="Arial" w:cs="Arial"/>
                <w:lang w:val="en-GB" w:eastAsia="en-US"/>
              </w:rPr>
              <w:t>Comments of the Reviewers</w:t>
            </w:r>
          </w:p>
        </w:tc>
        <w:tc>
          <w:tcPr>
            <w:tcW w:w="1367" w:type="pct"/>
          </w:tcPr>
          <w:p w14:paraId="6B1CEA4C" w14:textId="77777777" w:rsidR="00ED21FF" w:rsidRPr="00E77FA9" w:rsidRDefault="00D34608">
            <w:pPr>
              <w:spacing w:after="160" w:line="259" w:lineRule="auto"/>
              <w:rPr>
                <w:rFonts w:ascii="Arial" w:eastAsia="Calibri" w:hAnsi="Arial" w:cs="Arial"/>
                <w:kern w:val="2"/>
                <w:sz w:val="20"/>
                <w:szCs w:val="20"/>
                <w:lang w:val="en-GB"/>
              </w:rPr>
            </w:pPr>
            <w:r w:rsidRPr="00E77FA9">
              <w:rPr>
                <w:rFonts w:ascii="Arial" w:eastAsia="Calibri" w:hAnsi="Arial" w:cs="Arial"/>
                <w:b/>
                <w:kern w:val="2"/>
                <w:sz w:val="20"/>
                <w:szCs w:val="20"/>
                <w:lang w:val="en-GB"/>
              </w:rPr>
              <w:t>Author’s Feedback</w:t>
            </w:r>
            <w:r w:rsidRPr="00E77FA9">
              <w:rPr>
                <w:rFonts w:ascii="Arial" w:eastAsia="Calibri" w:hAnsi="Arial" w:cs="Arial"/>
                <w:kern w:val="2"/>
                <w:sz w:val="20"/>
                <w:szCs w:val="20"/>
                <w:lang w:val="en-GB"/>
              </w:rPr>
              <w:t xml:space="preserve"> </w:t>
            </w:r>
          </w:p>
          <w:p w14:paraId="4F5561B1" w14:textId="77777777" w:rsidR="00ED21FF" w:rsidRPr="00E77FA9" w:rsidRDefault="00ED21FF">
            <w:pPr>
              <w:pStyle w:val="Heading2"/>
              <w:keepNext w:val="0"/>
              <w:jc w:val="left"/>
              <w:rPr>
                <w:rFonts w:ascii="Arial" w:hAnsi="Arial" w:cs="Arial"/>
                <w:b w:val="0"/>
                <w:lang w:val="en-GB" w:eastAsia="en-US"/>
              </w:rPr>
            </w:pPr>
          </w:p>
        </w:tc>
      </w:tr>
      <w:tr w:rsidR="00ED21FF" w:rsidRPr="00E77FA9" w14:paraId="0336ED54" w14:textId="77777777">
        <w:trPr>
          <w:trHeight w:val="20"/>
          <w:jc w:val="center"/>
        </w:trPr>
        <w:tc>
          <w:tcPr>
            <w:tcW w:w="1789" w:type="pct"/>
            <w:noWrap/>
          </w:tcPr>
          <w:p w14:paraId="011B4D34" w14:textId="77777777" w:rsidR="00ED21FF" w:rsidRPr="00E77FA9" w:rsidRDefault="00D34608">
            <w:pPr>
              <w:rPr>
                <w:rFonts w:ascii="Arial" w:hAnsi="Arial" w:cs="Arial"/>
                <w:bCs/>
                <w:sz w:val="20"/>
                <w:szCs w:val="20"/>
                <w:lang w:val="en-GB"/>
              </w:rPr>
            </w:pPr>
            <w:r w:rsidRPr="00E77FA9">
              <w:rPr>
                <w:rFonts w:ascii="Arial" w:hAnsi="Arial" w:cs="Arial"/>
                <w:b/>
                <w:bCs/>
                <w:sz w:val="20"/>
                <w:szCs w:val="20"/>
                <w:lang w:val="en-GB"/>
              </w:rPr>
              <w:t>Please write a few sentences regarding the importance of this manuscript for the scientific community.</w:t>
            </w:r>
            <w:r w:rsidRPr="00E77FA9">
              <w:rPr>
                <w:rFonts w:ascii="Arial" w:hAnsi="Arial" w:cs="Arial"/>
                <w:bCs/>
                <w:sz w:val="20"/>
                <w:szCs w:val="20"/>
                <w:lang w:val="en-GB"/>
              </w:rPr>
              <w:t xml:space="preserve"> A minimum of 3-4 sentences may be required for this part.</w:t>
            </w:r>
          </w:p>
          <w:p w14:paraId="0F6D7D84" w14:textId="77777777" w:rsidR="00ED21FF" w:rsidRPr="00E77FA9" w:rsidRDefault="00ED21FF">
            <w:pPr>
              <w:rPr>
                <w:rFonts w:ascii="Arial" w:eastAsia="MS Mincho" w:hAnsi="Arial" w:cs="Arial"/>
                <w:bCs/>
                <w:sz w:val="20"/>
                <w:szCs w:val="20"/>
                <w:lang w:val="en-GB"/>
              </w:rPr>
            </w:pPr>
          </w:p>
        </w:tc>
        <w:tc>
          <w:tcPr>
            <w:tcW w:w="1844" w:type="pct"/>
          </w:tcPr>
          <w:p w14:paraId="7674D837" w14:textId="77777777" w:rsidR="00ED21FF" w:rsidRPr="00E77FA9" w:rsidRDefault="00D34608">
            <w:pPr>
              <w:pStyle w:val="ListParagraph"/>
              <w:ind w:left="0"/>
              <w:rPr>
                <w:rFonts w:ascii="Arial" w:hAnsi="Arial" w:cs="Arial"/>
                <w:b/>
                <w:bCs/>
                <w:sz w:val="20"/>
                <w:szCs w:val="20"/>
                <w:lang w:val="en-GB"/>
              </w:rPr>
            </w:pPr>
            <w:r w:rsidRPr="00E77FA9">
              <w:rPr>
                <w:rFonts w:ascii="Arial" w:hAnsi="Arial" w:cs="Arial"/>
                <w:b/>
                <w:bCs/>
                <w:sz w:val="20"/>
                <w:szCs w:val="20"/>
                <w:lang w:val="en-GB"/>
              </w:rPr>
              <w:t>This manuscript addresses an important public health issue by synthesizing evidence on alcohol use and related health problems in Nigeria. It covers multiple population groups and highlights key c</w:t>
            </w:r>
            <w:r w:rsidRPr="00E77FA9">
              <w:rPr>
                <w:rFonts w:ascii="Arial" w:hAnsi="Arial" w:cs="Arial"/>
                <w:b/>
                <w:bCs/>
                <w:sz w:val="20"/>
                <w:szCs w:val="20"/>
                <w:lang w:val="en-GB"/>
              </w:rPr>
              <w:t>onsequences such as injury, psychological distress, and maternal-</w:t>
            </w:r>
            <w:proofErr w:type="spellStart"/>
            <w:r w:rsidRPr="00E77FA9">
              <w:rPr>
                <w:rFonts w:ascii="Arial" w:hAnsi="Arial" w:cs="Arial"/>
                <w:b/>
                <w:bCs/>
                <w:sz w:val="20"/>
                <w:szCs w:val="20"/>
                <w:lang w:val="en-GB"/>
              </w:rPr>
              <w:t>fetal</w:t>
            </w:r>
            <w:proofErr w:type="spellEnd"/>
            <w:r w:rsidRPr="00E77FA9">
              <w:rPr>
                <w:rFonts w:ascii="Arial" w:hAnsi="Arial" w:cs="Arial"/>
                <w:b/>
                <w:bCs/>
                <w:sz w:val="20"/>
                <w:szCs w:val="20"/>
                <w:lang w:val="en-GB"/>
              </w:rPr>
              <w:t xml:space="preserve"> risks. The inclusion of both national and global perspectives strengthens its scientific and policy relevance.</w:t>
            </w:r>
          </w:p>
        </w:tc>
        <w:tc>
          <w:tcPr>
            <w:tcW w:w="1367" w:type="pct"/>
          </w:tcPr>
          <w:p w14:paraId="7B97A236" w14:textId="77777777" w:rsidR="00ED21FF" w:rsidRPr="00E77FA9" w:rsidRDefault="00D34608">
            <w:pPr>
              <w:pStyle w:val="Heading2"/>
              <w:keepNext w:val="0"/>
              <w:jc w:val="left"/>
              <w:rPr>
                <w:rFonts w:ascii="Arial" w:hAnsi="Arial" w:cs="Arial"/>
                <w:b w:val="0"/>
                <w:lang w:val="en-US" w:eastAsia="en-US"/>
              </w:rPr>
            </w:pPr>
            <w:r w:rsidRPr="00E77FA9">
              <w:rPr>
                <w:rFonts w:ascii="Arial" w:hAnsi="Arial" w:cs="Arial"/>
                <w:b w:val="0"/>
                <w:lang w:val="en-US" w:eastAsia="en-US"/>
              </w:rPr>
              <w:t xml:space="preserve">Corrected </w:t>
            </w:r>
          </w:p>
        </w:tc>
      </w:tr>
    </w:tbl>
    <w:p w14:paraId="23A5B982" w14:textId="77777777" w:rsidR="00ED21FF" w:rsidRPr="00E77FA9" w:rsidRDefault="00ED21FF">
      <w:pPr>
        <w:rPr>
          <w:rFonts w:ascii="Arial" w:hAnsi="Arial" w:cs="Arial"/>
          <w:sz w:val="20"/>
          <w:szCs w:val="20"/>
          <w:lang w:val="en-GB"/>
        </w:rPr>
      </w:pPr>
    </w:p>
    <w:p w14:paraId="27CA6760" w14:textId="77777777" w:rsidR="00ED21FF" w:rsidRPr="00E77FA9" w:rsidRDefault="00D34608">
      <w:pPr>
        <w:pStyle w:val="Heading2"/>
        <w:keepNext w:val="0"/>
        <w:jc w:val="left"/>
        <w:rPr>
          <w:rFonts w:ascii="Arial" w:hAnsi="Arial" w:cs="Arial"/>
          <w:u w:val="single"/>
          <w:lang w:val="en-GB" w:eastAsia="en-US"/>
        </w:rPr>
      </w:pPr>
      <w:r w:rsidRPr="00E77FA9">
        <w:rPr>
          <w:rFonts w:ascii="Arial" w:hAnsi="Arial" w:cs="Arial"/>
          <w:highlight w:val="yellow"/>
          <w:u w:val="single"/>
          <w:lang w:val="en-GB" w:eastAsia="en-US"/>
        </w:rPr>
        <w:t>PART 2.1 (Objective Publication)</w:t>
      </w:r>
    </w:p>
    <w:p w14:paraId="1AEC9BBA" w14:textId="77777777" w:rsidR="00ED21FF" w:rsidRPr="00E77FA9" w:rsidRDefault="00ED21F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D21FF" w:rsidRPr="00E77FA9" w14:paraId="7FF659BB" w14:textId="77777777">
        <w:trPr>
          <w:trHeight w:val="20"/>
          <w:jc w:val="center"/>
        </w:trPr>
        <w:tc>
          <w:tcPr>
            <w:tcW w:w="5000" w:type="pct"/>
            <w:gridSpan w:val="3"/>
            <w:noWrap/>
          </w:tcPr>
          <w:p w14:paraId="021EFDD9" w14:textId="77777777" w:rsidR="00ED21FF" w:rsidRPr="00E77FA9" w:rsidRDefault="00ED21FF">
            <w:pPr>
              <w:rPr>
                <w:rFonts w:ascii="Arial" w:hAnsi="Arial" w:cs="Arial"/>
                <w:sz w:val="20"/>
                <w:szCs w:val="20"/>
                <w:lang w:val="en-GB"/>
              </w:rPr>
            </w:pPr>
          </w:p>
          <w:p w14:paraId="79FD280C" w14:textId="77777777" w:rsidR="00ED21FF" w:rsidRPr="00E77FA9" w:rsidRDefault="00ED21FF">
            <w:pPr>
              <w:rPr>
                <w:rFonts w:ascii="Arial" w:hAnsi="Arial" w:cs="Arial"/>
                <w:sz w:val="20"/>
                <w:szCs w:val="20"/>
                <w:lang w:val="en-GB"/>
              </w:rPr>
            </w:pPr>
          </w:p>
        </w:tc>
      </w:tr>
      <w:tr w:rsidR="00ED21FF" w:rsidRPr="00E77FA9" w14:paraId="3DE63D10" w14:textId="77777777">
        <w:trPr>
          <w:trHeight w:val="20"/>
          <w:jc w:val="center"/>
        </w:trPr>
        <w:tc>
          <w:tcPr>
            <w:tcW w:w="1790" w:type="pct"/>
            <w:noWrap/>
          </w:tcPr>
          <w:p w14:paraId="28DD5824" w14:textId="77777777" w:rsidR="00ED21FF" w:rsidRPr="00E77FA9" w:rsidRDefault="00ED21FF">
            <w:pPr>
              <w:pStyle w:val="Heading2"/>
              <w:keepNext w:val="0"/>
              <w:jc w:val="left"/>
              <w:rPr>
                <w:rFonts w:ascii="Arial" w:hAnsi="Arial" w:cs="Arial"/>
                <w:lang w:val="en-GB" w:eastAsia="en-US"/>
              </w:rPr>
            </w:pPr>
          </w:p>
        </w:tc>
        <w:tc>
          <w:tcPr>
            <w:tcW w:w="1843" w:type="pct"/>
          </w:tcPr>
          <w:p w14:paraId="4E8B24A2" w14:textId="77777777" w:rsidR="00ED21FF" w:rsidRPr="00E77FA9" w:rsidRDefault="00D34608">
            <w:pPr>
              <w:pStyle w:val="Heading2"/>
              <w:keepNext w:val="0"/>
              <w:jc w:val="left"/>
              <w:rPr>
                <w:rFonts w:ascii="Arial" w:hAnsi="Arial" w:cs="Arial"/>
                <w:lang w:val="en-GB" w:eastAsia="en-US"/>
              </w:rPr>
            </w:pPr>
            <w:r w:rsidRPr="00E77FA9">
              <w:rPr>
                <w:rFonts w:ascii="Arial" w:hAnsi="Arial" w:cs="Arial"/>
                <w:lang w:val="en-GB" w:eastAsia="en-US"/>
              </w:rPr>
              <w:t xml:space="preserve">Rating of the </w:t>
            </w:r>
            <w:r w:rsidRPr="00E77FA9">
              <w:rPr>
                <w:rFonts w:ascii="Arial" w:hAnsi="Arial" w:cs="Arial"/>
                <w:lang w:val="en-GB" w:eastAsia="en-US"/>
              </w:rPr>
              <w:t>Reviewers</w:t>
            </w:r>
          </w:p>
        </w:tc>
        <w:tc>
          <w:tcPr>
            <w:tcW w:w="1367" w:type="pct"/>
          </w:tcPr>
          <w:p w14:paraId="4B094699" w14:textId="77777777" w:rsidR="00ED21FF" w:rsidRPr="00E77FA9" w:rsidRDefault="00D34608">
            <w:pPr>
              <w:spacing w:after="160" w:line="259" w:lineRule="auto"/>
              <w:rPr>
                <w:rFonts w:ascii="Arial" w:hAnsi="Arial" w:cs="Arial"/>
                <w:b/>
                <w:sz w:val="20"/>
                <w:szCs w:val="20"/>
                <w:lang w:val="en-GB"/>
              </w:rPr>
            </w:pPr>
            <w:r w:rsidRPr="00E77FA9">
              <w:rPr>
                <w:rFonts w:ascii="Arial" w:eastAsia="Calibri" w:hAnsi="Arial" w:cs="Arial"/>
                <w:b/>
                <w:kern w:val="2"/>
                <w:sz w:val="20"/>
                <w:szCs w:val="20"/>
                <w:lang w:val="en-GB"/>
              </w:rPr>
              <w:t>Author’s Feedback</w:t>
            </w:r>
            <w:r w:rsidRPr="00E77FA9">
              <w:rPr>
                <w:rFonts w:ascii="Arial" w:eastAsia="Calibri" w:hAnsi="Arial" w:cs="Arial"/>
                <w:kern w:val="2"/>
                <w:sz w:val="20"/>
                <w:szCs w:val="20"/>
                <w:lang w:val="en-GB"/>
              </w:rPr>
              <w:t xml:space="preserve"> </w:t>
            </w:r>
          </w:p>
        </w:tc>
      </w:tr>
      <w:tr w:rsidR="00ED21FF" w:rsidRPr="00E77FA9" w14:paraId="1E168F8D" w14:textId="77777777">
        <w:trPr>
          <w:trHeight w:val="20"/>
          <w:jc w:val="center"/>
        </w:trPr>
        <w:tc>
          <w:tcPr>
            <w:tcW w:w="1790" w:type="pct"/>
            <w:noWrap/>
          </w:tcPr>
          <w:p w14:paraId="44C174B7" w14:textId="77777777" w:rsidR="00ED21FF" w:rsidRPr="00E77FA9" w:rsidRDefault="00D34608">
            <w:pPr>
              <w:rPr>
                <w:rFonts w:ascii="Arial" w:hAnsi="Arial" w:cs="Arial"/>
                <w:b/>
                <w:bCs/>
                <w:sz w:val="20"/>
                <w:szCs w:val="20"/>
                <w:lang w:val="en-GB"/>
              </w:rPr>
            </w:pPr>
            <w:r w:rsidRPr="00E77FA9">
              <w:rPr>
                <w:rFonts w:ascii="Arial" w:hAnsi="Arial" w:cs="Arial"/>
                <w:b/>
                <w:bCs/>
                <w:sz w:val="20"/>
                <w:szCs w:val="20"/>
                <w:lang w:val="en-GB"/>
              </w:rPr>
              <w:t xml:space="preserve">1. Is the title clear and appropriate for the paper? </w:t>
            </w:r>
          </w:p>
          <w:p w14:paraId="4CA76B85" w14:textId="77777777" w:rsidR="00ED21FF" w:rsidRPr="00E77FA9" w:rsidRDefault="00D34608">
            <w:pPr>
              <w:rPr>
                <w:rFonts w:ascii="Arial" w:hAnsi="Arial" w:cs="Arial"/>
                <w:color w:val="404040"/>
                <w:sz w:val="20"/>
                <w:szCs w:val="20"/>
                <w:shd w:val="clear" w:color="auto" w:fill="FFFFFF"/>
                <w:lang w:val="en-GB"/>
              </w:rPr>
            </w:pPr>
            <w:r w:rsidRPr="00E77FA9">
              <w:rPr>
                <w:rFonts w:ascii="Arial" w:hAnsi="Arial" w:cs="Arial"/>
                <w:color w:val="404040"/>
                <w:sz w:val="20"/>
                <w:szCs w:val="20"/>
                <w:shd w:val="clear" w:color="auto" w:fill="FFFFFF"/>
                <w:lang w:val="en-GB"/>
              </w:rPr>
              <w:t xml:space="preserve">Rating Scale: </w:t>
            </w:r>
          </w:p>
          <w:p w14:paraId="4DD49B64" w14:textId="77777777" w:rsidR="00ED21FF" w:rsidRPr="00E77FA9" w:rsidRDefault="00D34608">
            <w:pPr>
              <w:rPr>
                <w:rFonts w:ascii="Arial" w:hAnsi="Arial" w:cs="Arial"/>
                <w:sz w:val="20"/>
                <w:szCs w:val="20"/>
                <w:u w:val="single"/>
                <w:lang w:val="en-GB"/>
              </w:rPr>
            </w:pPr>
            <w:r w:rsidRPr="00E77FA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25B3F2B" w14:textId="77777777" w:rsidR="00ED21FF" w:rsidRPr="00E77FA9" w:rsidRDefault="00D34608">
            <w:pPr>
              <w:ind w:left="360"/>
              <w:rPr>
                <w:rFonts w:ascii="Arial" w:hAnsi="Arial" w:cs="Arial"/>
                <w:b/>
                <w:bCs/>
                <w:sz w:val="20"/>
                <w:szCs w:val="20"/>
                <w:lang w:val="en-GB"/>
              </w:rPr>
            </w:pPr>
            <w:r w:rsidRPr="00E77FA9">
              <w:rPr>
                <w:rFonts w:ascii="Arial" w:hAnsi="Arial" w:cs="Arial"/>
                <w:b/>
                <w:bCs/>
                <w:sz w:val="20"/>
                <w:szCs w:val="20"/>
                <w:lang w:val="en-GB"/>
              </w:rPr>
              <w:t xml:space="preserve"> </w:t>
            </w:r>
          </w:p>
          <w:p w14:paraId="705A2F81" w14:textId="77777777" w:rsidR="00ED21FF" w:rsidRPr="00E77FA9" w:rsidRDefault="00D34608">
            <w:pPr>
              <w:ind w:left="360"/>
              <w:rPr>
                <w:rFonts w:ascii="Arial" w:hAnsi="Arial" w:cs="Arial"/>
                <w:b/>
                <w:bCs/>
                <w:sz w:val="20"/>
                <w:szCs w:val="20"/>
                <w:lang w:val="en-GB"/>
              </w:rPr>
            </w:pPr>
            <w:r w:rsidRPr="00E77FA9">
              <w:rPr>
                <w:rFonts w:ascii="Arial" w:hAnsi="Arial" w:cs="Arial"/>
                <w:b/>
                <w:bCs/>
                <w:sz w:val="20"/>
                <w:szCs w:val="20"/>
                <w:lang w:val="en-GB"/>
              </w:rPr>
              <w:t>5</w:t>
            </w:r>
          </w:p>
        </w:tc>
        <w:tc>
          <w:tcPr>
            <w:tcW w:w="1367" w:type="pct"/>
          </w:tcPr>
          <w:p w14:paraId="4EDD6272" w14:textId="77777777" w:rsidR="00ED21FF" w:rsidRPr="00E77FA9" w:rsidRDefault="00ED21FF">
            <w:pPr>
              <w:pStyle w:val="Heading2"/>
              <w:keepNext w:val="0"/>
              <w:jc w:val="left"/>
              <w:rPr>
                <w:rFonts w:ascii="Arial" w:hAnsi="Arial" w:cs="Arial"/>
                <w:b w:val="0"/>
                <w:lang w:val="en-GB" w:eastAsia="en-US"/>
              </w:rPr>
            </w:pPr>
          </w:p>
        </w:tc>
      </w:tr>
      <w:tr w:rsidR="00ED21FF" w:rsidRPr="00E77FA9" w14:paraId="691F4C91" w14:textId="77777777">
        <w:trPr>
          <w:trHeight w:val="20"/>
          <w:jc w:val="center"/>
        </w:trPr>
        <w:tc>
          <w:tcPr>
            <w:tcW w:w="1790" w:type="pct"/>
            <w:noWrap/>
          </w:tcPr>
          <w:p w14:paraId="628DC96C" w14:textId="77777777" w:rsidR="00ED21FF" w:rsidRPr="00E77FA9" w:rsidRDefault="00D34608">
            <w:pPr>
              <w:pStyle w:val="Heading2"/>
              <w:keepNext w:val="0"/>
              <w:jc w:val="left"/>
              <w:rPr>
                <w:rFonts w:ascii="Arial" w:hAnsi="Arial" w:cs="Arial"/>
                <w:lang w:val="en-GB" w:eastAsia="en-US"/>
              </w:rPr>
            </w:pPr>
            <w:r w:rsidRPr="00E77FA9">
              <w:rPr>
                <w:rFonts w:ascii="Arial" w:hAnsi="Arial" w:cs="Arial"/>
                <w:lang w:val="en-GB" w:eastAsia="en-US"/>
              </w:rPr>
              <w:t xml:space="preserve">2. Is the abstract of the article comprehensive? </w:t>
            </w:r>
          </w:p>
          <w:p w14:paraId="74750CB9" w14:textId="77777777" w:rsidR="00ED21FF" w:rsidRPr="00E77FA9" w:rsidRDefault="00D34608">
            <w:pPr>
              <w:rPr>
                <w:rFonts w:ascii="Arial" w:hAnsi="Arial" w:cs="Arial"/>
                <w:color w:val="404040"/>
                <w:sz w:val="20"/>
                <w:szCs w:val="20"/>
                <w:shd w:val="clear" w:color="auto" w:fill="FFFFFF"/>
                <w:lang w:val="en-GB"/>
              </w:rPr>
            </w:pPr>
            <w:r w:rsidRPr="00E77FA9">
              <w:rPr>
                <w:rFonts w:ascii="Arial" w:hAnsi="Arial" w:cs="Arial"/>
                <w:color w:val="404040"/>
                <w:sz w:val="20"/>
                <w:szCs w:val="20"/>
                <w:shd w:val="clear" w:color="auto" w:fill="FFFFFF"/>
                <w:lang w:val="en-GB"/>
              </w:rPr>
              <w:t xml:space="preserve">Rating Scale: </w:t>
            </w:r>
          </w:p>
          <w:p w14:paraId="497602E7" w14:textId="77777777" w:rsidR="00ED21FF" w:rsidRPr="00E77FA9" w:rsidRDefault="00D34608">
            <w:pPr>
              <w:rPr>
                <w:rFonts w:ascii="Arial" w:hAnsi="Arial" w:cs="Arial"/>
                <w:sz w:val="20"/>
                <w:szCs w:val="20"/>
                <w:lang w:val="en-GB"/>
              </w:rPr>
            </w:pPr>
            <w:r w:rsidRPr="00E77FA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6FE4339" w14:textId="77777777" w:rsidR="00ED21FF" w:rsidRPr="00E77FA9" w:rsidRDefault="00ED21FF">
            <w:pPr>
              <w:ind w:left="360"/>
              <w:rPr>
                <w:rFonts w:ascii="Arial" w:hAnsi="Arial" w:cs="Arial"/>
                <w:b/>
                <w:bCs/>
                <w:sz w:val="20"/>
                <w:szCs w:val="20"/>
                <w:lang w:val="en-GB"/>
              </w:rPr>
            </w:pPr>
          </w:p>
          <w:p w14:paraId="4F5A2EC2" w14:textId="77777777" w:rsidR="00ED21FF" w:rsidRPr="00E77FA9" w:rsidRDefault="00D34608">
            <w:pPr>
              <w:ind w:left="360"/>
              <w:rPr>
                <w:rFonts w:ascii="Arial" w:hAnsi="Arial" w:cs="Arial"/>
                <w:b/>
                <w:bCs/>
                <w:sz w:val="20"/>
                <w:szCs w:val="20"/>
                <w:lang w:val="en-GB"/>
              </w:rPr>
            </w:pPr>
            <w:r w:rsidRPr="00E77FA9">
              <w:rPr>
                <w:rFonts w:ascii="Arial" w:hAnsi="Arial" w:cs="Arial"/>
                <w:b/>
                <w:bCs/>
                <w:sz w:val="20"/>
                <w:szCs w:val="20"/>
                <w:lang w:val="en-GB"/>
              </w:rPr>
              <w:t>5</w:t>
            </w:r>
          </w:p>
        </w:tc>
        <w:tc>
          <w:tcPr>
            <w:tcW w:w="1367" w:type="pct"/>
          </w:tcPr>
          <w:p w14:paraId="51C0B652" w14:textId="77777777" w:rsidR="00ED21FF" w:rsidRPr="00E77FA9" w:rsidRDefault="00ED21FF">
            <w:pPr>
              <w:pStyle w:val="Heading2"/>
              <w:keepNext w:val="0"/>
              <w:jc w:val="left"/>
              <w:rPr>
                <w:rFonts w:ascii="Arial" w:hAnsi="Arial" w:cs="Arial"/>
                <w:b w:val="0"/>
                <w:lang w:val="en-GB" w:eastAsia="en-US"/>
              </w:rPr>
            </w:pPr>
          </w:p>
        </w:tc>
      </w:tr>
      <w:tr w:rsidR="00ED21FF" w:rsidRPr="00E77FA9" w14:paraId="5D40919C" w14:textId="77777777">
        <w:trPr>
          <w:trHeight w:val="20"/>
          <w:jc w:val="center"/>
        </w:trPr>
        <w:tc>
          <w:tcPr>
            <w:tcW w:w="1790" w:type="pct"/>
            <w:noWrap/>
          </w:tcPr>
          <w:p w14:paraId="70C93C47" w14:textId="77777777" w:rsidR="00ED21FF" w:rsidRPr="00E77FA9" w:rsidRDefault="00D34608">
            <w:pPr>
              <w:pStyle w:val="Heading2"/>
              <w:keepNext w:val="0"/>
              <w:jc w:val="left"/>
              <w:rPr>
                <w:rFonts w:ascii="Arial" w:hAnsi="Arial" w:cs="Arial"/>
                <w:lang w:val="en-GB"/>
              </w:rPr>
            </w:pPr>
            <w:r w:rsidRPr="00E77FA9">
              <w:rPr>
                <w:rFonts w:ascii="Arial" w:hAnsi="Arial" w:cs="Arial"/>
                <w:lang w:val="en-GB"/>
              </w:rPr>
              <w:t>3. Are the keywords appropriate and useful?</w:t>
            </w:r>
          </w:p>
          <w:p w14:paraId="731A5551" w14:textId="77777777" w:rsidR="00ED21FF" w:rsidRPr="00E77FA9" w:rsidRDefault="00D34608">
            <w:pPr>
              <w:rPr>
                <w:rFonts w:ascii="Arial" w:hAnsi="Arial" w:cs="Arial"/>
                <w:color w:val="404040"/>
                <w:sz w:val="20"/>
                <w:szCs w:val="20"/>
                <w:shd w:val="clear" w:color="auto" w:fill="FFFFFF"/>
                <w:lang w:val="en-GB"/>
              </w:rPr>
            </w:pPr>
            <w:r w:rsidRPr="00E77FA9">
              <w:rPr>
                <w:rFonts w:ascii="Arial" w:hAnsi="Arial" w:cs="Arial"/>
                <w:color w:val="404040"/>
                <w:sz w:val="20"/>
                <w:szCs w:val="20"/>
                <w:shd w:val="clear" w:color="auto" w:fill="FFFFFF"/>
                <w:lang w:val="en-GB"/>
              </w:rPr>
              <w:t xml:space="preserve">Rating Scale: </w:t>
            </w:r>
          </w:p>
          <w:p w14:paraId="5448096C" w14:textId="77777777" w:rsidR="00ED21FF" w:rsidRPr="00E77FA9" w:rsidRDefault="00D34608">
            <w:pPr>
              <w:rPr>
                <w:rFonts w:ascii="Arial" w:hAnsi="Arial" w:cs="Arial"/>
                <w:sz w:val="20"/>
                <w:szCs w:val="20"/>
                <w:lang w:val="en-GB" w:eastAsia="zh-CN"/>
              </w:rPr>
            </w:pPr>
            <w:r w:rsidRPr="00E77FA9">
              <w:rPr>
                <w:rFonts w:ascii="Arial" w:hAnsi="Arial" w:cs="Arial"/>
                <w:color w:val="404040"/>
                <w:sz w:val="20"/>
                <w:szCs w:val="20"/>
                <w:shd w:val="clear" w:color="auto" w:fill="FFFFFF"/>
                <w:lang w:val="en-GB"/>
              </w:rPr>
              <w:t>5 = Excellent 4 = Good 3 = Satisfactory 2 = Needs Improvement 1 = Poor N/A = Not Appl</w:t>
            </w:r>
            <w:r w:rsidRPr="00E77FA9">
              <w:rPr>
                <w:rFonts w:ascii="Arial" w:hAnsi="Arial" w:cs="Arial"/>
                <w:color w:val="404040"/>
                <w:sz w:val="20"/>
                <w:szCs w:val="20"/>
                <w:shd w:val="clear" w:color="auto" w:fill="FFFFFF"/>
                <w:lang w:val="en-GB"/>
              </w:rPr>
              <w:t>icable</w:t>
            </w:r>
          </w:p>
        </w:tc>
        <w:tc>
          <w:tcPr>
            <w:tcW w:w="1843" w:type="pct"/>
          </w:tcPr>
          <w:p w14:paraId="4431FEBF" w14:textId="77777777" w:rsidR="00ED21FF" w:rsidRPr="00E77FA9" w:rsidRDefault="00ED21FF">
            <w:pPr>
              <w:ind w:left="360"/>
              <w:rPr>
                <w:rFonts w:ascii="Arial" w:hAnsi="Arial" w:cs="Arial"/>
                <w:b/>
                <w:bCs/>
                <w:sz w:val="20"/>
                <w:szCs w:val="20"/>
                <w:lang w:val="en-GB"/>
              </w:rPr>
            </w:pPr>
          </w:p>
          <w:p w14:paraId="6A9E5DF5" w14:textId="77777777" w:rsidR="00ED21FF" w:rsidRPr="00E77FA9" w:rsidRDefault="00D34608">
            <w:pPr>
              <w:ind w:left="360"/>
              <w:rPr>
                <w:rFonts w:ascii="Arial" w:hAnsi="Arial" w:cs="Arial"/>
                <w:b/>
                <w:bCs/>
                <w:sz w:val="20"/>
                <w:szCs w:val="20"/>
                <w:lang w:val="en-GB"/>
              </w:rPr>
            </w:pPr>
            <w:r w:rsidRPr="00E77FA9">
              <w:rPr>
                <w:rFonts w:ascii="Arial" w:hAnsi="Arial" w:cs="Arial"/>
                <w:b/>
                <w:bCs/>
                <w:sz w:val="20"/>
                <w:szCs w:val="20"/>
                <w:lang w:val="en-GB"/>
              </w:rPr>
              <w:t>4</w:t>
            </w:r>
          </w:p>
        </w:tc>
        <w:tc>
          <w:tcPr>
            <w:tcW w:w="1367" w:type="pct"/>
          </w:tcPr>
          <w:p w14:paraId="58876528" w14:textId="77777777" w:rsidR="00ED21FF" w:rsidRPr="00E77FA9" w:rsidRDefault="00D34608">
            <w:pPr>
              <w:pStyle w:val="Heading2"/>
              <w:keepNext w:val="0"/>
              <w:jc w:val="left"/>
              <w:rPr>
                <w:rFonts w:ascii="Arial" w:hAnsi="Arial" w:cs="Arial"/>
                <w:b w:val="0"/>
                <w:lang w:val="en-US" w:eastAsia="en-US"/>
              </w:rPr>
            </w:pPr>
            <w:r w:rsidRPr="00E77FA9">
              <w:rPr>
                <w:rFonts w:ascii="Arial" w:hAnsi="Arial" w:cs="Arial"/>
                <w:b w:val="0"/>
                <w:lang w:val="en-US" w:eastAsia="en-US"/>
              </w:rPr>
              <w:t>Updated</w:t>
            </w:r>
          </w:p>
        </w:tc>
      </w:tr>
      <w:tr w:rsidR="00ED21FF" w:rsidRPr="00E77FA9" w14:paraId="0890074C" w14:textId="77777777">
        <w:trPr>
          <w:trHeight w:val="20"/>
          <w:jc w:val="center"/>
        </w:trPr>
        <w:tc>
          <w:tcPr>
            <w:tcW w:w="1790" w:type="pct"/>
            <w:noWrap/>
          </w:tcPr>
          <w:p w14:paraId="111F04F6" w14:textId="77777777" w:rsidR="00ED21FF" w:rsidRPr="00E77FA9" w:rsidRDefault="00D34608">
            <w:pPr>
              <w:pStyle w:val="Heading2"/>
              <w:keepNext w:val="0"/>
              <w:jc w:val="left"/>
              <w:rPr>
                <w:rFonts w:ascii="Arial" w:hAnsi="Arial" w:cs="Arial"/>
                <w:lang w:val="en-GB"/>
              </w:rPr>
            </w:pPr>
            <w:r w:rsidRPr="00E77FA9">
              <w:rPr>
                <w:rFonts w:ascii="Arial" w:hAnsi="Arial" w:cs="Arial"/>
                <w:lang w:val="en-GB"/>
              </w:rPr>
              <w:t>4. Is the background information of the paper sufficient and well organized?</w:t>
            </w:r>
          </w:p>
          <w:p w14:paraId="6E0E0B6F" w14:textId="77777777" w:rsidR="00ED21FF" w:rsidRPr="00E77FA9" w:rsidRDefault="00D34608">
            <w:pPr>
              <w:rPr>
                <w:rFonts w:ascii="Arial" w:hAnsi="Arial" w:cs="Arial"/>
                <w:color w:val="404040"/>
                <w:sz w:val="20"/>
                <w:szCs w:val="20"/>
                <w:shd w:val="clear" w:color="auto" w:fill="FFFFFF"/>
                <w:lang w:val="en-GB"/>
              </w:rPr>
            </w:pPr>
            <w:r w:rsidRPr="00E77FA9">
              <w:rPr>
                <w:rFonts w:ascii="Arial" w:hAnsi="Arial" w:cs="Arial"/>
                <w:color w:val="404040"/>
                <w:sz w:val="20"/>
                <w:szCs w:val="20"/>
                <w:shd w:val="clear" w:color="auto" w:fill="FFFFFF"/>
                <w:lang w:val="en-GB"/>
              </w:rPr>
              <w:t xml:space="preserve">Rating Scale: </w:t>
            </w:r>
          </w:p>
          <w:p w14:paraId="2BD998C3" w14:textId="77777777" w:rsidR="00ED21FF" w:rsidRPr="00E77FA9" w:rsidRDefault="00D34608">
            <w:pPr>
              <w:rPr>
                <w:rFonts w:ascii="Arial" w:hAnsi="Arial" w:cs="Arial"/>
                <w:sz w:val="20"/>
                <w:szCs w:val="20"/>
                <w:lang w:val="en-GB" w:eastAsia="zh-CN"/>
              </w:rPr>
            </w:pPr>
            <w:r w:rsidRPr="00E77FA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AA45724" w14:textId="77777777" w:rsidR="00ED21FF" w:rsidRPr="00E77FA9" w:rsidRDefault="00ED21FF">
            <w:pPr>
              <w:ind w:left="360"/>
              <w:rPr>
                <w:rFonts w:ascii="Arial" w:hAnsi="Arial" w:cs="Arial"/>
                <w:b/>
                <w:bCs/>
                <w:sz w:val="20"/>
                <w:szCs w:val="20"/>
                <w:lang w:val="en-GB"/>
              </w:rPr>
            </w:pPr>
          </w:p>
          <w:p w14:paraId="55C638FF" w14:textId="77777777" w:rsidR="00ED21FF" w:rsidRPr="00E77FA9" w:rsidRDefault="00D34608">
            <w:pPr>
              <w:ind w:left="360"/>
              <w:rPr>
                <w:rFonts w:ascii="Arial" w:hAnsi="Arial" w:cs="Arial"/>
                <w:b/>
                <w:bCs/>
                <w:sz w:val="20"/>
                <w:szCs w:val="20"/>
                <w:lang w:val="en-GB"/>
              </w:rPr>
            </w:pPr>
            <w:r w:rsidRPr="00E77FA9">
              <w:rPr>
                <w:rFonts w:ascii="Arial" w:hAnsi="Arial" w:cs="Arial"/>
                <w:b/>
                <w:bCs/>
                <w:sz w:val="20"/>
                <w:szCs w:val="20"/>
                <w:lang w:val="en-GB"/>
              </w:rPr>
              <w:t>5</w:t>
            </w:r>
          </w:p>
        </w:tc>
        <w:tc>
          <w:tcPr>
            <w:tcW w:w="1367" w:type="pct"/>
          </w:tcPr>
          <w:p w14:paraId="30856568" w14:textId="77777777" w:rsidR="00ED21FF" w:rsidRPr="00E77FA9" w:rsidRDefault="00ED21FF">
            <w:pPr>
              <w:pStyle w:val="Heading2"/>
              <w:keepNext w:val="0"/>
              <w:jc w:val="left"/>
              <w:rPr>
                <w:rFonts w:ascii="Arial" w:hAnsi="Arial" w:cs="Arial"/>
                <w:b w:val="0"/>
                <w:lang w:val="en-GB" w:eastAsia="en-US"/>
              </w:rPr>
            </w:pPr>
          </w:p>
        </w:tc>
      </w:tr>
      <w:tr w:rsidR="00ED21FF" w:rsidRPr="00E77FA9" w14:paraId="419CB391" w14:textId="77777777">
        <w:trPr>
          <w:trHeight w:val="20"/>
          <w:jc w:val="center"/>
        </w:trPr>
        <w:tc>
          <w:tcPr>
            <w:tcW w:w="1790" w:type="pct"/>
            <w:noWrap/>
          </w:tcPr>
          <w:p w14:paraId="1874B126" w14:textId="77777777" w:rsidR="00ED21FF" w:rsidRPr="00E77FA9" w:rsidRDefault="00D34608">
            <w:pPr>
              <w:pStyle w:val="Heading2"/>
              <w:keepNext w:val="0"/>
              <w:jc w:val="left"/>
              <w:rPr>
                <w:rFonts w:ascii="Arial" w:hAnsi="Arial" w:cs="Arial"/>
                <w:lang w:val="en-GB"/>
              </w:rPr>
            </w:pPr>
            <w:r w:rsidRPr="00E77FA9">
              <w:rPr>
                <w:rFonts w:ascii="Arial" w:hAnsi="Arial" w:cs="Arial"/>
                <w:lang w:val="en-GB"/>
              </w:rPr>
              <w:t>5. Are the objectives clearly stated?</w:t>
            </w:r>
          </w:p>
          <w:p w14:paraId="4FBCBDAB" w14:textId="77777777" w:rsidR="00ED21FF" w:rsidRPr="00E77FA9" w:rsidRDefault="00D34608">
            <w:pPr>
              <w:rPr>
                <w:rFonts w:ascii="Arial" w:hAnsi="Arial" w:cs="Arial"/>
                <w:color w:val="404040"/>
                <w:sz w:val="20"/>
                <w:szCs w:val="20"/>
                <w:shd w:val="clear" w:color="auto" w:fill="FFFFFF"/>
                <w:lang w:val="en-GB"/>
              </w:rPr>
            </w:pPr>
            <w:r w:rsidRPr="00E77FA9">
              <w:rPr>
                <w:rFonts w:ascii="Arial" w:hAnsi="Arial" w:cs="Arial"/>
                <w:color w:val="404040"/>
                <w:sz w:val="20"/>
                <w:szCs w:val="20"/>
                <w:shd w:val="clear" w:color="auto" w:fill="FFFFFF"/>
                <w:lang w:val="en-GB"/>
              </w:rPr>
              <w:t xml:space="preserve">Rating Scale: </w:t>
            </w:r>
          </w:p>
          <w:p w14:paraId="16C5322C" w14:textId="77777777" w:rsidR="00ED21FF" w:rsidRPr="00E77FA9" w:rsidRDefault="00D34608">
            <w:pPr>
              <w:rPr>
                <w:rFonts w:ascii="Arial" w:hAnsi="Arial" w:cs="Arial"/>
                <w:sz w:val="20"/>
                <w:szCs w:val="20"/>
                <w:lang w:val="en-GB" w:eastAsia="zh-CN"/>
              </w:rPr>
            </w:pPr>
            <w:r w:rsidRPr="00E77FA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D239AEF" w14:textId="77777777" w:rsidR="00ED21FF" w:rsidRPr="00E77FA9" w:rsidRDefault="00ED21FF">
            <w:pPr>
              <w:ind w:left="360"/>
              <w:rPr>
                <w:rFonts w:ascii="Arial" w:hAnsi="Arial" w:cs="Arial"/>
                <w:b/>
                <w:bCs/>
                <w:sz w:val="20"/>
                <w:szCs w:val="20"/>
                <w:lang w:val="en-GB"/>
              </w:rPr>
            </w:pPr>
          </w:p>
          <w:p w14:paraId="26228ECA" w14:textId="77777777" w:rsidR="00ED21FF" w:rsidRPr="00E77FA9" w:rsidRDefault="00D34608">
            <w:pPr>
              <w:ind w:left="360"/>
              <w:rPr>
                <w:rFonts w:ascii="Arial" w:hAnsi="Arial" w:cs="Arial"/>
                <w:b/>
                <w:bCs/>
                <w:sz w:val="20"/>
                <w:szCs w:val="20"/>
                <w:lang w:val="en-GB"/>
              </w:rPr>
            </w:pPr>
            <w:r w:rsidRPr="00E77FA9">
              <w:rPr>
                <w:rFonts w:ascii="Arial" w:hAnsi="Arial" w:cs="Arial"/>
                <w:b/>
                <w:bCs/>
                <w:sz w:val="20"/>
                <w:szCs w:val="20"/>
                <w:lang w:val="en-GB"/>
              </w:rPr>
              <w:t>5</w:t>
            </w:r>
          </w:p>
        </w:tc>
        <w:tc>
          <w:tcPr>
            <w:tcW w:w="1367" w:type="pct"/>
          </w:tcPr>
          <w:p w14:paraId="16CC95D4" w14:textId="77777777" w:rsidR="00ED21FF" w:rsidRPr="00E77FA9" w:rsidRDefault="00ED21FF">
            <w:pPr>
              <w:pStyle w:val="Heading2"/>
              <w:keepNext w:val="0"/>
              <w:jc w:val="left"/>
              <w:rPr>
                <w:rFonts w:ascii="Arial" w:hAnsi="Arial" w:cs="Arial"/>
                <w:b w:val="0"/>
                <w:lang w:val="en-GB" w:eastAsia="en-US"/>
              </w:rPr>
            </w:pPr>
          </w:p>
        </w:tc>
      </w:tr>
      <w:tr w:rsidR="00ED21FF" w:rsidRPr="00E77FA9" w14:paraId="477F9B73" w14:textId="77777777">
        <w:trPr>
          <w:trHeight w:val="20"/>
          <w:jc w:val="center"/>
        </w:trPr>
        <w:tc>
          <w:tcPr>
            <w:tcW w:w="1790" w:type="pct"/>
            <w:noWrap/>
          </w:tcPr>
          <w:p w14:paraId="33A19B71" w14:textId="77777777" w:rsidR="00ED21FF" w:rsidRPr="00E77FA9" w:rsidRDefault="00D34608">
            <w:pPr>
              <w:pStyle w:val="Heading2"/>
              <w:keepNext w:val="0"/>
              <w:jc w:val="left"/>
              <w:rPr>
                <w:rFonts w:ascii="Arial" w:hAnsi="Arial" w:cs="Arial"/>
                <w:lang w:val="en-GB"/>
              </w:rPr>
            </w:pPr>
            <w:r w:rsidRPr="00E77FA9">
              <w:rPr>
                <w:rFonts w:ascii="Arial" w:hAnsi="Arial" w:cs="Arial"/>
                <w:lang w:val="en-GB"/>
              </w:rPr>
              <w:t>6. Is the literature review relevant?</w:t>
            </w:r>
          </w:p>
          <w:p w14:paraId="59D508C1" w14:textId="77777777" w:rsidR="00ED21FF" w:rsidRPr="00E77FA9" w:rsidRDefault="00D34608">
            <w:pPr>
              <w:rPr>
                <w:rFonts w:ascii="Arial" w:hAnsi="Arial" w:cs="Arial"/>
                <w:color w:val="404040"/>
                <w:sz w:val="20"/>
                <w:szCs w:val="20"/>
                <w:shd w:val="clear" w:color="auto" w:fill="FFFFFF"/>
                <w:lang w:val="en-GB"/>
              </w:rPr>
            </w:pPr>
            <w:r w:rsidRPr="00E77FA9">
              <w:rPr>
                <w:rFonts w:ascii="Arial" w:hAnsi="Arial" w:cs="Arial"/>
                <w:color w:val="404040"/>
                <w:sz w:val="20"/>
                <w:szCs w:val="20"/>
                <w:shd w:val="clear" w:color="auto" w:fill="FFFFFF"/>
                <w:lang w:val="en-GB"/>
              </w:rPr>
              <w:t xml:space="preserve">Rating Scale: </w:t>
            </w:r>
          </w:p>
          <w:p w14:paraId="5CBDB19F" w14:textId="77777777" w:rsidR="00ED21FF" w:rsidRPr="00E77FA9" w:rsidRDefault="00D34608">
            <w:pPr>
              <w:rPr>
                <w:rFonts w:ascii="Arial" w:hAnsi="Arial" w:cs="Arial"/>
                <w:sz w:val="20"/>
                <w:szCs w:val="20"/>
                <w:lang w:val="en-GB" w:eastAsia="zh-CN"/>
              </w:rPr>
            </w:pPr>
            <w:r w:rsidRPr="00E77FA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7470F3C" w14:textId="77777777" w:rsidR="00ED21FF" w:rsidRPr="00E77FA9" w:rsidRDefault="00ED21FF">
            <w:pPr>
              <w:ind w:left="360"/>
              <w:rPr>
                <w:rFonts w:ascii="Arial" w:hAnsi="Arial" w:cs="Arial"/>
                <w:b/>
                <w:bCs/>
                <w:sz w:val="20"/>
                <w:szCs w:val="20"/>
                <w:lang w:val="en-GB"/>
              </w:rPr>
            </w:pPr>
          </w:p>
          <w:p w14:paraId="745414F9" w14:textId="77777777" w:rsidR="00ED21FF" w:rsidRPr="00E77FA9" w:rsidRDefault="00D34608">
            <w:pPr>
              <w:ind w:left="360"/>
              <w:rPr>
                <w:rFonts w:ascii="Arial" w:hAnsi="Arial" w:cs="Arial"/>
                <w:b/>
                <w:bCs/>
                <w:sz w:val="20"/>
                <w:szCs w:val="20"/>
                <w:lang w:val="en-GB"/>
              </w:rPr>
            </w:pPr>
            <w:r w:rsidRPr="00E77FA9">
              <w:rPr>
                <w:rFonts w:ascii="Arial" w:hAnsi="Arial" w:cs="Arial"/>
                <w:b/>
                <w:bCs/>
                <w:sz w:val="20"/>
                <w:szCs w:val="20"/>
                <w:lang w:val="en-GB"/>
              </w:rPr>
              <w:t>5</w:t>
            </w:r>
          </w:p>
        </w:tc>
        <w:tc>
          <w:tcPr>
            <w:tcW w:w="1367" w:type="pct"/>
          </w:tcPr>
          <w:p w14:paraId="58B58A18" w14:textId="77777777" w:rsidR="00ED21FF" w:rsidRPr="00E77FA9" w:rsidRDefault="00ED21FF">
            <w:pPr>
              <w:pStyle w:val="Heading2"/>
              <w:keepNext w:val="0"/>
              <w:jc w:val="left"/>
              <w:rPr>
                <w:rFonts w:ascii="Arial" w:hAnsi="Arial" w:cs="Arial"/>
                <w:b w:val="0"/>
                <w:lang w:val="en-GB" w:eastAsia="en-US"/>
              </w:rPr>
            </w:pPr>
          </w:p>
        </w:tc>
      </w:tr>
      <w:tr w:rsidR="00ED21FF" w:rsidRPr="00E77FA9" w14:paraId="2DBCC892" w14:textId="77777777">
        <w:trPr>
          <w:trHeight w:val="20"/>
          <w:jc w:val="center"/>
        </w:trPr>
        <w:tc>
          <w:tcPr>
            <w:tcW w:w="1790" w:type="pct"/>
            <w:noWrap/>
          </w:tcPr>
          <w:p w14:paraId="057B77BA" w14:textId="77777777" w:rsidR="00ED21FF" w:rsidRPr="00E77FA9" w:rsidRDefault="00D34608">
            <w:pPr>
              <w:pStyle w:val="Heading2"/>
              <w:keepNext w:val="0"/>
              <w:jc w:val="left"/>
              <w:rPr>
                <w:rFonts w:ascii="Arial" w:hAnsi="Arial" w:cs="Arial"/>
                <w:lang w:val="en-GB"/>
              </w:rPr>
            </w:pPr>
            <w:r w:rsidRPr="00E77FA9">
              <w:rPr>
                <w:rFonts w:ascii="Arial" w:hAnsi="Arial" w:cs="Arial"/>
                <w:lang w:val="en-GB"/>
              </w:rPr>
              <w:t>7. Is the literature review recent?</w:t>
            </w:r>
          </w:p>
          <w:p w14:paraId="6CACD217" w14:textId="77777777" w:rsidR="00ED21FF" w:rsidRPr="00E77FA9" w:rsidRDefault="00D34608">
            <w:pPr>
              <w:rPr>
                <w:rFonts w:ascii="Arial" w:hAnsi="Arial" w:cs="Arial"/>
                <w:color w:val="404040"/>
                <w:sz w:val="20"/>
                <w:szCs w:val="20"/>
                <w:shd w:val="clear" w:color="auto" w:fill="FFFFFF"/>
                <w:lang w:val="en-GB"/>
              </w:rPr>
            </w:pPr>
            <w:r w:rsidRPr="00E77FA9">
              <w:rPr>
                <w:rFonts w:ascii="Arial" w:hAnsi="Arial" w:cs="Arial"/>
                <w:color w:val="404040"/>
                <w:sz w:val="20"/>
                <w:szCs w:val="20"/>
                <w:shd w:val="clear" w:color="auto" w:fill="FFFFFF"/>
                <w:lang w:val="en-GB"/>
              </w:rPr>
              <w:t xml:space="preserve">Rating Scale: </w:t>
            </w:r>
          </w:p>
          <w:p w14:paraId="3D04AD0C" w14:textId="77777777" w:rsidR="00ED21FF" w:rsidRPr="00E77FA9" w:rsidRDefault="00D34608">
            <w:pPr>
              <w:pStyle w:val="Heading2"/>
              <w:keepNext w:val="0"/>
              <w:jc w:val="left"/>
              <w:rPr>
                <w:rFonts w:ascii="Arial" w:hAnsi="Arial" w:cs="Arial"/>
                <w:lang w:val="en-GB"/>
              </w:rPr>
            </w:pPr>
            <w:r w:rsidRPr="00E77FA9">
              <w:rPr>
                <w:rFonts w:ascii="Arial" w:hAnsi="Arial" w:cs="Arial"/>
                <w:color w:val="404040"/>
                <w:shd w:val="clear" w:color="auto" w:fill="FFFFFF"/>
                <w:lang w:val="en-GB"/>
              </w:rPr>
              <w:t>5 = Excellent 4 = Good 3 = Satisfactory 2 = Needs Improvement 1 = Poor N/A = Not Applicable</w:t>
            </w:r>
          </w:p>
        </w:tc>
        <w:tc>
          <w:tcPr>
            <w:tcW w:w="1843" w:type="pct"/>
          </w:tcPr>
          <w:p w14:paraId="4DAED070" w14:textId="77777777" w:rsidR="00ED21FF" w:rsidRPr="00E77FA9" w:rsidRDefault="00ED21FF">
            <w:pPr>
              <w:ind w:left="360"/>
              <w:rPr>
                <w:rFonts w:ascii="Arial" w:hAnsi="Arial" w:cs="Arial"/>
                <w:b/>
                <w:bCs/>
                <w:sz w:val="20"/>
                <w:szCs w:val="20"/>
                <w:lang w:val="en-GB"/>
              </w:rPr>
            </w:pPr>
          </w:p>
          <w:p w14:paraId="776F8663" w14:textId="77777777" w:rsidR="00ED21FF" w:rsidRPr="00E77FA9" w:rsidRDefault="00D34608">
            <w:pPr>
              <w:ind w:left="360"/>
              <w:rPr>
                <w:rFonts w:ascii="Arial" w:hAnsi="Arial" w:cs="Arial"/>
                <w:b/>
                <w:bCs/>
                <w:sz w:val="20"/>
                <w:szCs w:val="20"/>
                <w:lang w:val="en-GB"/>
              </w:rPr>
            </w:pPr>
            <w:r w:rsidRPr="00E77FA9">
              <w:rPr>
                <w:rFonts w:ascii="Arial" w:hAnsi="Arial" w:cs="Arial"/>
                <w:b/>
                <w:bCs/>
                <w:sz w:val="20"/>
                <w:szCs w:val="20"/>
                <w:lang w:val="en-GB"/>
              </w:rPr>
              <w:t>5</w:t>
            </w:r>
          </w:p>
        </w:tc>
        <w:tc>
          <w:tcPr>
            <w:tcW w:w="1367" w:type="pct"/>
          </w:tcPr>
          <w:p w14:paraId="0C838CCA" w14:textId="77777777" w:rsidR="00ED21FF" w:rsidRPr="00E77FA9" w:rsidRDefault="00ED21FF">
            <w:pPr>
              <w:pStyle w:val="Heading2"/>
              <w:keepNext w:val="0"/>
              <w:jc w:val="left"/>
              <w:rPr>
                <w:rFonts w:ascii="Arial" w:hAnsi="Arial" w:cs="Arial"/>
                <w:b w:val="0"/>
                <w:lang w:val="en-GB" w:eastAsia="en-US"/>
              </w:rPr>
            </w:pPr>
          </w:p>
        </w:tc>
      </w:tr>
      <w:tr w:rsidR="00ED21FF" w:rsidRPr="00E77FA9" w14:paraId="1D377867" w14:textId="77777777">
        <w:trPr>
          <w:trHeight w:val="20"/>
          <w:jc w:val="center"/>
        </w:trPr>
        <w:tc>
          <w:tcPr>
            <w:tcW w:w="1790" w:type="pct"/>
            <w:noWrap/>
          </w:tcPr>
          <w:p w14:paraId="3E6762CE" w14:textId="77777777" w:rsidR="00ED21FF" w:rsidRPr="00E77FA9" w:rsidRDefault="00D34608">
            <w:pPr>
              <w:pStyle w:val="Heading2"/>
              <w:keepNext w:val="0"/>
              <w:jc w:val="left"/>
              <w:rPr>
                <w:rFonts w:ascii="Arial" w:hAnsi="Arial" w:cs="Arial"/>
                <w:lang w:val="en-GB"/>
              </w:rPr>
            </w:pPr>
            <w:r w:rsidRPr="00E77FA9">
              <w:rPr>
                <w:rFonts w:ascii="Arial" w:hAnsi="Arial" w:cs="Arial"/>
                <w:lang w:val="en-GB"/>
              </w:rPr>
              <w:t xml:space="preserve">8. Is the literature search methodology explained properly? </w:t>
            </w:r>
          </w:p>
          <w:p w14:paraId="1F46438B" w14:textId="77777777" w:rsidR="00ED21FF" w:rsidRPr="00E77FA9" w:rsidRDefault="00D34608">
            <w:pPr>
              <w:rPr>
                <w:rFonts w:ascii="Arial" w:hAnsi="Arial" w:cs="Arial"/>
                <w:color w:val="404040"/>
                <w:sz w:val="20"/>
                <w:szCs w:val="20"/>
                <w:shd w:val="clear" w:color="auto" w:fill="FFFFFF"/>
                <w:lang w:val="en-GB"/>
              </w:rPr>
            </w:pPr>
            <w:r w:rsidRPr="00E77FA9">
              <w:rPr>
                <w:rFonts w:ascii="Arial" w:hAnsi="Arial" w:cs="Arial"/>
                <w:color w:val="404040"/>
                <w:sz w:val="20"/>
                <w:szCs w:val="20"/>
                <w:shd w:val="clear" w:color="auto" w:fill="FFFFFF"/>
                <w:lang w:val="en-GB"/>
              </w:rPr>
              <w:t xml:space="preserve">Rating Scale: </w:t>
            </w:r>
          </w:p>
          <w:p w14:paraId="6599E2A4" w14:textId="77777777" w:rsidR="00ED21FF" w:rsidRPr="00E77FA9" w:rsidRDefault="00D34608">
            <w:pPr>
              <w:rPr>
                <w:rFonts w:ascii="Arial" w:hAnsi="Arial" w:cs="Arial"/>
                <w:sz w:val="20"/>
                <w:szCs w:val="20"/>
                <w:lang w:val="en-GB"/>
              </w:rPr>
            </w:pPr>
            <w:r w:rsidRPr="00E77FA9">
              <w:rPr>
                <w:rFonts w:ascii="Arial" w:hAnsi="Arial" w:cs="Arial"/>
                <w:color w:val="404040"/>
                <w:sz w:val="20"/>
                <w:szCs w:val="20"/>
                <w:shd w:val="clear" w:color="auto" w:fill="FFFFFF"/>
                <w:lang w:val="en-GB"/>
              </w:rPr>
              <w:t>5 = Excellent 4 = Good 3 =</w:t>
            </w:r>
            <w:r w:rsidRPr="00E77FA9">
              <w:rPr>
                <w:rFonts w:ascii="Arial" w:hAnsi="Arial" w:cs="Arial"/>
                <w:color w:val="404040"/>
                <w:sz w:val="20"/>
                <w:szCs w:val="20"/>
                <w:shd w:val="clear" w:color="auto" w:fill="FFFFFF"/>
                <w:lang w:val="en-GB"/>
              </w:rPr>
              <w:t xml:space="preserve"> Satisfactory 2 = Needs Improvement 1 = Poor N/A = Not Applicable</w:t>
            </w:r>
          </w:p>
        </w:tc>
        <w:tc>
          <w:tcPr>
            <w:tcW w:w="1843" w:type="pct"/>
          </w:tcPr>
          <w:p w14:paraId="60FE35C3" w14:textId="77777777" w:rsidR="00ED21FF" w:rsidRPr="00E77FA9" w:rsidRDefault="00ED21FF">
            <w:pPr>
              <w:ind w:left="360"/>
              <w:rPr>
                <w:rFonts w:ascii="Arial" w:hAnsi="Arial" w:cs="Arial"/>
                <w:b/>
                <w:bCs/>
                <w:sz w:val="20"/>
                <w:szCs w:val="20"/>
                <w:lang w:val="en-GB"/>
              </w:rPr>
            </w:pPr>
          </w:p>
          <w:p w14:paraId="5B98A1CA" w14:textId="77777777" w:rsidR="00ED21FF" w:rsidRPr="00E77FA9" w:rsidRDefault="00D34608">
            <w:pPr>
              <w:ind w:left="360"/>
              <w:rPr>
                <w:rFonts w:ascii="Arial" w:hAnsi="Arial" w:cs="Arial"/>
                <w:b/>
                <w:bCs/>
                <w:sz w:val="20"/>
                <w:szCs w:val="20"/>
                <w:lang w:val="en-GB"/>
              </w:rPr>
            </w:pPr>
            <w:r w:rsidRPr="00E77FA9">
              <w:rPr>
                <w:rFonts w:ascii="Arial" w:hAnsi="Arial" w:cs="Arial"/>
                <w:b/>
                <w:bCs/>
                <w:sz w:val="20"/>
                <w:szCs w:val="20"/>
                <w:lang w:val="en-GB"/>
              </w:rPr>
              <w:t>5</w:t>
            </w:r>
          </w:p>
        </w:tc>
        <w:tc>
          <w:tcPr>
            <w:tcW w:w="1367" w:type="pct"/>
          </w:tcPr>
          <w:p w14:paraId="0983B806" w14:textId="77777777" w:rsidR="00ED21FF" w:rsidRPr="00E77FA9" w:rsidRDefault="00ED21FF">
            <w:pPr>
              <w:pStyle w:val="Heading2"/>
              <w:keepNext w:val="0"/>
              <w:jc w:val="left"/>
              <w:rPr>
                <w:rFonts w:ascii="Arial" w:hAnsi="Arial" w:cs="Arial"/>
                <w:b w:val="0"/>
                <w:lang w:val="en-GB" w:eastAsia="en-US"/>
              </w:rPr>
            </w:pPr>
          </w:p>
        </w:tc>
      </w:tr>
      <w:tr w:rsidR="00ED21FF" w:rsidRPr="00E77FA9" w14:paraId="477B3F7F" w14:textId="77777777">
        <w:trPr>
          <w:trHeight w:val="20"/>
          <w:jc w:val="center"/>
        </w:trPr>
        <w:tc>
          <w:tcPr>
            <w:tcW w:w="1790" w:type="pct"/>
            <w:noWrap/>
          </w:tcPr>
          <w:p w14:paraId="7412C010" w14:textId="77777777" w:rsidR="00ED21FF" w:rsidRPr="00E77FA9" w:rsidRDefault="00D34608">
            <w:pPr>
              <w:pStyle w:val="Heading2"/>
              <w:keepNext w:val="0"/>
              <w:jc w:val="left"/>
              <w:rPr>
                <w:rFonts w:ascii="Arial" w:hAnsi="Arial" w:cs="Arial"/>
                <w:lang w:val="en-GB"/>
              </w:rPr>
            </w:pPr>
            <w:r w:rsidRPr="00E77FA9">
              <w:rPr>
                <w:rFonts w:ascii="Arial" w:hAnsi="Arial" w:cs="Arial"/>
                <w:lang w:val="en-GB"/>
              </w:rPr>
              <w:t>9. Is the Critical analysis of literature done?</w:t>
            </w:r>
          </w:p>
          <w:p w14:paraId="0E5F0BF1" w14:textId="77777777" w:rsidR="00ED21FF" w:rsidRPr="00E77FA9" w:rsidRDefault="00D34608">
            <w:pPr>
              <w:rPr>
                <w:rFonts w:ascii="Arial" w:hAnsi="Arial" w:cs="Arial"/>
                <w:color w:val="404040"/>
                <w:sz w:val="20"/>
                <w:szCs w:val="20"/>
                <w:shd w:val="clear" w:color="auto" w:fill="FFFFFF"/>
                <w:lang w:val="en-GB"/>
              </w:rPr>
            </w:pPr>
            <w:r w:rsidRPr="00E77FA9">
              <w:rPr>
                <w:rFonts w:ascii="Arial" w:hAnsi="Arial" w:cs="Arial"/>
                <w:color w:val="404040"/>
                <w:sz w:val="20"/>
                <w:szCs w:val="20"/>
                <w:shd w:val="clear" w:color="auto" w:fill="FFFFFF"/>
                <w:lang w:val="en-GB"/>
              </w:rPr>
              <w:t xml:space="preserve">Rating Scale: </w:t>
            </w:r>
          </w:p>
          <w:p w14:paraId="6F59E634" w14:textId="77777777" w:rsidR="00ED21FF" w:rsidRPr="00E77FA9" w:rsidRDefault="00D34608">
            <w:pPr>
              <w:rPr>
                <w:rFonts w:ascii="Arial" w:hAnsi="Arial" w:cs="Arial"/>
                <w:sz w:val="20"/>
                <w:szCs w:val="20"/>
                <w:lang w:val="en-GB" w:eastAsia="zh-CN"/>
              </w:rPr>
            </w:pPr>
            <w:r w:rsidRPr="00E77FA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EFECE4C" w14:textId="77777777" w:rsidR="00ED21FF" w:rsidRPr="00E77FA9" w:rsidRDefault="00ED21FF">
            <w:pPr>
              <w:ind w:left="360"/>
              <w:rPr>
                <w:rFonts w:ascii="Arial" w:hAnsi="Arial" w:cs="Arial"/>
                <w:b/>
                <w:bCs/>
                <w:sz w:val="20"/>
                <w:szCs w:val="20"/>
                <w:lang w:val="en-GB"/>
              </w:rPr>
            </w:pPr>
          </w:p>
          <w:p w14:paraId="66E147EF" w14:textId="77777777" w:rsidR="00ED21FF" w:rsidRPr="00E77FA9" w:rsidRDefault="00D34608">
            <w:pPr>
              <w:ind w:left="360"/>
              <w:rPr>
                <w:rFonts w:ascii="Arial" w:hAnsi="Arial" w:cs="Arial"/>
                <w:b/>
                <w:bCs/>
                <w:sz w:val="20"/>
                <w:szCs w:val="20"/>
                <w:lang w:val="en-GB"/>
              </w:rPr>
            </w:pPr>
            <w:r w:rsidRPr="00E77FA9">
              <w:rPr>
                <w:rFonts w:ascii="Arial" w:hAnsi="Arial" w:cs="Arial"/>
                <w:b/>
                <w:bCs/>
                <w:sz w:val="20"/>
                <w:szCs w:val="20"/>
                <w:lang w:val="en-GB"/>
              </w:rPr>
              <w:t>4</w:t>
            </w:r>
          </w:p>
        </w:tc>
        <w:tc>
          <w:tcPr>
            <w:tcW w:w="1367" w:type="pct"/>
          </w:tcPr>
          <w:p w14:paraId="6B917D27" w14:textId="77777777" w:rsidR="00ED21FF" w:rsidRPr="00E77FA9" w:rsidRDefault="00D34608">
            <w:pPr>
              <w:pStyle w:val="Heading2"/>
              <w:keepNext w:val="0"/>
              <w:jc w:val="left"/>
              <w:rPr>
                <w:rFonts w:ascii="Arial" w:hAnsi="Arial" w:cs="Arial"/>
                <w:b w:val="0"/>
                <w:lang w:val="en-US" w:eastAsia="en-US"/>
              </w:rPr>
            </w:pPr>
            <w:r w:rsidRPr="00E77FA9">
              <w:rPr>
                <w:rFonts w:ascii="Arial" w:hAnsi="Arial" w:cs="Arial"/>
                <w:b w:val="0"/>
                <w:lang w:val="en-US" w:eastAsia="en-US"/>
              </w:rPr>
              <w:t xml:space="preserve">Updated </w:t>
            </w:r>
          </w:p>
        </w:tc>
      </w:tr>
      <w:tr w:rsidR="00ED21FF" w:rsidRPr="00E77FA9" w14:paraId="021A5C7A" w14:textId="77777777">
        <w:trPr>
          <w:trHeight w:val="20"/>
          <w:jc w:val="center"/>
        </w:trPr>
        <w:tc>
          <w:tcPr>
            <w:tcW w:w="1790" w:type="pct"/>
            <w:noWrap/>
          </w:tcPr>
          <w:p w14:paraId="5E3FCE91" w14:textId="77777777" w:rsidR="00ED21FF" w:rsidRPr="00E77FA9" w:rsidRDefault="00D34608">
            <w:pPr>
              <w:rPr>
                <w:rFonts w:ascii="Arial" w:hAnsi="Arial" w:cs="Arial"/>
                <w:b/>
                <w:sz w:val="20"/>
                <w:szCs w:val="20"/>
                <w:lang w:val="en-GB"/>
              </w:rPr>
            </w:pPr>
            <w:r w:rsidRPr="00E77FA9">
              <w:rPr>
                <w:rFonts w:ascii="Arial" w:hAnsi="Arial" w:cs="Arial"/>
                <w:b/>
                <w:sz w:val="20"/>
                <w:szCs w:val="20"/>
                <w:lang w:val="en-GB"/>
              </w:rPr>
              <w:t xml:space="preserve">10. Is </w:t>
            </w:r>
            <w:r w:rsidRPr="00E77FA9">
              <w:rPr>
                <w:rFonts w:ascii="Arial" w:hAnsi="Arial" w:cs="Arial"/>
                <w:sz w:val="20"/>
                <w:szCs w:val="20"/>
                <w:lang w:val="en-GB"/>
              </w:rPr>
              <w:t xml:space="preserve">Identification of research gaps/future directions done </w:t>
            </w:r>
            <w:r w:rsidRPr="00E77FA9">
              <w:rPr>
                <w:rFonts w:ascii="Arial" w:hAnsi="Arial" w:cs="Arial"/>
                <w:b/>
                <w:sz w:val="20"/>
                <w:szCs w:val="20"/>
                <w:lang w:val="en-GB"/>
              </w:rPr>
              <w:t>?</w:t>
            </w:r>
          </w:p>
          <w:p w14:paraId="50E46BF0" w14:textId="77777777" w:rsidR="00ED21FF" w:rsidRPr="00E77FA9" w:rsidRDefault="00D34608">
            <w:pPr>
              <w:rPr>
                <w:rFonts w:ascii="Arial" w:hAnsi="Arial" w:cs="Arial"/>
                <w:color w:val="404040"/>
                <w:sz w:val="20"/>
                <w:szCs w:val="20"/>
                <w:shd w:val="clear" w:color="auto" w:fill="FFFFFF"/>
                <w:lang w:val="en-GB"/>
              </w:rPr>
            </w:pPr>
            <w:r w:rsidRPr="00E77FA9">
              <w:rPr>
                <w:rFonts w:ascii="Arial" w:hAnsi="Arial" w:cs="Arial"/>
                <w:color w:val="404040"/>
                <w:sz w:val="20"/>
                <w:szCs w:val="20"/>
                <w:shd w:val="clear" w:color="auto" w:fill="FFFFFF"/>
                <w:lang w:val="en-GB"/>
              </w:rPr>
              <w:t xml:space="preserve">Rating Scale: </w:t>
            </w:r>
          </w:p>
          <w:p w14:paraId="660DB92A" w14:textId="77777777" w:rsidR="00ED21FF" w:rsidRPr="00E77FA9" w:rsidRDefault="00D34608">
            <w:pPr>
              <w:rPr>
                <w:rFonts w:ascii="Arial" w:hAnsi="Arial" w:cs="Arial"/>
                <w:sz w:val="20"/>
                <w:szCs w:val="20"/>
                <w:lang w:val="en-GB"/>
              </w:rPr>
            </w:pPr>
            <w:r w:rsidRPr="00E77FA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E17ED7E" w14:textId="77777777" w:rsidR="00ED21FF" w:rsidRPr="00E77FA9" w:rsidRDefault="00ED21FF">
            <w:pPr>
              <w:pStyle w:val="ListParagraph"/>
              <w:ind w:left="0"/>
              <w:jc w:val="center"/>
              <w:rPr>
                <w:rFonts w:ascii="Arial" w:hAnsi="Arial" w:cs="Arial"/>
                <w:b/>
                <w:sz w:val="20"/>
                <w:szCs w:val="20"/>
                <w:lang w:val="en-GB"/>
              </w:rPr>
            </w:pPr>
          </w:p>
          <w:p w14:paraId="37857E70" w14:textId="77777777" w:rsidR="00ED21FF" w:rsidRPr="00E77FA9" w:rsidRDefault="00D34608">
            <w:pPr>
              <w:pStyle w:val="ListParagraph"/>
              <w:ind w:left="0"/>
              <w:jc w:val="center"/>
              <w:rPr>
                <w:rFonts w:ascii="Arial" w:hAnsi="Arial" w:cs="Arial"/>
                <w:b/>
                <w:sz w:val="20"/>
                <w:szCs w:val="20"/>
                <w:lang w:val="en-GB"/>
              </w:rPr>
            </w:pPr>
            <w:r w:rsidRPr="00E77FA9">
              <w:rPr>
                <w:rFonts w:ascii="Arial" w:hAnsi="Arial" w:cs="Arial"/>
                <w:b/>
                <w:sz w:val="20"/>
                <w:szCs w:val="20"/>
                <w:lang w:val="en-GB"/>
              </w:rPr>
              <w:t>4</w:t>
            </w:r>
          </w:p>
        </w:tc>
        <w:tc>
          <w:tcPr>
            <w:tcW w:w="1367" w:type="pct"/>
          </w:tcPr>
          <w:p w14:paraId="17506409" w14:textId="77777777" w:rsidR="00ED21FF" w:rsidRPr="00E77FA9" w:rsidRDefault="00D34608">
            <w:pPr>
              <w:pStyle w:val="Heading2"/>
              <w:keepNext w:val="0"/>
              <w:jc w:val="left"/>
              <w:rPr>
                <w:rFonts w:ascii="Arial" w:hAnsi="Arial" w:cs="Arial"/>
                <w:b w:val="0"/>
                <w:lang w:val="en-US" w:eastAsia="en-US"/>
              </w:rPr>
            </w:pPr>
            <w:r w:rsidRPr="00E77FA9">
              <w:rPr>
                <w:rFonts w:ascii="Arial" w:hAnsi="Arial" w:cs="Arial"/>
                <w:b w:val="0"/>
                <w:lang w:val="en-US" w:eastAsia="en-US"/>
              </w:rPr>
              <w:t xml:space="preserve">Updated </w:t>
            </w:r>
          </w:p>
        </w:tc>
      </w:tr>
      <w:tr w:rsidR="00ED21FF" w:rsidRPr="00E77FA9" w14:paraId="5324F037" w14:textId="77777777">
        <w:trPr>
          <w:trHeight w:val="20"/>
          <w:jc w:val="center"/>
        </w:trPr>
        <w:tc>
          <w:tcPr>
            <w:tcW w:w="1790" w:type="pct"/>
            <w:noWrap/>
          </w:tcPr>
          <w:p w14:paraId="485A786E" w14:textId="77777777" w:rsidR="00ED21FF" w:rsidRPr="00E77FA9" w:rsidRDefault="00D34608">
            <w:pPr>
              <w:rPr>
                <w:rFonts w:ascii="Arial" w:hAnsi="Arial" w:cs="Arial"/>
                <w:b/>
                <w:sz w:val="20"/>
                <w:szCs w:val="20"/>
                <w:lang w:val="en-GB"/>
              </w:rPr>
            </w:pPr>
            <w:r w:rsidRPr="00E77FA9">
              <w:rPr>
                <w:rFonts w:ascii="Arial" w:hAnsi="Arial" w:cs="Arial"/>
                <w:b/>
                <w:sz w:val="20"/>
                <w:szCs w:val="20"/>
                <w:lang w:val="en-GB"/>
              </w:rPr>
              <w:t>11. Are the conclusions logically arrived?</w:t>
            </w:r>
          </w:p>
          <w:p w14:paraId="51CAF213" w14:textId="77777777" w:rsidR="00ED21FF" w:rsidRPr="00E77FA9" w:rsidRDefault="00D34608">
            <w:pPr>
              <w:rPr>
                <w:rFonts w:ascii="Arial" w:hAnsi="Arial" w:cs="Arial"/>
                <w:color w:val="404040"/>
                <w:sz w:val="20"/>
                <w:szCs w:val="20"/>
                <w:shd w:val="clear" w:color="auto" w:fill="FFFFFF"/>
                <w:lang w:val="en-GB"/>
              </w:rPr>
            </w:pPr>
            <w:r w:rsidRPr="00E77FA9">
              <w:rPr>
                <w:rFonts w:ascii="Arial" w:hAnsi="Arial" w:cs="Arial"/>
                <w:color w:val="404040"/>
                <w:sz w:val="20"/>
                <w:szCs w:val="20"/>
                <w:shd w:val="clear" w:color="auto" w:fill="FFFFFF"/>
                <w:lang w:val="en-GB"/>
              </w:rPr>
              <w:t xml:space="preserve">Rating Scale: </w:t>
            </w:r>
          </w:p>
          <w:p w14:paraId="71B592C6" w14:textId="77777777" w:rsidR="00ED21FF" w:rsidRPr="00E77FA9" w:rsidRDefault="00D34608">
            <w:pPr>
              <w:rPr>
                <w:rFonts w:ascii="Arial" w:hAnsi="Arial" w:cs="Arial"/>
                <w:sz w:val="20"/>
                <w:szCs w:val="20"/>
                <w:lang w:val="en-GB"/>
              </w:rPr>
            </w:pPr>
            <w:r w:rsidRPr="00E77FA9">
              <w:rPr>
                <w:rFonts w:ascii="Arial" w:hAnsi="Arial" w:cs="Arial"/>
                <w:color w:val="404040"/>
                <w:sz w:val="20"/>
                <w:szCs w:val="20"/>
                <w:shd w:val="clear" w:color="auto" w:fill="FFFFFF"/>
                <w:lang w:val="en-GB"/>
              </w:rPr>
              <w:t>5 = Excellent 4 = Goo</w:t>
            </w:r>
            <w:r w:rsidRPr="00E77FA9">
              <w:rPr>
                <w:rFonts w:ascii="Arial" w:hAnsi="Arial" w:cs="Arial"/>
                <w:color w:val="404040"/>
                <w:sz w:val="20"/>
                <w:szCs w:val="20"/>
                <w:shd w:val="clear" w:color="auto" w:fill="FFFFFF"/>
                <w:lang w:val="en-GB"/>
              </w:rPr>
              <w:t>d 3 = Satisfactory 2 = Needs Improvement 1 = Poor N/A = Not Applicable</w:t>
            </w:r>
          </w:p>
        </w:tc>
        <w:tc>
          <w:tcPr>
            <w:tcW w:w="1843" w:type="pct"/>
          </w:tcPr>
          <w:p w14:paraId="6B5D2957" w14:textId="77777777" w:rsidR="00ED21FF" w:rsidRPr="00E77FA9" w:rsidRDefault="00ED21FF">
            <w:pPr>
              <w:pStyle w:val="ListParagraph"/>
              <w:ind w:left="0"/>
              <w:jc w:val="center"/>
              <w:rPr>
                <w:rFonts w:ascii="Arial" w:hAnsi="Arial" w:cs="Arial"/>
                <w:b/>
                <w:sz w:val="20"/>
                <w:szCs w:val="20"/>
                <w:lang w:val="en-GB"/>
              </w:rPr>
            </w:pPr>
          </w:p>
          <w:p w14:paraId="5DCCA7E5" w14:textId="77777777" w:rsidR="00ED21FF" w:rsidRPr="00E77FA9" w:rsidRDefault="00D34608">
            <w:pPr>
              <w:pStyle w:val="ListParagraph"/>
              <w:ind w:left="0"/>
              <w:jc w:val="center"/>
              <w:rPr>
                <w:rFonts w:ascii="Arial" w:hAnsi="Arial" w:cs="Arial"/>
                <w:b/>
                <w:sz w:val="20"/>
                <w:szCs w:val="20"/>
                <w:lang w:val="en-GB"/>
              </w:rPr>
            </w:pPr>
            <w:r w:rsidRPr="00E77FA9">
              <w:rPr>
                <w:rFonts w:ascii="Arial" w:hAnsi="Arial" w:cs="Arial"/>
                <w:b/>
                <w:sz w:val="20"/>
                <w:szCs w:val="20"/>
                <w:lang w:val="en-GB"/>
              </w:rPr>
              <w:t>5</w:t>
            </w:r>
          </w:p>
        </w:tc>
        <w:tc>
          <w:tcPr>
            <w:tcW w:w="1367" w:type="pct"/>
          </w:tcPr>
          <w:p w14:paraId="0F51E0AC" w14:textId="77777777" w:rsidR="00ED21FF" w:rsidRPr="00E77FA9" w:rsidRDefault="00ED21FF">
            <w:pPr>
              <w:pStyle w:val="Heading2"/>
              <w:keepNext w:val="0"/>
              <w:jc w:val="left"/>
              <w:rPr>
                <w:rFonts w:ascii="Arial" w:hAnsi="Arial" w:cs="Arial"/>
                <w:b w:val="0"/>
                <w:lang w:val="en-GB" w:eastAsia="en-US"/>
              </w:rPr>
            </w:pPr>
          </w:p>
        </w:tc>
      </w:tr>
      <w:tr w:rsidR="00ED21FF" w:rsidRPr="00E77FA9" w14:paraId="4B651F24" w14:textId="77777777">
        <w:trPr>
          <w:trHeight w:val="20"/>
          <w:jc w:val="center"/>
        </w:trPr>
        <w:tc>
          <w:tcPr>
            <w:tcW w:w="1790" w:type="pct"/>
            <w:noWrap/>
          </w:tcPr>
          <w:p w14:paraId="4B203DA1" w14:textId="77777777" w:rsidR="00ED21FF" w:rsidRPr="00E77FA9" w:rsidRDefault="00D34608">
            <w:pPr>
              <w:rPr>
                <w:rFonts w:ascii="Arial" w:hAnsi="Arial" w:cs="Arial"/>
                <w:b/>
                <w:sz w:val="20"/>
                <w:szCs w:val="20"/>
                <w:lang w:val="en-GB"/>
              </w:rPr>
            </w:pPr>
            <w:r w:rsidRPr="00E77FA9">
              <w:rPr>
                <w:rFonts w:ascii="Arial" w:hAnsi="Arial" w:cs="Arial"/>
                <w:b/>
                <w:sz w:val="20"/>
                <w:szCs w:val="20"/>
                <w:lang w:val="en-GB"/>
              </w:rPr>
              <w:t>12. Are the limitations of the paper discussed?</w:t>
            </w:r>
          </w:p>
          <w:p w14:paraId="2EE9268D" w14:textId="77777777" w:rsidR="00ED21FF" w:rsidRPr="00E77FA9" w:rsidRDefault="00D34608">
            <w:pPr>
              <w:rPr>
                <w:rFonts w:ascii="Arial" w:hAnsi="Arial" w:cs="Arial"/>
                <w:color w:val="404040"/>
                <w:sz w:val="20"/>
                <w:szCs w:val="20"/>
                <w:shd w:val="clear" w:color="auto" w:fill="FFFFFF"/>
                <w:lang w:val="en-GB"/>
              </w:rPr>
            </w:pPr>
            <w:r w:rsidRPr="00E77FA9">
              <w:rPr>
                <w:rFonts w:ascii="Arial" w:hAnsi="Arial" w:cs="Arial"/>
                <w:color w:val="404040"/>
                <w:sz w:val="20"/>
                <w:szCs w:val="20"/>
                <w:shd w:val="clear" w:color="auto" w:fill="FFFFFF"/>
                <w:lang w:val="en-GB"/>
              </w:rPr>
              <w:t xml:space="preserve">Rating Scale: </w:t>
            </w:r>
          </w:p>
          <w:p w14:paraId="4178B9A0" w14:textId="77777777" w:rsidR="00ED21FF" w:rsidRPr="00E77FA9" w:rsidRDefault="00D34608">
            <w:pPr>
              <w:rPr>
                <w:rFonts w:ascii="Arial" w:hAnsi="Arial" w:cs="Arial"/>
                <w:sz w:val="20"/>
                <w:szCs w:val="20"/>
                <w:lang w:val="en-GB"/>
              </w:rPr>
            </w:pPr>
            <w:r w:rsidRPr="00E77FA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B59E549" w14:textId="77777777" w:rsidR="00ED21FF" w:rsidRPr="00E77FA9" w:rsidRDefault="00ED21FF">
            <w:pPr>
              <w:pStyle w:val="ListParagraph"/>
              <w:ind w:left="0"/>
              <w:jc w:val="center"/>
              <w:rPr>
                <w:rFonts w:ascii="Arial" w:hAnsi="Arial" w:cs="Arial"/>
                <w:b/>
                <w:sz w:val="20"/>
                <w:szCs w:val="20"/>
                <w:lang w:val="en-GB"/>
              </w:rPr>
            </w:pPr>
          </w:p>
          <w:p w14:paraId="4F761720" w14:textId="77777777" w:rsidR="00ED21FF" w:rsidRPr="00E77FA9" w:rsidRDefault="00D34608">
            <w:pPr>
              <w:pStyle w:val="ListParagraph"/>
              <w:ind w:left="0"/>
              <w:jc w:val="center"/>
              <w:rPr>
                <w:rFonts w:ascii="Arial" w:hAnsi="Arial" w:cs="Arial"/>
                <w:b/>
                <w:sz w:val="20"/>
                <w:szCs w:val="20"/>
                <w:lang w:val="en-GB"/>
              </w:rPr>
            </w:pPr>
            <w:r w:rsidRPr="00E77FA9">
              <w:rPr>
                <w:rFonts w:ascii="Arial" w:hAnsi="Arial" w:cs="Arial"/>
                <w:b/>
                <w:sz w:val="20"/>
                <w:szCs w:val="20"/>
                <w:lang w:val="en-GB"/>
              </w:rPr>
              <w:t>5</w:t>
            </w:r>
          </w:p>
        </w:tc>
        <w:tc>
          <w:tcPr>
            <w:tcW w:w="1367" w:type="pct"/>
          </w:tcPr>
          <w:p w14:paraId="006204F7" w14:textId="77777777" w:rsidR="00ED21FF" w:rsidRPr="00E77FA9" w:rsidRDefault="00ED21FF">
            <w:pPr>
              <w:pStyle w:val="Heading2"/>
              <w:keepNext w:val="0"/>
              <w:jc w:val="left"/>
              <w:rPr>
                <w:rFonts w:ascii="Arial" w:hAnsi="Arial" w:cs="Arial"/>
                <w:b w:val="0"/>
                <w:lang w:val="en-GB" w:eastAsia="en-US"/>
              </w:rPr>
            </w:pPr>
          </w:p>
        </w:tc>
      </w:tr>
      <w:tr w:rsidR="00ED21FF" w:rsidRPr="00E77FA9" w14:paraId="74076359" w14:textId="77777777">
        <w:trPr>
          <w:trHeight w:val="20"/>
          <w:jc w:val="center"/>
        </w:trPr>
        <w:tc>
          <w:tcPr>
            <w:tcW w:w="1790" w:type="pct"/>
            <w:noWrap/>
          </w:tcPr>
          <w:p w14:paraId="016896C1" w14:textId="77777777" w:rsidR="00ED21FF" w:rsidRPr="00E77FA9" w:rsidRDefault="00D34608">
            <w:pPr>
              <w:rPr>
                <w:rFonts w:ascii="Arial" w:hAnsi="Arial" w:cs="Arial"/>
                <w:b/>
                <w:sz w:val="20"/>
                <w:szCs w:val="20"/>
                <w:lang w:val="en-GB"/>
              </w:rPr>
            </w:pPr>
            <w:r w:rsidRPr="00E77FA9">
              <w:rPr>
                <w:rFonts w:ascii="Arial" w:hAnsi="Arial" w:cs="Arial"/>
                <w:b/>
                <w:sz w:val="20"/>
                <w:szCs w:val="20"/>
                <w:lang w:val="en-GB"/>
              </w:rPr>
              <w:t xml:space="preserve">13. What is the </w:t>
            </w:r>
            <w:r w:rsidRPr="00E77FA9">
              <w:rPr>
                <w:rFonts w:ascii="Arial" w:hAnsi="Arial" w:cs="Arial"/>
                <w:sz w:val="20"/>
                <w:szCs w:val="20"/>
                <w:lang w:val="en-GB"/>
              </w:rPr>
              <w:t>Quality of references (i.e. from peer reviewed authentic sources)</w:t>
            </w:r>
          </w:p>
          <w:p w14:paraId="246C107B" w14:textId="77777777" w:rsidR="00ED21FF" w:rsidRPr="00E77FA9" w:rsidRDefault="00D34608">
            <w:pPr>
              <w:rPr>
                <w:rFonts w:ascii="Arial" w:hAnsi="Arial" w:cs="Arial"/>
                <w:color w:val="404040"/>
                <w:sz w:val="20"/>
                <w:szCs w:val="20"/>
                <w:shd w:val="clear" w:color="auto" w:fill="FFFFFF"/>
                <w:lang w:val="en-GB"/>
              </w:rPr>
            </w:pPr>
            <w:r w:rsidRPr="00E77FA9">
              <w:rPr>
                <w:rFonts w:ascii="Arial" w:hAnsi="Arial" w:cs="Arial"/>
                <w:color w:val="404040"/>
                <w:sz w:val="20"/>
                <w:szCs w:val="20"/>
                <w:shd w:val="clear" w:color="auto" w:fill="FFFFFF"/>
                <w:lang w:val="en-GB"/>
              </w:rPr>
              <w:t xml:space="preserve">Rating Scale: </w:t>
            </w:r>
          </w:p>
          <w:p w14:paraId="60C0F229" w14:textId="77777777" w:rsidR="00ED21FF" w:rsidRPr="00E77FA9" w:rsidRDefault="00D34608">
            <w:pPr>
              <w:rPr>
                <w:rFonts w:ascii="Arial" w:hAnsi="Arial" w:cs="Arial"/>
                <w:color w:val="404040"/>
                <w:sz w:val="20"/>
                <w:szCs w:val="20"/>
                <w:shd w:val="clear" w:color="auto" w:fill="FFFFFF"/>
                <w:lang w:val="en-GB"/>
              </w:rPr>
            </w:pPr>
            <w:r w:rsidRPr="00E77FA9">
              <w:rPr>
                <w:rFonts w:ascii="Arial" w:hAnsi="Arial" w:cs="Arial"/>
                <w:color w:val="404040"/>
                <w:sz w:val="20"/>
                <w:szCs w:val="20"/>
                <w:shd w:val="clear" w:color="auto" w:fill="FFFFFF"/>
                <w:lang w:val="en-GB"/>
              </w:rPr>
              <w:t xml:space="preserve">5 = Excellent 4 = Good 3 = Satisfactory 2 = Needs Improvement 1 = Poor </w:t>
            </w:r>
          </w:p>
          <w:p w14:paraId="6516EC11" w14:textId="77777777" w:rsidR="00ED21FF" w:rsidRPr="00E77FA9" w:rsidRDefault="00D34608">
            <w:pPr>
              <w:rPr>
                <w:rFonts w:ascii="Arial" w:hAnsi="Arial" w:cs="Arial"/>
                <w:sz w:val="20"/>
                <w:szCs w:val="20"/>
                <w:lang w:val="en-GB"/>
              </w:rPr>
            </w:pPr>
            <w:r w:rsidRPr="00E77FA9">
              <w:rPr>
                <w:rFonts w:ascii="Arial" w:hAnsi="Arial" w:cs="Arial"/>
                <w:color w:val="404040"/>
                <w:sz w:val="20"/>
                <w:szCs w:val="20"/>
                <w:shd w:val="clear" w:color="auto" w:fill="FFFFFF"/>
                <w:lang w:val="en-GB"/>
              </w:rPr>
              <w:t>N/A = Not Applicable</w:t>
            </w:r>
          </w:p>
        </w:tc>
        <w:tc>
          <w:tcPr>
            <w:tcW w:w="1843" w:type="pct"/>
          </w:tcPr>
          <w:p w14:paraId="63760C81" w14:textId="77777777" w:rsidR="00ED21FF" w:rsidRPr="00E77FA9" w:rsidRDefault="00ED21FF">
            <w:pPr>
              <w:pStyle w:val="ListParagraph"/>
              <w:ind w:left="0"/>
              <w:jc w:val="center"/>
              <w:rPr>
                <w:rFonts w:ascii="Arial" w:hAnsi="Arial" w:cs="Arial"/>
                <w:b/>
                <w:sz w:val="20"/>
                <w:szCs w:val="20"/>
                <w:lang w:val="en-GB"/>
              </w:rPr>
            </w:pPr>
          </w:p>
          <w:p w14:paraId="3B6B302D" w14:textId="77777777" w:rsidR="00ED21FF" w:rsidRPr="00E77FA9" w:rsidRDefault="00D34608">
            <w:pPr>
              <w:pStyle w:val="ListParagraph"/>
              <w:ind w:left="0"/>
              <w:jc w:val="center"/>
              <w:rPr>
                <w:rFonts w:ascii="Arial" w:hAnsi="Arial" w:cs="Arial"/>
                <w:b/>
                <w:sz w:val="20"/>
                <w:szCs w:val="20"/>
                <w:lang w:val="en-GB"/>
              </w:rPr>
            </w:pPr>
            <w:r w:rsidRPr="00E77FA9">
              <w:rPr>
                <w:rFonts w:ascii="Arial" w:hAnsi="Arial" w:cs="Arial"/>
                <w:b/>
                <w:sz w:val="20"/>
                <w:szCs w:val="20"/>
                <w:lang w:val="en-GB"/>
              </w:rPr>
              <w:t>5</w:t>
            </w:r>
          </w:p>
        </w:tc>
        <w:tc>
          <w:tcPr>
            <w:tcW w:w="1367" w:type="pct"/>
          </w:tcPr>
          <w:p w14:paraId="1A240CAF" w14:textId="77777777" w:rsidR="00ED21FF" w:rsidRPr="00E77FA9" w:rsidRDefault="00ED21FF">
            <w:pPr>
              <w:pStyle w:val="Heading2"/>
              <w:keepNext w:val="0"/>
              <w:jc w:val="left"/>
              <w:rPr>
                <w:rFonts w:ascii="Arial" w:hAnsi="Arial" w:cs="Arial"/>
                <w:b w:val="0"/>
                <w:lang w:val="en-GB" w:eastAsia="en-US"/>
              </w:rPr>
            </w:pPr>
          </w:p>
        </w:tc>
      </w:tr>
      <w:tr w:rsidR="00ED21FF" w:rsidRPr="00E77FA9" w14:paraId="6C788963" w14:textId="77777777">
        <w:trPr>
          <w:trHeight w:val="20"/>
          <w:jc w:val="center"/>
        </w:trPr>
        <w:tc>
          <w:tcPr>
            <w:tcW w:w="1790" w:type="pct"/>
            <w:noWrap/>
          </w:tcPr>
          <w:p w14:paraId="5A7B3C00" w14:textId="77777777" w:rsidR="00ED21FF" w:rsidRPr="00E77FA9" w:rsidRDefault="00D34608">
            <w:pPr>
              <w:rPr>
                <w:rFonts w:ascii="Arial" w:hAnsi="Arial" w:cs="Arial"/>
                <w:b/>
                <w:sz w:val="20"/>
                <w:szCs w:val="20"/>
                <w:lang w:val="en-GB"/>
              </w:rPr>
            </w:pPr>
            <w:r w:rsidRPr="00E77FA9">
              <w:rPr>
                <w:rFonts w:ascii="Arial" w:hAnsi="Arial" w:cs="Arial"/>
                <w:b/>
                <w:sz w:val="20"/>
                <w:szCs w:val="20"/>
                <w:lang w:val="en-GB"/>
              </w:rPr>
              <w:t>14. Is the manuscript written in clear and understandable language?</w:t>
            </w:r>
          </w:p>
          <w:p w14:paraId="44B9B0C7" w14:textId="77777777" w:rsidR="00ED21FF" w:rsidRPr="00E77FA9" w:rsidRDefault="00D34608">
            <w:pPr>
              <w:rPr>
                <w:rFonts w:ascii="Arial" w:hAnsi="Arial" w:cs="Arial"/>
                <w:color w:val="404040"/>
                <w:sz w:val="20"/>
                <w:szCs w:val="20"/>
                <w:shd w:val="clear" w:color="auto" w:fill="FFFFFF"/>
                <w:lang w:val="en-GB"/>
              </w:rPr>
            </w:pPr>
            <w:r w:rsidRPr="00E77FA9">
              <w:rPr>
                <w:rFonts w:ascii="Arial" w:hAnsi="Arial" w:cs="Arial"/>
                <w:color w:val="404040"/>
                <w:sz w:val="20"/>
                <w:szCs w:val="20"/>
                <w:shd w:val="clear" w:color="auto" w:fill="FFFFFF"/>
                <w:lang w:val="en-GB"/>
              </w:rPr>
              <w:lastRenderedPageBreak/>
              <w:t xml:space="preserve">Rating Scale: </w:t>
            </w:r>
          </w:p>
          <w:p w14:paraId="22BFA7E6" w14:textId="77777777" w:rsidR="00ED21FF" w:rsidRPr="00E77FA9" w:rsidRDefault="00D34608">
            <w:pPr>
              <w:rPr>
                <w:rFonts w:ascii="Arial" w:hAnsi="Arial" w:cs="Arial"/>
                <w:color w:val="404040"/>
                <w:sz w:val="20"/>
                <w:szCs w:val="20"/>
                <w:shd w:val="clear" w:color="auto" w:fill="FFFFFF"/>
                <w:lang w:val="en-GB"/>
              </w:rPr>
            </w:pPr>
            <w:r w:rsidRPr="00E77FA9">
              <w:rPr>
                <w:rFonts w:ascii="Arial" w:hAnsi="Arial" w:cs="Arial"/>
                <w:color w:val="404040"/>
                <w:sz w:val="20"/>
                <w:szCs w:val="20"/>
                <w:shd w:val="clear" w:color="auto" w:fill="FFFFFF"/>
                <w:lang w:val="en-GB"/>
              </w:rPr>
              <w:t xml:space="preserve">5 = Excellent 4 = Good 3 = Satisfactory 2 = Needs Improvement 1 = Poor </w:t>
            </w:r>
          </w:p>
          <w:p w14:paraId="2D98E1B8" w14:textId="77777777" w:rsidR="00ED21FF" w:rsidRPr="00E77FA9" w:rsidRDefault="00D34608">
            <w:pPr>
              <w:rPr>
                <w:rFonts w:ascii="Arial" w:hAnsi="Arial" w:cs="Arial"/>
                <w:sz w:val="20"/>
                <w:szCs w:val="20"/>
                <w:lang w:val="en-GB"/>
              </w:rPr>
            </w:pPr>
            <w:r w:rsidRPr="00E77FA9">
              <w:rPr>
                <w:rFonts w:ascii="Arial" w:hAnsi="Arial" w:cs="Arial"/>
                <w:color w:val="404040"/>
                <w:sz w:val="20"/>
                <w:szCs w:val="20"/>
                <w:shd w:val="clear" w:color="auto" w:fill="FFFFFF"/>
                <w:lang w:val="en-GB"/>
              </w:rPr>
              <w:t>N/A = Not Applicable</w:t>
            </w:r>
          </w:p>
        </w:tc>
        <w:tc>
          <w:tcPr>
            <w:tcW w:w="1843" w:type="pct"/>
          </w:tcPr>
          <w:p w14:paraId="4A212447" w14:textId="77777777" w:rsidR="00ED21FF" w:rsidRPr="00E77FA9" w:rsidRDefault="00ED21FF">
            <w:pPr>
              <w:pStyle w:val="ListParagraph"/>
              <w:ind w:left="0"/>
              <w:jc w:val="center"/>
              <w:rPr>
                <w:rFonts w:ascii="Arial" w:hAnsi="Arial" w:cs="Arial"/>
                <w:b/>
                <w:sz w:val="20"/>
                <w:szCs w:val="20"/>
                <w:lang w:val="en-GB"/>
              </w:rPr>
            </w:pPr>
          </w:p>
          <w:p w14:paraId="18D41F62" w14:textId="77777777" w:rsidR="00ED21FF" w:rsidRPr="00E77FA9" w:rsidRDefault="00ED21FF">
            <w:pPr>
              <w:pStyle w:val="ListParagraph"/>
              <w:ind w:left="0"/>
              <w:jc w:val="center"/>
              <w:rPr>
                <w:rFonts w:ascii="Arial" w:hAnsi="Arial" w:cs="Arial"/>
                <w:b/>
                <w:sz w:val="20"/>
                <w:szCs w:val="20"/>
                <w:lang w:val="en-GB"/>
              </w:rPr>
            </w:pPr>
          </w:p>
          <w:p w14:paraId="5D182E67" w14:textId="77777777" w:rsidR="00ED21FF" w:rsidRPr="00E77FA9" w:rsidRDefault="00D34608">
            <w:pPr>
              <w:pStyle w:val="ListParagraph"/>
              <w:ind w:left="0"/>
              <w:jc w:val="center"/>
              <w:rPr>
                <w:rFonts w:ascii="Arial" w:hAnsi="Arial" w:cs="Arial"/>
                <w:b/>
                <w:sz w:val="20"/>
                <w:szCs w:val="20"/>
                <w:lang w:val="en-GB"/>
              </w:rPr>
            </w:pPr>
            <w:r w:rsidRPr="00E77FA9">
              <w:rPr>
                <w:rFonts w:ascii="Arial" w:hAnsi="Arial" w:cs="Arial"/>
                <w:b/>
                <w:sz w:val="20"/>
                <w:szCs w:val="20"/>
                <w:lang w:val="en-GB"/>
              </w:rPr>
              <w:lastRenderedPageBreak/>
              <w:t>5</w:t>
            </w:r>
          </w:p>
        </w:tc>
        <w:tc>
          <w:tcPr>
            <w:tcW w:w="1367" w:type="pct"/>
          </w:tcPr>
          <w:p w14:paraId="03B9081A" w14:textId="77777777" w:rsidR="00ED21FF" w:rsidRPr="00E77FA9" w:rsidRDefault="00D34608">
            <w:pPr>
              <w:pStyle w:val="Heading2"/>
              <w:keepNext w:val="0"/>
              <w:jc w:val="left"/>
              <w:rPr>
                <w:rFonts w:ascii="Arial" w:hAnsi="Arial" w:cs="Arial"/>
                <w:b w:val="0"/>
                <w:lang w:val="en-US" w:eastAsia="en-US"/>
              </w:rPr>
            </w:pPr>
            <w:r w:rsidRPr="00E77FA9">
              <w:rPr>
                <w:rFonts w:ascii="Arial" w:hAnsi="Arial" w:cs="Arial"/>
                <w:b w:val="0"/>
                <w:lang w:val="en-US" w:eastAsia="en-US"/>
              </w:rPr>
              <w:lastRenderedPageBreak/>
              <w:t xml:space="preserve">Yes </w:t>
            </w:r>
          </w:p>
        </w:tc>
      </w:tr>
    </w:tbl>
    <w:p w14:paraId="607666FE" w14:textId="77777777" w:rsidR="00ED21FF" w:rsidRPr="00E77FA9" w:rsidRDefault="00ED21FF">
      <w:pPr>
        <w:pStyle w:val="BodyText"/>
        <w:rPr>
          <w:rFonts w:ascii="Arial" w:hAnsi="Arial" w:cs="Arial"/>
          <w:b/>
          <w:bCs/>
          <w:sz w:val="20"/>
          <w:szCs w:val="20"/>
          <w:u w:val="single"/>
          <w:lang w:val="en-GB"/>
        </w:rPr>
      </w:pPr>
    </w:p>
    <w:p w14:paraId="3959FE1C" w14:textId="77777777" w:rsidR="00ED21FF" w:rsidRPr="00E77FA9" w:rsidRDefault="00D34608">
      <w:pPr>
        <w:pStyle w:val="Heading2"/>
        <w:keepNext w:val="0"/>
        <w:jc w:val="left"/>
        <w:rPr>
          <w:rFonts w:ascii="Arial" w:hAnsi="Arial" w:cs="Arial"/>
          <w:u w:val="single"/>
          <w:lang w:val="en-GB" w:eastAsia="en-US"/>
        </w:rPr>
      </w:pPr>
      <w:r w:rsidRPr="00E77FA9">
        <w:rPr>
          <w:rFonts w:ascii="Arial" w:hAnsi="Arial" w:cs="Arial"/>
          <w:highlight w:val="yellow"/>
          <w:u w:val="single"/>
          <w:lang w:val="en-GB" w:eastAsia="en-US"/>
        </w:rPr>
        <w:t>PART 2.2 (Subjective Evaluation)</w:t>
      </w:r>
    </w:p>
    <w:p w14:paraId="4C7637DC" w14:textId="77777777" w:rsidR="00ED21FF" w:rsidRPr="00E77FA9" w:rsidRDefault="00ED21F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ED21FF" w:rsidRPr="00E77FA9" w14:paraId="7A489BA2" w14:textId="77777777">
        <w:trPr>
          <w:trHeight w:val="20"/>
          <w:jc w:val="center"/>
        </w:trPr>
        <w:tc>
          <w:tcPr>
            <w:tcW w:w="1265" w:type="pct"/>
            <w:noWrap/>
          </w:tcPr>
          <w:p w14:paraId="6E49DBE5" w14:textId="77777777" w:rsidR="00ED21FF" w:rsidRPr="00E77FA9" w:rsidRDefault="00ED21FF">
            <w:pPr>
              <w:pStyle w:val="Heading2"/>
              <w:keepNext w:val="0"/>
              <w:jc w:val="left"/>
              <w:rPr>
                <w:rFonts w:ascii="Arial" w:hAnsi="Arial" w:cs="Arial"/>
                <w:lang w:val="en-GB" w:eastAsia="en-US"/>
              </w:rPr>
            </w:pPr>
          </w:p>
        </w:tc>
        <w:tc>
          <w:tcPr>
            <w:tcW w:w="2212" w:type="pct"/>
          </w:tcPr>
          <w:p w14:paraId="2285CC64" w14:textId="77777777" w:rsidR="00ED21FF" w:rsidRPr="00E77FA9" w:rsidRDefault="00D34608">
            <w:pPr>
              <w:pStyle w:val="Heading2"/>
              <w:keepNext w:val="0"/>
              <w:jc w:val="left"/>
              <w:rPr>
                <w:rFonts w:ascii="Arial" w:hAnsi="Arial" w:cs="Arial"/>
                <w:lang w:val="en-GB" w:eastAsia="en-US"/>
              </w:rPr>
            </w:pPr>
            <w:r w:rsidRPr="00E77FA9">
              <w:rPr>
                <w:rFonts w:ascii="Arial" w:hAnsi="Arial" w:cs="Arial"/>
                <w:lang w:val="en-GB" w:eastAsia="en-US"/>
              </w:rPr>
              <w:t>Reviewer’s comment</w:t>
            </w:r>
          </w:p>
          <w:p w14:paraId="01FED6E6" w14:textId="77777777" w:rsidR="00ED21FF" w:rsidRPr="00E77FA9" w:rsidRDefault="00ED21FF">
            <w:pPr>
              <w:rPr>
                <w:rFonts w:ascii="Arial" w:hAnsi="Arial" w:cs="Arial"/>
                <w:sz w:val="20"/>
                <w:szCs w:val="20"/>
                <w:lang w:val="en-GB"/>
              </w:rPr>
            </w:pPr>
          </w:p>
        </w:tc>
        <w:tc>
          <w:tcPr>
            <w:tcW w:w="1523" w:type="pct"/>
          </w:tcPr>
          <w:p w14:paraId="2886DC5F" w14:textId="77777777" w:rsidR="00ED21FF" w:rsidRPr="00E77FA9" w:rsidRDefault="00D34608">
            <w:pPr>
              <w:spacing w:after="160" w:line="259" w:lineRule="auto"/>
              <w:rPr>
                <w:rFonts w:ascii="Arial" w:eastAsia="Calibri" w:hAnsi="Arial" w:cs="Arial"/>
                <w:kern w:val="2"/>
                <w:sz w:val="20"/>
                <w:szCs w:val="20"/>
                <w:lang w:val="en-IN"/>
              </w:rPr>
            </w:pPr>
            <w:r w:rsidRPr="00E77FA9">
              <w:rPr>
                <w:rFonts w:ascii="Arial" w:eastAsia="Calibri" w:hAnsi="Arial" w:cs="Arial"/>
                <w:b/>
                <w:kern w:val="2"/>
                <w:sz w:val="20"/>
                <w:szCs w:val="20"/>
                <w:lang w:val="en-IN"/>
              </w:rPr>
              <w:t>Author’s Feedback</w:t>
            </w:r>
            <w:r w:rsidRPr="00E77FA9">
              <w:rPr>
                <w:rFonts w:ascii="Arial" w:eastAsia="Calibri" w:hAnsi="Arial" w:cs="Arial"/>
                <w:kern w:val="2"/>
                <w:sz w:val="20"/>
                <w:szCs w:val="20"/>
                <w:lang w:val="en-IN"/>
              </w:rPr>
              <w:t xml:space="preserve"> (It is mandatory that authors should write his/her feedback here)</w:t>
            </w:r>
          </w:p>
          <w:p w14:paraId="58C0DF6F" w14:textId="77777777" w:rsidR="00ED21FF" w:rsidRPr="00E77FA9" w:rsidRDefault="00ED21FF">
            <w:pPr>
              <w:pStyle w:val="Heading2"/>
              <w:keepNext w:val="0"/>
              <w:jc w:val="left"/>
              <w:rPr>
                <w:rFonts w:ascii="Arial" w:hAnsi="Arial" w:cs="Arial"/>
                <w:b w:val="0"/>
                <w:lang w:val="en-GB" w:eastAsia="en-US"/>
              </w:rPr>
            </w:pPr>
          </w:p>
        </w:tc>
      </w:tr>
      <w:tr w:rsidR="00ED21FF" w:rsidRPr="00E77FA9" w14:paraId="4D1A7CC7" w14:textId="77777777">
        <w:trPr>
          <w:trHeight w:val="20"/>
          <w:jc w:val="center"/>
        </w:trPr>
        <w:tc>
          <w:tcPr>
            <w:tcW w:w="1265" w:type="pct"/>
            <w:noWrap/>
          </w:tcPr>
          <w:p w14:paraId="4E878EC9" w14:textId="77777777" w:rsidR="00ED21FF" w:rsidRPr="00E77FA9" w:rsidRDefault="00D34608">
            <w:pPr>
              <w:rPr>
                <w:rFonts w:ascii="Arial" w:hAnsi="Arial" w:cs="Arial"/>
                <w:b/>
                <w:bCs/>
                <w:sz w:val="20"/>
                <w:szCs w:val="20"/>
                <w:lang w:val="en-GB"/>
              </w:rPr>
            </w:pPr>
            <w:r w:rsidRPr="00E77FA9">
              <w:rPr>
                <w:rFonts w:ascii="Arial" w:hAnsi="Arial" w:cs="Arial"/>
                <w:b/>
                <w:bCs/>
                <w:sz w:val="20"/>
                <w:szCs w:val="20"/>
                <w:lang w:val="en-GB"/>
              </w:rPr>
              <w:t>Is the title of the article suitable?</w:t>
            </w:r>
          </w:p>
          <w:p w14:paraId="417D9574" w14:textId="77777777" w:rsidR="00ED21FF" w:rsidRPr="00E77FA9" w:rsidRDefault="00ED21FF">
            <w:pPr>
              <w:rPr>
                <w:rFonts w:ascii="Arial" w:hAnsi="Arial" w:cs="Arial"/>
                <w:bCs/>
                <w:sz w:val="20"/>
                <w:szCs w:val="20"/>
                <w:lang w:val="en-GB"/>
              </w:rPr>
            </w:pPr>
          </w:p>
          <w:p w14:paraId="09DB5437" w14:textId="77777777" w:rsidR="00ED21FF" w:rsidRPr="00E77FA9" w:rsidRDefault="00D34608">
            <w:pPr>
              <w:rPr>
                <w:rFonts w:ascii="Arial" w:hAnsi="Arial" w:cs="Arial"/>
                <w:sz w:val="20"/>
                <w:szCs w:val="20"/>
                <w:u w:val="single"/>
                <w:lang w:val="en-GB"/>
              </w:rPr>
            </w:pPr>
            <w:r w:rsidRPr="00E77FA9">
              <w:rPr>
                <w:rFonts w:ascii="Arial" w:hAnsi="Arial" w:cs="Arial"/>
                <w:bCs/>
                <w:sz w:val="20"/>
                <w:szCs w:val="20"/>
                <w:lang w:val="en-GB"/>
              </w:rPr>
              <w:t>If your answer is NO, please provide a brief, clear suggestion for improvement.</w:t>
            </w:r>
          </w:p>
        </w:tc>
        <w:tc>
          <w:tcPr>
            <w:tcW w:w="2212" w:type="pct"/>
          </w:tcPr>
          <w:p w14:paraId="16FFC805" w14:textId="77777777" w:rsidR="00ED21FF" w:rsidRPr="00E77FA9" w:rsidRDefault="00ED21FF">
            <w:pPr>
              <w:ind w:left="360"/>
              <w:rPr>
                <w:rFonts w:ascii="Arial" w:hAnsi="Arial" w:cs="Arial"/>
                <w:b/>
                <w:bCs/>
                <w:sz w:val="20"/>
                <w:szCs w:val="20"/>
                <w:lang w:val="en-GB"/>
              </w:rPr>
            </w:pPr>
          </w:p>
          <w:p w14:paraId="3E3A89FD" w14:textId="77777777" w:rsidR="00ED21FF" w:rsidRPr="00E77FA9" w:rsidRDefault="00D34608">
            <w:pPr>
              <w:ind w:left="360"/>
              <w:rPr>
                <w:rFonts w:ascii="Arial" w:hAnsi="Arial" w:cs="Arial"/>
                <w:b/>
                <w:bCs/>
                <w:sz w:val="20"/>
                <w:szCs w:val="20"/>
                <w:lang w:val="en-GB"/>
              </w:rPr>
            </w:pPr>
            <w:r w:rsidRPr="00E77FA9">
              <w:rPr>
                <w:rFonts w:ascii="Arial" w:hAnsi="Arial" w:cs="Arial"/>
                <w:b/>
                <w:bCs/>
                <w:sz w:val="20"/>
                <w:szCs w:val="20"/>
                <w:lang w:val="en-GB"/>
              </w:rPr>
              <w:t>Yes</w:t>
            </w:r>
          </w:p>
        </w:tc>
        <w:tc>
          <w:tcPr>
            <w:tcW w:w="1523" w:type="pct"/>
          </w:tcPr>
          <w:p w14:paraId="66CC77BD" w14:textId="77777777" w:rsidR="00ED21FF" w:rsidRPr="00E77FA9" w:rsidRDefault="00ED21FF">
            <w:pPr>
              <w:pStyle w:val="Heading2"/>
              <w:keepNext w:val="0"/>
              <w:jc w:val="left"/>
              <w:rPr>
                <w:rFonts w:ascii="Arial" w:hAnsi="Arial" w:cs="Arial"/>
                <w:b w:val="0"/>
                <w:lang w:val="en-GB" w:eastAsia="en-US"/>
              </w:rPr>
            </w:pPr>
          </w:p>
        </w:tc>
      </w:tr>
      <w:tr w:rsidR="00ED21FF" w:rsidRPr="00E77FA9" w14:paraId="78072F7B" w14:textId="77777777">
        <w:trPr>
          <w:trHeight w:val="20"/>
          <w:jc w:val="center"/>
        </w:trPr>
        <w:tc>
          <w:tcPr>
            <w:tcW w:w="1265" w:type="pct"/>
            <w:noWrap/>
          </w:tcPr>
          <w:p w14:paraId="0C31C672" w14:textId="77777777" w:rsidR="00ED21FF" w:rsidRPr="00E77FA9" w:rsidRDefault="00D34608">
            <w:pPr>
              <w:pStyle w:val="Heading2"/>
              <w:keepNext w:val="0"/>
              <w:jc w:val="left"/>
              <w:rPr>
                <w:rFonts w:ascii="Arial" w:hAnsi="Arial" w:cs="Arial"/>
                <w:lang w:val="en-GB" w:eastAsia="en-US"/>
              </w:rPr>
            </w:pPr>
            <w:r w:rsidRPr="00E77FA9">
              <w:rPr>
                <w:rFonts w:ascii="Arial" w:hAnsi="Arial" w:cs="Arial"/>
                <w:lang w:val="en-GB" w:eastAsia="en-US"/>
              </w:rPr>
              <w:t xml:space="preserve">Is the abstract of the article comprehensive? </w:t>
            </w:r>
          </w:p>
          <w:p w14:paraId="6C96C952" w14:textId="77777777" w:rsidR="00ED21FF" w:rsidRPr="00E77FA9" w:rsidRDefault="00ED21FF">
            <w:pPr>
              <w:rPr>
                <w:rFonts w:ascii="Arial" w:hAnsi="Arial" w:cs="Arial"/>
                <w:bCs/>
                <w:sz w:val="20"/>
                <w:szCs w:val="20"/>
                <w:lang w:val="en-GB"/>
              </w:rPr>
            </w:pPr>
          </w:p>
          <w:p w14:paraId="6FB63AAF" w14:textId="77777777" w:rsidR="00ED21FF" w:rsidRPr="00E77FA9" w:rsidRDefault="00D34608">
            <w:pPr>
              <w:rPr>
                <w:rFonts w:ascii="Arial" w:hAnsi="Arial" w:cs="Arial"/>
                <w:sz w:val="20"/>
                <w:szCs w:val="20"/>
                <w:lang w:val="en-GB"/>
              </w:rPr>
            </w:pPr>
            <w:r w:rsidRPr="00E77FA9">
              <w:rPr>
                <w:rFonts w:ascii="Arial" w:hAnsi="Arial" w:cs="Arial"/>
                <w:bCs/>
                <w:sz w:val="20"/>
                <w:szCs w:val="20"/>
                <w:lang w:val="en-GB"/>
              </w:rPr>
              <w:t xml:space="preserve">If your </w:t>
            </w:r>
            <w:r w:rsidRPr="00E77FA9">
              <w:rPr>
                <w:rFonts w:ascii="Arial" w:hAnsi="Arial" w:cs="Arial"/>
                <w:bCs/>
                <w:sz w:val="20"/>
                <w:szCs w:val="20"/>
                <w:lang w:val="en-GB"/>
              </w:rPr>
              <w:t>answer is NO, please provide a brief, clear suggestion for improvement.</w:t>
            </w:r>
          </w:p>
        </w:tc>
        <w:tc>
          <w:tcPr>
            <w:tcW w:w="2212" w:type="pct"/>
          </w:tcPr>
          <w:p w14:paraId="0BBC0678" w14:textId="77777777" w:rsidR="00ED21FF" w:rsidRPr="00E77FA9" w:rsidRDefault="00ED21FF">
            <w:pPr>
              <w:ind w:left="360"/>
              <w:rPr>
                <w:rFonts w:ascii="Arial" w:hAnsi="Arial" w:cs="Arial"/>
                <w:b/>
                <w:bCs/>
                <w:sz w:val="20"/>
                <w:szCs w:val="20"/>
                <w:lang w:val="en-GB"/>
              </w:rPr>
            </w:pPr>
          </w:p>
          <w:p w14:paraId="3CF63AFE" w14:textId="77777777" w:rsidR="00ED21FF" w:rsidRPr="00E77FA9" w:rsidRDefault="00D34608">
            <w:pPr>
              <w:ind w:left="360"/>
              <w:rPr>
                <w:rFonts w:ascii="Arial" w:hAnsi="Arial" w:cs="Arial"/>
                <w:b/>
                <w:bCs/>
                <w:sz w:val="20"/>
                <w:szCs w:val="20"/>
                <w:lang w:val="en-GB"/>
              </w:rPr>
            </w:pPr>
            <w:r w:rsidRPr="00E77FA9">
              <w:rPr>
                <w:rFonts w:ascii="Arial" w:hAnsi="Arial" w:cs="Arial"/>
                <w:b/>
                <w:bCs/>
                <w:sz w:val="20"/>
                <w:szCs w:val="20"/>
                <w:lang w:val="en-GB"/>
              </w:rPr>
              <w:t>Yes</w:t>
            </w:r>
          </w:p>
        </w:tc>
        <w:tc>
          <w:tcPr>
            <w:tcW w:w="1523" w:type="pct"/>
          </w:tcPr>
          <w:p w14:paraId="4D420002" w14:textId="77777777" w:rsidR="00ED21FF" w:rsidRPr="00E77FA9" w:rsidRDefault="00ED21FF">
            <w:pPr>
              <w:pStyle w:val="Heading2"/>
              <w:keepNext w:val="0"/>
              <w:jc w:val="left"/>
              <w:rPr>
                <w:rFonts w:ascii="Arial" w:hAnsi="Arial" w:cs="Arial"/>
                <w:b w:val="0"/>
                <w:lang w:val="en-GB" w:eastAsia="en-US"/>
              </w:rPr>
            </w:pPr>
          </w:p>
        </w:tc>
      </w:tr>
      <w:tr w:rsidR="00ED21FF" w:rsidRPr="00E77FA9" w14:paraId="6EB08F4F" w14:textId="77777777">
        <w:trPr>
          <w:trHeight w:val="20"/>
          <w:jc w:val="center"/>
        </w:trPr>
        <w:tc>
          <w:tcPr>
            <w:tcW w:w="1265" w:type="pct"/>
            <w:noWrap/>
          </w:tcPr>
          <w:p w14:paraId="46B56AF5" w14:textId="77777777" w:rsidR="00ED21FF" w:rsidRPr="00E77FA9" w:rsidRDefault="00D34608">
            <w:pPr>
              <w:pStyle w:val="Heading2"/>
              <w:keepNext w:val="0"/>
              <w:jc w:val="left"/>
              <w:rPr>
                <w:rFonts w:ascii="Arial" w:hAnsi="Arial" w:cs="Arial"/>
                <w:b w:val="0"/>
                <w:lang w:val="en-GB" w:eastAsia="en-US"/>
              </w:rPr>
            </w:pPr>
            <w:r w:rsidRPr="00E77FA9">
              <w:rPr>
                <w:rFonts w:ascii="Arial" w:hAnsi="Arial" w:cs="Arial"/>
                <w:lang w:val="en-GB" w:eastAsia="en-US"/>
              </w:rPr>
              <w:t xml:space="preserve">Is the manuscript scientifically correct? </w:t>
            </w:r>
            <w:r w:rsidRPr="00E77FA9">
              <w:rPr>
                <w:rFonts w:ascii="Arial" w:hAnsi="Arial" w:cs="Arial"/>
                <w:lang w:val="en-GB" w:eastAsia="en-US"/>
              </w:rPr>
              <w:br/>
            </w:r>
          </w:p>
          <w:p w14:paraId="38D51AC9" w14:textId="77777777" w:rsidR="00ED21FF" w:rsidRPr="00E77FA9" w:rsidRDefault="00D34608">
            <w:pPr>
              <w:rPr>
                <w:rFonts w:ascii="Arial" w:hAnsi="Arial" w:cs="Arial"/>
                <w:b/>
                <w:sz w:val="20"/>
                <w:szCs w:val="20"/>
                <w:lang w:val="en-GB"/>
              </w:rPr>
            </w:pPr>
            <w:r w:rsidRPr="00E77FA9">
              <w:rPr>
                <w:rFonts w:ascii="Arial" w:hAnsi="Arial" w:cs="Arial"/>
                <w:bCs/>
                <w:sz w:val="20"/>
                <w:szCs w:val="20"/>
                <w:lang w:val="en-GB"/>
              </w:rPr>
              <w:t>If your answer is NO, please provide a brief, clear suggestion for improvement.</w:t>
            </w:r>
          </w:p>
        </w:tc>
        <w:tc>
          <w:tcPr>
            <w:tcW w:w="2212" w:type="pct"/>
          </w:tcPr>
          <w:p w14:paraId="1FA55BBA" w14:textId="77777777" w:rsidR="00ED21FF" w:rsidRPr="00E77FA9" w:rsidRDefault="00ED21FF">
            <w:pPr>
              <w:pStyle w:val="ListParagraph"/>
              <w:ind w:left="0"/>
              <w:rPr>
                <w:rFonts w:ascii="Arial" w:hAnsi="Arial" w:cs="Arial"/>
                <w:bCs/>
                <w:sz w:val="20"/>
                <w:szCs w:val="20"/>
                <w:lang w:val="en-GB"/>
              </w:rPr>
            </w:pPr>
          </w:p>
          <w:p w14:paraId="62716C6E" w14:textId="77777777" w:rsidR="00ED21FF" w:rsidRPr="00E77FA9" w:rsidRDefault="00D34608">
            <w:pPr>
              <w:pStyle w:val="ListParagraph"/>
              <w:ind w:left="0"/>
              <w:rPr>
                <w:rFonts w:ascii="Arial" w:hAnsi="Arial" w:cs="Arial"/>
                <w:bCs/>
                <w:sz w:val="20"/>
                <w:szCs w:val="20"/>
                <w:lang w:val="en-GB"/>
              </w:rPr>
            </w:pPr>
            <w:r w:rsidRPr="00E77FA9">
              <w:rPr>
                <w:rFonts w:ascii="Arial" w:hAnsi="Arial" w:cs="Arial"/>
                <w:bCs/>
                <w:sz w:val="20"/>
                <w:szCs w:val="20"/>
                <w:lang w:val="en-GB"/>
              </w:rPr>
              <w:t xml:space="preserve">       Yes</w:t>
            </w:r>
          </w:p>
        </w:tc>
        <w:tc>
          <w:tcPr>
            <w:tcW w:w="1523" w:type="pct"/>
          </w:tcPr>
          <w:p w14:paraId="3459A8E1" w14:textId="77777777" w:rsidR="00ED21FF" w:rsidRPr="00E77FA9" w:rsidRDefault="00ED21FF">
            <w:pPr>
              <w:pStyle w:val="Heading2"/>
              <w:keepNext w:val="0"/>
              <w:jc w:val="left"/>
              <w:rPr>
                <w:rFonts w:ascii="Arial" w:hAnsi="Arial" w:cs="Arial"/>
                <w:b w:val="0"/>
                <w:lang w:val="en-GB" w:eastAsia="en-US"/>
              </w:rPr>
            </w:pPr>
          </w:p>
        </w:tc>
      </w:tr>
      <w:tr w:rsidR="00ED21FF" w:rsidRPr="00E77FA9" w14:paraId="5A4449E8" w14:textId="77777777">
        <w:trPr>
          <w:trHeight w:val="20"/>
          <w:jc w:val="center"/>
        </w:trPr>
        <w:tc>
          <w:tcPr>
            <w:tcW w:w="1265" w:type="pct"/>
            <w:noWrap/>
          </w:tcPr>
          <w:p w14:paraId="0676C629" w14:textId="77777777" w:rsidR="00ED21FF" w:rsidRPr="00E77FA9" w:rsidRDefault="00D34608">
            <w:pPr>
              <w:rPr>
                <w:rFonts w:ascii="Arial" w:hAnsi="Arial" w:cs="Arial"/>
                <w:b/>
                <w:bCs/>
                <w:sz w:val="20"/>
                <w:szCs w:val="20"/>
                <w:lang w:val="en-GB"/>
              </w:rPr>
            </w:pPr>
            <w:r w:rsidRPr="00E77FA9">
              <w:rPr>
                <w:rFonts w:ascii="Arial" w:hAnsi="Arial" w:cs="Arial"/>
                <w:b/>
                <w:bCs/>
                <w:sz w:val="20"/>
                <w:szCs w:val="20"/>
                <w:lang w:val="en-GB"/>
              </w:rPr>
              <w:t xml:space="preserve">Are the references sufficient and recent? </w:t>
            </w:r>
          </w:p>
          <w:p w14:paraId="159CBB22" w14:textId="77777777" w:rsidR="00ED21FF" w:rsidRPr="00E77FA9" w:rsidRDefault="00ED21FF">
            <w:pPr>
              <w:rPr>
                <w:rFonts w:ascii="Arial" w:hAnsi="Arial" w:cs="Arial"/>
                <w:bCs/>
                <w:sz w:val="20"/>
                <w:szCs w:val="20"/>
                <w:lang w:val="en-GB"/>
              </w:rPr>
            </w:pPr>
          </w:p>
          <w:p w14:paraId="38C3CF95" w14:textId="77777777" w:rsidR="00ED21FF" w:rsidRPr="00E77FA9" w:rsidRDefault="00D34608">
            <w:pPr>
              <w:rPr>
                <w:rFonts w:ascii="Arial" w:hAnsi="Arial" w:cs="Arial"/>
                <w:b/>
                <w:bCs/>
                <w:sz w:val="20"/>
                <w:szCs w:val="20"/>
                <w:lang w:val="en-GB"/>
              </w:rPr>
            </w:pPr>
            <w:r w:rsidRPr="00E77FA9">
              <w:rPr>
                <w:rFonts w:ascii="Arial" w:hAnsi="Arial" w:cs="Arial"/>
                <w:bCs/>
                <w:sz w:val="20"/>
                <w:szCs w:val="20"/>
                <w:lang w:val="en-GB"/>
              </w:rPr>
              <w:t>If your answer is NO, please provide clear suggestion for improvement.</w:t>
            </w:r>
          </w:p>
        </w:tc>
        <w:tc>
          <w:tcPr>
            <w:tcW w:w="2212" w:type="pct"/>
          </w:tcPr>
          <w:p w14:paraId="38CF1989" w14:textId="77777777" w:rsidR="00ED21FF" w:rsidRPr="00E77FA9" w:rsidRDefault="00ED21FF">
            <w:pPr>
              <w:pStyle w:val="ListParagraph"/>
              <w:ind w:left="0"/>
              <w:rPr>
                <w:rFonts w:ascii="Arial" w:hAnsi="Arial" w:cs="Arial"/>
                <w:bCs/>
                <w:sz w:val="20"/>
                <w:szCs w:val="20"/>
                <w:lang w:val="en-GB"/>
              </w:rPr>
            </w:pPr>
          </w:p>
          <w:p w14:paraId="4AFF64DD" w14:textId="77777777" w:rsidR="00ED21FF" w:rsidRPr="00E77FA9" w:rsidRDefault="00D34608">
            <w:pPr>
              <w:pStyle w:val="ListParagraph"/>
              <w:ind w:left="0"/>
              <w:rPr>
                <w:rFonts w:ascii="Arial" w:hAnsi="Arial" w:cs="Arial"/>
                <w:bCs/>
                <w:sz w:val="20"/>
                <w:szCs w:val="20"/>
                <w:lang w:val="en-GB"/>
              </w:rPr>
            </w:pPr>
            <w:r w:rsidRPr="00E77FA9">
              <w:rPr>
                <w:rFonts w:ascii="Arial" w:hAnsi="Arial" w:cs="Arial"/>
                <w:bCs/>
                <w:sz w:val="20"/>
                <w:szCs w:val="20"/>
                <w:lang w:val="en-GB"/>
              </w:rPr>
              <w:t xml:space="preserve">       Yes</w:t>
            </w:r>
          </w:p>
        </w:tc>
        <w:tc>
          <w:tcPr>
            <w:tcW w:w="1523" w:type="pct"/>
          </w:tcPr>
          <w:p w14:paraId="42CD550A" w14:textId="77777777" w:rsidR="00ED21FF" w:rsidRPr="00E77FA9" w:rsidRDefault="00ED21FF">
            <w:pPr>
              <w:pStyle w:val="Heading2"/>
              <w:keepNext w:val="0"/>
              <w:jc w:val="left"/>
              <w:rPr>
                <w:rFonts w:ascii="Arial" w:hAnsi="Arial" w:cs="Arial"/>
                <w:b w:val="0"/>
                <w:lang w:val="en-GB" w:eastAsia="en-US"/>
              </w:rPr>
            </w:pPr>
          </w:p>
        </w:tc>
      </w:tr>
      <w:tr w:rsidR="00ED21FF" w:rsidRPr="00E77FA9" w14:paraId="4BAE46F8" w14:textId="77777777">
        <w:trPr>
          <w:trHeight w:val="20"/>
          <w:jc w:val="center"/>
        </w:trPr>
        <w:tc>
          <w:tcPr>
            <w:tcW w:w="1265" w:type="pct"/>
            <w:noWrap/>
          </w:tcPr>
          <w:p w14:paraId="08D42AFE" w14:textId="77777777" w:rsidR="00ED21FF" w:rsidRPr="00E77FA9" w:rsidRDefault="00D34608">
            <w:pPr>
              <w:rPr>
                <w:rFonts w:ascii="Arial" w:hAnsi="Arial" w:cs="Arial"/>
                <w:b/>
                <w:bCs/>
                <w:sz w:val="20"/>
                <w:szCs w:val="20"/>
                <w:lang w:val="en-GB"/>
              </w:rPr>
            </w:pPr>
            <w:r w:rsidRPr="00E77FA9">
              <w:rPr>
                <w:rFonts w:ascii="Arial" w:hAnsi="Arial" w:cs="Arial"/>
                <w:b/>
                <w:bCs/>
                <w:sz w:val="20"/>
                <w:szCs w:val="20"/>
                <w:lang w:val="en-GB"/>
              </w:rPr>
              <w:t>Are there ethical issues in this manuscript?</w:t>
            </w:r>
          </w:p>
          <w:p w14:paraId="4E82005B" w14:textId="77777777" w:rsidR="00ED21FF" w:rsidRPr="00E77FA9" w:rsidRDefault="00D34608">
            <w:pPr>
              <w:rPr>
                <w:rFonts w:ascii="Arial" w:hAnsi="Arial" w:cs="Arial"/>
                <w:bCs/>
                <w:sz w:val="20"/>
                <w:szCs w:val="20"/>
                <w:lang w:val="en-GB"/>
              </w:rPr>
            </w:pPr>
            <w:r w:rsidRPr="00E77FA9">
              <w:rPr>
                <w:rFonts w:ascii="Arial" w:hAnsi="Arial" w:cs="Arial"/>
                <w:bCs/>
                <w:sz w:val="20"/>
                <w:szCs w:val="20"/>
                <w:lang w:val="en-GB"/>
              </w:rPr>
              <w:t>(YES or NO)</w:t>
            </w:r>
          </w:p>
          <w:p w14:paraId="6C5471BB" w14:textId="77777777" w:rsidR="00ED21FF" w:rsidRPr="00E77FA9" w:rsidRDefault="00ED21FF">
            <w:pPr>
              <w:rPr>
                <w:rFonts w:ascii="Arial" w:hAnsi="Arial" w:cs="Arial"/>
                <w:bCs/>
                <w:sz w:val="20"/>
                <w:szCs w:val="20"/>
                <w:lang w:val="en-GB"/>
              </w:rPr>
            </w:pPr>
          </w:p>
          <w:p w14:paraId="7E9C087E" w14:textId="77777777" w:rsidR="00ED21FF" w:rsidRPr="00E77FA9" w:rsidRDefault="00D34608">
            <w:pPr>
              <w:rPr>
                <w:rFonts w:ascii="Arial" w:hAnsi="Arial" w:cs="Arial"/>
                <w:bCs/>
                <w:sz w:val="20"/>
                <w:szCs w:val="20"/>
                <w:lang w:val="en-GB"/>
              </w:rPr>
            </w:pPr>
            <w:r w:rsidRPr="00E77FA9">
              <w:rPr>
                <w:rFonts w:ascii="Arial" w:hAnsi="Arial" w:cs="Arial"/>
                <w:bCs/>
                <w:sz w:val="20"/>
                <w:szCs w:val="20"/>
                <w:lang w:val="en-GB"/>
              </w:rPr>
              <w:t>(If yes, kindly please write down the ethical issues here in details)</w:t>
            </w:r>
          </w:p>
          <w:p w14:paraId="42FEC9D3" w14:textId="77777777" w:rsidR="00ED21FF" w:rsidRPr="00E77FA9" w:rsidRDefault="00ED21FF">
            <w:pPr>
              <w:rPr>
                <w:rFonts w:ascii="Arial" w:hAnsi="Arial" w:cs="Arial"/>
                <w:b/>
                <w:bCs/>
                <w:sz w:val="20"/>
                <w:szCs w:val="20"/>
                <w:lang w:val="en-GB"/>
              </w:rPr>
            </w:pPr>
          </w:p>
        </w:tc>
        <w:tc>
          <w:tcPr>
            <w:tcW w:w="2212" w:type="pct"/>
          </w:tcPr>
          <w:p w14:paraId="416EE888" w14:textId="77777777" w:rsidR="00ED21FF" w:rsidRPr="00E77FA9" w:rsidRDefault="00ED21FF">
            <w:pPr>
              <w:pStyle w:val="ListParagraph"/>
              <w:ind w:left="0"/>
              <w:rPr>
                <w:rFonts w:ascii="Arial" w:hAnsi="Arial" w:cs="Arial"/>
                <w:bCs/>
                <w:sz w:val="20"/>
                <w:szCs w:val="20"/>
                <w:lang w:val="en-GB"/>
              </w:rPr>
            </w:pPr>
          </w:p>
          <w:p w14:paraId="43918DD3" w14:textId="77777777" w:rsidR="00ED21FF" w:rsidRPr="00E77FA9" w:rsidRDefault="00D34608">
            <w:pPr>
              <w:pStyle w:val="ListParagraph"/>
              <w:ind w:left="0"/>
              <w:rPr>
                <w:rFonts w:ascii="Arial" w:hAnsi="Arial" w:cs="Arial"/>
                <w:bCs/>
                <w:sz w:val="20"/>
                <w:szCs w:val="20"/>
                <w:lang w:val="en-GB"/>
              </w:rPr>
            </w:pPr>
            <w:r w:rsidRPr="00E77FA9">
              <w:rPr>
                <w:rFonts w:ascii="Arial" w:hAnsi="Arial" w:cs="Arial"/>
                <w:bCs/>
                <w:sz w:val="20"/>
                <w:szCs w:val="20"/>
                <w:lang w:val="en-GB"/>
              </w:rPr>
              <w:t xml:space="preserve">         No</w:t>
            </w:r>
            <w:bookmarkStart w:id="0" w:name="_GoBack"/>
            <w:bookmarkEnd w:id="0"/>
          </w:p>
        </w:tc>
        <w:tc>
          <w:tcPr>
            <w:tcW w:w="1523" w:type="pct"/>
          </w:tcPr>
          <w:p w14:paraId="41FAC041" w14:textId="77777777" w:rsidR="00ED21FF" w:rsidRPr="00E77FA9" w:rsidRDefault="00ED21FF">
            <w:pPr>
              <w:pStyle w:val="Heading2"/>
              <w:keepNext w:val="0"/>
              <w:jc w:val="left"/>
              <w:rPr>
                <w:rFonts w:ascii="Arial" w:hAnsi="Arial" w:cs="Arial"/>
                <w:b w:val="0"/>
                <w:lang w:val="en-GB" w:eastAsia="en-US"/>
              </w:rPr>
            </w:pPr>
          </w:p>
        </w:tc>
      </w:tr>
    </w:tbl>
    <w:p w14:paraId="65232B17" w14:textId="77777777" w:rsidR="00ED21FF" w:rsidRPr="00E77FA9" w:rsidRDefault="00ED21FF">
      <w:pPr>
        <w:pStyle w:val="BodyText"/>
        <w:rPr>
          <w:rFonts w:ascii="Arial" w:hAnsi="Arial" w:cs="Arial"/>
          <w:b/>
          <w:bCs/>
          <w:sz w:val="20"/>
          <w:szCs w:val="20"/>
          <w:u w:val="single"/>
          <w:lang w:val="en-GB"/>
        </w:rPr>
      </w:pPr>
    </w:p>
    <w:p w14:paraId="113905DF" w14:textId="77777777" w:rsidR="00ED21FF" w:rsidRPr="00E77FA9" w:rsidRDefault="00D34608">
      <w:pPr>
        <w:pStyle w:val="Heading2"/>
        <w:keepNext w:val="0"/>
        <w:jc w:val="left"/>
        <w:rPr>
          <w:rFonts w:ascii="Arial" w:hAnsi="Arial" w:cs="Arial"/>
          <w:u w:val="single"/>
          <w:lang w:val="en-GB" w:eastAsia="en-US"/>
        </w:rPr>
      </w:pPr>
      <w:r w:rsidRPr="00E77FA9">
        <w:rPr>
          <w:rFonts w:ascii="Arial" w:hAnsi="Arial" w:cs="Arial"/>
          <w:highlight w:val="yellow"/>
          <w:u w:val="single"/>
          <w:lang w:val="en-GB" w:eastAsia="en-US"/>
        </w:rPr>
        <w:t xml:space="preserve">PART 3. </w:t>
      </w:r>
    </w:p>
    <w:p w14:paraId="53A300CC" w14:textId="77777777" w:rsidR="00ED21FF" w:rsidRPr="00E77FA9" w:rsidRDefault="00ED21FF">
      <w:pPr>
        <w:pStyle w:val="BodyText"/>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92"/>
      </w:tblGrid>
      <w:tr w:rsidR="00ED21FF" w:rsidRPr="00E77FA9" w14:paraId="7D58EFE1" w14:textId="77777777">
        <w:trPr>
          <w:trHeight w:val="20"/>
          <w:jc w:val="center"/>
        </w:trPr>
        <w:tc>
          <w:tcPr>
            <w:tcW w:w="5000" w:type="pct"/>
          </w:tcPr>
          <w:p w14:paraId="2F626236" w14:textId="77777777" w:rsidR="00ED21FF" w:rsidRPr="00E77FA9" w:rsidRDefault="00D34608">
            <w:pPr>
              <w:pStyle w:val="Heading2"/>
              <w:keepNext w:val="0"/>
              <w:jc w:val="left"/>
              <w:rPr>
                <w:rFonts w:ascii="Arial" w:hAnsi="Arial" w:cs="Arial"/>
                <w:lang w:val="en-GB" w:eastAsia="en-US"/>
              </w:rPr>
            </w:pPr>
            <w:r w:rsidRPr="00E77FA9">
              <w:rPr>
                <w:rFonts w:ascii="Arial" w:hAnsi="Arial" w:cs="Arial"/>
                <w:lang w:val="en-GB" w:eastAsia="en-US"/>
              </w:rPr>
              <w:t>Reviewer’s comment (If any)</w:t>
            </w:r>
          </w:p>
          <w:p w14:paraId="6C5E6BC2" w14:textId="77777777" w:rsidR="00ED21FF" w:rsidRPr="00E77FA9" w:rsidRDefault="00ED21FF">
            <w:pPr>
              <w:rPr>
                <w:rFonts w:ascii="Arial" w:hAnsi="Arial" w:cs="Arial"/>
                <w:sz w:val="20"/>
                <w:szCs w:val="20"/>
                <w:lang w:val="en-GB"/>
              </w:rPr>
            </w:pPr>
          </w:p>
        </w:tc>
      </w:tr>
      <w:tr w:rsidR="00ED21FF" w:rsidRPr="00E77FA9" w14:paraId="2A5B18CF" w14:textId="77777777">
        <w:trPr>
          <w:trHeight w:val="20"/>
          <w:jc w:val="center"/>
        </w:trPr>
        <w:tc>
          <w:tcPr>
            <w:tcW w:w="5000" w:type="pct"/>
          </w:tcPr>
          <w:p w14:paraId="57F7750F" w14:textId="77777777" w:rsidR="00ED21FF" w:rsidRPr="00E77FA9" w:rsidRDefault="00ED21FF">
            <w:pPr>
              <w:pStyle w:val="Heading2"/>
              <w:keepNext w:val="0"/>
              <w:jc w:val="left"/>
              <w:rPr>
                <w:rFonts w:ascii="Arial" w:hAnsi="Arial" w:cs="Arial"/>
                <w:lang w:val="en-GB" w:eastAsia="en-US"/>
              </w:rPr>
            </w:pPr>
          </w:p>
          <w:p w14:paraId="4B52B70F" w14:textId="77777777" w:rsidR="00ED21FF" w:rsidRPr="00E77FA9" w:rsidRDefault="00D34608">
            <w:pPr>
              <w:rPr>
                <w:rFonts w:ascii="Arial" w:hAnsi="Arial" w:cs="Arial"/>
                <w:sz w:val="20"/>
                <w:szCs w:val="20"/>
                <w:lang w:val="en-GB"/>
              </w:rPr>
            </w:pPr>
            <w:r w:rsidRPr="00E77FA9">
              <w:rPr>
                <w:rFonts w:ascii="Arial" w:hAnsi="Arial" w:cs="Arial"/>
                <w:sz w:val="20"/>
                <w:szCs w:val="20"/>
                <w:lang w:val="en-GB"/>
              </w:rPr>
              <w:t xml:space="preserve">The manuscript is well-structured and adheres to systematic review reporting standards. It presents a valuable synthesis of fragmented literature and provides important public health insights. </w:t>
            </w:r>
            <w:r w:rsidRPr="00E77FA9">
              <w:rPr>
                <w:rFonts w:ascii="Arial" w:hAnsi="Arial" w:cs="Arial"/>
                <w:sz w:val="20"/>
                <w:szCs w:val="20"/>
                <w:lang w:val="en-GB"/>
              </w:rPr>
              <w:t>The methodology is appropriate, and the discussion effectively connects findings to policy implications. Minor improvements could be made by slightly strengthening the critical discussion and explicitly highlighting research gaps. Overall, the manuscript i</w:t>
            </w:r>
            <w:r w:rsidRPr="00E77FA9">
              <w:rPr>
                <w:rFonts w:ascii="Arial" w:hAnsi="Arial" w:cs="Arial"/>
                <w:sz w:val="20"/>
                <w:szCs w:val="20"/>
                <w:lang w:val="en-GB"/>
              </w:rPr>
              <w:t>s suitable for publication after minor revision.</w:t>
            </w:r>
          </w:p>
          <w:p w14:paraId="3F45A8E5" w14:textId="77777777" w:rsidR="00ED21FF" w:rsidRPr="00E77FA9" w:rsidRDefault="00ED21FF">
            <w:pPr>
              <w:rPr>
                <w:rFonts w:ascii="Arial" w:hAnsi="Arial" w:cs="Arial"/>
                <w:sz w:val="20"/>
                <w:szCs w:val="20"/>
                <w:lang w:val="en-GB"/>
              </w:rPr>
            </w:pPr>
          </w:p>
          <w:p w14:paraId="6E6D28FD" w14:textId="77777777" w:rsidR="00ED21FF" w:rsidRPr="00E77FA9" w:rsidRDefault="00ED21FF">
            <w:pPr>
              <w:rPr>
                <w:rFonts w:ascii="Arial" w:hAnsi="Arial" w:cs="Arial"/>
                <w:sz w:val="20"/>
                <w:szCs w:val="20"/>
                <w:lang w:val="en-GB"/>
              </w:rPr>
            </w:pPr>
          </w:p>
          <w:p w14:paraId="6CCA5CE8" w14:textId="77777777" w:rsidR="00ED21FF" w:rsidRPr="00E77FA9" w:rsidRDefault="00ED21FF">
            <w:pPr>
              <w:rPr>
                <w:rFonts w:ascii="Arial" w:hAnsi="Arial" w:cs="Arial"/>
                <w:sz w:val="20"/>
                <w:szCs w:val="20"/>
                <w:lang w:val="en-GB"/>
              </w:rPr>
            </w:pPr>
          </w:p>
        </w:tc>
      </w:tr>
    </w:tbl>
    <w:p w14:paraId="03D37FAA" w14:textId="77777777" w:rsidR="00ED21FF" w:rsidRPr="00E77FA9" w:rsidRDefault="00ED21FF">
      <w:pPr>
        <w:pStyle w:val="BodyText"/>
        <w:rPr>
          <w:rFonts w:ascii="Arial" w:hAnsi="Arial" w:cs="Arial"/>
          <w:b/>
          <w:bCs/>
          <w:sz w:val="20"/>
          <w:szCs w:val="20"/>
          <w:u w:val="single"/>
          <w:lang w:val="en-GB"/>
        </w:rPr>
      </w:pPr>
    </w:p>
    <w:p w14:paraId="63D554A7" w14:textId="77777777" w:rsidR="00ED21FF" w:rsidRPr="00E77FA9" w:rsidRDefault="00ED21FF">
      <w:pPr>
        <w:pStyle w:val="BodyText"/>
        <w:rPr>
          <w:rFonts w:ascii="Arial" w:hAnsi="Arial" w:cs="Arial"/>
          <w:b/>
          <w:bCs/>
          <w:sz w:val="20"/>
          <w:szCs w:val="20"/>
          <w:u w:val="single"/>
          <w:lang w:val="en-GB"/>
        </w:rPr>
      </w:pPr>
    </w:p>
    <w:sectPr w:rsidR="00ED21FF" w:rsidRPr="00E77FA9">
      <w:headerReference w:type="default" r:id="rId6"/>
      <w:footerReference w:type="default" r:id="rId7"/>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625E5" w14:textId="77777777" w:rsidR="00D34608" w:rsidRDefault="00D34608">
      <w:r>
        <w:separator/>
      </w:r>
    </w:p>
  </w:endnote>
  <w:endnote w:type="continuationSeparator" w:id="0">
    <w:p w14:paraId="350A9E03" w14:textId="77777777" w:rsidR="00D34608" w:rsidRDefault="00D34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F920F" w14:textId="77777777" w:rsidR="00ED21FF" w:rsidRDefault="00D3460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r>
      <w:rPr>
        <w:b/>
        <w:sz w:val="20"/>
      </w:rPr>
      <w:br/>
      <w:t>V240326</w:t>
    </w:r>
  </w:p>
  <w:p w14:paraId="79E302B1" w14:textId="77777777" w:rsidR="00ED21FF" w:rsidRDefault="00ED21FF">
    <w:pPr>
      <w:pStyle w:val="Footer"/>
      <w:jc w:val="right"/>
    </w:pPr>
  </w:p>
  <w:p w14:paraId="14EB37D0" w14:textId="77777777" w:rsidR="00ED21FF" w:rsidRDefault="00ED21F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0CCF9" w14:textId="77777777" w:rsidR="00D34608" w:rsidRDefault="00D34608">
      <w:r>
        <w:separator/>
      </w:r>
    </w:p>
  </w:footnote>
  <w:footnote w:type="continuationSeparator" w:id="0">
    <w:p w14:paraId="5547A58A" w14:textId="77777777" w:rsidR="00D34608" w:rsidRDefault="00D34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41540" w14:textId="77777777" w:rsidR="00ED21FF" w:rsidRDefault="00ED21FF">
    <w:pPr>
      <w:spacing w:before="100" w:beforeAutospacing="1" w:after="100" w:afterAutospacing="1"/>
      <w:jc w:val="center"/>
      <w:rPr>
        <w:rFonts w:ascii="Arial" w:hAnsi="Arial" w:cs="Arial"/>
        <w:b/>
        <w:bCs/>
        <w:color w:val="003399"/>
        <w:szCs w:val="20"/>
        <w:u w:val="single"/>
        <w:lang w:val="en-GB"/>
      </w:rPr>
    </w:pPr>
  </w:p>
  <w:p w14:paraId="5D100DE4" w14:textId="77777777" w:rsidR="00ED21FF" w:rsidRDefault="00D34608">
    <w:pPr>
      <w:spacing w:before="100" w:beforeAutospacing="1" w:after="100" w:afterAutospacing="1"/>
      <w:jc w:val="center"/>
      <w:rPr>
        <w:color w:val="000000"/>
        <w:sz w:val="20"/>
      </w:rPr>
    </w:pPr>
    <w:r w:rsidRPr="00D34608">
      <w:rPr>
        <w:bCs/>
        <w:color w:val="000000"/>
        <w:sz w:val="20"/>
        <w:highlight w:val="lightGray"/>
        <w:lang w:val="en-GB"/>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6"/>
  <w:proofState w:spelling="clean"/>
  <w:doNotTrackMoves/>
  <w:defaultTabStop w:val="720"/>
  <w:hyphenationZone w:val="425"/>
  <w:drawingGridHorizontalSpacing w:val="120"/>
  <w:characterSpacingControl w:val="doNotCompress"/>
  <w:footnotePr>
    <w:footnote w:id="-1"/>
    <w:footnote w:id="0"/>
  </w:footnotePr>
  <w:endnotePr>
    <w:endnote w:id="-1"/>
    <w:endnote w:id="0"/>
  </w:endnotePr>
  <w:compat>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0107B"/>
    <w:rsid w:val="000412E3"/>
    <w:rsid w:val="00094C36"/>
    <w:rsid w:val="00095F10"/>
    <w:rsid w:val="002C1BF3"/>
    <w:rsid w:val="002C7574"/>
    <w:rsid w:val="002C77EE"/>
    <w:rsid w:val="003E1972"/>
    <w:rsid w:val="004424CA"/>
    <w:rsid w:val="00542104"/>
    <w:rsid w:val="00623F29"/>
    <w:rsid w:val="00670218"/>
    <w:rsid w:val="0070107B"/>
    <w:rsid w:val="00702EA9"/>
    <w:rsid w:val="00717F76"/>
    <w:rsid w:val="007335ED"/>
    <w:rsid w:val="00782ADA"/>
    <w:rsid w:val="00784048"/>
    <w:rsid w:val="00787135"/>
    <w:rsid w:val="007D5AA0"/>
    <w:rsid w:val="008474BC"/>
    <w:rsid w:val="008C09D2"/>
    <w:rsid w:val="00A30D25"/>
    <w:rsid w:val="00A927F7"/>
    <w:rsid w:val="00BC3C26"/>
    <w:rsid w:val="00BF3747"/>
    <w:rsid w:val="00C3771F"/>
    <w:rsid w:val="00C8275A"/>
    <w:rsid w:val="00D016EC"/>
    <w:rsid w:val="00D34608"/>
    <w:rsid w:val="00E023BF"/>
    <w:rsid w:val="00E77FA9"/>
    <w:rsid w:val="00EB3364"/>
    <w:rsid w:val="00ED21FF"/>
    <w:rsid w:val="00EF3B5A"/>
    <w:rsid w:val="00F87771"/>
    <w:rsid w:val="00FE1848"/>
    <w:rsid w:val="26E923C5"/>
    <w:rsid w:val="7A8F75D6"/>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BD0DE8-AA05-4561-94E2-BE192E88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MS Mincho" w:hAnsi="Cambria" w:cs="Cambria"/>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cs="Times New Roman"/>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704</Words>
  <Characters>4016</Characters>
  <Application>Microsoft Office Word</Application>
  <DocSecurity>0</DocSecurity>
  <Lines>33</Lines>
  <Paragraphs>9</Paragraphs>
  <ScaleCrop>false</ScaleCrop>
  <Company/>
  <LinksUpToDate>false</LinksUpToDate>
  <CharactersWithSpaces>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7</cp:revision>
  <dcterms:created xsi:type="dcterms:W3CDTF">2026-04-15T18:53:00Z</dcterms:created>
  <dcterms:modified xsi:type="dcterms:W3CDTF">2026-04-20T13:06:00Z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eyJoZGlkIjoiMTNlYzkxNjlkODkyYmYxZjMwMDU3NTZjNjBmYTdkOWIiLCJ1c2VySWQiOiIyNzQ4Nzc5OTk1MjUyIn0=</vt:lpwstr>
  </property>
  <property fmtid="{D5CDD505-2E9C-101B-9397-08002B2CF9AE}" pid="4" name="KSOProductBuildVer">
    <vt:lpwstr>1033-12.1.0.25242</vt:lpwstr>
  </property>
  <property fmtid="{D5CDD505-2E9C-101B-9397-08002B2CF9AE}" pid="5" name="ICV">
    <vt:lpwstr>E36118891BB543909507478CFE839613_12</vt:lpwstr>
  </property>
</Properties>
</file>