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3A277A" w:rsidRPr="00F46D2C" w14:paraId="5B24A53D" w14:textId="77777777">
        <w:trPr>
          <w:trHeight w:val="20"/>
          <w:jc w:val="center"/>
        </w:trPr>
        <w:tc>
          <w:tcPr>
            <w:tcW w:w="1186" w:type="pct"/>
          </w:tcPr>
          <w:p w14:paraId="76E0C86F" w14:textId="77777777" w:rsidR="003A277A" w:rsidRPr="00F46D2C" w:rsidRDefault="00D80CDE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bookmarkStart w:id="0" w:name="_GoBack"/>
            <w:r w:rsidRPr="00F46D2C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28763D91" w14:textId="77777777" w:rsidR="003A277A" w:rsidRPr="00F46D2C" w:rsidRDefault="00D80CDE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r w:rsidRPr="00D80CDE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  <w:t>Asian Journal of Medical Principles and Clinical Practice</w:t>
            </w:r>
          </w:p>
        </w:tc>
      </w:tr>
      <w:tr w:rsidR="003A277A" w:rsidRPr="00F46D2C" w14:paraId="092A8D7C" w14:textId="77777777">
        <w:trPr>
          <w:trHeight w:val="296"/>
          <w:jc w:val="center"/>
        </w:trPr>
        <w:tc>
          <w:tcPr>
            <w:tcW w:w="1186" w:type="pct"/>
          </w:tcPr>
          <w:p w14:paraId="27E3EC87" w14:textId="77777777" w:rsidR="003A277A" w:rsidRPr="00F46D2C" w:rsidRDefault="00D80CDE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F46D2C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6DF5C8F0" w14:textId="77777777" w:rsidR="003A277A" w:rsidRPr="00F46D2C" w:rsidRDefault="00D80CDE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46D2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Ms_AJMPCP_156897</w:t>
            </w:r>
          </w:p>
        </w:tc>
      </w:tr>
      <w:tr w:rsidR="003A277A" w:rsidRPr="00F46D2C" w14:paraId="4BB59817" w14:textId="77777777">
        <w:trPr>
          <w:trHeight w:val="20"/>
          <w:jc w:val="center"/>
        </w:trPr>
        <w:tc>
          <w:tcPr>
            <w:tcW w:w="1186" w:type="pct"/>
          </w:tcPr>
          <w:p w14:paraId="40828FE9" w14:textId="77777777" w:rsidR="003A277A" w:rsidRPr="00F46D2C" w:rsidRDefault="00D80CDE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F46D2C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6BD7AA85" w14:textId="77777777" w:rsidR="003A277A" w:rsidRPr="00F46D2C" w:rsidRDefault="00D80CDE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F46D2C">
              <w:rPr>
                <w:rFonts w:ascii="Arial" w:hAnsi="Arial" w:cs="Arial"/>
                <w:b/>
                <w:sz w:val="20"/>
                <w:szCs w:val="20"/>
                <w:lang w:val="en-GB"/>
              </w:rPr>
              <w:t>Public Health Perspective of Alcohol Consumption and Associated Health Problems in Nigeria: A Systematic Review</w:t>
            </w:r>
          </w:p>
        </w:tc>
      </w:tr>
      <w:tr w:rsidR="003A277A" w:rsidRPr="00F46D2C" w14:paraId="6748FC30" w14:textId="77777777">
        <w:trPr>
          <w:trHeight w:val="20"/>
          <w:jc w:val="center"/>
        </w:trPr>
        <w:tc>
          <w:tcPr>
            <w:tcW w:w="1186" w:type="pct"/>
          </w:tcPr>
          <w:p w14:paraId="10989A3A" w14:textId="77777777" w:rsidR="003A277A" w:rsidRPr="00F46D2C" w:rsidRDefault="00D80CDE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F46D2C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 xml:space="preserve">Type </w:t>
            </w:r>
            <w:r w:rsidRPr="00F46D2C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of the Article</w:t>
            </w:r>
          </w:p>
        </w:tc>
        <w:tc>
          <w:tcPr>
            <w:tcW w:w="3814" w:type="pct"/>
          </w:tcPr>
          <w:p w14:paraId="49615DD0" w14:textId="77777777" w:rsidR="003A277A" w:rsidRPr="00F46D2C" w:rsidRDefault="00D80CDE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F46D2C">
              <w:rPr>
                <w:rFonts w:ascii="Arial" w:hAnsi="Arial" w:cs="Arial"/>
                <w:b/>
                <w:sz w:val="20"/>
                <w:szCs w:val="20"/>
                <w:lang w:val="en-GB"/>
              </w:rPr>
              <w:t>REVIEW ARTICLE</w:t>
            </w:r>
          </w:p>
          <w:p w14:paraId="3758DDFD" w14:textId="77777777" w:rsidR="003A277A" w:rsidRPr="00F46D2C" w:rsidRDefault="003A277A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14:paraId="4ED060DF" w14:textId="77777777" w:rsidR="003A277A" w:rsidRPr="00F46D2C" w:rsidRDefault="003A277A">
      <w:pPr>
        <w:pStyle w:val="BodyText"/>
        <w:rPr>
          <w:rFonts w:ascii="Arial" w:hAnsi="Arial" w:cs="Arial"/>
          <w:sz w:val="20"/>
          <w:szCs w:val="20"/>
          <w:lang w:val="en-GB"/>
        </w:rPr>
      </w:pPr>
    </w:p>
    <w:p w14:paraId="2B2124DA" w14:textId="77777777" w:rsidR="003A277A" w:rsidRPr="00F46D2C" w:rsidRDefault="00D80CDE">
      <w:pPr>
        <w:pStyle w:val="BodyText"/>
        <w:rPr>
          <w:rFonts w:ascii="Arial" w:hAnsi="Arial" w:cs="Arial"/>
          <w:b/>
          <w:sz w:val="20"/>
          <w:szCs w:val="20"/>
          <w:u w:val="single"/>
          <w:lang w:val="en-GB"/>
        </w:rPr>
      </w:pPr>
      <w:r w:rsidRPr="00F46D2C">
        <w:rPr>
          <w:rFonts w:ascii="Arial" w:hAnsi="Arial" w:cs="Arial"/>
          <w:b/>
          <w:sz w:val="20"/>
          <w:szCs w:val="20"/>
          <w:highlight w:val="yellow"/>
          <w:u w:val="single"/>
          <w:lang w:val="en-GB"/>
        </w:rPr>
        <w:t>PART 1 (Importance of the manuscript)</w:t>
      </w:r>
    </w:p>
    <w:p w14:paraId="318F90DE" w14:textId="77777777" w:rsidR="003A277A" w:rsidRPr="00F46D2C" w:rsidRDefault="003A277A">
      <w:pPr>
        <w:pStyle w:val="BodyText"/>
        <w:ind w:left="1440"/>
        <w:rPr>
          <w:rFonts w:ascii="Arial" w:hAnsi="Arial" w:cs="Arial"/>
          <w:bCs/>
          <w:sz w:val="20"/>
          <w:szCs w:val="20"/>
          <w:lang w:val="en-GB"/>
        </w:rPr>
      </w:pPr>
    </w:p>
    <w:p w14:paraId="6BB56E09" w14:textId="77777777" w:rsidR="003A277A" w:rsidRPr="00F46D2C" w:rsidRDefault="003A277A">
      <w:pPr>
        <w:pStyle w:val="BodyText"/>
        <w:ind w:left="1440"/>
        <w:rPr>
          <w:rFonts w:ascii="Arial" w:hAnsi="Arial" w:cs="Arial"/>
          <w:bCs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1"/>
        <w:gridCol w:w="5123"/>
        <w:gridCol w:w="3798"/>
      </w:tblGrid>
      <w:tr w:rsidR="003A277A" w:rsidRPr="00F46D2C" w14:paraId="75077949" w14:textId="77777777">
        <w:trPr>
          <w:trHeight w:val="20"/>
          <w:jc w:val="center"/>
        </w:trPr>
        <w:tc>
          <w:tcPr>
            <w:tcW w:w="1789" w:type="pct"/>
            <w:noWrap/>
          </w:tcPr>
          <w:p w14:paraId="2A4B43DC" w14:textId="77777777" w:rsidR="003A277A" w:rsidRPr="00F46D2C" w:rsidRDefault="003A277A">
            <w:pPr>
              <w:pStyle w:val="Heading2"/>
              <w:keepNext w:val="0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844" w:type="pct"/>
          </w:tcPr>
          <w:p w14:paraId="24771AAD" w14:textId="77777777" w:rsidR="003A277A" w:rsidRPr="00F46D2C" w:rsidRDefault="00D80CDE">
            <w:pPr>
              <w:pStyle w:val="Heading2"/>
              <w:keepNext w:val="0"/>
              <w:jc w:val="left"/>
              <w:rPr>
                <w:rFonts w:ascii="Arial" w:hAnsi="Arial" w:cs="Arial"/>
                <w:lang w:val="en-GB" w:eastAsia="en-US"/>
              </w:rPr>
            </w:pPr>
            <w:r w:rsidRPr="00F46D2C">
              <w:rPr>
                <w:rFonts w:ascii="Arial" w:hAnsi="Arial" w:cs="Arial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14:paraId="08472AD4" w14:textId="77777777" w:rsidR="003A277A" w:rsidRPr="00F46D2C" w:rsidRDefault="00D80CDE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 w:rsidRPr="00F46D2C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F46D2C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2D42C189" w14:textId="77777777" w:rsidR="003A277A" w:rsidRPr="00F46D2C" w:rsidRDefault="003A277A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3A277A" w:rsidRPr="00F46D2C" w14:paraId="4F3E7D45" w14:textId="77777777">
        <w:trPr>
          <w:trHeight w:val="20"/>
          <w:jc w:val="center"/>
        </w:trPr>
        <w:tc>
          <w:tcPr>
            <w:tcW w:w="1789" w:type="pct"/>
            <w:noWrap/>
          </w:tcPr>
          <w:p w14:paraId="3AC4E187" w14:textId="77777777" w:rsidR="003A277A" w:rsidRPr="00F46D2C" w:rsidRDefault="00D80CDE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46D2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F46D2C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  <w:p w14:paraId="2E0CC333" w14:textId="77777777" w:rsidR="003A277A" w:rsidRPr="00F46D2C" w:rsidRDefault="003A277A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844" w:type="pct"/>
          </w:tcPr>
          <w:p w14:paraId="3AA9361F" w14:textId="77777777" w:rsidR="003A277A" w:rsidRPr="00F46D2C" w:rsidRDefault="00D80CDE">
            <w:pPr>
              <w:pStyle w:val="ListParagraph"/>
              <w:ind w:left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46D2C">
              <w:rPr>
                <w:rFonts w:ascii="Arial" w:hAnsi="Arial" w:cs="Arial"/>
                <w:sz w:val="20"/>
                <w:szCs w:val="20"/>
                <w:lang w:val="en-GB"/>
              </w:rPr>
              <w:t xml:space="preserve">Significant study emphasizing the intensity of the issues and the effects of it, that is different health problems affecting, individual &amp; family too. </w:t>
            </w:r>
          </w:p>
        </w:tc>
        <w:tc>
          <w:tcPr>
            <w:tcW w:w="1367" w:type="pct"/>
          </w:tcPr>
          <w:p w14:paraId="088E1EC1" w14:textId="77777777" w:rsidR="003A277A" w:rsidRPr="00F46D2C" w:rsidRDefault="00D80CDE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US" w:eastAsia="en-US"/>
              </w:rPr>
            </w:pPr>
            <w:r w:rsidRPr="00F46D2C">
              <w:rPr>
                <w:rFonts w:ascii="Arial" w:hAnsi="Arial" w:cs="Arial"/>
                <w:b w:val="0"/>
                <w:lang w:val="en-US" w:eastAsia="en-US"/>
              </w:rPr>
              <w:t xml:space="preserve">Correct </w:t>
            </w:r>
          </w:p>
        </w:tc>
      </w:tr>
    </w:tbl>
    <w:p w14:paraId="2B58B1E2" w14:textId="77777777" w:rsidR="003A277A" w:rsidRPr="00F46D2C" w:rsidRDefault="003A277A">
      <w:pPr>
        <w:rPr>
          <w:rFonts w:ascii="Arial" w:hAnsi="Arial" w:cs="Arial"/>
          <w:sz w:val="20"/>
          <w:szCs w:val="20"/>
          <w:lang w:val="en-GB"/>
        </w:rPr>
      </w:pPr>
    </w:p>
    <w:p w14:paraId="40C1BE04" w14:textId="77777777" w:rsidR="003A277A" w:rsidRPr="00F46D2C" w:rsidRDefault="00D80CDE">
      <w:pPr>
        <w:pStyle w:val="Heading2"/>
        <w:keepNext w:val="0"/>
        <w:jc w:val="left"/>
        <w:rPr>
          <w:rFonts w:ascii="Arial" w:hAnsi="Arial" w:cs="Arial"/>
          <w:u w:val="single"/>
          <w:lang w:val="en-GB" w:eastAsia="en-US"/>
        </w:rPr>
      </w:pPr>
      <w:r w:rsidRPr="00F46D2C">
        <w:rPr>
          <w:rFonts w:ascii="Arial" w:hAnsi="Arial" w:cs="Arial"/>
          <w:highlight w:val="yellow"/>
          <w:u w:val="single"/>
          <w:lang w:val="en-GB" w:eastAsia="en-US"/>
        </w:rPr>
        <w:t xml:space="preserve">PART 2.1 (Objective </w:t>
      </w:r>
      <w:r w:rsidRPr="00F46D2C">
        <w:rPr>
          <w:rFonts w:ascii="Arial" w:hAnsi="Arial" w:cs="Arial"/>
          <w:highlight w:val="yellow"/>
          <w:u w:val="single"/>
          <w:lang w:val="en-GB" w:eastAsia="en-US"/>
        </w:rPr>
        <w:t>Publication)</w:t>
      </w:r>
    </w:p>
    <w:p w14:paraId="63A3832E" w14:textId="77777777" w:rsidR="003A277A" w:rsidRPr="00F46D2C" w:rsidRDefault="003A277A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3"/>
        <w:gridCol w:w="5121"/>
        <w:gridCol w:w="3798"/>
      </w:tblGrid>
      <w:tr w:rsidR="003A277A" w:rsidRPr="00F46D2C" w14:paraId="2F4B8CD5" w14:textId="77777777">
        <w:trPr>
          <w:trHeight w:val="20"/>
          <w:jc w:val="center"/>
        </w:trPr>
        <w:tc>
          <w:tcPr>
            <w:tcW w:w="5000" w:type="pct"/>
            <w:gridSpan w:val="3"/>
            <w:noWrap/>
          </w:tcPr>
          <w:p w14:paraId="12EC72DA" w14:textId="77777777" w:rsidR="003A277A" w:rsidRPr="00F46D2C" w:rsidRDefault="003A277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13FEC155" w14:textId="77777777" w:rsidR="003A277A" w:rsidRPr="00F46D2C" w:rsidRDefault="003A277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3A277A" w:rsidRPr="00F46D2C" w14:paraId="555C7DDE" w14:textId="77777777">
        <w:trPr>
          <w:trHeight w:val="20"/>
          <w:jc w:val="center"/>
        </w:trPr>
        <w:tc>
          <w:tcPr>
            <w:tcW w:w="1790" w:type="pct"/>
            <w:noWrap/>
          </w:tcPr>
          <w:p w14:paraId="00668EA4" w14:textId="77777777" w:rsidR="003A277A" w:rsidRPr="00F46D2C" w:rsidRDefault="003A277A">
            <w:pPr>
              <w:pStyle w:val="Heading2"/>
              <w:keepNext w:val="0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843" w:type="pct"/>
          </w:tcPr>
          <w:p w14:paraId="797AD316" w14:textId="77777777" w:rsidR="003A277A" w:rsidRPr="00F46D2C" w:rsidRDefault="00D80CDE">
            <w:pPr>
              <w:pStyle w:val="Heading2"/>
              <w:keepNext w:val="0"/>
              <w:jc w:val="left"/>
              <w:rPr>
                <w:rFonts w:ascii="Arial" w:hAnsi="Arial" w:cs="Arial"/>
                <w:lang w:val="en-GB" w:eastAsia="en-US"/>
              </w:rPr>
            </w:pPr>
            <w:r w:rsidRPr="00F46D2C">
              <w:rPr>
                <w:rFonts w:ascii="Arial" w:hAnsi="Arial" w:cs="Arial"/>
                <w:lang w:val="en-GB" w:eastAsia="en-US"/>
              </w:rPr>
              <w:t>Rating of the Reviewers</w:t>
            </w:r>
          </w:p>
        </w:tc>
        <w:tc>
          <w:tcPr>
            <w:tcW w:w="1367" w:type="pct"/>
          </w:tcPr>
          <w:p w14:paraId="7800E4F5" w14:textId="77777777" w:rsidR="003A277A" w:rsidRPr="00F46D2C" w:rsidRDefault="00D80CDE">
            <w:pPr>
              <w:spacing w:after="160" w:line="259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F46D2C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F46D2C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3A277A" w:rsidRPr="00F46D2C" w14:paraId="757957E8" w14:textId="77777777">
        <w:trPr>
          <w:trHeight w:val="20"/>
          <w:jc w:val="center"/>
        </w:trPr>
        <w:tc>
          <w:tcPr>
            <w:tcW w:w="1790" w:type="pct"/>
            <w:noWrap/>
          </w:tcPr>
          <w:p w14:paraId="58559905" w14:textId="77777777" w:rsidR="003A277A" w:rsidRPr="00F46D2C" w:rsidRDefault="00D80CDE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46D2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paper? </w:t>
            </w:r>
          </w:p>
          <w:p w14:paraId="66DC39D1" w14:textId="77777777" w:rsidR="003A277A" w:rsidRPr="00F46D2C" w:rsidRDefault="00D80CDE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46D2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9A3016F" w14:textId="77777777" w:rsidR="003A277A" w:rsidRPr="00F46D2C" w:rsidRDefault="00D80CDE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F46D2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D7AD87D" w14:textId="77777777" w:rsidR="003A277A" w:rsidRPr="00F46D2C" w:rsidRDefault="00D80CDE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46D2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1CD01319" w14:textId="77777777" w:rsidR="003A277A" w:rsidRPr="00F46D2C" w:rsidRDefault="003A277A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3A277A" w:rsidRPr="00F46D2C" w14:paraId="24F373D0" w14:textId="77777777">
        <w:trPr>
          <w:trHeight w:val="20"/>
          <w:jc w:val="center"/>
        </w:trPr>
        <w:tc>
          <w:tcPr>
            <w:tcW w:w="1790" w:type="pct"/>
            <w:noWrap/>
          </w:tcPr>
          <w:p w14:paraId="4B2E5777" w14:textId="77777777" w:rsidR="003A277A" w:rsidRPr="00F46D2C" w:rsidRDefault="00D80CDE">
            <w:pPr>
              <w:pStyle w:val="Heading2"/>
              <w:keepNext w:val="0"/>
              <w:jc w:val="left"/>
              <w:rPr>
                <w:rFonts w:ascii="Arial" w:hAnsi="Arial" w:cs="Arial"/>
                <w:lang w:val="en-GB" w:eastAsia="en-US"/>
              </w:rPr>
            </w:pPr>
            <w:r w:rsidRPr="00F46D2C">
              <w:rPr>
                <w:rFonts w:ascii="Arial" w:hAnsi="Arial" w:cs="Arial"/>
                <w:lang w:val="en-GB" w:eastAsia="en-US"/>
              </w:rPr>
              <w:t xml:space="preserve">2. Is the abstract of the article comprehensive? </w:t>
            </w:r>
          </w:p>
          <w:p w14:paraId="4BDE578E" w14:textId="77777777" w:rsidR="003A277A" w:rsidRPr="00F46D2C" w:rsidRDefault="00D80CDE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46D2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BD1CEEF" w14:textId="77777777" w:rsidR="003A277A" w:rsidRPr="00F46D2C" w:rsidRDefault="00D80CDE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46D2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AFC7354" w14:textId="77777777" w:rsidR="003A277A" w:rsidRPr="00F46D2C" w:rsidRDefault="00D80CDE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46D2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31E12273" w14:textId="77777777" w:rsidR="003A277A" w:rsidRPr="00F46D2C" w:rsidRDefault="003A277A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3A277A" w:rsidRPr="00F46D2C" w14:paraId="63E95753" w14:textId="77777777">
        <w:trPr>
          <w:trHeight w:val="20"/>
          <w:jc w:val="center"/>
        </w:trPr>
        <w:tc>
          <w:tcPr>
            <w:tcW w:w="1790" w:type="pct"/>
            <w:noWrap/>
          </w:tcPr>
          <w:p w14:paraId="2AAECAD4" w14:textId="77777777" w:rsidR="003A277A" w:rsidRPr="00F46D2C" w:rsidRDefault="00D80CDE">
            <w:pPr>
              <w:pStyle w:val="Heading2"/>
              <w:keepNext w:val="0"/>
              <w:jc w:val="left"/>
              <w:rPr>
                <w:rFonts w:ascii="Arial" w:hAnsi="Arial" w:cs="Arial"/>
                <w:lang w:val="en-GB"/>
              </w:rPr>
            </w:pPr>
            <w:r w:rsidRPr="00F46D2C">
              <w:rPr>
                <w:rFonts w:ascii="Arial" w:hAnsi="Arial" w:cs="Arial"/>
                <w:lang w:val="en-GB"/>
              </w:rPr>
              <w:t>3. Are the keywords appropriate and useful?</w:t>
            </w:r>
          </w:p>
          <w:p w14:paraId="0EA7FFCF" w14:textId="77777777" w:rsidR="003A277A" w:rsidRPr="00F46D2C" w:rsidRDefault="00D80CDE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46D2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E0D650A" w14:textId="77777777" w:rsidR="003A277A" w:rsidRPr="00F46D2C" w:rsidRDefault="00D80CDE">
            <w:pPr>
              <w:rPr>
                <w:rFonts w:ascii="Arial" w:hAnsi="Arial" w:cs="Arial"/>
                <w:sz w:val="20"/>
                <w:szCs w:val="20"/>
                <w:lang w:val="en-GB" w:eastAsia="zh-CN"/>
              </w:rPr>
            </w:pPr>
            <w:r w:rsidRPr="00F46D2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</w:t>
            </w:r>
            <w:r w:rsidRPr="00F46D2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ory 2 = Needs Improvement 1 = Poor N/A = Not Applicable</w:t>
            </w:r>
          </w:p>
        </w:tc>
        <w:tc>
          <w:tcPr>
            <w:tcW w:w="1843" w:type="pct"/>
          </w:tcPr>
          <w:p w14:paraId="42EA1D5B" w14:textId="77777777" w:rsidR="003A277A" w:rsidRPr="00F46D2C" w:rsidRDefault="00D80CDE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46D2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2A74F50A" w14:textId="77777777" w:rsidR="003A277A" w:rsidRPr="00F46D2C" w:rsidRDefault="003A277A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3A277A" w:rsidRPr="00F46D2C" w14:paraId="4294A793" w14:textId="77777777">
        <w:trPr>
          <w:trHeight w:val="20"/>
          <w:jc w:val="center"/>
        </w:trPr>
        <w:tc>
          <w:tcPr>
            <w:tcW w:w="1790" w:type="pct"/>
            <w:noWrap/>
          </w:tcPr>
          <w:p w14:paraId="09C7EB10" w14:textId="77777777" w:rsidR="003A277A" w:rsidRPr="00F46D2C" w:rsidRDefault="00D80CDE">
            <w:pPr>
              <w:pStyle w:val="Heading2"/>
              <w:keepNext w:val="0"/>
              <w:jc w:val="left"/>
              <w:rPr>
                <w:rFonts w:ascii="Arial" w:hAnsi="Arial" w:cs="Arial"/>
                <w:lang w:val="en-GB"/>
              </w:rPr>
            </w:pPr>
            <w:r w:rsidRPr="00F46D2C">
              <w:rPr>
                <w:rFonts w:ascii="Arial" w:hAnsi="Arial" w:cs="Arial"/>
                <w:lang w:val="en-GB"/>
              </w:rPr>
              <w:t>4. Is the background information of the paper sufficient and well organized?</w:t>
            </w:r>
          </w:p>
          <w:p w14:paraId="55918B78" w14:textId="77777777" w:rsidR="003A277A" w:rsidRPr="00F46D2C" w:rsidRDefault="00D80CDE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46D2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BA05F72" w14:textId="77777777" w:rsidR="003A277A" w:rsidRPr="00F46D2C" w:rsidRDefault="00D80CDE">
            <w:pPr>
              <w:rPr>
                <w:rFonts w:ascii="Arial" w:hAnsi="Arial" w:cs="Arial"/>
                <w:sz w:val="20"/>
                <w:szCs w:val="20"/>
                <w:lang w:val="en-GB" w:eastAsia="zh-CN"/>
              </w:rPr>
            </w:pPr>
            <w:r w:rsidRPr="00F46D2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27A84FC" w14:textId="77777777" w:rsidR="003A277A" w:rsidRPr="00F46D2C" w:rsidRDefault="00D80CDE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46D2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2 [It must </w:t>
            </w:r>
            <w:r w:rsidRPr="00F46D2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be elaborated like introduction part]</w:t>
            </w:r>
          </w:p>
        </w:tc>
        <w:tc>
          <w:tcPr>
            <w:tcW w:w="1367" w:type="pct"/>
          </w:tcPr>
          <w:p w14:paraId="114C98F5" w14:textId="77777777" w:rsidR="003A277A" w:rsidRPr="00F46D2C" w:rsidRDefault="00D80CDE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US" w:eastAsia="en-US"/>
              </w:rPr>
            </w:pPr>
            <w:r w:rsidRPr="00F46D2C">
              <w:rPr>
                <w:rFonts w:ascii="Arial" w:hAnsi="Arial" w:cs="Arial"/>
                <w:b w:val="0"/>
                <w:lang w:val="en-US" w:eastAsia="en-US"/>
              </w:rPr>
              <w:t xml:space="preserve">Done </w:t>
            </w:r>
          </w:p>
        </w:tc>
      </w:tr>
      <w:tr w:rsidR="003A277A" w:rsidRPr="00F46D2C" w14:paraId="0FC4E0C3" w14:textId="77777777">
        <w:trPr>
          <w:trHeight w:val="20"/>
          <w:jc w:val="center"/>
        </w:trPr>
        <w:tc>
          <w:tcPr>
            <w:tcW w:w="1790" w:type="pct"/>
            <w:noWrap/>
          </w:tcPr>
          <w:p w14:paraId="5BED918F" w14:textId="77777777" w:rsidR="003A277A" w:rsidRPr="00F46D2C" w:rsidRDefault="00D80CDE">
            <w:pPr>
              <w:pStyle w:val="Heading2"/>
              <w:keepNext w:val="0"/>
              <w:jc w:val="left"/>
              <w:rPr>
                <w:rFonts w:ascii="Arial" w:hAnsi="Arial" w:cs="Arial"/>
                <w:lang w:val="en-GB"/>
              </w:rPr>
            </w:pPr>
            <w:r w:rsidRPr="00F46D2C">
              <w:rPr>
                <w:rFonts w:ascii="Arial" w:hAnsi="Arial" w:cs="Arial"/>
                <w:lang w:val="en-GB"/>
              </w:rPr>
              <w:t>5. Are the objectives clearly stated?</w:t>
            </w:r>
          </w:p>
          <w:p w14:paraId="43F60F03" w14:textId="77777777" w:rsidR="003A277A" w:rsidRPr="00F46D2C" w:rsidRDefault="00D80CDE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46D2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1AACDCA" w14:textId="77777777" w:rsidR="003A277A" w:rsidRPr="00F46D2C" w:rsidRDefault="00D80CDE">
            <w:pPr>
              <w:rPr>
                <w:rFonts w:ascii="Arial" w:hAnsi="Arial" w:cs="Arial"/>
                <w:sz w:val="20"/>
                <w:szCs w:val="20"/>
                <w:lang w:val="en-GB" w:eastAsia="zh-CN"/>
              </w:rPr>
            </w:pPr>
            <w:r w:rsidRPr="00F46D2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0A5A736" w14:textId="77777777" w:rsidR="003A277A" w:rsidRPr="00F46D2C" w:rsidRDefault="00D80CDE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46D2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NA, as it is systemic review, however, author can the objectives p</w:t>
            </w:r>
            <w:r w:rsidRPr="00F46D2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ertaining to this systemic review topic</w:t>
            </w:r>
          </w:p>
        </w:tc>
        <w:tc>
          <w:tcPr>
            <w:tcW w:w="1367" w:type="pct"/>
          </w:tcPr>
          <w:p w14:paraId="0E0C7A84" w14:textId="77777777" w:rsidR="003A277A" w:rsidRPr="00F46D2C" w:rsidRDefault="00D80CDE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US" w:eastAsia="en-US"/>
              </w:rPr>
            </w:pPr>
            <w:r w:rsidRPr="00F46D2C">
              <w:rPr>
                <w:rFonts w:ascii="Arial" w:hAnsi="Arial" w:cs="Arial"/>
                <w:b w:val="0"/>
                <w:lang w:val="en-US" w:eastAsia="en-US"/>
              </w:rPr>
              <w:t xml:space="preserve">Done </w:t>
            </w:r>
          </w:p>
        </w:tc>
      </w:tr>
      <w:tr w:rsidR="003A277A" w:rsidRPr="00F46D2C" w14:paraId="0A041FD7" w14:textId="77777777">
        <w:trPr>
          <w:trHeight w:val="20"/>
          <w:jc w:val="center"/>
        </w:trPr>
        <w:tc>
          <w:tcPr>
            <w:tcW w:w="1790" w:type="pct"/>
            <w:noWrap/>
          </w:tcPr>
          <w:p w14:paraId="0EEF6545" w14:textId="77777777" w:rsidR="003A277A" w:rsidRPr="00F46D2C" w:rsidRDefault="00D80CDE">
            <w:pPr>
              <w:pStyle w:val="Heading2"/>
              <w:keepNext w:val="0"/>
              <w:jc w:val="left"/>
              <w:rPr>
                <w:rFonts w:ascii="Arial" w:hAnsi="Arial" w:cs="Arial"/>
                <w:lang w:val="en-GB"/>
              </w:rPr>
            </w:pPr>
            <w:r w:rsidRPr="00F46D2C">
              <w:rPr>
                <w:rFonts w:ascii="Arial" w:hAnsi="Arial" w:cs="Arial"/>
                <w:lang w:val="en-GB"/>
              </w:rPr>
              <w:t>6. Is the literature review relevant?</w:t>
            </w:r>
          </w:p>
          <w:p w14:paraId="110CC609" w14:textId="77777777" w:rsidR="003A277A" w:rsidRPr="00F46D2C" w:rsidRDefault="00D80CDE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46D2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2160310" w14:textId="77777777" w:rsidR="003A277A" w:rsidRPr="00F46D2C" w:rsidRDefault="00D80CDE">
            <w:pPr>
              <w:rPr>
                <w:rFonts w:ascii="Arial" w:hAnsi="Arial" w:cs="Arial"/>
                <w:sz w:val="20"/>
                <w:szCs w:val="20"/>
                <w:lang w:val="en-GB" w:eastAsia="zh-CN"/>
              </w:rPr>
            </w:pPr>
            <w:r w:rsidRPr="00F46D2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18054B5" w14:textId="77777777" w:rsidR="003A277A" w:rsidRPr="00F46D2C" w:rsidRDefault="00D80CDE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46D2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033E59B5" w14:textId="77777777" w:rsidR="003A277A" w:rsidRPr="00F46D2C" w:rsidRDefault="003A277A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3A277A" w:rsidRPr="00F46D2C" w14:paraId="394F6211" w14:textId="77777777">
        <w:trPr>
          <w:trHeight w:val="20"/>
          <w:jc w:val="center"/>
        </w:trPr>
        <w:tc>
          <w:tcPr>
            <w:tcW w:w="1790" w:type="pct"/>
            <w:noWrap/>
          </w:tcPr>
          <w:p w14:paraId="5B463F97" w14:textId="77777777" w:rsidR="003A277A" w:rsidRPr="00F46D2C" w:rsidRDefault="00D80CDE">
            <w:pPr>
              <w:pStyle w:val="Heading2"/>
              <w:keepNext w:val="0"/>
              <w:jc w:val="left"/>
              <w:rPr>
                <w:rFonts w:ascii="Arial" w:hAnsi="Arial" w:cs="Arial"/>
                <w:lang w:val="en-GB"/>
              </w:rPr>
            </w:pPr>
            <w:r w:rsidRPr="00F46D2C">
              <w:rPr>
                <w:rFonts w:ascii="Arial" w:hAnsi="Arial" w:cs="Arial"/>
                <w:lang w:val="en-GB"/>
              </w:rPr>
              <w:t>7. Is the literature review recent?</w:t>
            </w:r>
          </w:p>
          <w:p w14:paraId="31027570" w14:textId="77777777" w:rsidR="003A277A" w:rsidRPr="00F46D2C" w:rsidRDefault="00D80CDE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46D2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6602254" w14:textId="77777777" w:rsidR="003A277A" w:rsidRPr="00F46D2C" w:rsidRDefault="00D80CDE">
            <w:pPr>
              <w:pStyle w:val="Heading2"/>
              <w:keepNext w:val="0"/>
              <w:jc w:val="left"/>
              <w:rPr>
                <w:rFonts w:ascii="Arial" w:hAnsi="Arial" w:cs="Arial"/>
                <w:lang w:val="en-GB"/>
              </w:rPr>
            </w:pPr>
            <w:r w:rsidRPr="00F46D2C">
              <w:rPr>
                <w:rFonts w:ascii="Arial" w:hAnsi="Arial" w:cs="Arial"/>
                <w:color w:val="404040"/>
                <w:shd w:val="clear" w:color="auto" w:fill="FFFFFF"/>
                <w:lang w:val="en-GB"/>
              </w:rPr>
              <w:t xml:space="preserve">5 = </w:t>
            </w:r>
            <w:r w:rsidRPr="00F46D2C">
              <w:rPr>
                <w:rFonts w:ascii="Arial" w:hAnsi="Arial" w:cs="Arial"/>
                <w:color w:val="404040"/>
                <w:shd w:val="clear" w:color="auto" w:fill="FFFFFF"/>
                <w:lang w:val="en-GB"/>
              </w:rPr>
              <w:t>Excellent 4 = Good 3 = Satisfactory 2 = Needs Improvement 1 = Poor N/A = Not Applicable</w:t>
            </w:r>
          </w:p>
        </w:tc>
        <w:tc>
          <w:tcPr>
            <w:tcW w:w="1843" w:type="pct"/>
          </w:tcPr>
          <w:p w14:paraId="7111C5C8" w14:textId="77777777" w:rsidR="003A277A" w:rsidRPr="00F46D2C" w:rsidRDefault="00D80CDE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46D2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51DD7E9E" w14:textId="77777777" w:rsidR="003A277A" w:rsidRPr="00F46D2C" w:rsidRDefault="003A277A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3A277A" w:rsidRPr="00F46D2C" w14:paraId="7519B8EB" w14:textId="77777777">
        <w:trPr>
          <w:trHeight w:val="20"/>
          <w:jc w:val="center"/>
        </w:trPr>
        <w:tc>
          <w:tcPr>
            <w:tcW w:w="1790" w:type="pct"/>
            <w:noWrap/>
          </w:tcPr>
          <w:p w14:paraId="35720AE1" w14:textId="77777777" w:rsidR="003A277A" w:rsidRPr="00F46D2C" w:rsidRDefault="00D80CDE">
            <w:pPr>
              <w:pStyle w:val="Heading2"/>
              <w:keepNext w:val="0"/>
              <w:jc w:val="left"/>
              <w:rPr>
                <w:rFonts w:ascii="Arial" w:hAnsi="Arial" w:cs="Arial"/>
                <w:lang w:val="en-GB"/>
              </w:rPr>
            </w:pPr>
            <w:r w:rsidRPr="00F46D2C">
              <w:rPr>
                <w:rFonts w:ascii="Arial" w:hAnsi="Arial" w:cs="Arial"/>
                <w:lang w:val="en-GB"/>
              </w:rPr>
              <w:t xml:space="preserve">8. Is the literature search methodology explained properly? </w:t>
            </w:r>
          </w:p>
          <w:p w14:paraId="7318385F" w14:textId="77777777" w:rsidR="003A277A" w:rsidRPr="00F46D2C" w:rsidRDefault="00D80CDE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46D2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3377E2A" w14:textId="77777777" w:rsidR="003A277A" w:rsidRPr="00F46D2C" w:rsidRDefault="00D80CDE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46D2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N/A = Not </w:t>
            </w:r>
            <w:r w:rsidRPr="00F46D2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Applicable</w:t>
            </w:r>
          </w:p>
        </w:tc>
        <w:tc>
          <w:tcPr>
            <w:tcW w:w="1843" w:type="pct"/>
          </w:tcPr>
          <w:p w14:paraId="02EFC93C" w14:textId="77777777" w:rsidR="003A277A" w:rsidRPr="00F46D2C" w:rsidRDefault="00D80CDE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46D2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4407AA36" w14:textId="77777777" w:rsidR="003A277A" w:rsidRPr="00F46D2C" w:rsidRDefault="00D80CDE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US" w:eastAsia="en-US"/>
              </w:rPr>
            </w:pPr>
            <w:r w:rsidRPr="00F46D2C">
              <w:rPr>
                <w:rFonts w:ascii="Arial" w:hAnsi="Arial" w:cs="Arial"/>
                <w:b w:val="0"/>
                <w:lang w:val="en-US" w:eastAsia="en-US"/>
              </w:rPr>
              <w:t xml:space="preserve">Modified </w:t>
            </w:r>
          </w:p>
        </w:tc>
      </w:tr>
      <w:tr w:rsidR="003A277A" w:rsidRPr="00F46D2C" w14:paraId="728118F6" w14:textId="77777777">
        <w:trPr>
          <w:trHeight w:val="20"/>
          <w:jc w:val="center"/>
        </w:trPr>
        <w:tc>
          <w:tcPr>
            <w:tcW w:w="1790" w:type="pct"/>
            <w:noWrap/>
          </w:tcPr>
          <w:p w14:paraId="76D809BA" w14:textId="77777777" w:rsidR="003A277A" w:rsidRPr="00F46D2C" w:rsidRDefault="00D80CDE">
            <w:pPr>
              <w:pStyle w:val="Heading2"/>
              <w:keepNext w:val="0"/>
              <w:jc w:val="left"/>
              <w:rPr>
                <w:rFonts w:ascii="Arial" w:hAnsi="Arial" w:cs="Arial"/>
                <w:lang w:val="en-GB"/>
              </w:rPr>
            </w:pPr>
            <w:r w:rsidRPr="00F46D2C">
              <w:rPr>
                <w:rFonts w:ascii="Arial" w:hAnsi="Arial" w:cs="Arial"/>
                <w:lang w:val="en-GB"/>
              </w:rPr>
              <w:t>9. Is the Critical analysis of literature done?</w:t>
            </w:r>
          </w:p>
          <w:p w14:paraId="58FA163C" w14:textId="77777777" w:rsidR="003A277A" w:rsidRPr="00F46D2C" w:rsidRDefault="00D80CDE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46D2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D33EAC5" w14:textId="77777777" w:rsidR="003A277A" w:rsidRPr="00F46D2C" w:rsidRDefault="00D80CDE">
            <w:pPr>
              <w:rPr>
                <w:rFonts w:ascii="Arial" w:hAnsi="Arial" w:cs="Arial"/>
                <w:sz w:val="20"/>
                <w:szCs w:val="20"/>
                <w:lang w:val="en-GB" w:eastAsia="zh-CN"/>
              </w:rPr>
            </w:pPr>
            <w:r w:rsidRPr="00F46D2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BC23B6B" w14:textId="77777777" w:rsidR="003A277A" w:rsidRPr="00F46D2C" w:rsidRDefault="00D80CDE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46D2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056E4606" w14:textId="77777777" w:rsidR="003A277A" w:rsidRPr="00F46D2C" w:rsidRDefault="00D80CDE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US" w:eastAsia="en-US"/>
              </w:rPr>
            </w:pPr>
            <w:r w:rsidRPr="00F46D2C">
              <w:rPr>
                <w:rFonts w:ascii="Arial" w:hAnsi="Arial" w:cs="Arial"/>
                <w:b w:val="0"/>
                <w:lang w:val="en-US" w:eastAsia="en-US"/>
              </w:rPr>
              <w:t xml:space="preserve">Modified </w:t>
            </w:r>
          </w:p>
        </w:tc>
      </w:tr>
      <w:tr w:rsidR="003A277A" w:rsidRPr="00F46D2C" w14:paraId="214782DA" w14:textId="77777777">
        <w:trPr>
          <w:trHeight w:val="20"/>
          <w:jc w:val="center"/>
        </w:trPr>
        <w:tc>
          <w:tcPr>
            <w:tcW w:w="1790" w:type="pct"/>
            <w:noWrap/>
          </w:tcPr>
          <w:p w14:paraId="5DA78BD4" w14:textId="77777777" w:rsidR="003A277A" w:rsidRPr="00F46D2C" w:rsidRDefault="00D80CDE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F46D2C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10. Is </w:t>
            </w:r>
            <w:r w:rsidRPr="00F46D2C">
              <w:rPr>
                <w:rFonts w:ascii="Arial" w:hAnsi="Arial" w:cs="Arial"/>
                <w:sz w:val="20"/>
                <w:szCs w:val="20"/>
                <w:lang w:val="en-GB"/>
              </w:rPr>
              <w:t xml:space="preserve">Identification of research gaps/future directions done </w:t>
            </w:r>
            <w:r w:rsidRPr="00F46D2C">
              <w:rPr>
                <w:rFonts w:ascii="Arial" w:hAnsi="Arial" w:cs="Arial"/>
                <w:b/>
                <w:sz w:val="20"/>
                <w:szCs w:val="20"/>
                <w:lang w:val="en-GB"/>
              </w:rPr>
              <w:t>?</w:t>
            </w:r>
          </w:p>
          <w:p w14:paraId="7FAC2498" w14:textId="77777777" w:rsidR="003A277A" w:rsidRPr="00F46D2C" w:rsidRDefault="00D80CDE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46D2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A04E098" w14:textId="77777777" w:rsidR="003A277A" w:rsidRPr="00F46D2C" w:rsidRDefault="00D80CDE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46D2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828E6FB" w14:textId="77777777" w:rsidR="003A277A" w:rsidRPr="00F46D2C" w:rsidRDefault="00D80CDE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46D2C">
              <w:rPr>
                <w:rFonts w:ascii="Arial" w:hAnsi="Arial" w:cs="Arial"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367" w:type="pct"/>
          </w:tcPr>
          <w:p w14:paraId="54321B20" w14:textId="77777777" w:rsidR="003A277A" w:rsidRPr="00F46D2C" w:rsidRDefault="003A277A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3A277A" w:rsidRPr="00F46D2C" w14:paraId="1FD135AD" w14:textId="77777777">
        <w:trPr>
          <w:trHeight w:val="20"/>
          <w:jc w:val="center"/>
        </w:trPr>
        <w:tc>
          <w:tcPr>
            <w:tcW w:w="1790" w:type="pct"/>
            <w:noWrap/>
          </w:tcPr>
          <w:p w14:paraId="4F73B212" w14:textId="77777777" w:rsidR="003A277A" w:rsidRPr="00F46D2C" w:rsidRDefault="00D80CDE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F46D2C">
              <w:rPr>
                <w:rFonts w:ascii="Arial" w:hAnsi="Arial" w:cs="Arial"/>
                <w:b/>
                <w:sz w:val="20"/>
                <w:szCs w:val="20"/>
                <w:lang w:val="en-GB"/>
              </w:rPr>
              <w:t>11. Are the conclusions logically arrived?</w:t>
            </w:r>
          </w:p>
          <w:p w14:paraId="24834451" w14:textId="77777777" w:rsidR="003A277A" w:rsidRPr="00F46D2C" w:rsidRDefault="00D80CDE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46D2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AE0A0DB" w14:textId="77777777" w:rsidR="003A277A" w:rsidRPr="00F46D2C" w:rsidRDefault="00D80CDE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46D2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N/A = Not </w:t>
            </w:r>
            <w:r w:rsidRPr="00F46D2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Applicable</w:t>
            </w:r>
          </w:p>
        </w:tc>
        <w:tc>
          <w:tcPr>
            <w:tcW w:w="1843" w:type="pct"/>
          </w:tcPr>
          <w:p w14:paraId="7687CBB2" w14:textId="77777777" w:rsidR="003A277A" w:rsidRPr="00F46D2C" w:rsidRDefault="00D80CDE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46D2C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529E5935" w14:textId="77777777" w:rsidR="003A277A" w:rsidRPr="00F46D2C" w:rsidRDefault="00D80CDE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US" w:eastAsia="en-US"/>
              </w:rPr>
            </w:pPr>
            <w:r w:rsidRPr="00F46D2C">
              <w:rPr>
                <w:rFonts w:ascii="Arial" w:hAnsi="Arial" w:cs="Arial"/>
                <w:b w:val="0"/>
                <w:lang w:val="en-US" w:eastAsia="en-US"/>
              </w:rPr>
              <w:t xml:space="preserve">Modified </w:t>
            </w:r>
          </w:p>
        </w:tc>
      </w:tr>
      <w:tr w:rsidR="003A277A" w:rsidRPr="00F46D2C" w14:paraId="7522D713" w14:textId="77777777">
        <w:trPr>
          <w:trHeight w:val="20"/>
          <w:jc w:val="center"/>
        </w:trPr>
        <w:tc>
          <w:tcPr>
            <w:tcW w:w="1790" w:type="pct"/>
            <w:noWrap/>
          </w:tcPr>
          <w:p w14:paraId="3804E525" w14:textId="77777777" w:rsidR="003A277A" w:rsidRPr="00F46D2C" w:rsidRDefault="00D80CDE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F46D2C">
              <w:rPr>
                <w:rFonts w:ascii="Arial" w:hAnsi="Arial" w:cs="Arial"/>
                <w:b/>
                <w:sz w:val="20"/>
                <w:szCs w:val="20"/>
                <w:lang w:val="en-GB"/>
              </w:rPr>
              <w:t>12. Are the limitations of the paper discussed?</w:t>
            </w:r>
          </w:p>
          <w:p w14:paraId="2ED7983B" w14:textId="77777777" w:rsidR="003A277A" w:rsidRPr="00F46D2C" w:rsidRDefault="00D80CDE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46D2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FF7D678" w14:textId="77777777" w:rsidR="003A277A" w:rsidRPr="00F46D2C" w:rsidRDefault="00D80CDE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46D2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1EB7491" w14:textId="77777777" w:rsidR="003A277A" w:rsidRPr="00F46D2C" w:rsidRDefault="00D80CDE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46D2C">
              <w:rPr>
                <w:rFonts w:ascii="Arial" w:hAnsi="Arial" w:cs="Arial"/>
                <w:bCs/>
                <w:sz w:val="20"/>
                <w:szCs w:val="20"/>
                <w:lang w:val="en-GB"/>
              </w:rPr>
              <w:t>Can be added</w:t>
            </w:r>
          </w:p>
        </w:tc>
        <w:tc>
          <w:tcPr>
            <w:tcW w:w="1367" w:type="pct"/>
          </w:tcPr>
          <w:p w14:paraId="40E39047" w14:textId="77777777" w:rsidR="003A277A" w:rsidRPr="00F46D2C" w:rsidRDefault="00D80CDE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US" w:eastAsia="en-US"/>
              </w:rPr>
            </w:pPr>
            <w:r w:rsidRPr="00F46D2C">
              <w:rPr>
                <w:rFonts w:ascii="Arial" w:hAnsi="Arial" w:cs="Arial"/>
                <w:b w:val="0"/>
                <w:lang w:val="en-US" w:eastAsia="en-US"/>
              </w:rPr>
              <w:t xml:space="preserve">Modified </w:t>
            </w:r>
          </w:p>
        </w:tc>
      </w:tr>
      <w:tr w:rsidR="003A277A" w:rsidRPr="00F46D2C" w14:paraId="4A3FD855" w14:textId="77777777">
        <w:trPr>
          <w:trHeight w:val="20"/>
          <w:jc w:val="center"/>
        </w:trPr>
        <w:tc>
          <w:tcPr>
            <w:tcW w:w="1790" w:type="pct"/>
            <w:noWrap/>
          </w:tcPr>
          <w:p w14:paraId="54A1D83B" w14:textId="77777777" w:rsidR="003A277A" w:rsidRPr="00F46D2C" w:rsidRDefault="00D80CDE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F46D2C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13. What is the </w:t>
            </w:r>
            <w:r w:rsidRPr="00F46D2C">
              <w:rPr>
                <w:rFonts w:ascii="Arial" w:hAnsi="Arial" w:cs="Arial"/>
                <w:sz w:val="20"/>
                <w:szCs w:val="20"/>
                <w:lang w:val="en-GB"/>
              </w:rPr>
              <w:t>Quality of references (i.e. from peer</w:t>
            </w:r>
            <w:r w:rsidRPr="00F46D2C">
              <w:rPr>
                <w:rFonts w:ascii="Arial" w:hAnsi="Arial" w:cs="Arial"/>
                <w:sz w:val="20"/>
                <w:szCs w:val="20"/>
                <w:lang w:val="en-GB"/>
              </w:rPr>
              <w:t xml:space="preserve"> reviewed authentic sources)</w:t>
            </w:r>
          </w:p>
          <w:p w14:paraId="5FF131AA" w14:textId="77777777" w:rsidR="003A277A" w:rsidRPr="00F46D2C" w:rsidRDefault="00D80CDE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46D2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30B259E" w14:textId="77777777" w:rsidR="003A277A" w:rsidRPr="00F46D2C" w:rsidRDefault="00D80CDE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46D2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1DAEF697" w14:textId="77777777" w:rsidR="003A277A" w:rsidRPr="00F46D2C" w:rsidRDefault="00D80CDE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46D2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5C36D0AD" w14:textId="77777777" w:rsidR="003A277A" w:rsidRPr="00F46D2C" w:rsidRDefault="00D80CDE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46D2C">
              <w:rPr>
                <w:rFonts w:ascii="Arial" w:hAnsi="Arial" w:cs="Arial"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3DF0642D" w14:textId="77777777" w:rsidR="003A277A" w:rsidRPr="00F46D2C" w:rsidRDefault="003A277A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3A277A" w:rsidRPr="00F46D2C" w14:paraId="3FD75CB9" w14:textId="77777777">
        <w:trPr>
          <w:trHeight w:val="20"/>
          <w:jc w:val="center"/>
        </w:trPr>
        <w:tc>
          <w:tcPr>
            <w:tcW w:w="1790" w:type="pct"/>
            <w:noWrap/>
          </w:tcPr>
          <w:p w14:paraId="0E5B0162" w14:textId="77777777" w:rsidR="003A277A" w:rsidRPr="00F46D2C" w:rsidRDefault="00D80CDE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F46D2C">
              <w:rPr>
                <w:rFonts w:ascii="Arial" w:hAnsi="Arial" w:cs="Arial"/>
                <w:b/>
                <w:sz w:val="20"/>
                <w:szCs w:val="20"/>
                <w:lang w:val="en-GB"/>
              </w:rPr>
              <w:t>14. Is the manuscript written in clear and understandable language?</w:t>
            </w:r>
          </w:p>
          <w:p w14:paraId="5450D189" w14:textId="77777777" w:rsidR="003A277A" w:rsidRPr="00F46D2C" w:rsidRDefault="00D80CDE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46D2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B8352CE" w14:textId="77777777" w:rsidR="003A277A" w:rsidRPr="00F46D2C" w:rsidRDefault="00D80CDE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46D2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380C811A" w14:textId="77777777" w:rsidR="003A277A" w:rsidRPr="00F46D2C" w:rsidRDefault="00D80CDE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46D2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>N/A = Not Applicable</w:t>
            </w:r>
          </w:p>
        </w:tc>
        <w:tc>
          <w:tcPr>
            <w:tcW w:w="1843" w:type="pct"/>
          </w:tcPr>
          <w:p w14:paraId="52C19B3C" w14:textId="77777777" w:rsidR="003A277A" w:rsidRPr="00F46D2C" w:rsidRDefault="00D80CDE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46D2C">
              <w:rPr>
                <w:rFonts w:ascii="Arial" w:hAnsi="Arial" w:cs="Arial"/>
                <w:bCs/>
                <w:sz w:val="20"/>
                <w:szCs w:val="20"/>
                <w:lang w:val="en-GB"/>
              </w:rPr>
              <w:lastRenderedPageBreak/>
              <w:t>5</w:t>
            </w:r>
          </w:p>
        </w:tc>
        <w:tc>
          <w:tcPr>
            <w:tcW w:w="1367" w:type="pct"/>
          </w:tcPr>
          <w:p w14:paraId="686D3000" w14:textId="77777777" w:rsidR="003A277A" w:rsidRPr="00F46D2C" w:rsidRDefault="003A277A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</w:tbl>
    <w:p w14:paraId="440CEE30" w14:textId="77777777" w:rsidR="003A277A" w:rsidRPr="00F46D2C" w:rsidRDefault="003A277A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32811937" w14:textId="77777777" w:rsidR="003A277A" w:rsidRPr="00F46D2C" w:rsidRDefault="00D80CDE">
      <w:pPr>
        <w:pStyle w:val="Heading2"/>
        <w:keepNext w:val="0"/>
        <w:jc w:val="left"/>
        <w:rPr>
          <w:rFonts w:ascii="Arial" w:hAnsi="Arial" w:cs="Arial"/>
          <w:u w:val="single"/>
          <w:lang w:val="en-GB" w:eastAsia="en-US"/>
        </w:rPr>
      </w:pPr>
      <w:r w:rsidRPr="00F46D2C">
        <w:rPr>
          <w:rFonts w:ascii="Arial" w:hAnsi="Arial" w:cs="Arial"/>
          <w:highlight w:val="yellow"/>
          <w:u w:val="single"/>
          <w:lang w:val="en-GB" w:eastAsia="en-US"/>
        </w:rPr>
        <w:t>PART 2.2 (Subjective Evaluation)</w:t>
      </w:r>
    </w:p>
    <w:p w14:paraId="1DB1118C" w14:textId="77777777" w:rsidR="003A277A" w:rsidRPr="00F46D2C" w:rsidRDefault="003A277A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514"/>
        <w:gridCol w:w="6146"/>
        <w:gridCol w:w="4232"/>
      </w:tblGrid>
      <w:tr w:rsidR="003A277A" w:rsidRPr="00F46D2C" w14:paraId="2626B07A" w14:textId="77777777">
        <w:trPr>
          <w:trHeight w:val="20"/>
          <w:jc w:val="center"/>
        </w:trPr>
        <w:tc>
          <w:tcPr>
            <w:tcW w:w="1265" w:type="pct"/>
            <w:noWrap/>
          </w:tcPr>
          <w:p w14:paraId="2CFAF509" w14:textId="77777777" w:rsidR="003A277A" w:rsidRPr="00F46D2C" w:rsidRDefault="003A277A">
            <w:pPr>
              <w:pStyle w:val="Heading2"/>
              <w:keepNext w:val="0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2212" w:type="pct"/>
          </w:tcPr>
          <w:p w14:paraId="3297378E" w14:textId="77777777" w:rsidR="003A277A" w:rsidRPr="00F46D2C" w:rsidRDefault="00D80CDE">
            <w:pPr>
              <w:pStyle w:val="Heading2"/>
              <w:keepNext w:val="0"/>
              <w:jc w:val="left"/>
              <w:rPr>
                <w:rFonts w:ascii="Arial" w:hAnsi="Arial" w:cs="Arial"/>
                <w:lang w:val="en-GB" w:eastAsia="en-US"/>
              </w:rPr>
            </w:pPr>
            <w:r w:rsidRPr="00F46D2C">
              <w:rPr>
                <w:rFonts w:ascii="Arial" w:hAnsi="Arial" w:cs="Arial"/>
                <w:lang w:val="en-GB" w:eastAsia="en-US"/>
              </w:rPr>
              <w:t>Reviewer’s comment</w:t>
            </w:r>
          </w:p>
          <w:p w14:paraId="6E3B21E4" w14:textId="77777777" w:rsidR="003A277A" w:rsidRPr="00F46D2C" w:rsidRDefault="003A277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6D9029D4" w14:textId="77777777" w:rsidR="003A277A" w:rsidRPr="00F46D2C" w:rsidRDefault="00D80CDE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F46D2C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F46D2C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4EA1898C" w14:textId="77777777" w:rsidR="003A277A" w:rsidRPr="00F46D2C" w:rsidRDefault="003A277A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3A277A" w:rsidRPr="00F46D2C" w14:paraId="691CA9AE" w14:textId="77777777">
        <w:trPr>
          <w:trHeight w:val="20"/>
          <w:jc w:val="center"/>
        </w:trPr>
        <w:tc>
          <w:tcPr>
            <w:tcW w:w="1265" w:type="pct"/>
            <w:noWrap/>
          </w:tcPr>
          <w:p w14:paraId="354D1263" w14:textId="77777777" w:rsidR="003A277A" w:rsidRPr="00F46D2C" w:rsidRDefault="00D80CDE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46D2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</w:t>
            </w:r>
            <w:r w:rsidRPr="00F46D2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the article suitable?</w:t>
            </w:r>
          </w:p>
          <w:p w14:paraId="68C7202D" w14:textId="77777777" w:rsidR="003A277A" w:rsidRPr="00F46D2C" w:rsidRDefault="003A277A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3A2A51BD" w14:textId="77777777" w:rsidR="003A277A" w:rsidRPr="00F46D2C" w:rsidRDefault="00D80CDE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F46D2C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2212" w:type="pct"/>
          </w:tcPr>
          <w:p w14:paraId="048E8F03" w14:textId="77777777" w:rsidR="003A277A" w:rsidRPr="00F46D2C" w:rsidRDefault="00D80CDE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46D2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6C112746" w14:textId="77777777" w:rsidR="003A277A" w:rsidRPr="00F46D2C" w:rsidRDefault="003A277A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3A277A" w:rsidRPr="00F46D2C" w14:paraId="705BA4F3" w14:textId="77777777">
        <w:trPr>
          <w:trHeight w:val="20"/>
          <w:jc w:val="center"/>
        </w:trPr>
        <w:tc>
          <w:tcPr>
            <w:tcW w:w="1265" w:type="pct"/>
            <w:noWrap/>
          </w:tcPr>
          <w:p w14:paraId="0BA65ECB" w14:textId="77777777" w:rsidR="003A277A" w:rsidRPr="00F46D2C" w:rsidRDefault="00D80CDE">
            <w:pPr>
              <w:pStyle w:val="Heading2"/>
              <w:keepNext w:val="0"/>
              <w:jc w:val="left"/>
              <w:rPr>
                <w:rFonts w:ascii="Arial" w:hAnsi="Arial" w:cs="Arial"/>
                <w:lang w:val="en-GB" w:eastAsia="en-US"/>
              </w:rPr>
            </w:pPr>
            <w:r w:rsidRPr="00F46D2C">
              <w:rPr>
                <w:rFonts w:ascii="Arial" w:hAnsi="Arial" w:cs="Arial"/>
                <w:lang w:val="en-GB" w:eastAsia="en-US"/>
              </w:rPr>
              <w:t xml:space="preserve">Is the abstract of the article comprehensive? </w:t>
            </w:r>
          </w:p>
          <w:p w14:paraId="088F386A" w14:textId="77777777" w:rsidR="003A277A" w:rsidRPr="00F46D2C" w:rsidRDefault="003A277A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7973E37E" w14:textId="77777777" w:rsidR="003A277A" w:rsidRPr="00F46D2C" w:rsidRDefault="00D80CDE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46D2C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2212" w:type="pct"/>
          </w:tcPr>
          <w:p w14:paraId="6DEB4052" w14:textId="77777777" w:rsidR="003A277A" w:rsidRPr="00F46D2C" w:rsidRDefault="00D80CDE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46D2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750F8B30" w14:textId="77777777" w:rsidR="003A277A" w:rsidRPr="00F46D2C" w:rsidRDefault="003A277A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3A277A" w:rsidRPr="00F46D2C" w14:paraId="570B4F00" w14:textId="77777777">
        <w:trPr>
          <w:trHeight w:val="20"/>
          <w:jc w:val="center"/>
        </w:trPr>
        <w:tc>
          <w:tcPr>
            <w:tcW w:w="1265" w:type="pct"/>
            <w:noWrap/>
          </w:tcPr>
          <w:p w14:paraId="06D3E981" w14:textId="77777777" w:rsidR="003A277A" w:rsidRPr="00F46D2C" w:rsidRDefault="00D80CDE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F46D2C">
              <w:rPr>
                <w:rFonts w:ascii="Arial" w:hAnsi="Arial" w:cs="Arial"/>
                <w:lang w:val="en-GB" w:eastAsia="en-US"/>
              </w:rPr>
              <w:t xml:space="preserve">Is the manuscript scientifically correct? </w:t>
            </w:r>
            <w:r w:rsidRPr="00F46D2C">
              <w:rPr>
                <w:rFonts w:ascii="Arial" w:hAnsi="Arial" w:cs="Arial"/>
                <w:lang w:val="en-GB" w:eastAsia="en-US"/>
              </w:rPr>
              <w:br/>
            </w:r>
          </w:p>
          <w:p w14:paraId="0AB1AAA5" w14:textId="77777777" w:rsidR="003A277A" w:rsidRPr="00F46D2C" w:rsidRDefault="00D80CDE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F46D2C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2212" w:type="pct"/>
          </w:tcPr>
          <w:p w14:paraId="5CEC38EE" w14:textId="77777777" w:rsidR="003A277A" w:rsidRPr="00F46D2C" w:rsidRDefault="00D80CDE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46D2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6D50FD1E" w14:textId="77777777" w:rsidR="003A277A" w:rsidRPr="00F46D2C" w:rsidRDefault="003A277A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3A277A" w:rsidRPr="00F46D2C" w14:paraId="1C2648EF" w14:textId="77777777">
        <w:trPr>
          <w:trHeight w:val="20"/>
          <w:jc w:val="center"/>
        </w:trPr>
        <w:tc>
          <w:tcPr>
            <w:tcW w:w="1265" w:type="pct"/>
            <w:noWrap/>
          </w:tcPr>
          <w:p w14:paraId="67E28A70" w14:textId="77777777" w:rsidR="003A277A" w:rsidRPr="00F46D2C" w:rsidRDefault="00D80CDE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46D2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78E5E9EA" w14:textId="77777777" w:rsidR="003A277A" w:rsidRPr="00F46D2C" w:rsidRDefault="003A277A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274BA02F" w14:textId="77777777" w:rsidR="003A277A" w:rsidRPr="00F46D2C" w:rsidRDefault="00D80CDE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46D2C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2212" w:type="pct"/>
          </w:tcPr>
          <w:p w14:paraId="1B4CED63" w14:textId="77777777" w:rsidR="003A277A" w:rsidRPr="00F46D2C" w:rsidRDefault="00D80CDE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46D2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713BBF49" w14:textId="77777777" w:rsidR="003A277A" w:rsidRPr="00F46D2C" w:rsidRDefault="003A277A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3A277A" w:rsidRPr="00F46D2C" w14:paraId="002F57B4" w14:textId="77777777">
        <w:trPr>
          <w:trHeight w:val="20"/>
          <w:jc w:val="center"/>
        </w:trPr>
        <w:tc>
          <w:tcPr>
            <w:tcW w:w="1265" w:type="pct"/>
            <w:noWrap/>
          </w:tcPr>
          <w:p w14:paraId="03C8C495" w14:textId="77777777" w:rsidR="003A277A" w:rsidRPr="00F46D2C" w:rsidRDefault="00D80CDE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46D2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</w:t>
            </w:r>
            <w:r w:rsidRPr="00F46D2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there ethical issues in this manuscript?</w:t>
            </w:r>
          </w:p>
          <w:p w14:paraId="482A2DBE" w14:textId="77777777" w:rsidR="003A277A" w:rsidRPr="00F46D2C" w:rsidRDefault="00D80CDE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46D2C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1529B2E9" w14:textId="77777777" w:rsidR="003A277A" w:rsidRPr="00F46D2C" w:rsidRDefault="003A277A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7BC142CC" w14:textId="77777777" w:rsidR="003A277A" w:rsidRPr="00F46D2C" w:rsidRDefault="00D80CDE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46D2C"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402C881E" w14:textId="77777777" w:rsidR="003A277A" w:rsidRPr="00F46D2C" w:rsidRDefault="003A277A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076EB20E" w14:textId="77777777" w:rsidR="003A277A" w:rsidRPr="00F46D2C" w:rsidRDefault="00D80CDE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46D2C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No [As, this is not the original article and this </w:t>
            </w:r>
            <w:proofErr w:type="spellStart"/>
            <w:r w:rsidRPr="00F46D2C">
              <w:rPr>
                <w:rFonts w:ascii="Arial" w:hAnsi="Arial" w:cs="Arial"/>
                <w:bCs/>
                <w:sz w:val="20"/>
                <w:szCs w:val="20"/>
                <w:lang w:val="en-GB"/>
              </w:rPr>
              <w:t>ia</w:t>
            </w:r>
            <w:proofErr w:type="spellEnd"/>
            <w:r w:rsidRPr="00F46D2C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review analysed systematically]</w:t>
            </w:r>
          </w:p>
        </w:tc>
        <w:tc>
          <w:tcPr>
            <w:tcW w:w="1523" w:type="pct"/>
          </w:tcPr>
          <w:p w14:paraId="3CB17DAE" w14:textId="77777777" w:rsidR="003A277A" w:rsidRPr="00F46D2C" w:rsidRDefault="003A277A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</w:tbl>
    <w:p w14:paraId="66B33399" w14:textId="77777777" w:rsidR="003A277A" w:rsidRPr="00F46D2C" w:rsidRDefault="003A277A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6D2852D9" w14:textId="77777777" w:rsidR="003A277A" w:rsidRPr="00F46D2C" w:rsidRDefault="00D80CDE">
      <w:pPr>
        <w:pStyle w:val="Heading2"/>
        <w:keepNext w:val="0"/>
        <w:jc w:val="left"/>
        <w:rPr>
          <w:rFonts w:ascii="Arial" w:hAnsi="Arial" w:cs="Arial"/>
          <w:b w:val="0"/>
          <w:bCs w:val="0"/>
          <w:highlight w:val="yellow"/>
          <w:u w:val="single"/>
          <w:lang w:val="en-GB"/>
        </w:rPr>
      </w:pPr>
      <w:r w:rsidRPr="00F46D2C">
        <w:rPr>
          <w:rFonts w:ascii="Arial" w:hAnsi="Arial" w:cs="Arial"/>
          <w:highlight w:val="yellow"/>
          <w:u w:val="single"/>
          <w:lang w:val="en-GB" w:eastAsia="en-US"/>
        </w:rPr>
        <w:t xml:space="preserve">PART 3. </w:t>
      </w:r>
    </w:p>
    <w:p w14:paraId="3EFF3017" w14:textId="77777777" w:rsidR="003A277A" w:rsidRPr="00F46D2C" w:rsidRDefault="003A277A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366"/>
        <w:gridCol w:w="5526"/>
      </w:tblGrid>
      <w:tr w:rsidR="003A277A" w:rsidRPr="00F46D2C" w14:paraId="21C33ED1" w14:textId="77777777">
        <w:trPr>
          <w:trHeight w:val="20"/>
          <w:jc w:val="center"/>
        </w:trPr>
        <w:tc>
          <w:tcPr>
            <w:tcW w:w="5000" w:type="pct"/>
            <w:gridSpan w:val="2"/>
            <w:noWrap/>
          </w:tcPr>
          <w:p w14:paraId="5EE4B380" w14:textId="77777777" w:rsidR="003A277A" w:rsidRPr="00F46D2C" w:rsidRDefault="00D80CDE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u w:val="single"/>
                <w:lang w:val="en-GB"/>
              </w:rPr>
            </w:pPr>
            <w:r w:rsidRPr="00F46D2C">
              <w:rPr>
                <w:rFonts w:ascii="Arial" w:hAnsi="Arial" w:cs="Arial"/>
                <w:b/>
                <w:bCs/>
                <w:sz w:val="20"/>
                <w:szCs w:val="20"/>
                <w:u w:val="single"/>
                <w:lang w:val="en-GB"/>
              </w:rPr>
              <w:t xml:space="preserve">Editorial Comments (This </w:t>
            </w:r>
            <w:r w:rsidRPr="00F46D2C">
              <w:rPr>
                <w:rFonts w:ascii="Arial" w:hAnsi="Arial" w:cs="Arial"/>
                <w:b/>
                <w:bCs/>
                <w:sz w:val="20"/>
                <w:szCs w:val="20"/>
                <w:u w:val="single"/>
                <w:lang w:val="en-GB"/>
              </w:rPr>
              <w:t>section is reserved for the comments from journal editorial office and editors):</w:t>
            </w:r>
          </w:p>
          <w:p w14:paraId="06C72AD7" w14:textId="77777777" w:rsidR="003A277A" w:rsidRPr="00F46D2C" w:rsidRDefault="003A277A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3A277A" w:rsidRPr="00F46D2C" w14:paraId="7EF89625" w14:textId="77777777">
        <w:trPr>
          <w:trHeight w:val="20"/>
          <w:jc w:val="center"/>
        </w:trPr>
        <w:tc>
          <w:tcPr>
            <w:tcW w:w="3011" w:type="pct"/>
            <w:noWrap/>
          </w:tcPr>
          <w:p w14:paraId="5A4DA10E" w14:textId="77777777" w:rsidR="003A277A" w:rsidRPr="00F46D2C" w:rsidRDefault="003A277A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989" w:type="pct"/>
          </w:tcPr>
          <w:p w14:paraId="6F287AB6" w14:textId="77777777" w:rsidR="003A277A" w:rsidRPr="00F46D2C" w:rsidRDefault="00D80CDE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46D2C">
              <w:rPr>
                <w:rFonts w:ascii="Arial" w:hAnsi="Arial" w:cs="Arial"/>
                <w:sz w:val="20"/>
                <w:szCs w:val="20"/>
                <w:lang w:val="en-GB"/>
              </w:rPr>
              <w:t>Author’s Feedback</w:t>
            </w:r>
          </w:p>
        </w:tc>
      </w:tr>
      <w:tr w:rsidR="003A277A" w:rsidRPr="00F46D2C" w14:paraId="2E8A20F5" w14:textId="77777777">
        <w:trPr>
          <w:trHeight w:val="20"/>
          <w:jc w:val="center"/>
        </w:trPr>
        <w:tc>
          <w:tcPr>
            <w:tcW w:w="3011" w:type="pct"/>
            <w:noWrap/>
          </w:tcPr>
          <w:p w14:paraId="1DF81710" w14:textId="77777777" w:rsidR="003A277A" w:rsidRPr="00F46D2C" w:rsidRDefault="00D80CDE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46D2C">
              <w:rPr>
                <w:rFonts w:ascii="Arial" w:hAnsi="Arial" w:cs="Arial"/>
                <w:sz w:val="20"/>
                <w:szCs w:val="20"/>
                <w:lang w:val="en-GB"/>
              </w:rPr>
              <w:t xml:space="preserve">Good article, mild changes can be made to make it an excellent article </w:t>
            </w:r>
          </w:p>
          <w:p w14:paraId="51997CFB" w14:textId="77777777" w:rsidR="003A277A" w:rsidRPr="00F46D2C" w:rsidRDefault="003A277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21A4F75D" w14:textId="77777777" w:rsidR="003A277A" w:rsidRPr="00F46D2C" w:rsidRDefault="003A277A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50B2703E" w14:textId="77777777" w:rsidR="003A277A" w:rsidRPr="00F46D2C" w:rsidRDefault="003A277A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6888E2F9" w14:textId="77777777" w:rsidR="003A277A" w:rsidRPr="00F46D2C" w:rsidRDefault="003A277A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66784C3D" w14:textId="77777777" w:rsidR="003A277A" w:rsidRPr="00F46D2C" w:rsidRDefault="003A277A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989" w:type="pct"/>
          </w:tcPr>
          <w:p w14:paraId="30119B93" w14:textId="77777777" w:rsidR="003A277A" w:rsidRPr="00F46D2C" w:rsidRDefault="00D80CDE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46D2C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Done </w:t>
            </w:r>
          </w:p>
        </w:tc>
      </w:tr>
    </w:tbl>
    <w:p w14:paraId="041F2695" w14:textId="77777777" w:rsidR="003A277A" w:rsidRPr="00F46D2C" w:rsidRDefault="003A277A">
      <w:pPr>
        <w:rPr>
          <w:rFonts w:ascii="Arial" w:eastAsia="Arial Unicode MS" w:hAnsi="Arial" w:cs="Arial"/>
          <w:b/>
          <w:bCs/>
          <w:sz w:val="20"/>
          <w:szCs w:val="20"/>
          <w:highlight w:val="yellow"/>
          <w:u w:val="single"/>
          <w:lang w:val="en-GB"/>
        </w:rPr>
      </w:pPr>
    </w:p>
    <w:bookmarkEnd w:id="0"/>
    <w:p w14:paraId="3A17D1DC" w14:textId="77777777" w:rsidR="003A277A" w:rsidRPr="00F46D2C" w:rsidRDefault="003A277A">
      <w:pPr>
        <w:rPr>
          <w:rFonts w:ascii="Arial" w:eastAsia="Arial Unicode MS" w:hAnsi="Arial" w:cs="Arial"/>
          <w:b/>
          <w:bCs/>
          <w:sz w:val="20"/>
          <w:szCs w:val="20"/>
          <w:highlight w:val="yellow"/>
          <w:u w:val="single"/>
          <w:lang w:val="en-GB"/>
        </w:rPr>
      </w:pPr>
    </w:p>
    <w:sectPr w:rsidR="003A277A" w:rsidRPr="00F46D2C">
      <w:headerReference w:type="default" r:id="rId6"/>
      <w:footerReference w:type="default" r:id="rId7"/>
      <w:pgSz w:w="16839" w:h="23814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67998CC" w14:textId="77777777" w:rsidR="00D80CDE" w:rsidRDefault="00D80CDE">
      <w:r>
        <w:separator/>
      </w:r>
    </w:p>
  </w:endnote>
  <w:endnote w:type="continuationSeparator" w:id="0">
    <w:p w14:paraId="4E2A9737" w14:textId="77777777" w:rsidR="00D80CDE" w:rsidRDefault="00D80C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default"/>
    <w:sig w:usb0="00000000" w:usb1="00000000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3E55AD" w14:textId="77777777" w:rsidR="003A277A" w:rsidRDefault="00D80CDE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sz w:val="20"/>
      </w:rPr>
      <w:t>2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>
      <w:rPr>
        <w:b/>
        <w:sz w:val="20"/>
      </w:rPr>
      <w:t>2</w:t>
    </w:r>
    <w:r>
      <w:rPr>
        <w:b/>
        <w:sz w:val="20"/>
      </w:rPr>
      <w:fldChar w:fldCharType="end"/>
    </w:r>
    <w:r>
      <w:rPr>
        <w:b/>
        <w:sz w:val="20"/>
      </w:rPr>
      <w:br/>
      <w:t>V240326</w:t>
    </w:r>
  </w:p>
  <w:p w14:paraId="0D69A285" w14:textId="77777777" w:rsidR="003A277A" w:rsidRDefault="003A277A">
    <w:pPr>
      <w:pStyle w:val="Footer"/>
      <w:jc w:val="right"/>
    </w:pPr>
  </w:p>
  <w:p w14:paraId="288C8589" w14:textId="77777777" w:rsidR="003A277A" w:rsidRDefault="003A277A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F3EF301" w14:textId="77777777" w:rsidR="00D80CDE" w:rsidRDefault="00D80CDE">
      <w:r>
        <w:separator/>
      </w:r>
    </w:p>
  </w:footnote>
  <w:footnote w:type="continuationSeparator" w:id="0">
    <w:p w14:paraId="6B3FABF5" w14:textId="77777777" w:rsidR="00D80CDE" w:rsidRDefault="00D80CD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C928FE" w14:textId="77777777" w:rsidR="003A277A" w:rsidRDefault="003A277A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7E3679AD" w14:textId="77777777" w:rsidR="003A277A" w:rsidRDefault="00D80CDE">
    <w:pPr>
      <w:spacing w:before="100" w:beforeAutospacing="1" w:after="100" w:afterAutospacing="1"/>
      <w:jc w:val="center"/>
      <w:rPr>
        <w:color w:val="000000"/>
        <w:sz w:val="20"/>
      </w:rPr>
    </w:pPr>
    <w:r w:rsidRPr="00D80CDE">
      <w:rPr>
        <w:bCs/>
        <w:color w:val="000000"/>
        <w:sz w:val="20"/>
        <w:highlight w:val="lightGray"/>
        <w:lang w:val="en-GB"/>
      </w:rPr>
      <w:t>Review Form (Review)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66"/>
  <w:proofState w:spelling="clean"/>
  <w:doNotTrackMoves/>
  <w:defaultTabStop w:val="720"/>
  <w:hyphenationZone w:val="425"/>
  <w:drawingGridHorizontalSpacing w:val="120"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70107B"/>
    <w:rsid w:val="00046B91"/>
    <w:rsid w:val="000D2C5C"/>
    <w:rsid w:val="0014441D"/>
    <w:rsid w:val="002C7574"/>
    <w:rsid w:val="002F50E4"/>
    <w:rsid w:val="00354E8B"/>
    <w:rsid w:val="00362C04"/>
    <w:rsid w:val="003A277A"/>
    <w:rsid w:val="00444ED1"/>
    <w:rsid w:val="00454486"/>
    <w:rsid w:val="004F0042"/>
    <w:rsid w:val="00505BC9"/>
    <w:rsid w:val="00567C89"/>
    <w:rsid w:val="00604E2F"/>
    <w:rsid w:val="006B27AB"/>
    <w:rsid w:val="0070107B"/>
    <w:rsid w:val="00702EA9"/>
    <w:rsid w:val="007D5AA0"/>
    <w:rsid w:val="00863709"/>
    <w:rsid w:val="009A6E5F"/>
    <w:rsid w:val="00C0107B"/>
    <w:rsid w:val="00C3771F"/>
    <w:rsid w:val="00D80CDE"/>
    <w:rsid w:val="00F46D2C"/>
    <w:rsid w:val="00F711E8"/>
    <w:rsid w:val="1C2546AB"/>
    <w:rsid w:val="540C42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D0936CAE-4018-46DA-BB40-A68A151F26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mbria" w:eastAsia="MS Mincho" w:hAnsi="Cambria" w:cs="Cambria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0" w:qFormat="1"/>
    <w:lsdException w:name="heading 3" w:semiHidden="1" w:uiPriority="9" w:unhideWhenUsed="1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zh-CN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pPr>
      <w:jc w:val="both"/>
    </w:pPr>
    <w:rPr>
      <w:rFonts w:ascii="Helvetica" w:eastAsia="MS Mincho" w:hAnsi="Helvetica"/>
      <w:lang w:val="fr-FR" w:eastAsia="zh-CN"/>
    </w:rPr>
  </w:style>
  <w:style w:type="character" w:styleId="FollowedHyperlink">
    <w:name w:val="FollowedHyperlink"/>
    <w:uiPriority w:val="99"/>
    <w:semiHidden/>
    <w:unhideWhenUsed/>
    <w:qFormat/>
    <w:rPr>
      <w:color w:val="800080"/>
      <w:u w:val="single"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513"/>
        <w:tab w:val="right" w:pos="9026"/>
      </w:tabs>
    </w:pPr>
    <w:rPr>
      <w:lang w:eastAsia="zh-CN"/>
    </w:rPr>
  </w:style>
  <w:style w:type="paragraph" w:styleId="Header">
    <w:name w:val="header"/>
    <w:basedOn w:val="Normal"/>
    <w:link w:val="HeaderChar"/>
    <w:uiPriority w:val="99"/>
    <w:qFormat/>
    <w:pPr>
      <w:tabs>
        <w:tab w:val="center" w:pos="4680"/>
        <w:tab w:val="right" w:pos="9360"/>
      </w:tabs>
    </w:pPr>
    <w:rPr>
      <w:lang w:eastAsia="zh-CN"/>
    </w:rPr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paragraph" w:styleId="NormalWeb">
    <w:name w:val="Normal (Web)"/>
    <w:basedOn w:val="Normal"/>
    <w:qFormat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table" w:styleId="TableGrid">
    <w:name w:val="Table Grid"/>
    <w:basedOn w:val="TableNormal"/>
    <w:uiPriority w:val="59"/>
    <w:qFormat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Heading2Char">
    <w:name w:val="Heading 2 Char"/>
    <w:link w:val="Heading2"/>
    <w:qFormat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qFormat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character" w:customStyle="1" w:styleId="BodyTextChar">
    <w:name w:val="Body Text Char"/>
    <w:link w:val="BodyText"/>
    <w:qFormat/>
    <w:rPr>
      <w:rFonts w:ascii="Helvetica" w:eastAsia="MS Mincho" w:hAnsi="Helvetica" w:cs="Helvetica"/>
      <w:sz w:val="24"/>
      <w:szCs w:val="24"/>
      <w:lang w:val="fr-FR"/>
    </w:rPr>
  </w:style>
  <w:style w:type="character" w:customStyle="1" w:styleId="HeaderChar">
    <w:name w:val="Header Char"/>
    <w:link w:val="Header"/>
    <w:uiPriority w:val="99"/>
    <w:qFormat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FooterChar">
    <w:name w:val="Footer Char"/>
    <w:link w:val="Footer"/>
    <w:uiPriority w:val="99"/>
    <w:qFormat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customStyle="1" w:styleId="Revision1">
    <w:name w:val="Revision1"/>
    <w:hidden/>
    <w:uiPriority w:val="99"/>
    <w:semiHidden/>
    <w:qFormat/>
    <w:rPr>
      <w:rFonts w:ascii="Calibri" w:eastAsia="Calibri" w:hAnsi="Calibri" w:cs="Times New Roman"/>
      <w:sz w:val="22"/>
      <w:szCs w:val="22"/>
    </w:rPr>
  </w:style>
  <w:style w:type="character" w:customStyle="1" w:styleId="NichtaufgelsteErwhnung">
    <w:name w:val="Nicht aufgelöste Erwähnung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2</Pages>
  <Words>655</Words>
  <Characters>3736</Characters>
  <Application>Microsoft Office Word</Application>
  <DocSecurity>0</DocSecurity>
  <Lines>31</Lines>
  <Paragraphs>8</Paragraphs>
  <ScaleCrop>false</ScaleCrop>
  <Company/>
  <LinksUpToDate>false</LinksUpToDate>
  <CharactersWithSpaces>4383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Surojit Bera</dc:creator>
  <cp:lastModifiedBy>SDI 1022</cp:lastModifiedBy>
  <cp:revision>28</cp:revision>
  <dcterms:created xsi:type="dcterms:W3CDTF">2026-03-24T06:32:00Z</dcterms:created>
  <dcterms:modified xsi:type="dcterms:W3CDTF">2026-04-20T13:06:00Z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  <property fmtid="{D5CDD505-2E9C-101B-9397-08002B2CF9AE}" pid="3" name="KSOTemplateDocerSaveRecord">
    <vt:lpwstr>eyJoZGlkIjoiMTNlYzkxNjlkODkyYmYxZjMwMDU3NTZjNjBmYTdkOWIiLCJ1c2VySWQiOiIyNzQ4Nzc5OTk1MjUyIn0=</vt:lpwstr>
  </property>
  <property fmtid="{D5CDD505-2E9C-101B-9397-08002B2CF9AE}" pid="4" name="KSOProductBuildVer">
    <vt:lpwstr>1033-12.1.0.25242</vt:lpwstr>
  </property>
  <property fmtid="{D5CDD505-2E9C-101B-9397-08002B2CF9AE}" pid="5" name="ICV">
    <vt:lpwstr>A73A7CFF9CB5401796035FBF3FEC78D5_12</vt:lpwstr>
  </property>
</Properties>
</file>