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28345D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8345D" w:rsidRPr="00892893" w:rsidRDefault="0028345D" w:rsidP="00892893">
            <w:pPr>
              <w:rPr>
                <w:lang w:val="en-GB"/>
              </w:rPr>
            </w:pPr>
          </w:p>
        </w:tc>
      </w:tr>
      <w:tr w:rsidR="0028345D" w:rsidRPr="00107C72" w:rsidTr="00107C72">
        <w:trPr>
          <w:trHeight w:val="290"/>
        </w:trPr>
        <w:tc>
          <w:tcPr>
            <w:tcW w:w="1186" w:type="pct"/>
          </w:tcPr>
          <w:p w:rsidR="0028345D" w:rsidRPr="00107C72" w:rsidRDefault="0028345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DE2D1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8345D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Immunology </w:t>
              </w:r>
            </w:hyperlink>
          </w:p>
        </w:tc>
      </w:tr>
      <w:tr w:rsidR="0028345D" w:rsidRPr="00107C72" w:rsidTr="00107C72">
        <w:trPr>
          <w:trHeight w:val="290"/>
        </w:trPr>
        <w:tc>
          <w:tcPr>
            <w:tcW w:w="1186" w:type="pct"/>
          </w:tcPr>
          <w:p w:rsidR="0028345D" w:rsidRPr="00107C72" w:rsidRDefault="0028345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0718FD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718F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Ms_AJI_155824</w:t>
            </w:r>
          </w:p>
        </w:tc>
      </w:tr>
      <w:tr w:rsidR="0028345D" w:rsidRPr="00107C72" w:rsidTr="00107C72">
        <w:trPr>
          <w:trHeight w:val="650"/>
        </w:trPr>
        <w:tc>
          <w:tcPr>
            <w:tcW w:w="1186" w:type="pct"/>
          </w:tcPr>
          <w:p w:rsidR="0028345D" w:rsidRPr="00107C72" w:rsidRDefault="0028345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0718FD" w:rsidP="000718FD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718F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PREVALENCE OF RHEUMATOID ARTHRITIS, HEPATITIS B AND C AMONG ELDERLY SUBJECTS THAT ATTEND PILGRIMAGECENTRE ELELE</w:t>
            </w:r>
          </w:p>
        </w:tc>
      </w:tr>
      <w:tr w:rsidR="0028345D" w:rsidRPr="00107C72" w:rsidTr="00107C72">
        <w:trPr>
          <w:trHeight w:val="332"/>
        </w:trPr>
        <w:tc>
          <w:tcPr>
            <w:tcW w:w="1186" w:type="pct"/>
          </w:tcPr>
          <w:p w:rsidR="0028345D" w:rsidRPr="00107C72" w:rsidRDefault="0028345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69249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Original </w:t>
            </w:r>
            <w:r w:rsidR="0028345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966"/>
        <w:gridCol w:w="3682"/>
      </w:tblGrid>
      <w:tr w:rsidR="0028345D" w:rsidRPr="00107C72" w:rsidTr="00770EEE">
        <w:tc>
          <w:tcPr>
            <w:tcW w:w="1789" w:type="pct"/>
            <w:noWrap/>
          </w:tcPr>
          <w:p w:rsidR="0028345D" w:rsidRPr="00107C72" w:rsidRDefault="0028345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28345D" w:rsidRPr="00107C72" w:rsidRDefault="0028345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28345D" w:rsidRPr="00107C72" w:rsidRDefault="0028345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8345D" w:rsidRPr="00107C72" w:rsidRDefault="0028345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345D" w:rsidRPr="00107C72" w:rsidTr="00770EEE">
        <w:trPr>
          <w:trHeight w:val="1264"/>
        </w:trPr>
        <w:tc>
          <w:tcPr>
            <w:tcW w:w="1789" w:type="pct"/>
            <w:noWrap/>
          </w:tcPr>
          <w:p w:rsidR="0028345D" w:rsidRPr="00107C72" w:rsidRDefault="0028345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28345D" w:rsidRPr="00107C72" w:rsidRDefault="007441E6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is related to rheumatoid arthritis and hepatitis B and C. It is useful for the elderly patients who were not vaccinated before. This paper suggests that the prevalence of RA and Hepatitis </w:t>
            </w:r>
            <w:r w:rsidR="009E6B1C">
              <w:rPr>
                <w:b/>
                <w:bCs/>
                <w:sz w:val="20"/>
                <w:szCs w:val="20"/>
                <w:lang w:val="en-GB"/>
              </w:rPr>
              <w:t>is more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in female than male.</w:t>
            </w:r>
          </w:p>
        </w:tc>
        <w:tc>
          <w:tcPr>
            <w:tcW w:w="1367" w:type="pct"/>
          </w:tcPr>
          <w:p w:rsidR="0028345D" w:rsidRPr="00107C72" w:rsidRDefault="0069249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THANKS.</w:t>
            </w:r>
          </w:p>
        </w:tc>
      </w:tr>
    </w:tbl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Default="0028345D" w:rsidP="0028345D">
      <w:pPr>
        <w:rPr>
          <w:sz w:val="20"/>
          <w:szCs w:val="20"/>
          <w:lang w:val="en-GB"/>
        </w:rPr>
      </w:pPr>
    </w:p>
    <w:p w:rsidR="0028345D" w:rsidRPr="00107C72" w:rsidRDefault="0028345D" w:rsidP="0028345D">
      <w:pPr>
        <w:rPr>
          <w:sz w:val="20"/>
          <w:szCs w:val="20"/>
          <w:lang w:val="en-GB"/>
        </w:rPr>
      </w:pPr>
    </w:p>
    <w:p w:rsidR="0028345D" w:rsidRPr="00107C72" w:rsidRDefault="0028345D" w:rsidP="0028345D">
      <w:pPr>
        <w:rPr>
          <w:sz w:val="20"/>
          <w:szCs w:val="20"/>
          <w:lang w:val="en-GB"/>
        </w:rPr>
      </w:pPr>
    </w:p>
    <w:p w:rsidR="0028345D" w:rsidRPr="00107C72" w:rsidRDefault="0028345D" w:rsidP="0028345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28345D" w:rsidRPr="00107C72" w:rsidRDefault="0028345D" w:rsidP="0028345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28345D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8345D" w:rsidRPr="00107C72" w:rsidRDefault="0028345D" w:rsidP="00177B84">
            <w:pPr>
              <w:rPr>
                <w:lang w:val="en-GB"/>
              </w:rPr>
            </w:pPr>
          </w:p>
          <w:p w:rsidR="0028345D" w:rsidRPr="00107C72" w:rsidRDefault="0028345D">
            <w:pPr>
              <w:rPr>
                <w:sz w:val="20"/>
                <w:szCs w:val="20"/>
                <w:lang w:val="en-GB"/>
              </w:rPr>
            </w:pPr>
          </w:p>
        </w:tc>
      </w:tr>
      <w:tr w:rsidR="0028345D" w:rsidRPr="00107C72" w:rsidTr="00107C72">
        <w:tc>
          <w:tcPr>
            <w:tcW w:w="1790" w:type="pct"/>
            <w:noWrap/>
          </w:tcPr>
          <w:p w:rsidR="0028345D" w:rsidRPr="00107C72" w:rsidRDefault="0028345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28345D" w:rsidRPr="00107C72" w:rsidRDefault="0028345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28345D" w:rsidRPr="00107C72" w:rsidRDefault="0028345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8345D" w:rsidRPr="00107C72" w:rsidTr="00107C72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8345D" w:rsidRDefault="00283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DD4844" w:rsidRPr="00107C72" w:rsidRDefault="00DD484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225A0" w:rsidRDefault="00A225A0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8345D" w:rsidRPr="00107C72" w:rsidRDefault="00A225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8345D" w:rsidRDefault="00283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A225A0" w:rsidRDefault="00A225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  <w:p w:rsidR="00A225A0" w:rsidRPr="00107C72" w:rsidRDefault="00A225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225A0" w:rsidRDefault="00A225A0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8345D" w:rsidRPr="00107C72" w:rsidRDefault="00A225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225A0" w:rsidRDefault="00A225A0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8345D" w:rsidRPr="00107C72" w:rsidRDefault="00A225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225A0" w:rsidRDefault="00A225A0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8345D" w:rsidRPr="00107C72" w:rsidRDefault="00A225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225A0" w:rsidRDefault="00A225A0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8345D" w:rsidRPr="00107C72" w:rsidRDefault="00A225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1262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225A0" w:rsidRDefault="00A225A0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8345D" w:rsidRPr="00107C72" w:rsidRDefault="00A225A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225A0" w:rsidRDefault="00A225A0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8345D" w:rsidRPr="00107C72" w:rsidRDefault="00A225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225A0" w:rsidRDefault="00A225A0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8345D" w:rsidRPr="00107C72" w:rsidRDefault="00A225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8345D" w:rsidRDefault="00283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A225A0" w:rsidRPr="00107C72" w:rsidRDefault="00A225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A09C6" w:rsidRDefault="00AA09C6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8345D" w:rsidRPr="00107C72" w:rsidRDefault="00AA09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AA09C6" w:rsidRDefault="00AA09C6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8345D" w:rsidRPr="00107C72" w:rsidRDefault="00AA09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AA09C6" w:rsidRDefault="00AA09C6">
            <w:pPr>
              <w:pStyle w:val="ListParagraph"/>
              <w:ind w:left="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28345D" w:rsidRPr="00107C72" w:rsidRDefault="00AA09C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3 = Satisfactory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107C72" w:rsidTr="00107C72">
        <w:trPr>
          <w:trHeight w:val="703"/>
        </w:trPr>
        <w:tc>
          <w:tcPr>
            <w:tcW w:w="1790" w:type="pct"/>
            <w:noWrap/>
          </w:tcPr>
          <w:p w:rsidR="0028345D" w:rsidRPr="00107C72" w:rsidRDefault="0028345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8345D" w:rsidRPr="00107C72" w:rsidRDefault="0028345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8345D" w:rsidRPr="00107C72" w:rsidRDefault="0028345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8345D" w:rsidRDefault="00283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2D4FF4" w:rsidRPr="00107C72" w:rsidRDefault="002D4F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:rsidR="0028345D" w:rsidRPr="00107C72" w:rsidRDefault="0069249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</w:tbl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8345D" w:rsidRDefault="0028345D" w:rsidP="0028345D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28345D" w:rsidRDefault="0028345D" w:rsidP="0028345D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86"/>
        <w:gridCol w:w="6271"/>
        <w:gridCol w:w="4318"/>
      </w:tblGrid>
      <w:tr w:rsidR="0028345D" w:rsidRPr="00EC7A1F" w:rsidTr="002E3E2C">
        <w:tc>
          <w:tcPr>
            <w:tcW w:w="1265" w:type="pct"/>
            <w:noWrap/>
          </w:tcPr>
          <w:p w:rsidR="0028345D" w:rsidRPr="00EC7A1F" w:rsidRDefault="0028345D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28345D" w:rsidRPr="00EC7A1F" w:rsidRDefault="0028345D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28345D" w:rsidRPr="00EC7A1F" w:rsidRDefault="0028345D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8345D" w:rsidRPr="00EC7A1F" w:rsidRDefault="0028345D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8345D" w:rsidRPr="00EC7A1F" w:rsidRDefault="0028345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8345D" w:rsidRPr="00EC7A1F" w:rsidTr="002E3E2C">
        <w:trPr>
          <w:trHeight w:val="1262"/>
        </w:trPr>
        <w:tc>
          <w:tcPr>
            <w:tcW w:w="1265" w:type="pct"/>
            <w:noWrap/>
          </w:tcPr>
          <w:p w:rsidR="0028345D" w:rsidRPr="000B20E3" w:rsidRDefault="0028345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8345D" w:rsidRPr="00914761" w:rsidRDefault="0028345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8345D" w:rsidRPr="00EC7A1F" w:rsidRDefault="0028345D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8345D" w:rsidRDefault="0028345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7E3568" w:rsidRPr="00EC7A1F" w:rsidRDefault="007E3568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523" w:type="pct"/>
          </w:tcPr>
          <w:p w:rsidR="0028345D" w:rsidRPr="00EC7A1F" w:rsidRDefault="0069249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EC7A1F" w:rsidTr="002E3E2C">
        <w:trPr>
          <w:trHeight w:val="1262"/>
        </w:trPr>
        <w:tc>
          <w:tcPr>
            <w:tcW w:w="1265" w:type="pct"/>
            <w:noWrap/>
          </w:tcPr>
          <w:p w:rsidR="0028345D" w:rsidRDefault="0028345D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28345D" w:rsidRDefault="0028345D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28345D" w:rsidRPr="00EC7A1F" w:rsidRDefault="0028345D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8345D" w:rsidRDefault="0028345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496A5E" w:rsidRPr="00EC7A1F" w:rsidRDefault="00496A5E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abstract of the article is clear and easy to understand.</w:t>
            </w:r>
          </w:p>
        </w:tc>
        <w:tc>
          <w:tcPr>
            <w:tcW w:w="1523" w:type="pct"/>
          </w:tcPr>
          <w:p w:rsidR="0028345D" w:rsidRPr="00EC7A1F" w:rsidRDefault="0069249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EC7A1F" w:rsidTr="002E3E2C">
        <w:trPr>
          <w:trHeight w:val="704"/>
        </w:trPr>
        <w:tc>
          <w:tcPr>
            <w:tcW w:w="1265" w:type="pct"/>
            <w:noWrap/>
          </w:tcPr>
          <w:p w:rsidR="0028345D" w:rsidRPr="00914761" w:rsidRDefault="0028345D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28345D" w:rsidRPr="00C46811" w:rsidRDefault="0028345D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496A5E" w:rsidRDefault="00496A5E" w:rsidP="002E3E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28345D" w:rsidRPr="00EC7A1F" w:rsidRDefault="00496A5E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Yes, the manuscript is scientifically corrected.</w:t>
            </w:r>
          </w:p>
        </w:tc>
        <w:tc>
          <w:tcPr>
            <w:tcW w:w="1523" w:type="pct"/>
          </w:tcPr>
          <w:p w:rsidR="0028345D" w:rsidRPr="00EC7A1F" w:rsidRDefault="0069249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28345D" w:rsidRPr="00EC7A1F" w:rsidTr="002E3E2C">
        <w:trPr>
          <w:trHeight w:val="703"/>
        </w:trPr>
        <w:tc>
          <w:tcPr>
            <w:tcW w:w="1265" w:type="pct"/>
            <w:noWrap/>
          </w:tcPr>
          <w:p w:rsidR="0028345D" w:rsidRDefault="0028345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8345D" w:rsidRPr="00914761" w:rsidRDefault="0028345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8345D" w:rsidRPr="00914761" w:rsidRDefault="0028345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8345D" w:rsidRPr="00EC7A1F" w:rsidRDefault="0028345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please provide </w:t>
            </w:r>
            <w:r w:rsidR="00654C80">
              <w:rPr>
                <w:bCs/>
                <w:sz w:val="20"/>
                <w:szCs w:val="20"/>
                <w:lang w:val="en-GB"/>
              </w:rPr>
              <w:t xml:space="preserve">a </w:t>
            </w:r>
            <w:r w:rsidRPr="00914761">
              <w:rPr>
                <w:bCs/>
                <w:sz w:val="20"/>
                <w:szCs w:val="20"/>
                <w:lang w:val="en-GB"/>
              </w:rPr>
              <w:t>clear suggestion for improvement.</w:t>
            </w:r>
          </w:p>
        </w:tc>
        <w:tc>
          <w:tcPr>
            <w:tcW w:w="2212" w:type="pct"/>
          </w:tcPr>
          <w:p w:rsidR="0028345D" w:rsidRPr="00EC7A1F" w:rsidRDefault="00496A5E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should be organised in proper order and </w:t>
            </w:r>
            <w:r w:rsidR="00654C80">
              <w:rPr>
                <w:bCs/>
                <w:sz w:val="20"/>
                <w:szCs w:val="20"/>
                <w:lang w:val="en-GB"/>
              </w:rPr>
              <w:t xml:space="preserve">in </w:t>
            </w:r>
            <w:r w:rsidR="00654C80" w:rsidRPr="00654C80">
              <w:rPr>
                <w:sz w:val="22"/>
                <w:szCs w:val="22"/>
                <w:lang w:val="en-GB"/>
              </w:rPr>
              <w:t>Vancouver</w:t>
            </w:r>
            <w:r>
              <w:rPr>
                <w:bCs/>
                <w:sz w:val="20"/>
                <w:szCs w:val="20"/>
                <w:lang w:val="en-GB"/>
              </w:rPr>
              <w:t>style.</w:t>
            </w:r>
          </w:p>
        </w:tc>
        <w:tc>
          <w:tcPr>
            <w:tcW w:w="1523" w:type="pct"/>
          </w:tcPr>
          <w:p w:rsidR="0028345D" w:rsidRPr="00EC7A1F" w:rsidRDefault="0069249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References duly organised according to the recommended reference style</w:t>
            </w:r>
          </w:p>
        </w:tc>
      </w:tr>
    </w:tbl>
    <w:p w:rsidR="0028345D" w:rsidRPr="000B20E3" w:rsidRDefault="0028345D" w:rsidP="0028345D">
      <w:pPr>
        <w:rPr>
          <w:lang w:val="en-GB"/>
        </w:rPr>
      </w:pPr>
    </w:p>
    <w:p w:rsidR="0028345D" w:rsidRDefault="0028345D" w:rsidP="0028345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28345D" w:rsidRDefault="0028345D" w:rsidP="0028345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28345D" w:rsidRPr="00107C72" w:rsidRDefault="0028345D" w:rsidP="0028345D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/>
      </w:tblPr>
      <w:tblGrid>
        <w:gridCol w:w="7340"/>
        <w:gridCol w:w="5843"/>
      </w:tblGrid>
      <w:tr w:rsidR="0028345D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8345D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8345D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02B5A" w:rsidRPr="00654C80" w:rsidRDefault="00602B5A" w:rsidP="00602B5A">
            <w:pPr>
              <w:pStyle w:val="Heading2"/>
              <w:jc w:val="left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654C80">
              <w:rPr>
                <w:rFonts w:ascii="Times New Roman" w:hAnsi="Times New Roman"/>
                <w:sz w:val="22"/>
                <w:szCs w:val="22"/>
                <w:lang w:val="en-GB" w:eastAsia="en-US"/>
              </w:rPr>
              <w:t>1. The m</w:t>
            </w:r>
            <w:r w:rsidRPr="00654C80">
              <w:rPr>
                <w:rFonts w:ascii="Times New Roman" w:hAnsi="Times New Roman"/>
                <w:sz w:val="22"/>
                <w:szCs w:val="22"/>
                <w:lang w:val="en-GB"/>
              </w:rPr>
              <w:t>anuscript is written in clear and understandable language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</w:p>
          <w:p w:rsidR="00602B5A" w:rsidRDefault="00602B5A" w:rsidP="00602B5A">
            <w:pPr>
              <w:rPr>
                <w:b/>
                <w:bCs/>
                <w:sz w:val="22"/>
                <w:szCs w:val="22"/>
                <w:lang w:val="en-GB"/>
              </w:rPr>
            </w:pPr>
            <w:r w:rsidRPr="00654C80">
              <w:rPr>
                <w:b/>
                <w:bCs/>
                <w:sz w:val="22"/>
                <w:szCs w:val="22"/>
                <w:lang w:val="en-GB"/>
              </w:rPr>
              <w:t>2.</w:t>
            </w:r>
            <w:r>
              <w:rPr>
                <w:b/>
                <w:bCs/>
                <w:sz w:val="22"/>
                <w:szCs w:val="22"/>
                <w:lang w:val="en-GB"/>
              </w:rPr>
              <w:t xml:space="preserve"> The Figures of the pathophysiology of Rheumatoid Arthritis and Hepatitis should be added.</w:t>
            </w:r>
          </w:p>
          <w:p w:rsidR="0028345D" w:rsidRPr="00107C72" w:rsidRDefault="00602B5A" w:rsidP="00602B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3. The references should be added in the Vancouver style.</w:t>
            </w:r>
          </w:p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8345D" w:rsidRPr="00107C72" w:rsidRDefault="00283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8345D" w:rsidRPr="00107C72" w:rsidRDefault="0069249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Corrections duly effected.</w:t>
            </w:r>
          </w:p>
        </w:tc>
      </w:tr>
    </w:tbl>
    <w:p w:rsidR="0028345D" w:rsidRPr="00107C72" w:rsidRDefault="0028345D" w:rsidP="0028345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8345D" w:rsidRPr="00107C72" w:rsidRDefault="0028345D" w:rsidP="0028345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28345D" w:rsidRPr="00107C72" w:rsidRDefault="0028345D" w:rsidP="0028345D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3E3B7A" w:rsidRPr="00DB38E2" w:rsidRDefault="003E3B7A" w:rsidP="003E3B7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363"/>
        <w:gridCol w:w="4722"/>
        <w:gridCol w:w="4415"/>
      </w:tblGrid>
      <w:tr w:rsidR="003E3B7A" w:rsidRPr="00DB38E2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B7A" w:rsidRPr="00DB38E2" w:rsidRDefault="003E3B7A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3B7A" w:rsidRPr="00DB38E2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B7A" w:rsidRPr="00DB38E2" w:rsidRDefault="003E3B7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3B7A" w:rsidRPr="00DB38E2" w:rsidRDefault="003E3B7A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3E3B7A" w:rsidRPr="00DB38E2" w:rsidRDefault="003E3B7A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E3B7A" w:rsidRPr="00DB38E2" w:rsidRDefault="003E3B7A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3B7A" w:rsidRPr="00DB38E2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B7A" w:rsidRPr="00DB38E2" w:rsidRDefault="003E3B7A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E3B7A" w:rsidRPr="00DB38E2" w:rsidRDefault="003E3B7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3B7A" w:rsidRPr="00DB38E2" w:rsidRDefault="003E3B7A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3E3B7A" w:rsidRPr="00DB38E2" w:rsidRDefault="003E3B7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3E3B7A" w:rsidRPr="00DB38E2" w:rsidRDefault="003E3B7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E3B7A" w:rsidRPr="00DB38E2" w:rsidRDefault="003E3B7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E3B7A" w:rsidRPr="00DB38E2" w:rsidRDefault="003E3B7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3E3B7A" w:rsidRPr="00DB38E2" w:rsidRDefault="003E3B7A" w:rsidP="003E3B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3E3B7A" w:rsidRDefault="003E3B7A" w:rsidP="003E3B7A"/>
    <w:p w:rsidR="003E3B7A" w:rsidRDefault="003E3B7A" w:rsidP="003E3B7A"/>
    <w:p w:rsidR="003E3B7A" w:rsidRDefault="003E3B7A" w:rsidP="003E3B7A"/>
    <w:p w:rsidR="003E3B7A" w:rsidRDefault="003E3B7A" w:rsidP="003E3B7A"/>
    <w:p w:rsidR="008913D5" w:rsidRPr="00B250D7" w:rsidRDefault="008913D5" w:rsidP="003E3B7A">
      <w:pPr>
        <w:rPr>
          <w:lang w:val="en-IN"/>
        </w:rPr>
      </w:pPr>
    </w:p>
    <w:sectPr w:rsidR="008913D5" w:rsidRPr="00B250D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A01" w:rsidRPr="0000007A" w:rsidRDefault="001B6A01" w:rsidP="0099583E">
      <w:r>
        <w:separator/>
      </w:r>
    </w:p>
  </w:endnote>
  <w:endnote w:type="continuationSeparator" w:id="1">
    <w:p w:rsidR="001B6A01" w:rsidRPr="0000007A" w:rsidRDefault="001B6A01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 w:rsidP="0028345D">
    <w:pPr>
      <w:pStyle w:val="Footer"/>
      <w:jc w:val="right"/>
    </w:pPr>
  </w:p>
  <w:p w:rsidR="0028345D" w:rsidRDefault="0028345D" w:rsidP="0028345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DE2D1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DE2D16" w:rsidRPr="00585FC6">
      <w:rPr>
        <w:b/>
        <w:sz w:val="20"/>
      </w:rPr>
      <w:fldChar w:fldCharType="separate"/>
    </w:r>
    <w:r w:rsidR="00692492">
      <w:rPr>
        <w:b/>
        <w:noProof/>
        <w:sz w:val="20"/>
      </w:rPr>
      <w:t>3</w:t>
    </w:r>
    <w:r w:rsidR="00DE2D16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DE2D16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DE2D16" w:rsidRPr="00585FC6">
      <w:rPr>
        <w:b/>
        <w:sz w:val="20"/>
      </w:rPr>
      <w:fldChar w:fldCharType="separate"/>
    </w:r>
    <w:r w:rsidR="00692492">
      <w:rPr>
        <w:b/>
        <w:noProof/>
        <w:sz w:val="20"/>
      </w:rPr>
      <w:t>3</w:t>
    </w:r>
    <w:r w:rsidR="00DE2D16" w:rsidRPr="00585FC6">
      <w:rPr>
        <w:b/>
        <w:sz w:val="20"/>
      </w:rPr>
      <w:fldChar w:fldCharType="end"/>
    </w:r>
  </w:p>
  <w:p w:rsidR="0028345D" w:rsidRDefault="0028345D" w:rsidP="0028345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8345D" w:rsidRDefault="0028345D" w:rsidP="0028345D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A01" w:rsidRPr="0000007A" w:rsidRDefault="001B6A01" w:rsidP="0099583E">
      <w:r>
        <w:separator/>
      </w:r>
    </w:p>
  </w:footnote>
  <w:footnote w:type="continuationSeparator" w:id="1">
    <w:p w:rsidR="001B6A01" w:rsidRPr="0000007A" w:rsidRDefault="001B6A01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 w:rsidP="002834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28345D" w:rsidP="0028345D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45D" w:rsidRDefault="002834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18FD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37C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B6A01"/>
    <w:rsid w:val="001C5042"/>
    <w:rsid w:val="001D3A1D"/>
    <w:rsid w:val="001D4B2A"/>
    <w:rsid w:val="001E162F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345D"/>
    <w:rsid w:val="00291D08"/>
    <w:rsid w:val="00293482"/>
    <w:rsid w:val="002B3141"/>
    <w:rsid w:val="002D4FF4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B7A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96A5E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B5A"/>
    <w:rsid w:val="00602F7D"/>
    <w:rsid w:val="00605952"/>
    <w:rsid w:val="00613CC2"/>
    <w:rsid w:val="00620677"/>
    <w:rsid w:val="00624032"/>
    <w:rsid w:val="00642DC6"/>
    <w:rsid w:val="00645A56"/>
    <w:rsid w:val="006532DF"/>
    <w:rsid w:val="00654C80"/>
    <w:rsid w:val="0065579D"/>
    <w:rsid w:val="00663792"/>
    <w:rsid w:val="0067046C"/>
    <w:rsid w:val="00676845"/>
    <w:rsid w:val="00680547"/>
    <w:rsid w:val="0068446F"/>
    <w:rsid w:val="00691D8D"/>
    <w:rsid w:val="00692492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41E6"/>
    <w:rsid w:val="00746370"/>
    <w:rsid w:val="0075138B"/>
    <w:rsid w:val="00764051"/>
    <w:rsid w:val="00766889"/>
    <w:rsid w:val="00766A0D"/>
    <w:rsid w:val="00767F8C"/>
    <w:rsid w:val="00770EEE"/>
    <w:rsid w:val="00780B67"/>
    <w:rsid w:val="00790FED"/>
    <w:rsid w:val="007972A6"/>
    <w:rsid w:val="007B1099"/>
    <w:rsid w:val="007B6E18"/>
    <w:rsid w:val="007D0246"/>
    <w:rsid w:val="007E3568"/>
    <w:rsid w:val="007F5873"/>
    <w:rsid w:val="00806382"/>
    <w:rsid w:val="00815BE1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2211"/>
    <w:rsid w:val="00993080"/>
    <w:rsid w:val="009957AB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6B1C"/>
    <w:rsid w:val="009E79E5"/>
    <w:rsid w:val="009F07D4"/>
    <w:rsid w:val="009F29EB"/>
    <w:rsid w:val="00A001A0"/>
    <w:rsid w:val="00A12C83"/>
    <w:rsid w:val="00A15E40"/>
    <w:rsid w:val="00A225A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09C6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50D7"/>
    <w:rsid w:val="00B3033D"/>
    <w:rsid w:val="00B3217C"/>
    <w:rsid w:val="00B356AF"/>
    <w:rsid w:val="00B55F7D"/>
    <w:rsid w:val="00B612BA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5265F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43A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4844"/>
    <w:rsid w:val="00DE2D16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37B9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i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HP</cp:lastModifiedBy>
  <cp:revision>2</cp:revision>
  <dcterms:created xsi:type="dcterms:W3CDTF">2026-03-29T14:36:00Z</dcterms:created>
  <dcterms:modified xsi:type="dcterms:W3CDTF">2026-03-29T14:36:00Z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