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FF5C2" w14:textId="77777777" w:rsidR="005E3687" w:rsidRPr="00764B7A" w:rsidRDefault="005E3687">
      <w:pPr>
        <w:spacing w:before="70"/>
        <w:rPr>
          <w:rFonts w:ascii="Arial" w:hAnsi="Arial" w:cs="Arial"/>
          <w:sz w:val="20"/>
          <w:szCs w:val="20"/>
        </w:rPr>
      </w:pPr>
      <w:bookmarkStart w:id="0" w:name="_GoBack"/>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1"/>
        <w:gridCol w:w="10163"/>
      </w:tblGrid>
      <w:tr w:rsidR="005E3687" w:rsidRPr="00764B7A" w14:paraId="00FF13A1" w14:textId="77777777">
        <w:trPr>
          <w:trHeight w:val="290"/>
        </w:trPr>
        <w:tc>
          <w:tcPr>
            <w:tcW w:w="3161" w:type="dxa"/>
          </w:tcPr>
          <w:p w14:paraId="3CC40691" w14:textId="77777777" w:rsidR="005E3687" w:rsidRPr="00764B7A" w:rsidRDefault="00336CE5">
            <w:pPr>
              <w:pStyle w:val="TableParagraph"/>
              <w:ind w:left="95"/>
              <w:rPr>
                <w:rFonts w:ascii="Arial" w:hAnsi="Arial" w:cs="Arial"/>
                <w:sz w:val="20"/>
                <w:szCs w:val="20"/>
              </w:rPr>
            </w:pPr>
            <w:r w:rsidRPr="00764B7A">
              <w:rPr>
                <w:rFonts w:ascii="Arial" w:hAnsi="Arial" w:cs="Arial"/>
                <w:sz w:val="20"/>
                <w:szCs w:val="20"/>
              </w:rPr>
              <w:t>Journal</w:t>
            </w:r>
            <w:r w:rsidRPr="00764B7A">
              <w:rPr>
                <w:rFonts w:ascii="Arial" w:hAnsi="Arial" w:cs="Arial"/>
                <w:spacing w:val="-4"/>
                <w:sz w:val="20"/>
                <w:szCs w:val="20"/>
              </w:rPr>
              <w:t xml:space="preserve"> </w:t>
            </w:r>
            <w:r w:rsidRPr="00764B7A">
              <w:rPr>
                <w:rFonts w:ascii="Arial" w:hAnsi="Arial" w:cs="Arial"/>
                <w:spacing w:val="-2"/>
                <w:sz w:val="20"/>
                <w:szCs w:val="20"/>
              </w:rPr>
              <w:t>Name:</w:t>
            </w:r>
          </w:p>
        </w:tc>
        <w:tc>
          <w:tcPr>
            <w:tcW w:w="10163" w:type="dxa"/>
          </w:tcPr>
          <w:p w14:paraId="473CC284" w14:textId="77777777" w:rsidR="005E3687" w:rsidRPr="00764B7A" w:rsidRDefault="000A184A">
            <w:pPr>
              <w:pStyle w:val="TableParagraph"/>
              <w:spacing w:before="32"/>
              <w:rPr>
                <w:rFonts w:ascii="Arial" w:hAnsi="Arial" w:cs="Arial"/>
                <w:b/>
                <w:sz w:val="20"/>
                <w:szCs w:val="20"/>
              </w:rPr>
            </w:pPr>
            <w:hyperlink r:id="rId7">
              <w:r w:rsidR="00336CE5" w:rsidRPr="00764B7A">
                <w:rPr>
                  <w:rFonts w:ascii="Arial" w:hAnsi="Arial" w:cs="Arial"/>
                  <w:b/>
                  <w:color w:val="0000CC"/>
                  <w:sz w:val="20"/>
                  <w:szCs w:val="20"/>
                </w:rPr>
                <w:t>Asian</w:t>
              </w:r>
              <w:r w:rsidR="00336CE5" w:rsidRPr="00764B7A">
                <w:rPr>
                  <w:rFonts w:ascii="Arial" w:hAnsi="Arial" w:cs="Arial"/>
                  <w:b/>
                  <w:color w:val="0000CC"/>
                  <w:spacing w:val="-7"/>
                  <w:sz w:val="20"/>
                  <w:szCs w:val="20"/>
                </w:rPr>
                <w:t xml:space="preserve"> </w:t>
              </w:r>
              <w:r w:rsidR="00336CE5" w:rsidRPr="00764B7A">
                <w:rPr>
                  <w:rFonts w:ascii="Arial" w:hAnsi="Arial" w:cs="Arial"/>
                  <w:b/>
                  <w:color w:val="0000CC"/>
                  <w:sz w:val="20"/>
                  <w:szCs w:val="20"/>
                </w:rPr>
                <w:t>Journal</w:t>
              </w:r>
              <w:r w:rsidR="00336CE5" w:rsidRPr="00764B7A">
                <w:rPr>
                  <w:rFonts w:ascii="Arial" w:hAnsi="Arial" w:cs="Arial"/>
                  <w:b/>
                  <w:color w:val="0000CC"/>
                  <w:spacing w:val="-6"/>
                  <w:sz w:val="20"/>
                  <w:szCs w:val="20"/>
                </w:rPr>
                <w:t xml:space="preserve"> </w:t>
              </w:r>
              <w:r w:rsidR="00336CE5" w:rsidRPr="00764B7A">
                <w:rPr>
                  <w:rFonts w:ascii="Arial" w:hAnsi="Arial" w:cs="Arial"/>
                  <w:b/>
                  <w:color w:val="0000CC"/>
                  <w:sz w:val="20"/>
                  <w:szCs w:val="20"/>
                </w:rPr>
                <w:t>of</w:t>
              </w:r>
              <w:r w:rsidR="00336CE5" w:rsidRPr="00764B7A">
                <w:rPr>
                  <w:rFonts w:ascii="Arial" w:hAnsi="Arial" w:cs="Arial"/>
                  <w:b/>
                  <w:color w:val="0000CC"/>
                  <w:spacing w:val="-6"/>
                  <w:sz w:val="20"/>
                  <w:szCs w:val="20"/>
                </w:rPr>
                <w:t xml:space="preserve"> </w:t>
              </w:r>
              <w:r w:rsidR="00336CE5" w:rsidRPr="00764B7A">
                <w:rPr>
                  <w:rFonts w:ascii="Arial" w:hAnsi="Arial" w:cs="Arial"/>
                  <w:b/>
                  <w:color w:val="0000CC"/>
                  <w:sz w:val="20"/>
                  <w:szCs w:val="20"/>
                </w:rPr>
                <w:t>Geographical</w:t>
              </w:r>
              <w:r w:rsidR="00336CE5" w:rsidRPr="00764B7A">
                <w:rPr>
                  <w:rFonts w:ascii="Arial" w:hAnsi="Arial" w:cs="Arial"/>
                  <w:b/>
                  <w:color w:val="0000CC"/>
                  <w:spacing w:val="-6"/>
                  <w:sz w:val="20"/>
                  <w:szCs w:val="20"/>
                </w:rPr>
                <w:t xml:space="preserve"> </w:t>
              </w:r>
              <w:r w:rsidR="00336CE5" w:rsidRPr="00764B7A">
                <w:rPr>
                  <w:rFonts w:ascii="Arial" w:hAnsi="Arial" w:cs="Arial"/>
                  <w:b/>
                  <w:color w:val="0000CC"/>
                  <w:spacing w:val="-2"/>
                  <w:sz w:val="20"/>
                  <w:szCs w:val="20"/>
                </w:rPr>
                <w:t>Research</w:t>
              </w:r>
            </w:hyperlink>
          </w:p>
        </w:tc>
      </w:tr>
      <w:tr w:rsidR="005E3687" w:rsidRPr="00764B7A" w14:paraId="2DB243EE" w14:textId="77777777">
        <w:trPr>
          <w:trHeight w:val="290"/>
        </w:trPr>
        <w:tc>
          <w:tcPr>
            <w:tcW w:w="3161" w:type="dxa"/>
          </w:tcPr>
          <w:p w14:paraId="54A0BA83" w14:textId="77777777" w:rsidR="005E3687" w:rsidRPr="00764B7A" w:rsidRDefault="00336CE5">
            <w:pPr>
              <w:pStyle w:val="TableParagraph"/>
              <w:ind w:left="95"/>
              <w:rPr>
                <w:rFonts w:ascii="Arial" w:hAnsi="Arial" w:cs="Arial"/>
                <w:sz w:val="20"/>
                <w:szCs w:val="20"/>
              </w:rPr>
            </w:pPr>
            <w:r w:rsidRPr="00764B7A">
              <w:rPr>
                <w:rFonts w:ascii="Arial" w:hAnsi="Arial" w:cs="Arial"/>
                <w:sz w:val="20"/>
                <w:szCs w:val="20"/>
              </w:rPr>
              <w:t>Manuscript</w:t>
            </w:r>
            <w:r w:rsidRPr="00764B7A">
              <w:rPr>
                <w:rFonts w:ascii="Arial" w:hAnsi="Arial" w:cs="Arial"/>
                <w:spacing w:val="-9"/>
                <w:sz w:val="20"/>
                <w:szCs w:val="20"/>
              </w:rPr>
              <w:t xml:space="preserve"> </w:t>
            </w:r>
            <w:r w:rsidRPr="00764B7A">
              <w:rPr>
                <w:rFonts w:ascii="Arial" w:hAnsi="Arial" w:cs="Arial"/>
                <w:spacing w:val="-2"/>
                <w:sz w:val="20"/>
                <w:szCs w:val="20"/>
              </w:rPr>
              <w:t>Number:</w:t>
            </w:r>
          </w:p>
        </w:tc>
        <w:tc>
          <w:tcPr>
            <w:tcW w:w="10163" w:type="dxa"/>
          </w:tcPr>
          <w:p w14:paraId="3520282E" w14:textId="77777777" w:rsidR="005E3687" w:rsidRPr="00764B7A" w:rsidRDefault="00336CE5">
            <w:pPr>
              <w:pStyle w:val="TableParagraph"/>
              <w:spacing w:before="31"/>
              <w:rPr>
                <w:rFonts w:ascii="Arial" w:hAnsi="Arial" w:cs="Arial"/>
                <w:b/>
                <w:sz w:val="20"/>
                <w:szCs w:val="20"/>
              </w:rPr>
            </w:pPr>
            <w:r w:rsidRPr="00764B7A">
              <w:rPr>
                <w:rFonts w:ascii="Arial" w:hAnsi="Arial" w:cs="Arial"/>
                <w:b/>
                <w:spacing w:val="-2"/>
                <w:sz w:val="20"/>
                <w:szCs w:val="20"/>
              </w:rPr>
              <w:t>Ms_AJGR_155545</w:t>
            </w:r>
          </w:p>
        </w:tc>
      </w:tr>
      <w:tr w:rsidR="005E3687" w:rsidRPr="00764B7A" w14:paraId="508ECD42" w14:textId="77777777">
        <w:trPr>
          <w:trHeight w:val="650"/>
        </w:trPr>
        <w:tc>
          <w:tcPr>
            <w:tcW w:w="3161" w:type="dxa"/>
          </w:tcPr>
          <w:p w14:paraId="2AE4C56C" w14:textId="77777777" w:rsidR="005E3687" w:rsidRPr="00764B7A" w:rsidRDefault="00336CE5">
            <w:pPr>
              <w:pStyle w:val="TableParagraph"/>
              <w:ind w:left="95"/>
              <w:rPr>
                <w:rFonts w:ascii="Arial" w:hAnsi="Arial" w:cs="Arial"/>
                <w:sz w:val="20"/>
                <w:szCs w:val="20"/>
              </w:rPr>
            </w:pPr>
            <w:r w:rsidRPr="00764B7A">
              <w:rPr>
                <w:rFonts w:ascii="Arial" w:hAnsi="Arial" w:cs="Arial"/>
                <w:sz w:val="20"/>
                <w:szCs w:val="20"/>
              </w:rPr>
              <w:t>Title</w:t>
            </w:r>
            <w:r w:rsidRPr="00764B7A">
              <w:rPr>
                <w:rFonts w:ascii="Arial" w:hAnsi="Arial" w:cs="Arial"/>
                <w:spacing w:val="-4"/>
                <w:sz w:val="20"/>
                <w:szCs w:val="20"/>
              </w:rPr>
              <w:t xml:space="preserve"> </w:t>
            </w:r>
            <w:r w:rsidRPr="00764B7A">
              <w:rPr>
                <w:rFonts w:ascii="Arial" w:hAnsi="Arial" w:cs="Arial"/>
                <w:sz w:val="20"/>
                <w:szCs w:val="20"/>
              </w:rPr>
              <w:t>of</w:t>
            </w:r>
            <w:r w:rsidRPr="00764B7A">
              <w:rPr>
                <w:rFonts w:ascii="Arial" w:hAnsi="Arial" w:cs="Arial"/>
                <w:spacing w:val="-2"/>
                <w:sz w:val="20"/>
                <w:szCs w:val="20"/>
              </w:rPr>
              <w:t xml:space="preserve"> </w:t>
            </w:r>
            <w:r w:rsidRPr="00764B7A">
              <w:rPr>
                <w:rFonts w:ascii="Arial" w:hAnsi="Arial" w:cs="Arial"/>
                <w:sz w:val="20"/>
                <w:szCs w:val="20"/>
              </w:rPr>
              <w:t>the</w:t>
            </w:r>
            <w:r w:rsidRPr="00764B7A">
              <w:rPr>
                <w:rFonts w:ascii="Arial" w:hAnsi="Arial" w:cs="Arial"/>
                <w:spacing w:val="-2"/>
                <w:sz w:val="20"/>
                <w:szCs w:val="20"/>
              </w:rPr>
              <w:t xml:space="preserve"> Manuscript:</w:t>
            </w:r>
          </w:p>
        </w:tc>
        <w:tc>
          <w:tcPr>
            <w:tcW w:w="10163" w:type="dxa"/>
          </w:tcPr>
          <w:p w14:paraId="25769069" w14:textId="77777777" w:rsidR="005E3687" w:rsidRPr="00764B7A" w:rsidRDefault="00336CE5">
            <w:pPr>
              <w:pStyle w:val="TableParagraph"/>
              <w:spacing w:before="211"/>
              <w:rPr>
                <w:rFonts w:ascii="Arial" w:hAnsi="Arial" w:cs="Arial"/>
                <w:b/>
                <w:sz w:val="20"/>
                <w:szCs w:val="20"/>
              </w:rPr>
            </w:pPr>
            <w:r w:rsidRPr="00764B7A">
              <w:rPr>
                <w:rFonts w:ascii="Arial" w:hAnsi="Arial" w:cs="Arial"/>
                <w:b/>
                <w:sz w:val="20"/>
                <w:szCs w:val="20"/>
              </w:rPr>
              <w:t>Rural-Urban</w:t>
            </w:r>
            <w:r w:rsidRPr="00764B7A">
              <w:rPr>
                <w:rFonts w:ascii="Arial" w:hAnsi="Arial" w:cs="Arial"/>
                <w:b/>
                <w:spacing w:val="-7"/>
                <w:sz w:val="20"/>
                <w:szCs w:val="20"/>
              </w:rPr>
              <w:t xml:space="preserve"> </w:t>
            </w:r>
            <w:r w:rsidRPr="00764B7A">
              <w:rPr>
                <w:rFonts w:ascii="Arial" w:hAnsi="Arial" w:cs="Arial"/>
                <w:b/>
                <w:sz w:val="20"/>
                <w:szCs w:val="20"/>
              </w:rPr>
              <w:t>Disparity</w:t>
            </w:r>
            <w:r w:rsidRPr="00764B7A">
              <w:rPr>
                <w:rFonts w:ascii="Arial" w:hAnsi="Arial" w:cs="Arial"/>
                <w:b/>
                <w:spacing w:val="-4"/>
                <w:sz w:val="20"/>
                <w:szCs w:val="20"/>
              </w:rPr>
              <w:t xml:space="preserve"> </w:t>
            </w:r>
            <w:r w:rsidRPr="00764B7A">
              <w:rPr>
                <w:rFonts w:ascii="Arial" w:hAnsi="Arial" w:cs="Arial"/>
                <w:b/>
                <w:sz w:val="20"/>
                <w:szCs w:val="20"/>
              </w:rPr>
              <w:t>in</w:t>
            </w:r>
            <w:r w:rsidRPr="00764B7A">
              <w:rPr>
                <w:rFonts w:ascii="Arial" w:hAnsi="Arial" w:cs="Arial"/>
                <w:b/>
                <w:spacing w:val="-7"/>
                <w:sz w:val="20"/>
                <w:szCs w:val="20"/>
              </w:rPr>
              <w:t xml:space="preserve"> </w:t>
            </w:r>
            <w:r w:rsidRPr="00764B7A">
              <w:rPr>
                <w:rFonts w:ascii="Arial" w:hAnsi="Arial" w:cs="Arial"/>
                <w:b/>
                <w:sz w:val="20"/>
                <w:szCs w:val="20"/>
              </w:rPr>
              <w:t>Child</w:t>
            </w:r>
            <w:r w:rsidRPr="00764B7A">
              <w:rPr>
                <w:rFonts w:ascii="Arial" w:hAnsi="Arial" w:cs="Arial"/>
                <w:b/>
                <w:spacing w:val="-6"/>
                <w:sz w:val="20"/>
                <w:szCs w:val="20"/>
              </w:rPr>
              <w:t xml:space="preserve"> </w:t>
            </w:r>
            <w:r w:rsidRPr="00764B7A">
              <w:rPr>
                <w:rFonts w:ascii="Arial" w:hAnsi="Arial" w:cs="Arial"/>
                <w:b/>
                <w:sz w:val="20"/>
                <w:szCs w:val="20"/>
              </w:rPr>
              <w:t>Sex</w:t>
            </w:r>
            <w:r w:rsidRPr="00764B7A">
              <w:rPr>
                <w:rFonts w:ascii="Arial" w:hAnsi="Arial" w:cs="Arial"/>
                <w:b/>
                <w:spacing w:val="-4"/>
                <w:sz w:val="20"/>
                <w:szCs w:val="20"/>
              </w:rPr>
              <w:t xml:space="preserve"> </w:t>
            </w:r>
            <w:r w:rsidRPr="00764B7A">
              <w:rPr>
                <w:rFonts w:ascii="Arial" w:hAnsi="Arial" w:cs="Arial"/>
                <w:b/>
                <w:sz w:val="20"/>
                <w:szCs w:val="20"/>
              </w:rPr>
              <w:t>Ratio</w:t>
            </w:r>
            <w:r w:rsidRPr="00764B7A">
              <w:rPr>
                <w:rFonts w:ascii="Arial" w:hAnsi="Arial" w:cs="Arial"/>
                <w:b/>
                <w:spacing w:val="-5"/>
                <w:sz w:val="20"/>
                <w:szCs w:val="20"/>
              </w:rPr>
              <w:t xml:space="preserve"> </w:t>
            </w:r>
            <w:r w:rsidRPr="00764B7A">
              <w:rPr>
                <w:rFonts w:ascii="Arial" w:hAnsi="Arial" w:cs="Arial"/>
                <w:b/>
                <w:sz w:val="20"/>
                <w:szCs w:val="20"/>
              </w:rPr>
              <w:t>of</w:t>
            </w:r>
            <w:r w:rsidRPr="00764B7A">
              <w:rPr>
                <w:rFonts w:ascii="Arial" w:hAnsi="Arial" w:cs="Arial"/>
                <w:b/>
                <w:spacing w:val="-5"/>
                <w:sz w:val="20"/>
                <w:szCs w:val="20"/>
              </w:rPr>
              <w:t xml:space="preserve"> </w:t>
            </w:r>
            <w:r w:rsidRPr="00764B7A">
              <w:rPr>
                <w:rFonts w:ascii="Arial" w:hAnsi="Arial" w:cs="Arial"/>
                <w:b/>
                <w:sz w:val="20"/>
                <w:szCs w:val="20"/>
              </w:rPr>
              <w:t>Punjab:</w:t>
            </w:r>
            <w:r w:rsidRPr="00764B7A">
              <w:rPr>
                <w:rFonts w:ascii="Arial" w:hAnsi="Arial" w:cs="Arial"/>
                <w:b/>
                <w:spacing w:val="-6"/>
                <w:sz w:val="20"/>
                <w:szCs w:val="20"/>
              </w:rPr>
              <w:t xml:space="preserve"> </w:t>
            </w:r>
            <w:r w:rsidRPr="00764B7A">
              <w:rPr>
                <w:rFonts w:ascii="Arial" w:hAnsi="Arial" w:cs="Arial"/>
                <w:b/>
                <w:sz w:val="20"/>
                <w:szCs w:val="20"/>
              </w:rPr>
              <w:t>A</w:t>
            </w:r>
            <w:r w:rsidRPr="00764B7A">
              <w:rPr>
                <w:rFonts w:ascii="Arial" w:hAnsi="Arial" w:cs="Arial"/>
                <w:b/>
                <w:spacing w:val="-7"/>
                <w:sz w:val="20"/>
                <w:szCs w:val="20"/>
              </w:rPr>
              <w:t xml:space="preserve"> </w:t>
            </w:r>
            <w:proofErr w:type="spellStart"/>
            <w:r w:rsidRPr="00764B7A">
              <w:rPr>
                <w:rFonts w:ascii="Arial" w:hAnsi="Arial" w:cs="Arial"/>
                <w:b/>
                <w:sz w:val="20"/>
                <w:szCs w:val="20"/>
              </w:rPr>
              <w:t>Spatio</w:t>
            </w:r>
            <w:proofErr w:type="spellEnd"/>
            <w:r w:rsidRPr="00764B7A">
              <w:rPr>
                <w:rFonts w:ascii="Arial" w:hAnsi="Arial" w:cs="Arial"/>
                <w:b/>
                <w:sz w:val="20"/>
                <w:szCs w:val="20"/>
              </w:rPr>
              <w:t>-Temporal</w:t>
            </w:r>
            <w:r w:rsidRPr="00764B7A">
              <w:rPr>
                <w:rFonts w:ascii="Arial" w:hAnsi="Arial" w:cs="Arial"/>
                <w:b/>
                <w:spacing w:val="-6"/>
                <w:sz w:val="20"/>
                <w:szCs w:val="20"/>
              </w:rPr>
              <w:t xml:space="preserve"> </w:t>
            </w:r>
            <w:r w:rsidRPr="00764B7A">
              <w:rPr>
                <w:rFonts w:ascii="Arial" w:hAnsi="Arial" w:cs="Arial"/>
                <w:b/>
                <w:spacing w:val="-2"/>
                <w:sz w:val="20"/>
                <w:szCs w:val="20"/>
              </w:rPr>
              <w:t>Investigation</w:t>
            </w:r>
          </w:p>
        </w:tc>
      </w:tr>
      <w:tr w:rsidR="005E3687" w:rsidRPr="00764B7A" w14:paraId="2AF9369C" w14:textId="77777777">
        <w:trPr>
          <w:trHeight w:val="333"/>
        </w:trPr>
        <w:tc>
          <w:tcPr>
            <w:tcW w:w="3161" w:type="dxa"/>
          </w:tcPr>
          <w:p w14:paraId="116530E6" w14:textId="77777777" w:rsidR="005E3687" w:rsidRPr="00764B7A" w:rsidRDefault="00336CE5">
            <w:pPr>
              <w:pStyle w:val="TableParagraph"/>
              <w:ind w:left="95"/>
              <w:rPr>
                <w:rFonts w:ascii="Arial" w:hAnsi="Arial" w:cs="Arial"/>
                <w:sz w:val="20"/>
                <w:szCs w:val="20"/>
              </w:rPr>
            </w:pPr>
            <w:r w:rsidRPr="00764B7A">
              <w:rPr>
                <w:rFonts w:ascii="Arial" w:hAnsi="Arial" w:cs="Arial"/>
                <w:sz w:val="20"/>
                <w:szCs w:val="20"/>
              </w:rPr>
              <w:t>Type</w:t>
            </w:r>
            <w:r w:rsidRPr="00764B7A">
              <w:rPr>
                <w:rFonts w:ascii="Arial" w:hAnsi="Arial" w:cs="Arial"/>
                <w:spacing w:val="-3"/>
                <w:sz w:val="20"/>
                <w:szCs w:val="20"/>
              </w:rPr>
              <w:t xml:space="preserve"> </w:t>
            </w:r>
            <w:r w:rsidRPr="00764B7A">
              <w:rPr>
                <w:rFonts w:ascii="Arial" w:hAnsi="Arial" w:cs="Arial"/>
                <w:sz w:val="20"/>
                <w:szCs w:val="20"/>
              </w:rPr>
              <w:t>of</w:t>
            </w:r>
            <w:r w:rsidRPr="00764B7A">
              <w:rPr>
                <w:rFonts w:ascii="Arial" w:hAnsi="Arial" w:cs="Arial"/>
                <w:spacing w:val="-3"/>
                <w:sz w:val="20"/>
                <w:szCs w:val="20"/>
              </w:rPr>
              <w:t xml:space="preserve"> </w:t>
            </w:r>
            <w:r w:rsidRPr="00764B7A">
              <w:rPr>
                <w:rFonts w:ascii="Arial" w:hAnsi="Arial" w:cs="Arial"/>
                <w:sz w:val="20"/>
                <w:szCs w:val="20"/>
              </w:rPr>
              <w:t>the</w:t>
            </w:r>
            <w:r w:rsidRPr="00764B7A">
              <w:rPr>
                <w:rFonts w:ascii="Arial" w:hAnsi="Arial" w:cs="Arial"/>
                <w:spacing w:val="-3"/>
                <w:sz w:val="20"/>
                <w:szCs w:val="20"/>
              </w:rPr>
              <w:t xml:space="preserve"> </w:t>
            </w:r>
            <w:r w:rsidRPr="00764B7A">
              <w:rPr>
                <w:rFonts w:ascii="Arial" w:hAnsi="Arial" w:cs="Arial"/>
                <w:spacing w:val="-2"/>
                <w:sz w:val="20"/>
                <w:szCs w:val="20"/>
              </w:rPr>
              <w:t>Article</w:t>
            </w:r>
          </w:p>
        </w:tc>
        <w:tc>
          <w:tcPr>
            <w:tcW w:w="10163" w:type="dxa"/>
          </w:tcPr>
          <w:p w14:paraId="7211ABD0" w14:textId="77777777" w:rsidR="005E3687" w:rsidRPr="00764B7A" w:rsidRDefault="00336CE5">
            <w:pPr>
              <w:pStyle w:val="TableParagraph"/>
              <w:spacing w:before="50"/>
              <w:rPr>
                <w:rFonts w:ascii="Arial" w:hAnsi="Arial" w:cs="Arial"/>
                <w:b/>
                <w:sz w:val="20"/>
                <w:szCs w:val="20"/>
              </w:rPr>
            </w:pPr>
            <w:r w:rsidRPr="00764B7A">
              <w:rPr>
                <w:rFonts w:ascii="Arial" w:hAnsi="Arial" w:cs="Arial"/>
                <w:b/>
                <w:sz w:val="20"/>
                <w:szCs w:val="20"/>
              </w:rPr>
              <w:t>Research</w:t>
            </w:r>
            <w:r w:rsidRPr="00764B7A">
              <w:rPr>
                <w:rFonts w:ascii="Arial" w:hAnsi="Arial" w:cs="Arial"/>
                <w:b/>
                <w:spacing w:val="-8"/>
                <w:sz w:val="20"/>
                <w:szCs w:val="20"/>
              </w:rPr>
              <w:t xml:space="preserve"> </w:t>
            </w:r>
            <w:r w:rsidRPr="00764B7A">
              <w:rPr>
                <w:rFonts w:ascii="Arial" w:hAnsi="Arial" w:cs="Arial"/>
                <w:b/>
                <w:spacing w:val="-2"/>
                <w:sz w:val="20"/>
                <w:szCs w:val="20"/>
              </w:rPr>
              <w:t>Article</w:t>
            </w:r>
          </w:p>
        </w:tc>
      </w:tr>
    </w:tbl>
    <w:p w14:paraId="245D5EAB" w14:textId="77777777" w:rsidR="005E3687" w:rsidRPr="00764B7A" w:rsidRDefault="005E3687">
      <w:pPr>
        <w:spacing w:before="1"/>
        <w:rPr>
          <w:rFonts w:ascii="Arial" w:hAnsi="Arial" w:cs="Arial"/>
          <w:sz w:val="20"/>
          <w:szCs w:val="20"/>
        </w:rPr>
      </w:pPr>
    </w:p>
    <w:p w14:paraId="2D0586DC" w14:textId="77777777" w:rsidR="005E3687" w:rsidRPr="00764B7A" w:rsidRDefault="00336CE5">
      <w:pPr>
        <w:pStyle w:val="Heading1"/>
        <w:rPr>
          <w:rFonts w:ascii="Arial" w:hAnsi="Arial" w:cs="Arial"/>
        </w:rPr>
      </w:pPr>
      <w:r w:rsidRPr="00764B7A">
        <w:rPr>
          <w:rFonts w:ascii="Arial" w:hAnsi="Arial" w:cs="Arial"/>
          <w:color w:val="000000"/>
          <w:highlight w:val="yellow"/>
        </w:rPr>
        <w:t>PART</w:t>
      </w:r>
      <w:r w:rsidRPr="00764B7A">
        <w:rPr>
          <w:rFonts w:ascii="Arial" w:hAnsi="Arial" w:cs="Arial"/>
          <w:color w:val="000000"/>
          <w:spacing w:val="-7"/>
          <w:highlight w:val="yellow"/>
        </w:rPr>
        <w:t xml:space="preserve"> </w:t>
      </w:r>
      <w:r w:rsidRPr="00764B7A">
        <w:rPr>
          <w:rFonts w:ascii="Arial" w:hAnsi="Arial" w:cs="Arial"/>
          <w:color w:val="000000"/>
          <w:spacing w:val="-10"/>
          <w:highlight w:val="yellow"/>
        </w:rPr>
        <w:t>1</w:t>
      </w:r>
    </w:p>
    <w:p w14:paraId="48137D5D" w14:textId="77777777" w:rsidR="005E3687" w:rsidRPr="00764B7A" w:rsidRDefault="005E3687">
      <w:pPr>
        <w:rPr>
          <w:rFonts w:ascii="Arial" w:hAnsi="Arial" w:cs="Arial"/>
          <w:b/>
          <w:sz w:val="20"/>
          <w:szCs w:val="20"/>
        </w:rPr>
      </w:pPr>
    </w:p>
    <w:p w14:paraId="2EBD31A7" w14:textId="77777777" w:rsidR="005E3687" w:rsidRPr="00764B7A" w:rsidRDefault="005E3687">
      <w:pPr>
        <w:spacing w:before="1"/>
        <w:rPr>
          <w:rFonts w:ascii="Arial" w:hAnsi="Arial" w:cs="Arial"/>
          <w:b/>
          <w:sz w:val="20"/>
          <w:szCs w:val="20"/>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0"/>
        <w:gridCol w:w="4966"/>
        <w:gridCol w:w="3682"/>
      </w:tblGrid>
      <w:tr w:rsidR="005E3687" w:rsidRPr="00764B7A" w14:paraId="35FE1387" w14:textId="77777777">
        <w:trPr>
          <w:trHeight w:val="638"/>
        </w:trPr>
        <w:tc>
          <w:tcPr>
            <w:tcW w:w="4820" w:type="dxa"/>
          </w:tcPr>
          <w:p w14:paraId="2B26977B" w14:textId="77777777" w:rsidR="005E3687" w:rsidRPr="00764B7A" w:rsidRDefault="005E3687">
            <w:pPr>
              <w:pStyle w:val="TableParagraph"/>
              <w:ind w:left="0"/>
              <w:rPr>
                <w:rFonts w:ascii="Arial" w:hAnsi="Arial" w:cs="Arial"/>
                <w:sz w:val="20"/>
                <w:szCs w:val="20"/>
              </w:rPr>
            </w:pPr>
          </w:p>
        </w:tc>
        <w:tc>
          <w:tcPr>
            <w:tcW w:w="4966" w:type="dxa"/>
          </w:tcPr>
          <w:p w14:paraId="028E0BED" w14:textId="77777777" w:rsidR="005E3687" w:rsidRPr="00764B7A" w:rsidRDefault="00336CE5">
            <w:pPr>
              <w:pStyle w:val="TableParagraph"/>
              <w:rPr>
                <w:rFonts w:ascii="Arial" w:hAnsi="Arial" w:cs="Arial"/>
                <w:b/>
                <w:sz w:val="20"/>
                <w:szCs w:val="20"/>
              </w:rPr>
            </w:pPr>
            <w:r w:rsidRPr="00764B7A">
              <w:rPr>
                <w:rFonts w:ascii="Arial" w:hAnsi="Arial" w:cs="Arial"/>
                <w:b/>
                <w:sz w:val="20"/>
                <w:szCs w:val="20"/>
              </w:rPr>
              <w:t>Comments</w:t>
            </w:r>
            <w:r w:rsidRPr="00764B7A">
              <w:rPr>
                <w:rFonts w:ascii="Arial" w:hAnsi="Arial" w:cs="Arial"/>
                <w:b/>
                <w:spacing w:val="-6"/>
                <w:sz w:val="20"/>
                <w:szCs w:val="20"/>
              </w:rPr>
              <w:t xml:space="preserve"> </w:t>
            </w:r>
            <w:r w:rsidRPr="00764B7A">
              <w:rPr>
                <w:rFonts w:ascii="Arial" w:hAnsi="Arial" w:cs="Arial"/>
                <w:b/>
                <w:sz w:val="20"/>
                <w:szCs w:val="20"/>
              </w:rPr>
              <w:t>of</w:t>
            </w:r>
            <w:r w:rsidRPr="00764B7A">
              <w:rPr>
                <w:rFonts w:ascii="Arial" w:hAnsi="Arial" w:cs="Arial"/>
                <w:b/>
                <w:spacing w:val="-4"/>
                <w:sz w:val="20"/>
                <w:szCs w:val="20"/>
              </w:rPr>
              <w:t xml:space="preserve"> </w:t>
            </w:r>
            <w:r w:rsidRPr="00764B7A">
              <w:rPr>
                <w:rFonts w:ascii="Arial" w:hAnsi="Arial" w:cs="Arial"/>
                <w:b/>
                <w:sz w:val="20"/>
                <w:szCs w:val="20"/>
              </w:rPr>
              <w:t>the</w:t>
            </w:r>
            <w:r w:rsidRPr="00764B7A">
              <w:rPr>
                <w:rFonts w:ascii="Arial" w:hAnsi="Arial" w:cs="Arial"/>
                <w:b/>
                <w:spacing w:val="-4"/>
                <w:sz w:val="20"/>
                <w:szCs w:val="20"/>
              </w:rPr>
              <w:t xml:space="preserve"> </w:t>
            </w:r>
            <w:r w:rsidRPr="00764B7A">
              <w:rPr>
                <w:rFonts w:ascii="Arial" w:hAnsi="Arial" w:cs="Arial"/>
                <w:b/>
                <w:spacing w:val="-2"/>
                <w:sz w:val="20"/>
                <w:szCs w:val="20"/>
              </w:rPr>
              <w:t>Reviewers</w:t>
            </w:r>
          </w:p>
        </w:tc>
        <w:tc>
          <w:tcPr>
            <w:tcW w:w="3682" w:type="dxa"/>
          </w:tcPr>
          <w:p w14:paraId="1E6C2617" w14:textId="77777777" w:rsidR="005E3687" w:rsidRPr="00764B7A" w:rsidRDefault="00336CE5">
            <w:pPr>
              <w:pStyle w:val="TableParagraph"/>
              <w:rPr>
                <w:rFonts w:ascii="Arial" w:hAnsi="Arial" w:cs="Arial"/>
                <w:b/>
                <w:sz w:val="20"/>
                <w:szCs w:val="20"/>
              </w:rPr>
            </w:pPr>
            <w:r w:rsidRPr="00764B7A">
              <w:rPr>
                <w:rFonts w:ascii="Arial" w:hAnsi="Arial" w:cs="Arial"/>
                <w:b/>
                <w:sz w:val="20"/>
                <w:szCs w:val="20"/>
              </w:rPr>
              <w:t>Author’s</w:t>
            </w:r>
            <w:r w:rsidRPr="00764B7A">
              <w:rPr>
                <w:rFonts w:ascii="Arial" w:hAnsi="Arial" w:cs="Arial"/>
                <w:b/>
                <w:spacing w:val="-11"/>
                <w:sz w:val="20"/>
                <w:szCs w:val="20"/>
              </w:rPr>
              <w:t xml:space="preserve"> </w:t>
            </w:r>
            <w:r w:rsidRPr="00764B7A">
              <w:rPr>
                <w:rFonts w:ascii="Arial" w:hAnsi="Arial" w:cs="Arial"/>
                <w:b/>
                <w:spacing w:val="-2"/>
                <w:sz w:val="20"/>
                <w:szCs w:val="20"/>
              </w:rPr>
              <w:t>Feedback</w:t>
            </w:r>
          </w:p>
        </w:tc>
      </w:tr>
      <w:tr w:rsidR="005E3687" w:rsidRPr="00764B7A" w14:paraId="2A6E5AF2" w14:textId="77777777">
        <w:trPr>
          <w:trHeight w:val="1840"/>
        </w:trPr>
        <w:tc>
          <w:tcPr>
            <w:tcW w:w="4820" w:type="dxa"/>
          </w:tcPr>
          <w:p w14:paraId="34470907" w14:textId="77777777" w:rsidR="005E3687" w:rsidRPr="00764B7A" w:rsidRDefault="00336CE5">
            <w:pPr>
              <w:pStyle w:val="TableParagraph"/>
              <w:ind w:right="679"/>
              <w:rPr>
                <w:rFonts w:ascii="Arial" w:hAnsi="Arial" w:cs="Arial"/>
                <w:sz w:val="20"/>
                <w:szCs w:val="20"/>
              </w:rPr>
            </w:pPr>
            <w:r w:rsidRPr="00764B7A">
              <w:rPr>
                <w:rFonts w:ascii="Arial" w:hAnsi="Arial" w:cs="Arial"/>
                <w:b/>
                <w:sz w:val="20"/>
                <w:szCs w:val="20"/>
              </w:rPr>
              <w:t>Please write a few sentences regarding the importance</w:t>
            </w:r>
            <w:r w:rsidRPr="00764B7A">
              <w:rPr>
                <w:rFonts w:ascii="Arial" w:hAnsi="Arial" w:cs="Arial"/>
                <w:b/>
                <w:spacing w:val="-4"/>
                <w:sz w:val="20"/>
                <w:szCs w:val="20"/>
              </w:rPr>
              <w:t xml:space="preserve"> </w:t>
            </w:r>
            <w:r w:rsidRPr="00764B7A">
              <w:rPr>
                <w:rFonts w:ascii="Arial" w:hAnsi="Arial" w:cs="Arial"/>
                <w:b/>
                <w:sz w:val="20"/>
                <w:szCs w:val="20"/>
              </w:rPr>
              <w:t>of</w:t>
            </w:r>
            <w:r w:rsidRPr="00764B7A">
              <w:rPr>
                <w:rFonts w:ascii="Arial" w:hAnsi="Arial" w:cs="Arial"/>
                <w:b/>
                <w:spacing w:val="-6"/>
                <w:sz w:val="20"/>
                <w:szCs w:val="20"/>
              </w:rPr>
              <w:t xml:space="preserve"> </w:t>
            </w:r>
            <w:r w:rsidRPr="00764B7A">
              <w:rPr>
                <w:rFonts w:ascii="Arial" w:hAnsi="Arial" w:cs="Arial"/>
                <w:b/>
                <w:sz w:val="20"/>
                <w:szCs w:val="20"/>
              </w:rPr>
              <w:t>this</w:t>
            </w:r>
            <w:r w:rsidRPr="00764B7A">
              <w:rPr>
                <w:rFonts w:ascii="Arial" w:hAnsi="Arial" w:cs="Arial"/>
                <w:b/>
                <w:spacing w:val="-6"/>
                <w:sz w:val="20"/>
                <w:szCs w:val="20"/>
              </w:rPr>
              <w:t xml:space="preserve"> </w:t>
            </w:r>
            <w:r w:rsidRPr="00764B7A">
              <w:rPr>
                <w:rFonts w:ascii="Arial" w:hAnsi="Arial" w:cs="Arial"/>
                <w:b/>
                <w:sz w:val="20"/>
                <w:szCs w:val="20"/>
              </w:rPr>
              <w:t>manuscript</w:t>
            </w:r>
            <w:r w:rsidRPr="00764B7A">
              <w:rPr>
                <w:rFonts w:ascii="Arial" w:hAnsi="Arial" w:cs="Arial"/>
                <w:b/>
                <w:spacing w:val="-4"/>
                <w:sz w:val="20"/>
                <w:szCs w:val="20"/>
              </w:rPr>
              <w:t xml:space="preserve"> </w:t>
            </w:r>
            <w:r w:rsidRPr="00764B7A">
              <w:rPr>
                <w:rFonts w:ascii="Arial" w:hAnsi="Arial" w:cs="Arial"/>
                <w:b/>
                <w:sz w:val="20"/>
                <w:szCs w:val="20"/>
              </w:rPr>
              <w:t>for</w:t>
            </w:r>
            <w:r w:rsidRPr="00764B7A">
              <w:rPr>
                <w:rFonts w:ascii="Arial" w:hAnsi="Arial" w:cs="Arial"/>
                <w:b/>
                <w:spacing w:val="-4"/>
                <w:sz w:val="20"/>
                <w:szCs w:val="20"/>
              </w:rPr>
              <w:t xml:space="preserve"> </w:t>
            </w:r>
            <w:r w:rsidRPr="00764B7A">
              <w:rPr>
                <w:rFonts w:ascii="Arial" w:hAnsi="Arial" w:cs="Arial"/>
                <w:b/>
                <w:sz w:val="20"/>
                <w:szCs w:val="20"/>
              </w:rPr>
              <w:t>the</w:t>
            </w:r>
            <w:r w:rsidRPr="00764B7A">
              <w:rPr>
                <w:rFonts w:ascii="Arial" w:hAnsi="Arial" w:cs="Arial"/>
                <w:b/>
                <w:spacing w:val="-4"/>
                <w:sz w:val="20"/>
                <w:szCs w:val="20"/>
              </w:rPr>
              <w:t xml:space="preserve"> </w:t>
            </w:r>
            <w:r w:rsidRPr="00764B7A">
              <w:rPr>
                <w:rFonts w:ascii="Arial" w:hAnsi="Arial" w:cs="Arial"/>
                <w:b/>
                <w:sz w:val="20"/>
                <w:szCs w:val="20"/>
              </w:rPr>
              <w:t>scientific community.</w:t>
            </w:r>
            <w:r w:rsidRPr="00764B7A">
              <w:rPr>
                <w:rFonts w:ascii="Arial" w:hAnsi="Arial" w:cs="Arial"/>
                <w:b/>
                <w:spacing w:val="-6"/>
                <w:sz w:val="20"/>
                <w:szCs w:val="20"/>
              </w:rPr>
              <w:t xml:space="preserve"> </w:t>
            </w:r>
          </w:p>
          <w:p w14:paraId="0CFBB483" w14:textId="15B8404C" w:rsidR="007949BC" w:rsidRPr="00764B7A" w:rsidRDefault="007949BC" w:rsidP="007949BC">
            <w:pPr>
              <w:pStyle w:val="TableParagraph"/>
              <w:ind w:right="679"/>
              <w:rPr>
                <w:rFonts w:ascii="Arial" w:hAnsi="Arial" w:cs="Arial"/>
                <w:sz w:val="20"/>
                <w:szCs w:val="20"/>
                <w:lang w:val="en-IN"/>
              </w:rPr>
            </w:pPr>
            <w:r w:rsidRPr="00764B7A">
              <w:rPr>
                <w:rFonts w:ascii="Arial" w:hAnsi="Arial" w:cs="Arial"/>
                <w:sz w:val="20"/>
                <w:szCs w:val="20"/>
                <w:lang w:val="en-IN"/>
              </w:rPr>
              <w:t xml:space="preserve">This manuscript is significant for the scientific community as it provides a detailed </w:t>
            </w:r>
            <w:proofErr w:type="spellStart"/>
            <w:r w:rsidRPr="00764B7A">
              <w:rPr>
                <w:rFonts w:ascii="Arial" w:hAnsi="Arial" w:cs="Arial"/>
                <w:sz w:val="20"/>
                <w:szCs w:val="20"/>
                <w:lang w:val="en-IN"/>
              </w:rPr>
              <w:t>spatio</w:t>
            </w:r>
            <w:proofErr w:type="spellEnd"/>
            <w:r w:rsidRPr="00764B7A">
              <w:rPr>
                <w:rFonts w:ascii="Arial" w:hAnsi="Arial" w:cs="Arial"/>
                <w:sz w:val="20"/>
                <w:szCs w:val="20"/>
                <w:lang w:val="en-IN"/>
              </w:rPr>
              <w:t>-temporal analysis of rural-urban disparities in the child sex ratio at the micro (tehsil) level, a dimension frequently neglected in demographic research. By integrating spatial analysis with socio-cultural and economic determinants, the study advances understanding of the evolution of gender imbalance across regions and over time. The research also demonstrates the diffusion of adverse trends in the child sex ratio from urban to rural areas, providing valuable insights for geographers, demographers, and policymakers. The findings possess strong policy relevance, as they can inform the development of targeted, region-specific interventions to address gender bias and improve child sex ratios in vulnerable areas.</w:t>
            </w:r>
          </w:p>
          <w:p w14:paraId="6F400459" w14:textId="7E40537D" w:rsidR="007949BC" w:rsidRPr="00764B7A" w:rsidRDefault="007949BC">
            <w:pPr>
              <w:pStyle w:val="TableParagraph"/>
              <w:ind w:right="679"/>
              <w:rPr>
                <w:rFonts w:ascii="Arial" w:hAnsi="Arial" w:cs="Arial"/>
                <w:sz w:val="20"/>
                <w:szCs w:val="20"/>
              </w:rPr>
            </w:pPr>
          </w:p>
        </w:tc>
        <w:tc>
          <w:tcPr>
            <w:tcW w:w="4966" w:type="dxa"/>
          </w:tcPr>
          <w:p w14:paraId="05F3B02A" w14:textId="77777777" w:rsidR="005E3687" w:rsidRPr="00764B7A" w:rsidRDefault="00336CE5">
            <w:pPr>
              <w:pStyle w:val="TableParagraph"/>
              <w:ind w:right="113"/>
              <w:rPr>
                <w:rFonts w:ascii="Arial" w:hAnsi="Arial" w:cs="Arial"/>
                <w:sz w:val="20"/>
                <w:szCs w:val="20"/>
              </w:rPr>
            </w:pPr>
            <w:r w:rsidRPr="00764B7A">
              <w:rPr>
                <w:rFonts w:ascii="Arial" w:hAnsi="Arial" w:cs="Arial"/>
                <w:sz w:val="20"/>
                <w:szCs w:val="20"/>
              </w:rPr>
              <w:t>This</w:t>
            </w:r>
            <w:r w:rsidRPr="00764B7A">
              <w:rPr>
                <w:rFonts w:ascii="Arial" w:hAnsi="Arial" w:cs="Arial"/>
                <w:spacing w:val="-7"/>
                <w:sz w:val="20"/>
                <w:szCs w:val="20"/>
              </w:rPr>
              <w:t xml:space="preserve"> </w:t>
            </w:r>
            <w:r w:rsidRPr="00764B7A">
              <w:rPr>
                <w:rFonts w:ascii="Arial" w:hAnsi="Arial" w:cs="Arial"/>
                <w:sz w:val="20"/>
                <w:szCs w:val="20"/>
              </w:rPr>
              <w:t>manuscript</w:t>
            </w:r>
            <w:r w:rsidRPr="00764B7A">
              <w:rPr>
                <w:rFonts w:ascii="Arial" w:hAnsi="Arial" w:cs="Arial"/>
                <w:spacing w:val="-7"/>
                <w:sz w:val="20"/>
                <w:szCs w:val="20"/>
              </w:rPr>
              <w:t xml:space="preserve"> </w:t>
            </w:r>
            <w:r w:rsidRPr="00764B7A">
              <w:rPr>
                <w:rFonts w:ascii="Arial" w:hAnsi="Arial" w:cs="Arial"/>
                <w:sz w:val="20"/>
                <w:szCs w:val="20"/>
              </w:rPr>
              <w:t>addresses</w:t>
            </w:r>
            <w:r w:rsidRPr="00764B7A">
              <w:rPr>
                <w:rFonts w:ascii="Arial" w:hAnsi="Arial" w:cs="Arial"/>
                <w:spacing w:val="-7"/>
                <w:sz w:val="20"/>
                <w:szCs w:val="20"/>
              </w:rPr>
              <w:t xml:space="preserve"> </w:t>
            </w:r>
            <w:r w:rsidRPr="00764B7A">
              <w:rPr>
                <w:rFonts w:ascii="Arial" w:hAnsi="Arial" w:cs="Arial"/>
                <w:sz w:val="20"/>
                <w:szCs w:val="20"/>
              </w:rPr>
              <w:t>an</w:t>
            </w:r>
            <w:r w:rsidRPr="00764B7A">
              <w:rPr>
                <w:rFonts w:ascii="Arial" w:hAnsi="Arial" w:cs="Arial"/>
                <w:spacing w:val="-5"/>
                <w:sz w:val="20"/>
                <w:szCs w:val="20"/>
              </w:rPr>
              <w:t xml:space="preserve"> </w:t>
            </w:r>
            <w:r w:rsidRPr="00764B7A">
              <w:rPr>
                <w:rFonts w:ascii="Arial" w:hAnsi="Arial" w:cs="Arial"/>
                <w:sz w:val="20"/>
                <w:szCs w:val="20"/>
              </w:rPr>
              <w:t>important</w:t>
            </w:r>
            <w:r w:rsidRPr="00764B7A">
              <w:rPr>
                <w:rFonts w:ascii="Arial" w:hAnsi="Arial" w:cs="Arial"/>
                <w:spacing w:val="-7"/>
                <w:sz w:val="20"/>
                <w:szCs w:val="20"/>
              </w:rPr>
              <w:t xml:space="preserve"> </w:t>
            </w:r>
            <w:r w:rsidRPr="00764B7A">
              <w:rPr>
                <w:rFonts w:ascii="Arial" w:hAnsi="Arial" w:cs="Arial"/>
                <w:sz w:val="20"/>
                <w:szCs w:val="20"/>
              </w:rPr>
              <w:t>issue</w:t>
            </w:r>
            <w:r w:rsidRPr="00764B7A">
              <w:rPr>
                <w:rFonts w:ascii="Arial" w:hAnsi="Arial" w:cs="Arial"/>
                <w:spacing w:val="-6"/>
                <w:sz w:val="20"/>
                <w:szCs w:val="20"/>
              </w:rPr>
              <w:t xml:space="preserve"> </w:t>
            </w:r>
            <w:r w:rsidRPr="00764B7A">
              <w:rPr>
                <w:rFonts w:ascii="Arial" w:hAnsi="Arial" w:cs="Arial"/>
                <w:sz w:val="20"/>
                <w:szCs w:val="20"/>
              </w:rPr>
              <w:t>in</w:t>
            </w:r>
            <w:r w:rsidRPr="00764B7A">
              <w:rPr>
                <w:rFonts w:ascii="Arial" w:hAnsi="Arial" w:cs="Arial"/>
                <w:spacing w:val="-5"/>
                <w:sz w:val="20"/>
                <w:szCs w:val="20"/>
              </w:rPr>
              <w:t xml:space="preserve"> </w:t>
            </w:r>
            <w:r w:rsidRPr="00764B7A">
              <w:rPr>
                <w:rFonts w:ascii="Arial" w:hAnsi="Arial" w:cs="Arial"/>
                <w:sz w:val="20"/>
                <w:szCs w:val="20"/>
              </w:rPr>
              <w:t>population geography by examining spatial and rural–urban</w:t>
            </w:r>
            <w:r w:rsidRPr="00764B7A">
              <w:rPr>
                <w:rFonts w:ascii="Arial" w:hAnsi="Arial" w:cs="Arial"/>
                <w:spacing w:val="40"/>
                <w:sz w:val="20"/>
                <w:szCs w:val="20"/>
              </w:rPr>
              <w:t xml:space="preserve"> </w:t>
            </w:r>
            <w:r w:rsidRPr="00764B7A">
              <w:rPr>
                <w:rFonts w:ascii="Arial" w:hAnsi="Arial" w:cs="Arial"/>
                <w:sz w:val="20"/>
                <w:szCs w:val="20"/>
              </w:rPr>
              <w:t xml:space="preserve">disparities in child sex ratio at a micro-regional level. Its </w:t>
            </w:r>
            <w:proofErr w:type="spellStart"/>
            <w:r w:rsidRPr="00764B7A">
              <w:rPr>
                <w:rFonts w:ascii="Arial" w:hAnsi="Arial" w:cs="Arial"/>
                <w:sz w:val="20"/>
                <w:szCs w:val="20"/>
              </w:rPr>
              <w:t>spatio</w:t>
            </w:r>
            <w:proofErr w:type="spellEnd"/>
            <w:r w:rsidRPr="00764B7A">
              <w:rPr>
                <w:rFonts w:ascii="Arial" w:hAnsi="Arial" w:cs="Arial"/>
                <w:sz w:val="20"/>
                <w:szCs w:val="20"/>
              </w:rPr>
              <w:t>-temporal approach offers useful insights into regional patterns and demographic processes. With further analytical strengthening, it has the potential to contribute</w:t>
            </w:r>
          </w:p>
          <w:p w14:paraId="70B9E909" w14:textId="77777777" w:rsidR="005E3687" w:rsidRPr="00764B7A" w:rsidRDefault="00336CE5">
            <w:pPr>
              <w:pStyle w:val="TableParagraph"/>
              <w:spacing w:line="228" w:lineRule="exact"/>
              <w:rPr>
                <w:rFonts w:ascii="Arial" w:hAnsi="Arial" w:cs="Arial"/>
                <w:sz w:val="20"/>
                <w:szCs w:val="20"/>
              </w:rPr>
            </w:pPr>
            <w:r w:rsidRPr="00764B7A">
              <w:rPr>
                <w:rFonts w:ascii="Arial" w:hAnsi="Arial" w:cs="Arial"/>
                <w:sz w:val="20"/>
                <w:szCs w:val="20"/>
              </w:rPr>
              <w:t>meaningfully</w:t>
            </w:r>
            <w:r w:rsidRPr="00764B7A">
              <w:rPr>
                <w:rFonts w:ascii="Arial" w:hAnsi="Arial" w:cs="Arial"/>
                <w:spacing w:val="-7"/>
                <w:sz w:val="20"/>
                <w:szCs w:val="20"/>
              </w:rPr>
              <w:t xml:space="preserve"> </w:t>
            </w:r>
            <w:r w:rsidRPr="00764B7A">
              <w:rPr>
                <w:rFonts w:ascii="Arial" w:hAnsi="Arial" w:cs="Arial"/>
                <w:sz w:val="20"/>
                <w:szCs w:val="20"/>
              </w:rPr>
              <w:t>to</w:t>
            </w:r>
            <w:r w:rsidRPr="00764B7A">
              <w:rPr>
                <w:rFonts w:ascii="Arial" w:hAnsi="Arial" w:cs="Arial"/>
                <w:spacing w:val="-6"/>
                <w:sz w:val="20"/>
                <w:szCs w:val="20"/>
              </w:rPr>
              <w:t xml:space="preserve"> </w:t>
            </w:r>
            <w:r w:rsidRPr="00764B7A">
              <w:rPr>
                <w:rFonts w:ascii="Arial" w:hAnsi="Arial" w:cs="Arial"/>
                <w:sz w:val="20"/>
                <w:szCs w:val="20"/>
              </w:rPr>
              <w:t>research</w:t>
            </w:r>
            <w:r w:rsidRPr="00764B7A">
              <w:rPr>
                <w:rFonts w:ascii="Arial" w:hAnsi="Arial" w:cs="Arial"/>
                <w:spacing w:val="-6"/>
                <w:sz w:val="20"/>
                <w:szCs w:val="20"/>
              </w:rPr>
              <w:t xml:space="preserve"> </w:t>
            </w:r>
            <w:r w:rsidRPr="00764B7A">
              <w:rPr>
                <w:rFonts w:ascii="Arial" w:hAnsi="Arial" w:cs="Arial"/>
                <w:sz w:val="20"/>
                <w:szCs w:val="20"/>
              </w:rPr>
              <w:t>on</w:t>
            </w:r>
            <w:r w:rsidRPr="00764B7A">
              <w:rPr>
                <w:rFonts w:ascii="Arial" w:hAnsi="Arial" w:cs="Arial"/>
                <w:spacing w:val="-8"/>
                <w:sz w:val="20"/>
                <w:szCs w:val="20"/>
              </w:rPr>
              <w:t xml:space="preserve"> </w:t>
            </w:r>
            <w:r w:rsidRPr="00764B7A">
              <w:rPr>
                <w:rFonts w:ascii="Arial" w:hAnsi="Arial" w:cs="Arial"/>
                <w:sz w:val="20"/>
                <w:szCs w:val="20"/>
              </w:rPr>
              <w:t>gender</w:t>
            </w:r>
            <w:r w:rsidRPr="00764B7A">
              <w:rPr>
                <w:rFonts w:ascii="Arial" w:hAnsi="Arial" w:cs="Arial"/>
                <w:spacing w:val="-6"/>
                <w:sz w:val="20"/>
                <w:szCs w:val="20"/>
              </w:rPr>
              <w:t xml:space="preserve"> </w:t>
            </w:r>
            <w:r w:rsidRPr="00764B7A">
              <w:rPr>
                <w:rFonts w:ascii="Arial" w:hAnsi="Arial" w:cs="Arial"/>
                <w:sz w:val="20"/>
                <w:szCs w:val="20"/>
              </w:rPr>
              <w:t>imbalance</w:t>
            </w:r>
            <w:r w:rsidRPr="00764B7A">
              <w:rPr>
                <w:rFonts w:ascii="Arial" w:hAnsi="Arial" w:cs="Arial"/>
                <w:spacing w:val="-7"/>
                <w:sz w:val="20"/>
                <w:szCs w:val="20"/>
              </w:rPr>
              <w:t xml:space="preserve"> </w:t>
            </w:r>
            <w:r w:rsidRPr="00764B7A">
              <w:rPr>
                <w:rFonts w:ascii="Arial" w:hAnsi="Arial" w:cs="Arial"/>
                <w:sz w:val="20"/>
                <w:szCs w:val="20"/>
              </w:rPr>
              <w:t>and</w:t>
            </w:r>
            <w:r w:rsidRPr="00764B7A">
              <w:rPr>
                <w:rFonts w:ascii="Arial" w:hAnsi="Arial" w:cs="Arial"/>
                <w:spacing w:val="-8"/>
                <w:sz w:val="20"/>
                <w:szCs w:val="20"/>
              </w:rPr>
              <w:t xml:space="preserve"> </w:t>
            </w:r>
            <w:r w:rsidRPr="00764B7A">
              <w:rPr>
                <w:rFonts w:ascii="Arial" w:hAnsi="Arial" w:cs="Arial"/>
                <w:sz w:val="20"/>
                <w:szCs w:val="20"/>
              </w:rPr>
              <w:t xml:space="preserve">spatial </w:t>
            </w:r>
            <w:r w:rsidRPr="00764B7A">
              <w:rPr>
                <w:rFonts w:ascii="Arial" w:hAnsi="Arial" w:cs="Arial"/>
                <w:spacing w:val="-2"/>
                <w:sz w:val="20"/>
                <w:szCs w:val="20"/>
              </w:rPr>
              <w:t>inequality.</w:t>
            </w:r>
          </w:p>
        </w:tc>
        <w:tc>
          <w:tcPr>
            <w:tcW w:w="3682" w:type="dxa"/>
          </w:tcPr>
          <w:p w14:paraId="1728D64B" w14:textId="5AA978EE" w:rsidR="007D58A0" w:rsidRPr="00764B7A" w:rsidRDefault="001F3EC8" w:rsidP="001F3EC8">
            <w:pPr>
              <w:pStyle w:val="TableParagraph"/>
              <w:jc w:val="both"/>
              <w:rPr>
                <w:rFonts w:ascii="Arial" w:hAnsi="Arial" w:cs="Arial"/>
                <w:sz w:val="20"/>
                <w:szCs w:val="20"/>
                <w:lang w:val="en-IN"/>
              </w:rPr>
            </w:pPr>
            <w:r w:rsidRPr="00764B7A">
              <w:rPr>
                <w:rFonts w:ascii="Arial" w:hAnsi="Arial" w:cs="Arial"/>
                <w:sz w:val="20"/>
                <w:szCs w:val="20"/>
                <w:lang w:val="en-IN"/>
              </w:rPr>
              <w:t>We</w:t>
            </w:r>
            <w:r w:rsidR="007D58A0" w:rsidRPr="00764B7A">
              <w:rPr>
                <w:rFonts w:ascii="Arial" w:hAnsi="Arial" w:cs="Arial"/>
                <w:sz w:val="20"/>
                <w:szCs w:val="20"/>
                <w:lang w:val="en-IN"/>
              </w:rPr>
              <w:t xml:space="preserve"> appreciate your thoughtful and encouraging comments on our manuscript. </w:t>
            </w:r>
            <w:r w:rsidRPr="00764B7A">
              <w:rPr>
                <w:rFonts w:ascii="Arial" w:hAnsi="Arial" w:cs="Arial"/>
                <w:sz w:val="20"/>
                <w:szCs w:val="20"/>
                <w:lang w:val="en-IN"/>
              </w:rPr>
              <w:t>We are</w:t>
            </w:r>
            <w:r w:rsidR="007D58A0" w:rsidRPr="00764B7A">
              <w:rPr>
                <w:rFonts w:ascii="Arial" w:hAnsi="Arial" w:cs="Arial"/>
                <w:sz w:val="20"/>
                <w:szCs w:val="20"/>
                <w:lang w:val="en-IN"/>
              </w:rPr>
              <w:t xml:space="preserve"> grateful that you recognized the significance of </w:t>
            </w:r>
            <w:r w:rsidRPr="00764B7A">
              <w:rPr>
                <w:rFonts w:ascii="Arial" w:hAnsi="Arial" w:cs="Arial"/>
                <w:sz w:val="20"/>
                <w:szCs w:val="20"/>
                <w:lang w:val="en-IN"/>
              </w:rPr>
              <w:t>our</w:t>
            </w:r>
            <w:r w:rsidR="007D58A0" w:rsidRPr="00764B7A">
              <w:rPr>
                <w:rFonts w:ascii="Arial" w:hAnsi="Arial" w:cs="Arial"/>
                <w:sz w:val="20"/>
                <w:szCs w:val="20"/>
                <w:lang w:val="en-IN"/>
              </w:rPr>
              <w:t xml:space="preserve"> study, particularly the analysis of spatial and rural-urban differences in the child sex ratio at the micro level.</w:t>
            </w:r>
          </w:p>
          <w:p w14:paraId="14B1A835" w14:textId="58514EA2" w:rsidR="007D58A0" w:rsidRPr="00764B7A" w:rsidRDefault="001F3EC8" w:rsidP="001F3EC8">
            <w:pPr>
              <w:pStyle w:val="TableParagraph"/>
              <w:jc w:val="both"/>
              <w:rPr>
                <w:rFonts w:ascii="Arial" w:hAnsi="Arial" w:cs="Arial"/>
                <w:sz w:val="20"/>
                <w:szCs w:val="20"/>
                <w:lang w:val="en-IN"/>
              </w:rPr>
            </w:pPr>
            <w:r w:rsidRPr="00764B7A">
              <w:rPr>
                <w:rFonts w:ascii="Arial" w:hAnsi="Arial" w:cs="Arial"/>
                <w:sz w:val="20"/>
                <w:szCs w:val="20"/>
                <w:lang w:val="en-IN"/>
              </w:rPr>
              <w:t>We</w:t>
            </w:r>
            <w:r w:rsidR="007D58A0" w:rsidRPr="00764B7A">
              <w:rPr>
                <w:rFonts w:ascii="Arial" w:hAnsi="Arial" w:cs="Arial"/>
                <w:sz w:val="20"/>
                <w:szCs w:val="20"/>
                <w:lang w:val="en-IN"/>
              </w:rPr>
              <w:t xml:space="preserve"> thank you for your positive feedback regarding the </w:t>
            </w:r>
            <w:proofErr w:type="spellStart"/>
            <w:r w:rsidR="007D58A0" w:rsidRPr="00764B7A">
              <w:rPr>
                <w:rFonts w:ascii="Arial" w:hAnsi="Arial" w:cs="Arial"/>
                <w:sz w:val="20"/>
                <w:szCs w:val="20"/>
                <w:lang w:val="en-IN"/>
              </w:rPr>
              <w:t>spatio</w:t>
            </w:r>
            <w:proofErr w:type="spellEnd"/>
            <w:r w:rsidR="007D58A0" w:rsidRPr="00764B7A">
              <w:rPr>
                <w:rFonts w:ascii="Arial" w:hAnsi="Arial" w:cs="Arial"/>
                <w:sz w:val="20"/>
                <w:szCs w:val="20"/>
                <w:lang w:val="en-IN"/>
              </w:rPr>
              <w:t xml:space="preserve">-temporal framework employed in this study. In response to your suggestion to strengthen the analysis, </w:t>
            </w:r>
            <w:r w:rsidRPr="00764B7A">
              <w:rPr>
                <w:rFonts w:ascii="Arial" w:hAnsi="Arial" w:cs="Arial"/>
                <w:sz w:val="20"/>
                <w:szCs w:val="20"/>
                <w:lang w:val="en-IN"/>
              </w:rPr>
              <w:t>We</w:t>
            </w:r>
            <w:r w:rsidR="007D58A0" w:rsidRPr="00764B7A">
              <w:rPr>
                <w:rFonts w:ascii="Arial" w:hAnsi="Arial" w:cs="Arial"/>
                <w:sz w:val="20"/>
                <w:szCs w:val="20"/>
                <w:lang w:val="en-IN"/>
              </w:rPr>
              <w:t xml:space="preserve"> have revised the manuscript to provide additional explanations and a more in-depth examination of spatial patterns and demographic processes. </w:t>
            </w:r>
            <w:r w:rsidRPr="00764B7A">
              <w:rPr>
                <w:rFonts w:ascii="Arial" w:hAnsi="Arial" w:cs="Arial"/>
                <w:sz w:val="20"/>
                <w:szCs w:val="20"/>
                <w:lang w:val="en-IN"/>
              </w:rPr>
              <w:t xml:space="preserve">We </w:t>
            </w:r>
            <w:r w:rsidR="007D58A0" w:rsidRPr="00764B7A">
              <w:rPr>
                <w:rFonts w:ascii="Arial" w:hAnsi="Arial" w:cs="Arial"/>
                <w:sz w:val="20"/>
                <w:szCs w:val="20"/>
                <w:lang w:val="en-IN"/>
              </w:rPr>
              <w:t>have also worked to connect our findings more explicitly to broader theories and policy issues related to gender imbalance and spatial inequality.</w:t>
            </w:r>
          </w:p>
          <w:p w14:paraId="7E8EAC20" w14:textId="56C2B2F2" w:rsidR="007D58A0" w:rsidRPr="00764B7A" w:rsidRDefault="001F3EC8" w:rsidP="001F3EC8">
            <w:pPr>
              <w:pStyle w:val="TableParagraph"/>
              <w:jc w:val="both"/>
              <w:rPr>
                <w:rFonts w:ascii="Arial" w:hAnsi="Arial" w:cs="Arial"/>
                <w:sz w:val="20"/>
                <w:szCs w:val="20"/>
                <w:lang w:val="en-IN"/>
              </w:rPr>
            </w:pPr>
            <w:r w:rsidRPr="00764B7A">
              <w:rPr>
                <w:rFonts w:ascii="Arial" w:hAnsi="Arial" w:cs="Arial"/>
                <w:sz w:val="20"/>
                <w:szCs w:val="20"/>
                <w:lang w:val="en-IN"/>
              </w:rPr>
              <w:t>We</w:t>
            </w:r>
            <w:r w:rsidR="007D58A0" w:rsidRPr="00764B7A">
              <w:rPr>
                <w:rFonts w:ascii="Arial" w:hAnsi="Arial" w:cs="Arial"/>
                <w:sz w:val="20"/>
                <w:szCs w:val="20"/>
                <w:lang w:val="en-IN"/>
              </w:rPr>
              <w:t xml:space="preserve"> believe these revisions have enhanced the clarity and strength of the manuscript. Thank you again for your valuable feedback, which has helped improve the quality and impact of our study.</w:t>
            </w:r>
          </w:p>
          <w:p w14:paraId="272DFDCD" w14:textId="77777777" w:rsidR="005E3687" w:rsidRPr="00764B7A" w:rsidRDefault="005E3687">
            <w:pPr>
              <w:pStyle w:val="TableParagraph"/>
              <w:ind w:left="0"/>
              <w:rPr>
                <w:rFonts w:ascii="Arial" w:hAnsi="Arial" w:cs="Arial"/>
                <w:sz w:val="20"/>
                <w:szCs w:val="20"/>
              </w:rPr>
            </w:pPr>
          </w:p>
        </w:tc>
      </w:tr>
    </w:tbl>
    <w:p w14:paraId="66A3B59A" w14:textId="77777777" w:rsidR="005E3687" w:rsidRPr="00764B7A" w:rsidRDefault="005E3687">
      <w:pPr>
        <w:pStyle w:val="TableParagraph"/>
        <w:rPr>
          <w:rFonts w:ascii="Arial" w:hAnsi="Arial" w:cs="Arial"/>
          <w:sz w:val="20"/>
          <w:szCs w:val="20"/>
        </w:rPr>
        <w:sectPr w:rsidR="005E3687" w:rsidRPr="00764B7A">
          <w:headerReference w:type="default" r:id="rId8"/>
          <w:footerReference w:type="default" r:id="rId9"/>
          <w:type w:val="continuous"/>
          <w:pgSz w:w="16840" w:h="23820"/>
          <w:pgMar w:top="1820" w:right="1417" w:bottom="1620" w:left="1417" w:header="1285" w:footer="1427" w:gutter="0"/>
          <w:pgNumType w:start="1"/>
          <w:cols w:space="720"/>
        </w:sectPr>
      </w:pPr>
    </w:p>
    <w:p w14:paraId="317ABDEC" w14:textId="77777777" w:rsidR="005E3687" w:rsidRPr="00764B7A" w:rsidRDefault="005E3687">
      <w:pPr>
        <w:rPr>
          <w:rFonts w:ascii="Arial" w:hAnsi="Arial" w:cs="Arial"/>
          <w:b/>
          <w:sz w:val="20"/>
          <w:szCs w:val="20"/>
        </w:rPr>
      </w:pPr>
    </w:p>
    <w:p w14:paraId="4CD4CC91" w14:textId="77777777" w:rsidR="005E3687" w:rsidRPr="00764B7A" w:rsidRDefault="005E3687">
      <w:pPr>
        <w:rPr>
          <w:rFonts w:ascii="Arial" w:hAnsi="Arial" w:cs="Arial"/>
          <w:b/>
          <w:sz w:val="20"/>
          <w:szCs w:val="20"/>
        </w:rPr>
      </w:pPr>
    </w:p>
    <w:p w14:paraId="1AB8BB9B" w14:textId="77777777" w:rsidR="005E3687" w:rsidRPr="00764B7A" w:rsidRDefault="005E3687">
      <w:pPr>
        <w:spacing w:before="12"/>
        <w:rPr>
          <w:rFonts w:ascii="Arial" w:hAnsi="Arial" w:cs="Arial"/>
          <w:b/>
          <w:sz w:val="20"/>
          <w:szCs w:val="20"/>
        </w:rPr>
      </w:pPr>
    </w:p>
    <w:p w14:paraId="3C01F67C" w14:textId="77777777" w:rsidR="005E3687" w:rsidRPr="00764B7A" w:rsidRDefault="00336CE5">
      <w:pPr>
        <w:ind w:left="23"/>
        <w:rPr>
          <w:rFonts w:ascii="Arial" w:hAnsi="Arial" w:cs="Arial"/>
          <w:b/>
          <w:sz w:val="20"/>
          <w:szCs w:val="20"/>
        </w:rPr>
      </w:pPr>
      <w:r w:rsidRPr="00764B7A">
        <w:rPr>
          <w:rFonts w:ascii="Arial" w:hAnsi="Arial" w:cs="Arial"/>
          <w:b/>
          <w:color w:val="000000"/>
          <w:sz w:val="20"/>
          <w:szCs w:val="20"/>
          <w:highlight w:val="yellow"/>
        </w:rPr>
        <w:t>PART</w:t>
      </w:r>
      <w:r w:rsidRPr="00764B7A">
        <w:rPr>
          <w:rFonts w:ascii="Arial" w:hAnsi="Arial" w:cs="Arial"/>
          <w:b/>
          <w:color w:val="000000"/>
          <w:spacing w:val="44"/>
          <w:sz w:val="20"/>
          <w:szCs w:val="20"/>
          <w:highlight w:val="yellow"/>
        </w:rPr>
        <w:t xml:space="preserve"> </w:t>
      </w:r>
      <w:r w:rsidRPr="00764B7A">
        <w:rPr>
          <w:rFonts w:ascii="Arial" w:hAnsi="Arial" w:cs="Arial"/>
          <w:b/>
          <w:color w:val="000000"/>
          <w:spacing w:val="-10"/>
          <w:sz w:val="20"/>
          <w:szCs w:val="20"/>
          <w:highlight w:val="yellow"/>
        </w:rPr>
        <w:t>2</w:t>
      </w:r>
    </w:p>
    <w:p w14:paraId="3259D055" w14:textId="77777777" w:rsidR="005E3687" w:rsidRPr="00764B7A" w:rsidRDefault="005E3687">
      <w:pPr>
        <w:rPr>
          <w:rFonts w:ascii="Arial" w:hAnsi="Arial" w:cs="Arial"/>
          <w:b/>
          <w:sz w:val="20"/>
          <w:szCs w:val="20"/>
        </w:rPr>
      </w:pPr>
    </w:p>
    <w:p w14:paraId="3A9A2C30" w14:textId="77777777" w:rsidR="005E3687" w:rsidRPr="00764B7A" w:rsidRDefault="005E3687">
      <w:pPr>
        <w:rPr>
          <w:rFonts w:ascii="Arial" w:hAnsi="Arial" w:cs="Arial"/>
          <w:b/>
          <w:sz w:val="20"/>
          <w:szCs w:val="20"/>
        </w:rPr>
      </w:pPr>
    </w:p>
    <w:p w14:paraId="479E0913" w14:textId="77777777" w:rsidR="005E3687" w:rsidRPr="00764B7A" w:rsidRDefault="005E3687">
      <w:pPr>
        <w:spacing w:before="44" w:after="1"/>
        <w:rPr>
          <w:rFonts w:ascii="Arial" w:hAnsi="Arial" w:cs="Arial"/>
          <w:b/>
          <w:sz w:val="20"/>
          <w:szCs w:val="20"/>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2"/>
        <w:gridCol w:w="4963"/>
        <w:gridCol w:w="3682"/>
      </w:tblGrid>
      <w:tr w:rsidR="005E3687" w:rsidRPr="00764B7A" w14:paraId="00BA0186" w14:textId="77777777">
        <w:trPr>
          <w:trHeight w:val="410"/>
        </w:trPr>
        <w:tc>
          <w:tcPr>
            <w:tcW w:w="4822" w:type="dxa"/>
          </w:tcPr>
          <w:p w14:paraId="14CEFD5D" w14:textId="77777777" w:rsidR="005E3687" w:rsidRPr="00764B7A" w:rsidRDefault="005E3687">
            <w:pPr>
              <w:pStyle w:val="TableParagraph"/>
              <w:ind w:left="0"/>
              <w:rPr>
                <w:rFonts w:ascii="Arial" w:hAnsi="Arial" w:cs="Arial"/>
                <w:sz w:val="20"/>
                <w:szCs w:val="20"/>
              </w:rPr>
            </w:pPr>
          </w:p>
        </w:tc>
        <w:tc>
          <w:tcPr>
            <w:tcW w:w="4963" w:type="dxa"/>
          </w:tcPr>
          <w:p w14:paraId="63DA9BFE" w14:textId="77777777" w:rsidR="005E3687" w:rsidRPr="00764B7A" w:rsidRDefault="00336CE5">
            <w:pPr>
              <w:pStyle w:val="TableParagraph"/>
              <w:rPr>
                <w:rFonts w:ascii="Arial" w:hAnsi="Arial" w:cs="Arial"/>
                <w:b/>
                <w:sz w:val="20"/>
                <w:szCs w:val="20"/>
              </w:rPr>
            </w:pPr>
            <w:r w:rsidRPr="00764B7A">
              <w:rPr>
                <w:rFonts w:ascii="Arial" w:hAnsi="Arial" w:cs="Arial"/>
                <w:b/>
                <w:sz w:val="20"/>
                <w:szCs w:val="20"/>
              </w:rPr>
              <w:t>Rating</w:t>
            </w:r>
            <w:r w:rsidRPr="00764B7A">
              <w:rPr>
                <w:rFonts w:ascii="Arial" w:hAnsi="Arial" w:cs="Arial"/>
                <w:b/>
                <w:spacing w:val="-3"/>
                <w:sz w:val="20"/>
                <w:szCs w:val="20"/>
              </w:rPr>
              <w:t xml:space="preserve"> </w:t>
            </w:r>
            <w:r w:rsidRPr="00764B7A">
              <w:rPr>
                <w:rFonts w:ascii="Arial" w:hAnsi="Arial" w:cs="Arial"/>
                <w:b/>
                <w:sz w:val="20"/>
                <w:szCs w:val="20"/>
              </w:rPr>
              <w:t>of</w:t>
            </w:r>
            <w:r w:rsidRPr="00764B7A">
              <w:rPr>
                <w:rFonts w:ascii="Arial" w:hAnsi="Arial" w:cs="Arial"/>
                <w:b/>
                <w:spacing w:val="-3"/>
                <w:sz w:val="20"/>
                <w:szCs w:val="20"/>
              </w:rPr>
              <w:t xml:space="preserve"> </w:t>
            </w:r>
            <w:r w:rsidRPr="00764B7A">
              <w:rPr>
                <w:rFonts w:ascii="Arial" w:hAnsi="Arial" w:cs="Arial"/>
                <w:b/>
                <w:sz w:val="20"/>
                <w:szCs w:val="20"/>
              </w:rPr>
              <w:t>the</w:t>
            </w:r>
            <w:r w:rsidRPr="00764B7A">
              <w:rPr>
                <w:rFonts w:ascii="Arial" w:hAnsi="Arial" w:cs="Arial"/>
                <w:b/>
                <w:spacing w:val="-1"/>
                <w:sz w:val="20"/>
                <w:szCs w:val="20"/>
              </w:rPr>
              <w:t xml:space="preserve"> </w:t>
            </w:r>
            <w:r w:rsidRPr="00764B7A">
              <w:rPr>
                <w:rFonts w:ascii="Arial" w:hAnsi="Arial" w:cs="Arial"/>
                <w:b/>
                <w:spacing w:val="-2"/>
                <w:sz w:val="20"/>
                <w:szCs w:val="20"/>
              </w:rPr>
              <w:t>Reviewers</w:t>
            </w:r>
          </w:p>
        </w:tc>
        <w:tc>
          <w:tcPr>
            <w:tcW w:w="3682" w:type="dxa"/>
          </w:tcPr>
          <w:p w14:paraId="549F5CDA" w14:textId="77777777" w:rsidR="005E3687" w:rsidRPr="00764B7A" w:rsidRDefault="00336CE5">
            <w:pPr>
              <w:pStyle w:val="TableParagraph"/>
              <w:ind w:left="108"/>
              <w:rPr>
                <w:rFonts w:ascii="Arial" w:hAnsi="Arial" w:cs="Arial"/>
                <w:b/>
                <w:sz w:val="20"/>
                <w:szCs w:val="20"/>
              </w:rPr>
            </w:pPr>
            <w:r w:rsidRPr="00764B7A">
              <w:rPr>
                <w:rFonts w:ascii="Arial" w:hAnsi="Arial" w:cs="Arial"/>
                <w:b/>
                <w:sz w:val="20"/>
                <w:szCs w:val="20"/>
              </w:rPr>
              <w:t>Author’s</w:t>
            </w:r>
            <w:r w:rsidRPr="00764B7A">
              <w:rPr>
                <w:rFonts w:ascii="Arial" w:hAnsi="Arial" w:cs="Arial"/>
                <w:b/>
                <w:spacing w:val="-11"/>
                <w:sz w:val="20"/>
                <w:szCs w:val="20"/>
              </w:rPr>
              <w:t xml:space="preserve"> </w:t>
            </w:r>
            <w:r w:rsidRPr="00764B7A">
              <w:rPr>
                <w:rFonts w:ascii="Arial" w:hAnsi="Arial" w:cs="Arial"/>
                <w:b/>
                <w:spacing w:val="-2"/>
                <w:sz w:val="20"/>
                <w:szCs w:val="20"/>
              </w:rPr>
              <w:t>Feedback</w:t>
            </w:r>
          </w:p>
        </w:tc>
      </w:tr>
      <w:tr w:rsidR="005E3687" w:rsidRPr="00764B7A" w14:paraId="6ACFFD6C" w14:textId="77777777">
        <w:trPr>
          <w:trHeight w:val="1262"/>
        </w:trPr>
        <w:tc>
          <w:tcPr>
            <w:tcW w:w="4822" w:type="dxa"/>
          </w:tcPr>
          <w:p w14:paraId="7AD91B7D" w14:textId="77777777" w:rsidR="005E3687" w:rsidRPr="00764B7A" w:rsidRDefault="00336CE5">
            <w:pPr>
              <w:pStyle w:val="TableParagraph"/>
              <w:spacing w:line="228" w:lineRule="exact"/>
              <w:rPr>
                <w:rFonts w:ascii="Arial" w:hAnsi="Arial" w:cs="Arial"/>
                <w:b/>
                <w:sz w:val="20"/>
                <w:szCs w:val="20"/>
              </w:rPr>
            </w:pPr>
            <w:r w:rsidRPr="00764B7A">
              <w:rPr>
                <w:rFonts w:ascii="Arial" w:hAnsi="Arial" w:cs="Arial"/>
                <w:b/>
                <w:sz w:val="20"/>
                <w:szCs w:val="20"/>
              </w:rPr>
              <w:t>1.</w:t>
            </w:r>
            <w:r w:rsidRPr="00764B7A">
              <w:rPr>
                <w:rFonts w:ascii="Arial" w:hAnsi="Arial" w:cs="Arial"/>
                <w:b/>
                <w:spacing w:val="-4"/>
                <w:sz w:val="20"/>
                <w:szCs w:val="20"/>
              </w:rPr>
              <w:t xml:space="preserve"> </w:t>
            </w:r>
            <w:r w:rsidRPr="00764B7A">
              <w:rPr>
                <w:rFonts w:ascii="Arial" w:hAnsi="Arial" w:cs="Arial"/>
                <w:b/>
                <w:sz w:val="20"/>
                <w:szCs w:val="20"/>
              </w:rPr>
              <w:t>Is</w:t>
            </w:r>
            <w:r w:rsidRPr="00764B7A">
              <w:rPr>
                <w:rFonts w:ascii="Arial" w:hAnsi="Arial" w:cs="Arial"/>
                <w:b/>
                <w:spacing w:val="-4"/>
                <w:sz w:val="20"/>
                <w:szCs w:val="20"/>
              </w:rPr>
              <w:t xml:space="preserve"> </w:t>
            </w:r>
            <w:r w:rsidRPr="00764B7A">
              <w:rPr>
                <w:rFonts w:ascii="Arial" w:hAnsi="Arial" w:cs="Arial"/>
                <w:b/>
                <w:sz w:val="20"/>
                <w:szCs w:val="20"/>
              </w:rPr>
              <w:t>the</w:t>
            </w:r>
            <w:r w:rsidRPr="00764B7A">
              <w:rPr>
                <w:rFonts w:ascii="Arial" w:hAnsi="Arial" w:cs="Arial"/>
                <w:b/>
                <w:spacing w:val="-3"/>
                <w:sz w:val="20"/>
                <w:szCs w:val="20"/>
              </w:rPr>
              <w:t xml:space="preserve"> </w:t>
            </w:r>
            <w:r w:rsidRPr="00764B7A">
              <w:rPr>
                <w:rFonts w:ascii="Arial" w:hAnsi="Arial" w:cs="Arial"/>
                <w:b/>
                <w:sz w:val="20"/>
                <w:szCs w:val="20"/>
              </w:rPr>
              <w:t>title</w:t>
            </w:r>
            <w:r w:rsidRPr="00764B7A">
              <w:rPr>
                <w:rFonts w:ascii="Arial" w:hAnsi="Arial" w:cs="Arial"/>
                <w:b/>
                <w:spacing w:val="-4"/>
                <w:sz w:val="20"/>
                <w:szCs w:val="20"/>
              </w:rPr>
              <w:t xml:space="preserve"> </w:t>
            </w:r>
            <w:r w:rsidRPr="00764B7A">
              <w:rPr>
                <w:rFonts w:ascii="Arial" w:hAnsi="Arial" w:cs="Arial"/>
                <w:b/>
                <w:sz w:val="20"/>
                <w:szCs w:val="20"/>
              </w:rPr>
              <w:t>clear</w:t>
            </w:r>
            <w:r w:rsidRPr="00764B7A">
              <w:rPr>
                <w:rFonts w:ascii="Arial" w:hAnsi="Arial" w:cs="Arial"/>
                <w:b/>
                <w:spacing w:val="-3"/>
                <w:sz w:val="20"/>
                <w:szCs w:val="20"/>
              </w:rPr>
              <w:t xml:space="preserve"> </w:t>
            </w:r>
            <w:r w:rsidRPr="00764B7A">
              <w:rPr>
                <w:rFonts w:ascii="Arial" w:hAnsi="Arial" w:cs="Arial"/>
                <w:b/>
                <w:sz w:val="20"/>
                <w:szCs w:val="20"/>
              </w:rPr>
              <w:t>and</w:t>
            </w:r>
            <w:r w:rsidRPr="00764B7A">
              <w:rPr>
                <w:rFonts w:ascii="Arial" w:hAnsi="Arial" w:cs="Arial"/>
                <w:b/>
                <w:spacing w:val="-4"/>
                <w:sz w:val="20"/>
                <w:szCs w:val="20"/>
              </w:rPr>
              <w:t xml:space="preserve"> </w:t>
            </w:r>
            <w:r w:rsidRPr="00764B7A">
              <w:rPr>
                <w:rFonts w:ascii="Arial" w:hAnsi="Arial" w:cs="Arial"/>
                <w:b/>
                <w:sz w:val="20"/>
                <w:szCs w:val="20"/>
              </w:rPr>
              <w:t>appropriate</w:t>
            </w:r>
            <w:r w:rsidRPr="00764B7A">
              <w:rPr>
                <w:rFonts w:ascii="Arial" w:hAnsi="Arial" w:cs="Arial"/>
                <w:b/>
                <w:spacing w:val="-4"/>
                <w:sz w:val="20"/>
                <w:szCs w:val="20"/>
              </w:rPr>
              <w:t xml:space="preserve"> </w:t>
            </w:r>
            <w:r w:rsidRPr="00764B7A">
              <w:rPr>
                <w:rFonts w:ascii="Arial" w:hAnsi="Arial" w:cs="Arial"/>
                <w:b/>
                <w:sz w:val="20"/>
                <w:szCs w:val="20"/>
              </w:rPr>
              <w:t>for</w:t>
            </w:r>
            <w:r w:rsidRPr="00764B7A">
              <w:rPr>
                <w:rFonts w:ascii="Arial" w:hAnsi="Arial" w:cs="Arial"/>
                <w:b/>
                <w:spacing w:val="-5"/>
                <w:sz w:val="20"/>
                <w:szCs w:val="20"/>
              </w:rPr>
              <w:t xml:space="preserve"> </w:t>
            </w:r>
            <w:r w:rsidRPr="00764B7A">
              <w:rPr>
                <w:rFonts w:ascii="Arial" w:hAnsi="Arial" w:cs="Arial"/>
                <w:b/>
                <w:sz w:val="20"/>
                <w:szCs w:val="20"/>
              </w:rPr>
              <w:t>the</w:t>
            </w:r>
            <w:r w:rsidRPr="00764B7A">
              <w:rPr>
                <w:rFonts w:ascii="Arial" w:hAnsi="Arial" w:cs="Arial"/>
                <w:b/>
                <w:spacing w:val="-3"/>
                <w:sz w:val="20"/>
                <w:szCs w:val="20"/>
              </w:rPr>
              <w:t xml:space="preserve"> </w:t>
            </w:r>
            <w:r w:rsidRPr="00764B7A">
              <w:rPr>
                <w:rFonts w:ascii="Arial" w:hAnsi="Arial" w:cs="Arial"/>
                <w:b/>
                <w:spacing w:val="-2"/>
                <w:sz w:val="20"/>
                <w:szCs w:val="20"/>
              </w:rPr>
              <w:t>study?</w:t>
            </w:r>
          </w:p>
          <w:p w14:paraId="760071E2" w14:textId="77777777" w:rsidR="005E3687" w:rsidRPr="00764B7A" w:rsidRDefault="00336CE5">
            <w:pPr>
              <w:pStyle w:val="TableParagraph"/>
              <w:rPr>
                <w:rFonts w:ascii="Arial" w:hAnsi="Arial" w:cs="Arial"/>
                <w:sz w:val="20"/>
                <w:szCs w:val="20"/>
              </w:rPr>
            </w:pPr>
            <w:r w:rsidRPr="00764B7A">
              <w:rPr>
                <w:rFonts w:ascii="Arial" w:hAnsi="Arial" w:cs="Arial"/>
                <w:color w:val="404040"/>
                <w:sz w:val="20"/>
                <w:szCs w:val="20"/>
              </w:rPr>
              <w:t>Rating</w:t>
            </w:r>
            <w:r w:rsidRPr="00764B7A">
              <w:rPr>
                <w:rFonts w:ascii="Arial" w:hAnsi="Arial" w:cs="Arial"/>
                <w:color w:val="404040"/>
                <w:spacing w:val="-5"/>
                <w:sz w:val="20"/>
                <w:szCs w:val="20"/>
              </w:rPr>
              <w:t xml:space="preserve"> </w:t>
            </w:r>
            <w:r w:rsidRPr="00764B7A">
              <w:rPr>
                <w:rFonts w:ascii="Arial" w:hAnsi="Arial" w:cs="Arial"/>
                <w:color w:val="404040"/>
                <w:spacing w:val="-2"/>
                <w:sz w:val="20"/>
                <w:szCs w:val="20"/>
              </w:rPr>
              <w:t>Scale:</w:t>
            </w:r>
          </w:p>
          <w:p w14:paraId="0A1DF101" w14:textId="77777777" w:rsidR="005E3687" w:rsidRPr="00764B7A" w:rsidRDefault="00336CE5">
            <w:pPr>
              <w:pStyle w:val="TableParagraph"/>
              <w:spacing w:before="1"/>
              <w:rPr>
                <w:rFonts w:ascii="Arial" w:hAnsi="Arial" w:cs="Arial"/>
                <w:sz w:val="20"/>
                <w:szCs w:val="20"/>
              </w:rPr>
            </w:pPr>
            <w:r w:rsidRPr="00764B7A">
              <w:rPr>
                <w:rFonts w:ascii="Arial" w:hAnsi="Arial" w:cs="Arial"/>
                <w:color w:val="404040"/>
                <w:sz w:val="20"/>
                <w:szCs w:val="20"/>
              </w:rPr>
              <w:t>5</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Excellent</w:t>
            </w:r>
            <w:r w:rsidRPr="00764B7A">
              <w:rPr>
                <w:rFonts w:ascii="Arial" w:hAnsi="Arial" w:cs="Arial"/>
                <w:color w:val="404040"/>
                <w:spacing w:val="-5"/>
                <w:sz w:val="20"/>
                <w:szCs w:val="20"/>
              </w:rPr>
              <w:t xml:space="preserve"> </w:t>
            </w:r>
            <w:r w:rsidRPr="00764B7A">
              <w:rPr>
                <w:rFonts w:ascii="Arial" w:hAnsi="Arial" w:cs="Arial"/>
                <w:color w:val="404040"/>
                <w:sz w:val="20"/>
                <w:szCs w:val="20"/>
              </w:rPr>
              <w:t>4</w:t>
            </w:r>
            <w:r w:rsidRPr="00764B7A">
              <w:rPr>
                <w:rFonts w:ascii="Arial" w:hAnsi="Arial" w:cs="Arial"/>
                <w:color w:val="404040"/>
                <w:spacing w:val="-5"/>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Good</w:t>
            </w:r>
            <w:r w:rsidRPr="00764B7A">
              <w:rPr>
                <w:rFonts w:ascii="Arial" w:hAnsi="Arial" w:cs="Arial"/>
                <w:color w:val="404040"/>
                <w:spacing w:val="-3"/>
                <w:sz w:val="20"/>
                <w:szCs w:val="20"/>
              </w:rPr>
              <w:t xml:space="preserve"> </w:t>
            </w:r>
            <w:r w:rsidRPr="00764B7A">
              <w:rPr>
                <w:rFonts w:ascii="Arial" w:hAnsi="Arial" w:cs="Arial"/>
                <w:color w:val="404040"/>
                <w:sz w:val="20"/>
                <w:szCs w:val="20"/>
              </w:rPr>
              <w:t>3</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Satisfactory</w:t>
            </w:r>
            <w:r w:rsidRPr="00764B7A">
              <w:rPr>
                <w:rFonts w:ascii="Arial" w:hAnsi="Arial" w:cs="Arial"/>
                <w:color w:val="404040"/>
                <w:spacing w:val="-3"/>
                <w:sz w:val="20"/>
                <w:szCs w:val="20"/>
              </w:rPr>
              <w:t xml:space="preserve"> </w:t>
            </w:r>
            <w:r w:rsidRPr="00764B7A">
              <w:rPr>
                <w:rFonts w:ascii="Arial" w:hAnsi="Arial" w:cs="Arial"/>
                <w:color w:val="404040"/>
                <w:sz w:val="20"/>
                <w:szCs w:val="20"/>
              </w:rPr>
              <w:t>2</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Needs Improvement 1 = Poor N/A = Not Applicable</w:t>
            </w:r>
          </w:p>
        </w:tc>
        <w:tc>
          <w:tcPr>
            <w:tcW w:w="4963" w:type="dxa"/>
          </w:tcPr>
          <w:p w14:paraId="39B35741" w14:textId="77777777" w:rsidR="005E3687" w:rsidRPr="00764B7A" w:rsidRDefault="00336CE5">
            <w:pPr>
              <w:pStyle w:val="TableParagraph"/>
              <w:spacing w:line="228" w:lineRule="exact"/>
              <w:ind w:left="467"/>
              <w:rPr>
                <w:rFonts w:ascii="Arial" w:hAnsi="Arial" w:cs="Arial"/>
                <w:b/>
                <w:sz w:val="20"/>
                <w:szCs w:val="20"/>
              </w:rPr>
            </w:pPr>
            <w:r w:rsidRPr="00764B7A">
              <w:rPr>
                <w:rFonts w:ascii="Arial" w:hAnsi="Arial" w:cs="Arial"/>
                <w:b/>
                <w:spacing w:val="-10"/>
                <w:sz w:val="20"/>
                <w:szCs w:val="20"/>
              </w:rPr>
              <w:t>3</w:t>
            </w:r>
          </w:p>
        </w:tc>
        <w:tc>
          <w:tcPr>
            <w:tcW w:w="3682" w:type="dxa"/>
          </w:tcPr>
          <w:p w14:paraId="302732AE" w14:textId="77777777" w:rsidR="005E3687" w:rsidRPr="00764B7A" w:rsidRDefault="005E3687">
            <w:pPr>
              <w:pStyle w:val="TableParagraph"/>
              <w:ind w:left="0"/>
              <w:rPr>
                <w:rFonts w:ascii="Arial" w:hAnsi="Arial" w:cs="Arial"/>
                <w:sz w:val="20"/>
                <w:szCs w:val="20"/>
              </w:rPr>
            </w:pPr>
          </w:p>
        </w:tc>
      </w:tr>
      <w:tr w:rsidR="005E3687" w:rsidRPr="00764B7A" w14:paraId="7174F778" w14:textId="77777777">
        <w:trPr>
          <w:trHeight w:val="1261"/>
        </w:trPr>
        <w:tc>
          <w:tcPr>
            <w:tcW w:w="4822" w:type="dxa"/>
          </w:tcPr>
          <w:p w14:paraId="483A0BA0" w14:textId="77777777" w:rsidR="005E3687" w:rsidRPr="00764B7A" w:rsidRDefault="00336CE5">
            <w:pPr>
              <w:pStyle w:val="TableParagraph"/>
              <w:spacing w:line="228" w:lineRule="exact"/>
              <w:rPr>
                <w:rFonts w:ascii="Arial" w:hAnsi="Arial" w:cs="Arial"/>
                <w:b/>
                <w:sz w:val="20"/>
                <w:szCs w:val="20"/>
              </w:rPr>
            </w:pPr>
            <w:r w:rsidRPr="00764B7A">
              <w:rPr>
                <w:rFonts w:ascii="Arial" w:hAnsi="Arial" w:cs="Arial"/>
                <w:b/>
                <w:sz w:val="20"/>
                <w:szCs w:val="20"/>
              </w:rPr>
              <w:t>2.</w:t>
            </w:r>
            <w:r w:rsidRPr="00764B7A">
              <w:rPr>
                <w:rFonts w:ascii="Arial" w:hAnsi="Arial" w:cs="Arial"/>
                <w:b/>
                <w:spacing w:val="-4"/>
                <w:sz w:val="20"/>
                <w:szCs w:val="20"/>
              </w:rPr>
              <w:t xml:space="preserve"> </w:t>
            </w:r>
            <w:r w:rsidRPr="00764B7A">
              <w:rPr>
                <w:rFonts w:ascii="Arial" w:hAnsi="Arial" w:cs="Arial"/>
                <w:b/>
                <w:sz w:val="20"/>
                <w:szCs w:val="20"/>
              </w:rPr>
              <w:t>Is</w:t>
            </w:r>
            <w:r w:rsidRPr="00764B7A">
              <w:rPr>
                <w:rFonts w:ascii="Arial" w:hAnsi="Arial" w:cs="Arial"/>
                <w:b/>
                <w:spacing w:val="-4"/>
                <w:sz w:val="20"/>
                <w:szCs w:val="20"/>
              </w:rPr>
              <w:t xml:space="preserve"> </w:t>
            </w:r>
            <w:r w:rsidRPr="00764B7A">
              <w:rPr>
                <w:rFonts w:ascii="Arial" w:hAnsi="Arial" w:cs="Arial"/>
                <w:b/>
                <w:sz w:val="20"/>
                <w:szCs w:val="20"/>
              </w:rPr>
              <w:t>the</w:t>
            </w:r>
            <w:r w:rsidRPr="00764B7A">
              <w:rPr>
                <w:rFonts w:ascii="Arial" w:hAnsi="Arial" w:cs="Arial"/>
                <w:b/>
                <w:spacing w:val="-4"/>
                <w:sz w:val="20"/>
                <w:szCs w:val="20"/>
              </w:rPr>
              <w:t xml:space="preserve"> </w:t>
            </w:r>
            <w:r w:rsidRPr="00764B7A">
              <w:rPr>
                <w:rFonts w:ascii="Arial" w:hAnsi="Arial" w:cs="Arial"/>
                <w:b/>
                <w:sz w:val="20"/>
                <w:szCs w:val="20"/>
              </w:rPr>
              <w:t>abstract</w:t>
            </w:r>
            <w:r w:rsidRPr="00764B7A">
              <w:rPr>
                <w:rFonts w:ascii="Arial" w:hAnsi="Arial" w:cs="Arial"/>
                <w:b/>
                <w:spacing w:val="-2"/>
                <w:sz w:val="20"/>
                <w:szCs w:val="20"/>
              </w:rPr>
              <w:t xml:space="preserve"> </w:t>
            </w:r>
            <w:r w:rsidRPr="00764B7A">
              <w:rPr>
                <w:rFonts w:ascii="Arial" w:hAnsi="Arial" w:cs="Arial"/>
                <w:b/>
                <w:sz w:val="20"/>
                <w:szCs w:val="20"/>
              </w:rPr>
              <w:t>of</w:t>
            </w:r>
            <w:r w:rsidRPr="00764B7A">
              <w:rPr>
                <w:rFonts w:ascii="Arial" w:hAnsi="Arial" w:cs="Arial"/>
                <w:b/>
                <w:spacing w:val="-5"/>
                <w:sz w:val="20"/>
                <w:szCs w:val="20"/>
              </w:rPr>
              <w:t xml:space="preserve"> </w:t>
            </w:r>
            <w:r w:rsidRPr="00764B7A">
              <w:rPr>
                <w:rFonts w:ascii="Arial" w:hAnsi="Arial" w:cs="Arial"/>
                <w:b/>
                <w:sz w:val="20"/>
                <w:szCs w:val="20"/>
              </w:rPr>
              <w:t>the</w:t>
            </w:r>
            <w:r w:rsidRPr="00764B7A">
              <w:rPr>
                <w:rFonts w:ascii="Arial" w:hAnsi="Arial" w:cs="Arial"/>
                <w:b/>
                <w:spacing w:val="-4"/>
                <w:sz w:val="20"/>
                <w:szCs w:val="20"/>
              </w:rPr>
              <w:t xml:space="preserve"> </w:t>
            </w:r>
            <w:r w:rsidRPr="00764B7A">
              <w:rPr>
                <w:rFonts w:ascii="Arial" w:hAnsi="Arial" w:cs="Arial"/>
                <w:b/>
                <w:sz w:val="20"/>
                <w:szCs w:val="20"/>
              </w:rPr>
              <w:t>article</w:t>
            </w:r>
            <w:r w:rsidRPr="00764B7A">
              <w:rPr>
                <w:rFonts w:ascii="Arial" w:hAnsi="Arial" w:cs="Arial"/>
                <w:b/>
                <w:spacing w:val="-3"/>
                <w:sz w:val="20"/>
                <w:szCs w:val="20"/>
              </w:rPr>
              <w:t xml:space="preserve"> </w:t>
            </w:r>
            <w:r w:rsidRPr="00764B7A">
              <w:rPr>
                <w:rFonts w:ascii="Arial" w:hAnsi="Arial" w:cs="Arial"/>
                <w:b/>
                <w:spacing w:val="-2"/>
                <w:sz w:val="20"/>
                <w:szCs w:val="20"/>
              </w:rPr>
              <w:t>comprehensive?</w:t>
            </w:r>
          </w:p>
          <w:p w14:paraId="75DCC879" w14:textId="77777777" w:rsidR="005E3687" w:rsidRPr="00764B7A" w:rsidRDefault="00336CE5">
            <w:pPr>
              <w:pStyle w:val="TableParagraph"/>
              <w:rPr>
                <w:rFonts w:ascii="Arial" w:hAnsi="Arial" w:cs="Arial"/>
                <w:sz w:val="20"/>
                <w:szCs w:val="20"/>
              </w:rPr>
            </w:pPr>
            <w:r w:rsidRPr="00764B7A">
              <w:rPr>
                <w:rFonts w:ascii="Arial" w:hAnsi="Arial" w:cs="Arial"/>
                <w:color w:val="404040"/>
                <w:sz w:val="20"/>
                <w:szCs w:val="20"/>
              </w:rPr>
              <w:t>Rating</w:t>
            </w:r>
            <w:r w:rsidRPr="00764B7A">
              <w:rPr>
                <w:rFonts w:ascii="Arial" w:hAnsi="Arial" w:cs="Arial"/>
                <w:color w:val="404040"/>
                <w:spacing w:val="-5"/>
                <w:sz w:val="20"/>
                <w:szCs w:val="20"/>
              </w:rPr>
              <w:t xml:space="preserve"> </w:t>
            </w:r>
            <w:r w:rsidRPr="00764B7A">
              <w:rPr>
                <w:rFonts w:ascii="Arial" w:hAnsi="Arial" w:cs="Arial"/>
                <w:color w:val="404040"/>
                <w:spacing w:val="-2"/>
                <w:sz w:val="20"/>
                <w:szCs w:val="20"/>
              </w:rPr>
              <w:t>Scale:</w:t>
            </w:r>
          </w:p>
          <w:p w14:paraId="3203B182" w14:textId="77777777" w:rsidR="005E3687" w:rsidRPr="00764B7A" w:rsidRDefault="00336CE5">
            <w:pPr>
              <w:pStyle w:val="TableParagraph"/>
              <w:spacing w:before="1"/>
              <w:rPr>
                <w:rFonts w:ascii="Arial" w:hAnsi="Arial" w:cs="Arial"/>
                <w:sz w:val="20"/>
                <w:szCs w:val="20"/>
              </w:rPr>
            </w:pPr>
            <w:r w:rsidRPr="00764B7A">
              <w:rPr>
                <w:rFonts w:ascii="Arial" w:hAnsi="Arial" w:cs="Arial"/>
                <w:color w:val="404040"/>
                <w:sz w:val="20"/>
                <w:szCs w:val="20"/>
              </w:rPr>
              <w:t>5</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Excellent</w:t>
            </w:r>
            <w:r w:rsidRPr="00764B7A">
              <w:rPr>
                <w:rFonts w:ascii="Arial" w:hAnsi="Arial" w:cs="Arial"/>
                <w:color w:val="404040"/>
                <w:spacing w:val="-5"/>
                <w:sz w:val="20"/>
                <w:szCs w:val="20"/>
              </w:rPr>
              <w:t xml:space="preserve"> </w:t>
            </w:r>
            <w:r w:rsidRPr="00764B7A">
              <w:rPr>
                <w:rFonts w:ascii="Arial" w:hAnsi="Arial" w:cs="Arial"/>
                <w:color w:val="404040"/>
                <w:sz w:val="20"/>
                <w:szCs w:val="20"/>
              </w:rPr>
              <w:t>4</w:t>
            </w:r>
            <w:r w:rsidRPr="00764B7A">
              <w:rPr>
                <w:rFonts w:ascii="Arial" w:hAnsi="Arial" w:cs="Arial"/>
                <w:color w:val="404040"/>
                <w:spacing w:val="-5"/>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Good</w:t>
            </w:r>
            <w:r w:rsidRPr="00764B7A">
              <w:rPr>
                <w:rFonts w:ascii="Arial" w:hAnsi="Arial" w:cs="Arial"/>
                <w:color w:val="404040"/>
                <w:spacing w:val="-3"/>
                <w:sz w:val="20"/>
                <w:szCs w:val="20"/>
              </w:rPr>
              <w:t xml:space="preserve"> </w:t>
            </w:r>
            <w:r w:rsidRPr="00764B7A">
              <w:rPr>
                <w:rFonts w:ascii="Arial" w:hAnsi="Arial" w:cs="Arial"/>
                <w:color w:val="404040"/>
                <w:sz w:val="20"/>
                <w:szCs w:val="20"/>
              </w:rPr>
              <w:t>3</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Satisfactory</w:t>
            </w:r>
            <w:r w:rsidRPr="00764B7A">
              <w:rPr>
                <w:rFonts w:ascii="Arial" w:hAnsi="Arial" w:cs="Arial"/>
                <w:color w:val="404040"/>
                <w:spacing w:val="-3"/>
                <w:sz w:val="20"/>
                <w:szCs w:val="20"/>
              </w:rPr>
              <w:t xml:space="preserve"> </w:t>
            </w:r>
            <w:r w:rsidRPr="00764B7A">
              <w:rPr>
                <w:rFonts w:ascii="Arial" w:hAnsi="Arial" w:cs="Arial"/>
                <w:color w:val="404040"/>
                <w:sz w:val="20"/>
                <w:szCs w:val="20"/>
              </w:rPr>
              <w:t>2</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Needs Improvement 1 = Poor N/A = Not Applicable</w:t>
            </w:r>
          </w:p>
        </w:tc>
        <w:tc>
          <w:tcPr>
            <w:tcW w:w="4963" w:type="dxa"/>
          </w:tcPr>
          <w:p w14:paraId="52BDA343" w14:textId="77777777" w:rsidR="005E3687" w:rsidRPr="00764B7A" w:rsidRDefault="00336CE5">
            <w:pPr>
              <w:pStyle w:val="TableParagraph"/>
              <w:spacing w:line="228" w:lineRule="exact"/>
              <w:ind w:left="467"/>
              <w:rPr>
                <w:rFonts w:ascii="Arial" w:hAnsi="Arial" w:cs="Arial"/>
                <w:b/>
                <w:sz w:val="20"/>
                <w:szCs w:val="20"/>
              </w:rPr>
            </w:pPr>
            <w:r w:rsidRPr="00764B7A">
              <w:rPr>
                <w:rFonts w:ascii="Arial" w:hAnsi="Arial" w:cs="Arial"/>
                <w:b/>
                <w:spacing w:val="-10"/>
                <w:sz w:val="20"/>
                <w:szCs w:val="20"/>
              </w:rPr>
              <w:t>3</w:t>
            </w:r>
          </w:p>
        </w:tc>
        <w:tc>
          <w:tcPr>
            <w:tcW w:w="3682" w:type="dxa"/>
          </w:tcPr>
          <w:p w14:paraId="502D35C7" w14:textId="77777777" w:rsidR="005E3687" w:rsidRPr="00764B7A" w:rsidRDefault="005E3687">
            <w:pPr>
              <w:pStyle w:val="TableParagraph"/>
              <w:ind w:left="0"/>
              <w:rPr>
                <w:rFonts w:ascii="Arial" w:hAnsi="Arial" w:cs="Arial"/>
                <w:sz w:val="20"/>
                <w:szCs w:val="20"/>
              </w:rPr>
            </w:pPr>
          </w:p>
        </w:tc>
      </w:tr>
      <w:tr w:rsidR="005E3687" w:rsidRPr="00764B7A" w14:paraId="64C365E1" w14:textId="77777777">
        <w:trPr>
          <w:trHeight w:val="1262"/>
        </w:trPr>
        <w:tc>
          <w:tcPr>
            <w:tcW w:w="4822" w:type="dxa"/>
          </w:tcPr>
          <w:p w14:paraId="2F46B12E" w14:textId="77777777" w:rsidR="005E3687" w:rsidRPr="00764B7A" w:rsidRDefault="00336CE5">
            <w:pPr>
              <w:pStyle w:val="TableParagraph"/>
              <w:spacing w:line="228" w:lineRule="exact"/>
              <w:rPr>
                <w:rFonts w:ascii="Arial" w:hAnsi="Arial" w:cs="Arial"/>
                <w:b/>
                <w:sz w:val="20"/>
                <w:szCs w:val="20"/>
              </w:rPr>
            </w:pPr>
            <w:r w:rsidRPr="00764B7A">
              <w:rPr>
                <w:rFonts w:ascii="Arial" w:hAnsi="Arial" w:cs="Arial"/>
                <w:b/>
                <w:sz w:val="20"/>
                <w:szCs w:val="20"/>
              </w:rPr>
              <w:t>3.</w:t>
            </w:r>
            <w:r w:rsidRPr="00764B7A">
              <w:rPr>
                <w:rFonts w:ascii="Arial" w:hAnsi="Arial" w:cs="Arial"/>
                <w:b/>
                <w:spacing w:val="-5"/>
                <w:sz w:val="20"/>
                <w:szCs w:val="20"/>
              </w:rPr>
              <w:t xml:space="preserve"> </w:t>
            </w:r>
            <w:r w:rsidRPr="00764B7A">
              <w:rPr>
                <w:rFonts w:ascii="Arial" w:hAnsi="Arial" w:cs="Arial"/>
                <w:b/>
                <w:sz w:val="20"/>
                <w:szCs w:val="20"/>
              </w:rPr>
              <w:t>Are</w:t>
            </w:r>
            <w:r w:rsidRPr="00764B7A">
              <w:rPr>
                <w:rFonts w:ascii="Arial" w:hAnsi="Arial" w:cs="Arial"/>
                <w:b/>
                <w:spacing w:val="-5"/>
                <w:sz w:val="20"/>
                <w:szCs w:val="20"/>
              </w:rPr>
              <w:t xml:space="preserve"> </w:t>
            </w:r>
            <w:r w:rsidRPr="00764B7A">
              <w:rPr>
                <w:rFonts w:ascii="Arial" w:hAnsi="Arial" w:cs="Arial"/>
                <w:b/>
                <w:sz w:val="20"/>
                <w:szCs w:val="20"/>
              </w:rPr>
              <w:t>the</w:t>
            </w:r>
            <w:r w:rsidRPr="00764B7A">
              <w:rPr>
                <w:rFonts w:ascii="Arial" w:hAnsi="Arial" w:cs="Arial"/>
                <w:b/>
                <w:spacing w:val="-5"/>
                <w:sz w:val="20"/>
                <w:szCs w:val="20"/>
              </w:rPr>
              <w:t xml:space="preserve"> </w:t>
            </w:r>
            <w:r w:rsidRPr="00764B7A">
              <w:rPr>
                <w:rFonts w:ascii="Arial" w:hAnsi="Arial" w:cs="Arial"/>
                <w:b/>
                <w:sz w:val="20"/>
                <w:szCs w:val="20"/>
              </w:rPr>
              <w:t>keywords</w:t>
            </w:r>
            <w:r w:rsidRPr="00764B7A">
              <w:rPr>
                <w:rFonts w:ascii="Arial" w:hAnsi="Arial" w:cs="Arial"/>
                <w:b/>
                <w:spacing w:val="-6"/>
                <w:sz w:val="20"/>
                <w:szCs w:val="20"/>
              </w:rPr>
              <w:t xml:space="preserve"> </w:t>
            </w:r>
            <w:r w:rsidRPr="00764B7A">
              <w:rPr>
                <w:rFonts w:ascii="Arial" w:hAnsi="Arial" w:cs="Arial"/>
                <w:b/>
                <w:sz w:val="20"/>
                <w:szCs w:val="20"/>
              </w:rPr>
              <w:t>appropriate</w:t>
            </w:r>
            <w:r w:rsidRPr="00764B7A">
              <w:rPr>
                <w:rFonts w:ascii="Arial" w:hAnsi="Arial" w:cs="Arial"/>
                <w:b/>
                <w:spacing w:val="-5"/>
                <w:sz w:val="20"/>
                <w:szCs w:val="20"/>
              </w:rPr>
              <w:t xml:space="preserve"> </w:t>
            </w:r>
            <w:r w:rsidRPr="00764B7A">
              <w:rPr>
                <w:rFonts w:ascii="Arial" w:hAnsi="Arial" w:cs="Arial"/>
                <w:b/>
                <w:sz w:val="20"/>
                <w:szCs w:val="20"/>
              </w:rPr>
              <w:t>and</w:t>
            </w:r>
            <w:r w:rsidRPr="00764B7A">
              <w:rPr>
                <w:rFonts w:ascii="Arial" w:hAnsi="Arial" w:cs="Arial"/>
                <w:b/>
                <w:spacing w:val="-6"/>
                <w:sz w:val="20"/>
                <w:szCs w:val="20"/>
              </w:rPr>
              <w:t xml:space="preserve"> </w:t>
            </w:r>
            <w:r w:rsidRPr="00764B7A">
              <w:rPr>
                <w:rFonts w:ascii="Arial" w:hAnsi="Arial" w:cs="Arial"/>
                <w:b/>
                <w:spacing w:val="-2"/>
                <w:sz w:val="20"/>
                <w:szCs w:val="20"/>
              </w:rPr>
              <w:t>useful?</w:t>
            </w:r>
          </w:p>
          <w:p w14:paraId="4607EB7B" w14:textId="77777777" w:rsidR="005E3687" w:rsidRPr="00764B7A" w:rsidRDefault="00336CE5">
            <w:pPr>
              <w:pStyle w:val="TableParagraph"/>
              <w:rPr>
                <w:rFonts w:ascii="Arial" w:hAnsi="Arial" w:cs="Arial"/>
                <w:sz w:val="20"/>
                <w:szCs w:val="20"/>
              </w:rPr>
            </w:pPr>
            <w:r w:rsidRPr="00764B7A">
              <w:rPr>
                <w:rFonts w:ascii="Arial" w:hAnsi="Arial" w:cs="Arial"/>
                <w:color w:val="404040"/>
                <w:sz w:val="20"/>
                <w:szCs w:val="20"/>
              </w:rPr>
              <w:t>Rating</w:t>
            </w:r>
            <w:r w:rsidRPr="00764B7A">
              <w:rPr>
                <w:rFonts w:ascii="Arial" w:hAnsi="Arial" w:cs="Arial"/>
                <w:color w:val="404040"/>
                <w:spacing w:val="-5"/>
                <w:sz w:val="20"/>
                <w:szCs w:val="20"/>
              </w:rPr>
              <w:t xml:space="preserve"> </w:t>
            </w:r>
            <w:r w:rsidRPr="00764B7A">
              <w:rPr>
                <w:rFonts w:ascii="Arial" w:hAnsi="Arial" w:cs="Arial"/>
                <w:color w:val="404040"/>
                <w:spacing w:val="-2"/>
                <w:sz w:val="20"/>
                <w:szCs w:val="20"/>
              </w:rPr>
              <w:t>Scale:</w:t>
            </w:r>
          </w:p>
          <w:p w14:paraId="38E1A93F" w14:textId="77777777" w:rsidR="005E3687" w:rsidRPr="00764B7A" w:rsidRDefault="00336CE5">
            <w:pPr>
              <w:pStyle w:val="TableParagraph"/>
              <w:spacing w:before="1"/>
              <w:rPr>
                <w:rFonts w:ascii="Arial" w:hAnsi="Arial" w:cs="Arial"/>
                <w:sz w:val="20"/>
                <w:szCs w:val="20"/>
              </w:rPr>
            </w:pPr>
            <w:r w:rsidRPr="00764B7A">
              <w:rPr>
                <w:rFonts w:ascii="Arial" w:hAnsi="Arial" w:cs="Arial"/>
                <w:color w:val="404040"/>
                <w:sz w:val="20"/>
                <w:szCs w:val="20"/>
              </w:rPr>
              <w:t>5</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Excellent</w:t>
            </w:r>
            <w:r w:rsidRPr="00764B7A">
              <w:rPr>
                <w:rFonts w:ascii="Arial" w:hAnsi="Arial" w:cs="Arial"/>
                <w:color w:val="404040"/>
                <w:spacing w:val="-5"/>
                <w:sz w:val="20"/>
                <w:szCs w:val="20"/>
              </w:rPr>
              <w:t xml:space="preserve"> </w:t>
            </w:r>
            <w:r w:rsidRPr="00764B7A">
              <w:rPr>
                <w:rFonts w:ascii="Arial" w:hAnsi="Arial" w:cs="Arial"/>
                <w:color w:val="404040"/>
                <w:sz w:val="20"/>
                <w:szCs w:val="20"/>
              </w:rPr>
              <w:t>4</w:t>
            </w:r>
            <w:r w:rsidRPr="00764B7A">
              <w:rPr>
                <w:rFonts w:ascii="Arial" w:hAnsi="Arial" w:cs="Arial"/>
                <w:color w:val="404040"/>
                <w:spacing w:val="-5"/>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Good</w:t>
            </w:r>
            <w:r w:rsidRPr="00764B7A">
              <w:rPr>
                <w:rFonts w:ascii="Arial" w:hAnsi="Arial" w:cs="Arial"/>
                <w:color w:val="404040"/>
                <w:spacing w:val="-3"/>
                <w:sz w:val="20"/>
                <w:szCs w:val="20"/>
              </w:rPr>
              <w:t xml:space="preserve"> </w:t>
            </w:r>
            <w:r w:rsidRPr="00764B7A">
              <w:rPr>
                <w:rFonts w:ascii="Arial" w:hAnsi="Arial" w:cs="Arial"/>
                <w:color w:val="404040"/>
                <w:sz w:val="20"/>
                <w:szCs w:val="20"/>
              </w:rPr>
              <w:t>3</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Satisfactory</w:t>
            </w:r>
            <w:r w:rsidRPr="00764B7A">
              <w:rPr>
                <w:rFonts w:ascii="Arial" w:hAnsi="Arial" w:cs="Arial"/>
                <w:color w:val="404040"/>
                <w:spacing w:val="-3"/>
                <w:sz w:val="20"/>
                <w:szCs w:val="20"/>
              </w:rPr>
              <w:t xml:space="preserve"> </w:t>
            </w:r>
            <w:r w:rsidRPr="00764B7A">
              <w:rPr>
                <w:rFonts w:ascii="Arial" w:hAnsi="Arial" w:cs="Arial"/>
                <w:color w:val="404040"/>
                <w:sz w:val="20"/>
                <w:szCs w:val="20"/>
              </w:rPr>
              <w:t>2</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Needs Improvement 1 = Poor N/A = Not Applicable</w:t>
            </w:r>
          </w:p>
        </w:tc>
        <w:tc>
          <w:tcPr>
            <w:tcW w:w="4963" w:type="dxa"/>
          </w:tcPr>
          <w:p w14:paraId="4426AE61" w14:textId="77777777" w:rsidR="005E3687" w:rsidRPr="00764B7A" w:rsidRDefault="00336CE5">
            <w:pPr>
              <w:pStyle w:val="TableParagraph"/>
              <w:spacing w:line="228" w:lineRule="exact"/>
              <w:ind w:left="467"/>
              <w:rPr>
                <w:rFonts w:ascii="Arial" w:hAnsi="Arial" w:cs="Arial"/>
                <w:b/>
                <w:sz w:val="20"/>
                <w:szCs w:val="20"/>
              </w:rPr>
            </w:pPr>
            <w:r w:rsidRPr="00764B7A">
              <w:rPr>
                <w:rFonts w:ascii="Arial" w:hAnsi="Arial" w:cs="Arial"/>
                <w:b/>
                <w:spacing w:val="-10"/>
                <w:sz w:val="20"/>
                <w:szCs w:val="20"/>
              </w:rPr>
              <w:t>2</w:t>
            </w:r>
          </w:p>
        </w:tc>
        <w:tc>
          <w:tcPr>
            <w:tcW w:w="3682" w:type="dxa"/>
          </w:tcPr>
          <w:p w14:paraId="1AFC8693" w14:textId="77777777" w:rsidR="005E3687" w:rsidRPr="00764B7A" w:rsidRDefault="005E3687">
            <w:pPr>
              <w:pStyle w:val="TableParagraph"/>
              <w:ind w:left="0"/>
              <w:rPr>
                <w:rFonts w:ascii="Arial" w:hAnsi="Arial" w:cs="Arial"/>
                <w:sz w:val="20"/>
                <w:szCs w:val="20"/>
              </w:rPr>
            </w:pPr>
          </w:p>
        </w:tc>
      </w:tr>
      <w:tr w:rsidR="005E3687" w:rsidRPr="00764B7A" w14:paraId="55C8EFE9" w14:textId="77777777">
        <w:trPr>
          <w:trHeight w:val="1262"/>
        </w:trPr>
        <w:tc>
          <w:tcPr>
            <w:tcW w:w="4822" w:type="dxa"/>
          </w:tcPr>
          <w:p w14:paraId="37285696" w14:textId="77777777" w:rsidR="005E3687" w:rsidRPr="00764B7A" w:rsidRDefault="00336CE5">
            <w:pPr>
              <w:pStyle w:val="TableParagraph"/>
              <w:ind w:right="794"/>
              <w:rPr>
                <w:rFonts w:ascii="Arial" w:hAnsi="Arial" w:cs="Arial"/>
                <w:b/>
                <w:sz w:val="20"/>
                <w:szCs w:val="20"/>
              </w:rPr>
            </w:pPr>
            <w:r w:rsidRPr="00764B7A">
              <w:rPr>
                <w:rFonts w:ascii="Arial" w:hAnsi="Arial" w:cs="Arial"/>
                <w:b/>
                <w:sz w:val="20"/>
                <w:szCs w:val="20"/>
              </w:rPr>
              <w:t>4.</w:t>
            </w:r>
            <w:r w:rsidRPr="00764B7A">
              <w:rPr>
                <w:rFonts w:ascii="Arial" w:hAnsi="Arial" w:cs="Arial"/>
                <w:b/>
                <w:spacing w:val="-6"/>
                <w:sz w:val="20"/>
                <w:szCs w:val="20"/>
              </w:rPr>
              <w:t xml:space="preserve"> </w:t>
            </w:r>
            <w:r w:rsidRPr="00764B7A">
              <w:rPr>
                <w:rFonts w:ascii="Arial" w:hAnsi="Arial" w:cs="Arial"/>
                <w:b/>
                <w:sz w:val="20"/>
                <w:szCs w:val="20"/>
              </w:rPr>
              <w:t>Is</w:t>
            </w:r>
            <w:r w:rsidRPr="00764B7A">
              <w:rPr>
                <w:rFonts w:ascii="Arial" w:hAnsi="Arial" w:cs="Arial"/>
                <w:b/>
                <w:spacing w:val="-7"/>
                <w:sz w:val="20"/>
                <w:szCs w:val="20"/>
              </w:rPr>
              <w:t xml:space="preserve"> </w:t>
            </w:r>
            <w:r w:rsidRPr="00764B7A">
              <w:rPr>
                <w:rFonts w:ascii="Arial" w:hAnsi="Arial" w:cs="Arial"/>
                <w:b/>
                <w:sz w:val="20"/>
                <w:szCs w:val="20"/>
              </w:rPr>
              <w:t>the</w:t>
            </w:r>
            <w:r w:rsidRPr="00764B7A">
              <w:rPr>
                <w:rFonts w:ascii="Arial" w:hAnsi="Arial" w:cs="Arial"/>
                <w:b/>
                <w:spacing w:val="-6"/>
                <w:sz w:val="20"/>
                <w:szCs w:val="20"/>
              </w:rPr>
              <w:t xml:space="preserve"> </w:t>
            </w:r>
            <w:r w:rsidRPr="00764B7A">
              <w:rPr>
                <w:rFonts w:ascii="Arial" w:hAnsi="Arial" w:cs="Arial"/>
                <w:b/>
                <w:sz w:val="20"/>
                <w:szCs w:val="20"/>
              </w:rPr>
              <w:t>background</w:t>
            </w:r>
            <w:r w:rsidRPr="00764B7A">
              <w:rPr>
                <w:rFonts w:ascii="Arial" w:hAnsi="Arial" w:cs="Arial"/>
                <w:b/>
                <w:spacing w:val="-7"/>
                <w:sz w:val="20"/>
                <w:szCs w:val="20"/>
              </w:rPr>
              <w:t xml:space="preserve"> </w:t>
            </w:r>
            <w:r w:rsidRPr="00764B7A">
              <w:rPr>
                <w:rFonts w:ascii="Arial" w:hAnsi="Arial" w:cs="Arial"/>
                <w:b/>
                <w:sz w:val="20"/>
                <w:szCs w:val="20"/>
              </w:rPr>
              <w:t>information</w:t>
            </w:r>
            <w:r w:rsidRPr="00764B7A">
              <w:rPr>
                <w:rFonts w:ascii="Arial" w:hAnsi="Arial" w:cs="Arial"/>
                <w:b/>
                <w:spacing w:val="-7"/>
                <w:sz w:val="20"/>
                <w:szCs w:val="20"/>
              </w:rPr>
              <w:t xml:space="preserve"> </w:t>
            </w:r>
            <w:r w:rsidRPr="00764B7A">
              <w:rPr>
                <w:rFonts w:ascii="Arial" w:hAnsi="Arial" w:cs="Arial"/>
                <w:b/>
                <w:sz w:val="20"/>
                <w:szCs w:val="20"/>
              </w:rPr>
              <w:t>of</w:t>
            </w:r>
            <w:r w:rsidRPr="00764B7A">
              <w:rPr>
                <w:rFonts w:ascii="Arial" w:hAnsi="Arial" w:cs="Arial"/>
                <w:b/>
                <w:spacing w:val="-7"/>
                <w:sz w:val="20"/>
                <w:szCs w:val="20"/>
              </w:rPr>
              <w:t xml:space="preserve"> </w:t>
            </w:r>
            <w:r w:rsidRPr="00764B7A">
              <w:rPr>
                <w:rFonts w:ascii="Arial" w:hAnsi="Arial" w:cs="Arial"/>
                <w:b/>
                <w:sz w:val="20"/>
                <w:szCs w:val="20"/>
              </w:rPr>
              <w:t>the</w:t>
            </w:r>
            <w:r w:rsidRPr="00764B7A">
              <w:rPr>
                <w:rFonts w:ascii="Arial" w:hAnsi="Arial" w:cs="Arial"/>
                <w:b/>
                <w:spacing w:val="-6"/>
                <w:sz w:val="20"/>
                <w:szCs w:val="20"/>
              </w:rPr>
              <w:t xml:space="preserve"> </w:t>
            </w:r>
            <w:r w:rsidRPr="00764B7A">
              <w:rPr>
                <w:rFonts w:ascii="Arial" w:hAnsi="Arial" w:cs="Arial"/>
                <w:b/>
                <w:sz w:val="20"/>
                <w:szCs w:val="20"/>
              </w:rPr>
              <w:t>paper sufficient and well organized?</w:t>
            </w:r>
          </w:p>
          <w:p w14:paraId="218E76E9" w14:textId="77777777" w:rsidR="005E3687" w:rsidRPr="00764B7A" w:rsidRDefault="00336CE5">
            <w:pPr>
              <w:pStyle w:val="TableParagraph"/>
              <w:rPr>
                <w:rFonts w:ascii="Arial" w:hAnsi="Arial" w:cs="Arial"/>
                <w:sz w:val="20"/>
                <w:szCs w:val="20"/>
              </w:rPr>
            </w:pPr>
            <w:r w:rsidRPr="00764B7A">
              <w:rPr>
                <w:rFonts w:ascii="Arial" w:hAnsi="Arial" w:cs="Arial"/>
                <w:color w:val="404040"/>
                <w:sz w:val="20"/>
                <w:szCs w:val="20"/>
              </w:rPr>
              <w:t>Rating</w:t>
            </w:r>
            <w:r w:rsidRPr="00764B7A">
              <w:rPr>
                <w:rFonts w:ascii="Arial" w:hAnsi="Arial" w:cs="Arial"/>
                <w:color w:val="404040"/>
                <w:spacing w:val="-5"/>
                <w:sz w:val="20"/>
                <w:szCs w:val="20"/>
              </w:rPr>
              <w:t xml:space="preserve"> </w:t>
            </w:r>
            <w:r w:rsidRPr="00764B7A">
              <w:rPr>
                <w:rFonts w:ascii="Arial" w:hAnsi="Arial" w:cs="Arial"/>
                <w:color w:val="404040"/>
                <w:spacing w:val="-2"/>
                <w:sz w:val="20"/>
                <w:szCs w:val="20"/>
              </w:rPr>
              <w:t>Scale:</w:t>
            </w:r>
          </w:p>
          <w:p w14:paraId="717487E2" w14:textId="77777777" w:rsidR="005E3687" w:rsidRPr="00764B7A" w:rsidRDefault="00336CE5">
            <w:pPr>
              <w:pStyle w:val="TableParagraph"/>
              <w:rPr>
                <w:rFonts w:ascii="Arial" w:hAnsi="Arial" w:cs="Arial"/>
                <w:sz w:val="20"/>
                <w:szCs w:val="20"/>
              </w:rPr>
            </w:pPr>
            <w:r w:rsidRPr="00764B7A">
              <w:rPr>
                <w:rFonts w:ascii="Arial" w:hAnsi="Arial" w:cs="Arial"/>
                <w:color w:val="404040"/>
                <w:sz w:val="20"/>
                <w:szCs w:val="20"/>
              </w:rPr>
              <w:t>5</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Excellent</w:t>
            </w:r>
            <w:r w:rsidRPr="00764B7A">
              <w:rPr>
                <w:rFonts w:ascii="Arial" w:hAnsi="Arial" w:cs="Arial"/>
                <w:color w:val="404040"/>
                <w:spacing w:val="-5"/>
                <w:sz w:val="20"/>
                <w:szCs w:val="20"/>
              </w:rPr>
              <w:t xml:space="preserve"> </w:t>
            </w:r>
            <w:r w:rsidRPr="00764B7A">
              <w:rPr>
                <w:rFonts w:ascii="Arial" w:hAnsi="Arial" w:cs="Arial"/>
                <w:color w:val="404040"/>
                <w:sz w:val="20"/>
                <w:szCs w:val="20"/>
              </w:rPr>
              <w:t>4</w:t>
            </w:r>
            <w:r w:rsidRPr="00764B7A">
              <w:rPr>
                <w:rFonts w:ascii="Arial" w:hAnsi="Arial" w:cs="Arial"/>
                <w:color w:val="404040"/>
                <w:spacing w:val="-5"/>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Good</w:t>
            </w:r>
            <w:r w:rsidRPr="00764B7A">
              <w:rPr>
                <w:rFonts w:ascii="Arial" w:hAnsi="Arial" w:cs="Arial"/>
                <w:color w:val="404040"/>
                <w:spacing w:val="-3"/>
                <w:sz w:val="20"/>
                <w:szCs w:val="20"/>
              </w:rPr>
              <w:t xml:space="preserve"> </w:t>
            </w:r>
            <w:r w:rsidRPr="00764B7A">
              <w:rPr>
                <w:rFonts w:ascii="Arial" w:hAnsi="Arial" w:cs="Arial"/>
                <w:color w:val="404040"/>
                <w:sz w:val="20"/>
                <w:szCs w:val="20"/>
              </w:rPr>
              <w:t>3</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Satisfactory</w:t>
            </w:r>
            <w:r w:rsidRPr="00764B7A">
              <w:rPr>
                <w:rFonts w:ascii="Arial" w:hAnsi="Arial" w:cs="Arial"/>
                <w:color w:val="404040"/>
                <w:spacing w:val="-3"/>
                <w:sz w:val="20"/>
                <w:szCs w:val="20"/>
              </w:rPr>
              <w:t xml:space="preserve"> </w:t>
            </w:r>
            <w:r w:rsidRPr="00764B7A">
              <w:rPr>
                <w:rFonts w:ascii="Arial" w:hAnsi="Arial" w:cs="Arial"/>
                <w:color w:val="404040"/>
                <w:sz w:val="20"/>
                <w:szCs w:val="20"/>
              </w:rPr>
              <w:t>2</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Needs Improvement 1 = Poor N/A = Not Applicable</w:t>
            </w:r>
          </w:p>
        </w:tc>
        <w:tc>
          <w:tcPr>
            <w:tcW w:w="4963" w:type="dxa"/>
          </w:tcPr>
          <w:p w14:paraId="1E8DCEA2" w14:textId="77777777" w:rsidR="005E3687" w:rsidRPr="00764B7A" w:rsidRDefault="00336CE5">
            <w:pPr>
              <w:pStyle w:val="TableParagraph"/>
              <w:spacing w:line="228" w:lineRule="exact"/>
              <w:ind w:left="467"/>
              <w:rPr>
                <w:rFonts w:ascii="Arial" w:hAnsi="Arial" w:cs="Arial"/>
                <w:b/>
                <w:sz w:val="20"/>
                <w:szCs w:val="20"/>
              </w:rPr>
            </w:pPr>
            <w:r w:rsidRPr="00764B7A">
              <w:rPr>
                <w:rFonts w:ascii="Arial" w:hAnsi="Arial" w:cs="Arial"/>
                <w:b/>
                <w:spacing w:val="-10"/>
                <w:sz w:val="20"/>
                <w:szCs w:val="20"/>
              </w:rPr>
              <w:t>2</w:t>
            </w:r>
          </w:p>
        </w:tc>
        <w:tc>
          <w:tcPr>
            <w:tcW w:w="3682" w:type="dxa"/>
          </w:tcPr>
          <w:p w14:paraId="413CD51F" w14:textId="77777777" w:rsidR="005E3687" w:rsidRPr="00764B7A" w:rsidRDefault="005E3687">
            <w:pPr>
              <w:pStyle w:val="TableParagraph"/>
              <w:ind w:left="0"/>
              <w:rPr>
                <w:rFonts w:ascii="Arial" w:hAnsi="Arial" w:cs="Arial"/>
                <w:sz w:val="20"/>
                <w:szCs w:val="20"/>
              </w:rPr>
            </w:pPr>
          </w:p>
        </w:tc>
      </w:tr>
      <w:tr w:rsidR="005E3687" w:rsidRPr="00764B7A" w14:paraId="5A226B73" w14:textId="77777777">
        <w:trPr>
          <w:trHeight w:val="1261"/>
        </w:trPr>
        <w:tc>
          <w:tcPr>
            <w:tcW w:w="4822" w:type="dxa"/>
          </w:tcPr>
          <w:p w14:paraId="18A89BD5" w14:textId="77777777" w:rsidR="005E3687" w:rsidRPr="00764B7A" w:rsidRDefault="00336CE5">
            <w:pPr>
              <w:pStyle w:val="TableParagraph"/>
              <w:ind w:right="37"/>
              <w:rPr>
                <w:rFonts w:ascii="Arial" w:hAnsi="Arial" w:cs="Arial"/>
                <w:b/>
                <w:sz w:val="20"/>
                <w:szCs w:val="20"/>
              </w:rPr>
            </w:pPr>
            <w:r w:rsidRPr="00764B7A">
              <w:rPr>
                <w:rFonts w:ascii="Arial" w:hAnsi="Arial" w:cs="Arial"/>
                <w:b/>
                <w:sz w:val="20"/>
                <w:szCs w:val="20"/>
              </w:rPr>
              <w:t>5.</w:t>
            </w:r>
            <w:r w:rsidRPr="00764B7A">
              <w:rPr>
                <w:rFonts w:ascii="Arial" w:hAnsi="Arial" w:cs="Arial"/>
                <w:b/>
                <w:spacing w:val="-8"/>
                <w:sz w:val="20"/>
                <w:szCs w:val="20"/>
              </w:rPr>
              <w:t xml:space="preserve"> </w:t>
            </w:r>
            <w:r w:rsidRPr="00764B7A">
              <w:rPr>
                <w:rFonts w:ascii="Arial" w:hAnsi="Arial" w:cs="Arial"/>
                <w:b/>
                <w:sz w:val="20"/>
                <w:szCs w:val="20"/>
              </w:rPr>
              <w:t>Are</w:t>
            </w:r>
            <w:r w:rsidRPr="00764B7A">
              <w:rPr>
                <w:rFonts w:ascii="Arial" w:hAnsi="Arial" w:cs="Arial"/>
                <w:b/>
                <w:spacing w:val="-8"/>
                <w:sz w:val="20"/>
                <w:szCs w:val="20"/>
              </w:rPr>
              <w:t xml:space="preserve"> </w:t>
            </w:r>
            <w:r w:rsidRPr="00764B7A">
              <w:rPr>
                <w:rFonts w:ascii="Arial" w:hAnsi="Arial" w:cs="Arial"/>
                <w:b/>
                <w:sz w:val="20"/>
                <w:szCs w:val="20"/>
              </w:rPr>
              <w:t>the</w:t>
            </w:r>
            <w:r w:rsidRPr="00764B7A">
              <w:rPr>
                <w:rFonts w:ascii="Arial" w:hAnsi="Arial" w:cs="Arial"/>
                <w:b/>
                <w:spacing w:val="-8"/>
                <w:sz w:val="20"/>
                <w:szCs w:val="20"/>
              </w:rPr>
              <w:t xml:space="preserve"> </w:t>
            </w:r>
            <w:r w:rsidRPr="00764B7A">
              <w:rPr>
                <w:rFonts w:ascii="Arial" w:hAnsi="Arial" w:cs="Arial"/>
                <w:b/>
                <w:sz w:val="20"/>
                <w:szCs w:val="20"/>
              </w:rPr>
              <w:t>research</w:t>
            </w:r>
            <w:r w:rsidRPr="00764B7A">
              <w:rPr>
                <w:rFonts w:ascii="Arial" w:hAnsi="Arial" w:cs="Arial"/>
                <w:b/>
                <w:spacing w:val="-9"/>
                <w:sz w:val="20"/>
                <w:szCs w:val="20"/>
              </w:rPr>
              <w:t xml:space="preserve"> </w:t>
            </w:r>
            <w:r w:rsidRPr="00764B7A">
              <w:rPr>
                <w:rFonts w:ascii="Arial" w:hAnsi="Arial" w:cs="Arial"/>
                <w:b/>
                <w:sz w:val="20"/>
                <w:szCs w:val="20"/>
              </w:rPr>
              <w:t>objectives/hypotheses</w:t>
            </w:r>
            <w:r w:rsidRPr="00764B7A">
              <w:rPr>
                <w:rFonts w:ascii="Arial" w:hAnsi="Arial" w:cs="Arial"/>
                <w:b/>
                <w:spacing w:val="-9"/>
                <w:sz w:val="20"/>
                <w:szCs w:val="20"/>
              </w:rPr>
              <w:t xml:space="preserve"> </w:t>
            </w:r>
            <w:r w:rsidRPr="00764B7A">
              <w:rPr>
                <w:rFonts w:ascii="Arial" w:hAnsi="Arial" w:cs="Arial"/>
                <w:b/>
                <w:sz w:val="20"/>
                <w:szCs w:val="20"/>
              </w:rPr>
              <w:t xml:space="preserve">clearly </w:t>
            </w:r>
            <w:r w:rsidRPr="00764B7A">
              <w:rPr>
                <w:rFonts w:ascii="Arial" w:hAnsi="Arial" w:cs="Arial"/>
                <w:b/>
                <w:spacing w:val="-2"/>
                <w:sz w:val="20"/>
                <w:szCs w:val="20"/>
              </w:rPr>
              <w:t>stated?</w:t>
            </w:r>
          </w:p>
          <w:p w14:paraId="176EFA38" w14:textId="77777777" w:rsidR="005E3687" w:rsidRPr="00764B7A" w:rsidRDefault="00336CE5">
            <w:pPr>
              <w:pStyle w:val="TableParagraph"/>
              <w:rPr>
                <w:rFonts w:ascii="Arial" w:hAnsi="Arial" w:cs="Arial"/>
                <w:sz w:val="20"/>
                <w:szCs w:val="20"/>
              </w:rPr>
            </w:pPr>
            <w:r w:rsidRPr="00764B7A">
              <w:rPr>
                <w:rFonts w:ascii="Arial" w:hAnsi="Arial" w:cs="Arial"/>
                <w:color w:val="404040"/>
                <w:sz w:val="20"/>
                <w:szCs w:val="20"/>
              </w:rPr>
              <w:t>Rating</w:t>
            </w:r>
            <w:r w:rsidRPr="00764B7A">
              <w:rPr>
                <w:rFonts w:ascii="Arial" w:hAnsi="Arial" w:cs="Arial"/>
                <w:color w:val="404040"/>
                <w:spacing w:val="-5"/>
                <w:sz w:val="20"/>
                <w:szCs w:val="20"/>
              </w:rPr>
              <w:t xml:space="preserve"> </w:t>
            </w:r>
            <w:r w:rsidRPr="00764B7A">
              <w:rPr>
                <w:rFonts w:ascii="Arial" w:hAnsi="Arial" w:cs="Arial"/>
                <w:color w:val="404040"/>
                <w:spacing w:val="-2"/>
                <w:sz w:val="20"/>
                <w:szCs w:val="20"/>
              </w:rPr>
              <w:t>Scale:</w:t>
            </w:r>
          </w:p>
          <w:p w14:paraId="178206E5" w14:textId="77777777" w:rsidR="005E3687" w:rsidRPr="00764B7A" w:rsidRDefault="00336CE5">
            <w:pPr>
              <w:pStyle w:val="TableParagraph"/>
              <w:rPr>
                <w:rFonts w:ascii="Arial" w:hAnsi="Arial" w:cs="Arial"/>
                <w:sz w:val="20"/>
                <w:szCs w:val="20"/>
              </w:rPr>
            </w:pPr>
            <w:r w:rsidRPr="00764B7A">
              <w:rPr>
                <w:rFonts w:ascii="Arial" w:hAnsi="Arial" w:cs="Arial"/>
                <w:color w:val="404040"/>
                <w:sz w:val="20"/>
                <w:szCs w:val="20"/>
              </w:rPr>
              <w:t>5</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Excellent</w:t>
            </w:r>
            <w:r w:rsidRPr="00764B7A">
              <w:rPr>
                <w:rFonts w:ascii="Arial" w:hAnsi="Arial" w:cs="Arial"/>
                <w:color w:val="404040"/>
                <w:spacing w:val="-5"/>
                <w:sz w:val="20"/>
                <w:szCs w:val="20"/>
              </w:rPr>
              <w:t xml:space="preserve"> </w:t>
            </w:r>
            <w:r w:rsidRPr="00764B7A">
              <w:rPr>
                <w:rFonts w:ascii="Arial" w:hAnsi="Arial" w:cs="Arial"/>
                <w:color w:val="404040"/>
                <w:sz w:val="20"/>
                <w:szCs w:val="20"/>
              </w:rPr>
              <w:t>4</w:t>
            </w:r>
            <w:r w:rsidRPr="00764B7A">
              <w:rPr>
                <w:rFonts w:ascii="Arial" w:hAnsi="Arial" w:cs="Arial"/>
                <w:color w:val="404040"/>
                <w:spacing w:val="-5"/>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Good</w:t>
            </w:r>
            <w:r w:rsidRPr="00764B7A">
              <w:rPr>
                <w:rFonts w:ascii="Arial" w:hAnsi="Arial" w:cs="Arial"/>
                <w:color w:val="404040"/>
                <w:spacing w:val="-3"/>
                <w:sz w:val="20"/>
                <w:szCs w:val="20"/>
              </w:rPr>
              <w:t xml:space="preserve"> </w:t>
            </w:r>
            <w:r w:rsidRPr="00764B7A">
              <w:rPr>
                <w:rFonts w:ascii="Arial" w:hAnsi="Arial" w:cs="Arial"/>
                <w:color w:val="404040"/>
                <w:sz w:val="20"/>
                <w:szCs w:val="20"/>
              </w:rPr>
              <w:t>3</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Satisfactory</w:t>
            </w:r>
            <w:r w:rsidRPr="00764B7A">
              <w:rPr>
                <w:rFonts w:ascii="Arial" w:hAnsi="Arial" w:cs="Arial"/>
                <w:color w:val="404040"/>
                <w:spacing w:val="-3"/>
                <w:sz w:val="20"/>
                <w:szCs w:val="20"/>
              </w:rPr>
              <w:t xml:space="preserve"> </w:t>
            </w:r>
            <w:r w:rsidRPr="00764B7A">
              <w:rPr>
                <w:rFonts w:ascii="Arial" w:hAnsi="Arial" w:cs="Arial"/>
                <w:color w:val="404040"/>
                <w:sz w:val="20"/>
                <w:szCs w:val="20"/>
              </w:rPr>
              <w:t>2</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Needs Improvement 1 = Poor N/A = Not Applicable</w:t>
            </w:r>
          </w:p>
        </w:tc>
        <w:tc>
          <w:tcPr>
            <w:tcW w:w="4963" w:type="dxa"/>
          </w:tcPr>
          <w:p w14:paraId="724F3CC8" w14:textId="77777777" w:rsidR="005E3687" w:rsidRPr="00764B7A" w:rsidRDefault="00336CE5">
            <w:pPr>
              <w:pStyle w:val="TableParagraph"/>
              <w:spacing w:line="228" w:lineRule="exact"/>
              <w:ind w:left="467"/>
              <w:rPr>
                <w:rFonts w:ascii="Arial" w:hAnsi="Arial" w:cs="Arial"/>
                <w:b/>
                <w:sz w:val="20"/>
                <w:szCs w:val="20"/>
              </w:rPr>
            </w:pPr>
            <w:r w:rsidRPr="00764B7A">
              <w:rPr>
                <w:rFonts w:ascii="Arial" w:hAnsi="Arial" w:cs="Arial"/>
                <w:b/>
                <w:spacing w:val="-10"/>
                <w:sz w:val="20"/>
                <w:szCs w:val="20"/>
              </w:rPr>
              <w:t>3</w:t>
            </w:r>
          </w:p>
        </w:tc>
        <w:tc>
          <w:tcPr>
            <w:tcW w:w="3682" w:type="dxa"/>
          </w:tcPr>
          <w:p w14:paraId="64DBAA55" w14:textId="77777777" w:rsidR="005E3687" w:rsidRPr="00764B7A" w:rsidRDefault="005E3687">
            <w:pPr>
              <w:pStyle w:val="TableParagraph"/>
              <w:ind w:left="0"/>
              <w:rPr>
                <w:rFonts w:ascii="Arial" w:hAnsi="Arial" w:cs="Arial"/>
                <w:sz w:val="20"/>
                <w:szCs w:val="20"/>
              </w:rPr>
            </w:pPr>
          </w:p>
        </w:tc>
      </w:tr>
      <w:tr w:rsidR="005E3687" w:rsidRPr="00764B7A" w14:paraId="3CB192EC" w14:textId="77777777">
        <w:trPr>
          <w:trHeight w:val="1262"/>
        </w:trPr>
        <w:tc>
          <w:tcPr>
            <w:tcW w:w="4822" w:type="dxa"/>
          </w:tcPr>
          <w:p w14:paraId="7580FC2E" w14:textId="77777777" w:rsidR="005E3687" w:rsidRPr="00764B7A" w:rsidRDefault="00336CE5">
            <w:pPr>
              <w:pStyle w:val="TableParagraph"/>
              <w:spacing w:line="228" w:lineRule="exact"/>
              <w:rPr>
                <w:rFonts w:ascii="Arial" w:hAnsi="Arial" w:cs="Arial"/>
                <w:b/>
                <w:sz w:val="20"/>
                <w:szCs w:val="20"/>
              </w:rPr>
            </w:pPr>
            <w:r w:rsidRPr="00764B7A">
              <w:rPr>
                <w:rFonts w:ascii="Arial" w:hAnsi="Arial" w:cs="Arial"/>
                <w:b/>
                <w:sz w:val="20"/>
                <w:szCs w:val="20"/>
              </w:rPr>
              <w:t>6.</w:t>
            </w:r>
            <w:r w:rsidRPr="00764B7A">
              <w:rPr>
                <w:rFonts w:ascii="Arial" w:hAnsi="Arial" w:cs="Arial"/>
                <w:b/>
                <w:spacing w:val="-4"/>
                <w:sz w:val="20"/>
                <w:szCs w:val="20"/>
              </w:rPr>
              <w:t xml:space="preserve"> </w:t>
            </w:r>
            <w:r w:rsidRPr="00764B7A">
              <w:rPr>
                <w:rFonts w:ascii="Arial" w:hAnsi="Arial" w:cs="Arial"/>
                <w:b/>
                <w:sz w:val="20"/>
                <w:szCs w:val="20"/>
              </w:rPr>
              <w:t>Is</w:t>
            </w:r>
            <w:r w:rsidRPr="00764B7A">
              <w:rPr>
                <w:rFonts w:ascii="Arial" w:hAnsi="Arial" w:cs="Arial"/>
                <w:b/>
                <w:spacing w:val="-5"/>
                <w:sz w:val="20"/>
                <w:szCs w:val="20"/>
              </w:rPr>
              <w:t xml:space="preserve"> </w:t>
            </w:r>
            <w:r w:rsidRPr="00764B7A">
              <w:rPr>
                <w:rFonts w:ascii="Arial" w:hAnsi="Arial" w:cs="Arial"/>
                <w:b/>
                <w:sz w:val="20"/>
                <w:szCs w:val="20"/>
              </w:rPr>
              <w:t>the</w:t>
            </w:r>
            <w:r w:rsidRPr="00764B7A">
              <w:rPr>
                <w:rFonts w:ascii="Arial" w:hAnsi="Arial" w:cs="Arial"/>
                <w:b/>
                <w:spacing w:val="-3"/>
                <w:sz w:val="20"/>
                <w:szCs w:val="20"/>
              </w:rPr>
              <w:t xml:space="preserve"> </w:t>
            </w:r>
            <w:r w:rsidRPr="00764B7A">
              <w:rPr>
                <w:rFonts w:ascii="Arial" w:hAnsi="Arial" w:cs="Arial"/>
                <w:b/>
                <w:sz w:val="20"/>
                <w:szCs w:val="20"/>
              </w:rPr>
              <w:t>literature</w:t>
            </w:r>
            <w:r w:rsidRPr="00764B7A">
              <w:rPr>
                <w:rFonts w:ascii="Arial" w:hAnsi="Arial" w:cs="Arial"/>
                <w:b/>
                <w:spacing w:val="-4"/>
                <w:sz w:val="20"/>
                <w:szCs w:val="20"/>
              </w:rPr>
              <w:t xml:space="preserve"> </w:t>
            </w:r>
            <w:r w:rsidRPr="00764B7A">
              <w:rPr>
                <w:rFonts w:ascii="Arial" w:hAnsi="Arial" w:cs="Arial"/>
                <w:b/>
                <w:sz w:val="20"/>
                <w:szCs w:val="20"/>
              </w:rPr>
              <w:t>review</w:t>
            </w:r>
            <w:r w:rsidRPr="00764B7A">
              <w:rPr>
                <w:rFonts w:ascii="Arial" w:hAnsi="Arial" w:cs="Arial"/>
                <w:b/>
                <w:spacing w:val="-4"/>
                <w:sz w:val="20"/>
                <w:szCs w:val="20"/>
              </w:rPr>
              <w:t xml:space="preserve"> </w:t>
            </w:r>
            <w:r w:rsidRPr="00764B7A">
              <w:rPr>
                <w:rFonts w:ascii="Arial" w:hAnsi="Arial" w:cs="Arial"/>
                <w:b/>
                <w:sz w:val="20"/>
                <w:szCs w:val="20"/>
              </w:rPr>
              <w:t>relevant</w:t>
            </w:r>
            <w:r w:rsidRPr="00764B7A">
              <w:rPr>
                <w:rFonts w:ascii="Arial" w:hAnsi="Arial" w:cs="Arial"/>
                <w:b/>
                <w:spacing w:val="-3"/>
                <w:sz w:val="20"/>
                <w:szCs w:val="20"/>
              </w:rPr>
              <w:t xml:space="preserve"> </w:t>
            </w:r>
            <w:r w:rsidRPr="00764B7A">
              <w:rPr>
                <w:rFonts w:ascii="Arial" w:hAnsi="Arial" w:cs="Arial"/>
                <w:b/>
                <w:sz w:val="20"/>
                <w:szCs w:val="20"/>
              </w:rPr>
              <w:t>and</w:t>
            </w:r>
            <w:r w:rsidRPr="00764B7A">
              <w:rPr>
                <w:rFonts w:ascii="Arial" w:hAnsi="Arial" w:cs="Arial"/>
                <w:b/>
                <w:spacing w:val="-5"/>
                <w:sz w:val="20"/>
                <w:szCs w:val="20"/>
              </w:rPr>
              <w:t xml:space="preserve"> </w:t>
            </w:r>
            <w:r w:rsidRPr="00764B7A">
              <w:rPr>
                <w:rFonts w:ascii="Arial" w:hAnsi="Arial" w:cs="Arial"/>
                <w:b/>
                <w:sz w:val="20"/>
                <w:szCs w:val="20"/>
              </w:rPr>
              <w:t>up</w:t>
            </w:r>
            <w:r w:rsidRPr="00764B7A">
              <w:rPr>
                <w:rFonts w:ascii="Arial" w:hAnsi="Arial" w:cs="Arial"/>
                <w:b/>
                <w:spacing w:val="-4"/>
                <w:sz w:val="20"/>
                <w:szCs w:val="20"/>
              </w:rPr>
              <w:t xml:space="preserve"> </w:t>
            </w:r>
            <w:r w:rsidRPr="00764B7A">
              <w:rPr>
                <w:rFonts w:ascii="Arial" w:hAnsi="Arial" w:cs="Arial"/>
                <w:b/>
                <w:sz w:val="20"/>
                <w:szCs w:val="20"/>
              </w:rPr>
              <w:t>to</w:t>
            </w:r>
            <w:r w:rsidRPr="00764B7A">
              <w:rPr>
                <w:rFonts w:ascii="Arial" w:hAnsi="Arial" w:cs="Arial"/>
                <w:b/>
                <w:spacing w:val="-3"/>
                <w:sz w:val="20"/>
                <w:szCs w:val="20"/>
              </w:rPr>
              <w:t xml:space="preserve"> </w:t>
            </w:r>
            <w:r w:rsidRPr="00764B7A">
              <w:rPr>
                <w:rFonts w:ascii="Arial" w:hAnsi="Arial" w:cs="Arial"/>
                <w:b/>
                <w:spacing w:val="-2"/>
                <w:sz w:val="20"/>
                <w:szCs w:val="20"/>
              </w:rPr>
              <w:t>date?</w:t>
            </w:r>
          </w:p>
          <w:p w14:paraId="70577601" w14:textId="77777777" w:rsidR="005E3687" w:rsidRPr="00764B7A" w:rsidRDefault="00336CE5">
            <w:pPr>
              <w:pStyle w:val="TableParagraph"/>
              <w:rPr>
                <w:rFonts w:ascii="Arial" w:hAnsi="Arial" w:cs="Arial"/>
                <w:sz w:val="20"/>
                <w:szCs w:val="20"/>
              </w:rPr>
            </w:pPr>
            <w:r w:rsidRPr="00764B7A">
              <w:rPr>
                <w:rFonts w:ascii="Arial" w:hAnsi="Arial" w:cs="Arial"/>
                <w:color w:val="404040"/>
                <w:sz w:val="20"/>
                <w:szCs w:val="20"/>
              </w:rPr>
              <w:t>Rating</w:t>
            </w:r>
            <w:r w:rsidRPr="00764B7A">
              <w:rPr>
                <w:rFonts w:ascii="Arial" w:hAnsi="Arial" w:cs="Arial"/>
                <w:color w:val="404040"/>
                <w:spacing w:val="-5"/>
                <w:sz w:val="20"/>
                <w:szCs w:val="20"/>
              </w:rPr>
              <w:t xml:space="preserve"> </w:t>
            </w:r>
            <w:r w:rsidRPr="00764B7A">
              <w:rPr>
                <w:rFonts w:ascii="Arial" w:hAnsi="Arial" w:cs="Arial"/>
                <w:color w:val="404040"/>
                <w:spacing w:val="-2"/>
                <w:sz w:val="20"/>
                <w:szCs w:val="20"/>
              </w:rPr>
              <w:t>Scale:</w:t>
            </w:r>
          </w:p>
          <w:p w14:paraId="665709F5" w14:textId="77777777" w:rsidR="005E3687" w:rsidRPr="00764B7A" w:rsidRDefault="00336CE5">
            <w:pPr>
              <w:pStyle w:val="TableParagraph"/>
              <w:spacing w:before="1"/>
              <w:rPr>
                <w:rFonts w:ascii="Arial" w:hAnsi="Arial" w:cs="Arial"/>
                <w:sz w:val="20"/>
                <w:szCs w:val="20"/>
              </w:rPr>
            </w:pPr>
            <w:r w:rsidRPr="00764B7A">
              <w:rPr>
                <w:rFonts w:ascii="Arial" w:hAnsi="Arial" w:cs="Arial"/>
                <w:color w:val="404040"/>
                <w:sz w:val="20"/>
                <w:szCs w:val="20"/>
              </w:rPr>
              <w:t>5</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Excellent</w:t>
            </w:r>
            <w:r w:rsidRPr="00764B7A">
              <w:rPr>
                <w:rFonts w:ascii="Arial" w:hAnsi="Arial" w:cs="Arial"/>
                <w:color w:val="404040"/>
                <w:spacing w:val="-5"/>
                <w:sz w:val="20"/>
                <w:szCs w:val="20"/>
              </w:rPr>
              <w:t xml:space="preserve"> </w:t>
            </w:r>
            <w:r w:rsidRPr="00764B7A">
              <w:rPr>
                <w:rFonts w:ascii="Arial" w:hAnsi="Arial" w:cs="Arial"/>
                <w:color w:val="404040"/>
                <w:sz w:val="20"/>
                <w:szCs w:val="20"/>
              </w:rPr>
              <w:t>4</w:t>
            </w:r>
            <w:r w:rsidRPr="00764B7A">
              <w:rPr>
                <w:rFonts w:ascii="Arial" w:hAnsi="Arial" w:cs="Arial"/>
                <w:color w:val="404040"/>
                <w:spacing w:val="-5"/>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Good</w:t>
            </w:r>
            <w:r w:rsidRPr="00764B7A">
              <w:rPr>
                <w:rFonts w:ascii="Arial" w:hAnsi="Arial" w:cs="Arial"/>
                <w:color w:val="404040"/>
                <w:spacing w:val="-3"/>
                <w:sz w:val="20"/>
                <w:szCs w:val="20"/>
              </w:rPr>
              <w:t xml:space="preserve"> </w:t>
            </w:r>
            <w:r w:rsidRPr="00764B7A">
              <w:rPr>
                <w:rFonts w:ascii="Arial" w:hAnsi="Arial" w:cs="Arial"/>
                <w:color w:val="404040"/>
                <w:sz w:val="20"/>
                <w:szCs w:val="20"/>
              </w:rPr>
              <w:t>3</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Satisfactory</w:t>
            </w:r>
            <w:r w:rsidRPr="00764B7A">
              <w:rPr>
                <w:rFonts w:ascii="Arial" w:hAnsi="Arial" w:cs="Arial"/>
                <w:color w:val="404040"/>
                <w:spacing w:val="-3"/>
                <w:sz w:val="20"/>
                <w:szCs w:val="20"/>
              </w:rPr>
              <w:t xml:space="preserve"> </w:t>
            </w:r>
            <w:r w:rsidRPr="00764B7A">
              <w:rPr>
                <w:rFonts w:ascii="Arial" w:hAnsi="Arial" w:cs="Arial"/>
                <w:color w:val="404040"/>
                <w:sz w:val="20"/>
                <w:szCs w:val="20"/>
              </w:rPr>
              <w:t>2</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Needs Improvement 1 = Poor N/A = Not Applicable</w:t>
            </w:r>
          </w:p>
        </w:tc>
        <w:tc>
          <w:tcPr>
            <w:tcW w:w="4963" w:type="dxa"/>
          </w:tcPr>
          <w:p w14:paraId="3425F71D" w14:textId="77777777" w:rsidR="005E3687" w:rsidRPr="00764B7A" w:rsidRDefault="00336CE5">
            <w:pPr>
              <w:pStyle w:val="TableParagraph"/>
              <w:spacing w:line="228" w:lineRule="exact"/>
              <w:ind w:left="467"/>
              <w:rPr>
                <w:rFonts w:ascii="Arial" w:hAnsi="Arial" w:cs="Arial"/>
                <w:b/>
                <w:sz w:val="20"/>
                <w:szCs w:val="20"/>
              </w:rPr>
            </w:pPr>
            <w:r w:rsidRPr="00764B7A">
              <w:rPr>
                <w:rFonts w:ascii="Arial" w:hAnsi="Arial" w:cs="Arial"/>
                <w:b/>
                <w:spacing w:val="-10"/>
                <w:sz w:val="20"/>
                <w:szCs w:val="20"/>
              </w:rPr>
              <w:t>2</w:t>
            </w:r>
          </w:p>
        </w:tc>
        <w:tc>
          <w:tcPr>
            <w:tcW w:w="3682" w:type="dxa"/>
          </w:tcPr>
          <w:p w14:paraId="2F85D7B9" w14:textId="77777777" w:rsidR="005E3687" w:rsidRPr="00764B7A" w:rsidRDefault="005E3687">
            <w:pPr>
              <w:pStyle w:val="TableParagraph"/>
              <w:ind w:left="0"/>
              <w:rPr>
                <w:rFonts w:ascii="Arial" w:hAnsi="Arial" w:cs="Arial"/>
                <w:sz w:val="20"/>
                <w:szCs w:val="20"/>
              </w:rPr>
            </w:pPr>
          </w:p>
        </w:tc>
      </w:tr>
      <w:tr w:rsidR="005E3687" w:rsidRPr="00764B7A" w14:paraId="677B0F80" w14:textId="77777777">
        <w:trPr>
          <w:trHeight w:val="1262"/>
        </w:trPr>
        <w:tc>
          <w:tcPr>
            <w:tcW w:w="4822" w:type="dxa"/>
          </w:tcPr>
          <w:p w14:paraId="035E42DA" w14:textId="77777777" w:rsidR="005E3687" w:rsidRPr="00764B7A" w:rsidRDefault="00336CE5">
            <w:pPr>
              <w:pStyle w:val="TableParagraph"/>
              <w:rPr>
                <w:rFonts w:ascii="Arial" w:hAnsi="Arial" w:cs="Arial"/>
                <w:b/>
                <w:sz w:val="20"/>
                <w:szCs w:val="20"/>
              </w:rPr>
            </w:pPr>
            <w:r w:rsidRPr="00764B7A">
              <w:rPr>
                <w:rFonts w:ascii="Arial" w:hAnsi="Arial" w:cs="Arial"/>
                <w:b/>
                <w:sz w:val="20"/>
                <w:szCs w:val="20"/>
              </w:rPr>
              <w:t>7.</w:t>
            </w:r>
            <w:r w:rsidRPr="00764B7A">
              <w:rPr>
                <w:rFonts w:ascii="Arial" w:hAnsi="Arial" w:cs="Arial"/>
                <w:b/>
                <w:spacing w:val="-6"/>
                <w:sz w:val="20"/>
                <w:szCs w:val="20"/>
              </w:rPr>
              <w:t xml:space="preserve"> </w:t>
            </w:r>
            <w:r w:rsidRPr="00764B7A">
              <w:rPr>
                <w:rFonts w:ascii="Arial" w:hAnsi="Arial" w:cs="Arial"/>
                <w:b/>
                <w:sz w:val="20"/>
                <w:szCs w:val="20"/>
              </w:rPr>
              <w:t>Is</w:t>
            </w:r>
            <w:r w:rsidRPr="00764B7A">
              <w:rPr>
                <w:rFonts w:ascii="Arial" w:hAnsi="Arial" w:cs="Arial"/>
                <w:b/>
                <w:spacing w:val="-7"/>
                <w:sz w:val="20"/>
                <w:szCs w:val="20"/>
              </w:rPr>
              <w:t xml:space="preserve"> </w:t>
            </w:r>
            <w:r w:rsidRPr="00764B7A">
              <w:rPr>
                <w:rFonts w:ascii="Arial" w:hAnsi="Arial" w:cs="Arial"/>
                <w:b/>
                <w:sz w:val="20"/>
                <w:szCs w:val="20"/>
              </w:rPr>
              <w:t>the</w:t>
            </w:r>
            <w:r w:rsidRPr="00764B7A">
              <w:rPr>
                <w:rFonts w:ascii="Arial" w:hAnsi="Arial" w:cs="Arial"/>
                <w:b/>
                <w:spacing w:val="-6"/>
                <w:sz w:val="20"/>
                <w:szCs w:val="20"/>
              </w:rPr>
              <w:t xml:space="preserve"> </w:t>
            </w:r>
            <w:r w:rsidRPr="00764B7A">
              <w:rPr>
                <w:rFonts w:ascii="Arial" w:hAnsi="Arial" w:cs="Arial"/>
                <w:b/>
                <w:sz w:val="20"/>
                <w:szCs w:val="20"/>
              </w:rPr>
              <w:t>research</w:t>
            </w:r>
            <w:r w:rsidRPr="00764B7A">
              <w:rPr>
                <w:rFonts w:ascii="Arial" w:hAnsi="Arial" w:cs="Arial"/>
                <w:b/>
                <w:spacing w:val="-7"/>
                <w:sz w:val="20"/>
                <w:szCs w:val="20"/>
              </w:rPr>
              <w:t xml:space="preserve"> </w:t>
            </w:r>
            <w:r w:rsidRPr="00764B7A">
              <w:rPr>
                <w:rFonts w:ascii="Arial" w:hAnsi="Arial" w:cs="Arial"/>
                <w:b/>
                <w:sz w:val="20"/>
                <w:szCs w:val="20"/>
              </w:rPr>
              <w:t>methodology</w:t>
            </w:r>
            <w:r w:rsidRPr="00764B7A">
              <w:rPr>
                <w:rFonts w:ascii="Arial" w:hAnsi="Arial" w:cs="Arial"/>
                <w:b/>
                <w:spacing w:val="-5"/>
                <w:sz w:val="20"/>
                <w:szCs w:val="20"/>
              </w:rPr>
              <w:t xml:space="preserve"> </w:t>
            </w:r>
            <w:r w:rsidRPr="00764B7A">
              <w:rPr>
                <w:rFonts w:ascii="Arial" w:hAnsi="Arial" w:cs="Arial"/>
                <w:b/>
                <w:sz w:val="20"/>
                <w:szCs w:val="20"/>
              </w:rPr>
              <w:t>appropriate</w:t>
            </w:r>
            <w:r w:rsidRPr="00764B7A">
              <w:rPr>
                <w:rFonts w:ascii="Arial" w:hAnsi="Arial" w:cs="Arial"/>
                <w:b/>
                <w:spacing w:val="-6"/>
                <w:sz w:val="20"/>
                <w:szCs w:val="20"/>
              </w:rPr>
              <w:t xml:space="preserve"> </w:t>
            </w:r>
            <w:r w:rsidRPr="00764B7A">
              <w:rPr>
                <w:rFonts w:ascii="Arial" w:hAnsi="Arial" w:cs="Arial"/>
                <w:b/>
                <w:sz w:val="20"/>
                <w:szCs w:val="20"/>
              </w:rPr>
              <w:t>for</w:t>
            </w:r>
            <w:r w:rsidRPr="00764B7A">
              <w:rPr>
                <w:rFonts w:ascii="Arial" w:hAnsi="Arial" w:cs="Arial"/>
                <w:b/>
                <w:spacing w:val="-6"/>
                <w:sz w:val="20"/>
                <w:szCs w:val="20"/>
              </w:rPr>
              <w:t xml:space="preserve"> </w:t>
            </w:r>
            <w:r w:rsidRPr="00764B7A">
              <w:rPr>
                <w:rFonts w:ascii="Arial" w:hAnsi="Arial" w:cs="Arial"/>
                <w:b/>
                <w:sz w:val="20"/>
                <w:szCs w:val="20"/>
              </w:rPr>
              <w:t xml:space="preserve">the </w:t>
            </w:r>
            <w:r w:rsidRPr="00764B7A">
              <w:rPr>
                <w:rFonts w:ascii="Arial" w:hAnsi="Arial" w:cs="Arial"/>
                <w:b/>
                <w:spacing w:val="-2"/>
                <w:sz w:val="20"/>
                <w:szCs w:val="20"/>
              </w:rPr>
              <w:t>study?</w:t>
            </w:r>
          </w:p>
          <w:p w14:paraId="523753E0" w14:textId="77777777" w:rsidR="005E3687" w:rsidRPr="00764B7A" w:rsidRDefault="00336CE5">
            <w:pPr>
              <w:pStyle w:val="TableParagraph"/>
              <w:rPr>
                <w:rFonts w:ascii="Arial" w:hAnsi="Arial" w:cs="Arial"/>
                <w:sz w:val="20"/>
                <w:szCs w:val="20"/>
              </w:rPr>
            </w:pPr>
            <w:r w:rsidRPr="00764B7A">
              <w:rPr>
                <w:rFonts w:ascii="Arial" w:hAnsi="Arial" w:cs="Arial"/>
                <w:color w:val="404040"/>
                <w:sz w:val="20"/>
                <w:szCs w:val="20"/>
              </w:rPr>
              <w:t>Rating</w:t>
            </w:r>
            <w:r w:rsidRPr="00764B7A">
              <w:rPr>
                <w:rFonts w:ascii="Arial" w:hAnsi="Arial" w:cs="Arial"/>
                <w:color w:val="404040"/>
                <w:spacing w:val="-5"/>
                <w:sz w:val="20"/>
                <w:szCs w:val="20"/>
              </w:rPr>
              <w:t xml:space="preserve"> </w:t>
            </w:r>
            <w:r w:rsidRPr="00764B7A">
              <w:rPr>
                <w:rFonts w:ascii="Arial" w:hAnsi="Arial" w:cs="Arial"/>
                <w:color w:val="404040"/>
                <w:spacing w:val="-2"/>
                <w:sz w:val="20"/>
                <w:szCs w:val="20"/>
              </w:rPr>
              <w:t>Scale:</w:t>
            </w:r>
          </w:p>
          <w:p w14:paraId="2F99986F" w14:textId="77777777" w:rsidR="005E3687" w:rsidRPr="00764B7A" w:rsidRDefault="00336CE5">
            <w:pPr>
              <w:pStyle w:val="TableParagraph"/>
              <w:rPr>
                <w:rFonts w:ascii="Arial" w:hAnsi="Arial" w:cs="Arial"/>
                <w:sz w:val="20"/>
                <w:szCs w:val="20"/>
              </w:rPr>
            </w:pPr>
            <w:r w:rsidRPr="00764B7A">
              <w:rPr>
                <w:rFonts w:ascii="Arial" w:hAnsi="Arial" w:cs="Arial"/>
                <w:color w:val="404040"/>
                <w:sz w:val="20"/>
                <w:szCs w:val="20"/>
              </w:rPr>
              <w:t>5</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Excellent</w:t>
            </w:r>
            <w:r w:rsidRPr="00764B7A">
              <w:rPr>
                <w:rFonts w:ascii="Arial" w:hAnsi="Arial" w:cs="Arial"/>
                <w:color w:val="404040"/>
                <w:spacing w:val="-5"/>
                <w:sz w:val="20"/>
                <w:szCs w:val="20"/>
              </w:rPr>
              <w:t xml:space="preserve"> </w:t>
            </w:r>
            <w:r w:rsidRPr="00764B7A">
              <w:rPr>
                <w:rFonts w:ascii="Arial" w:hAnsi="Arial" w:cs="Arial"/>
                <w:color w:val="404040"/>
                <w:sz w:val="20"/>
                <w:szCs w:val="20"/>
              </w:rPr>
              <w:t>4</w:t>
            </w:r>
            <w:r w:rsidRPr="00764B7A">
              <w:rPr>
                <w:rFonts w:ascii="Arial" w:hAnsi="Arial" w:cs="Arial"/>
                <w:color w:val="404040"/>
                <w:spacing w:val="-5"/>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Good</w:t>
            </w:r>
            <w:r w:rsidRPr="00764B7A">
              <w:rPr>
                <w:rFonts w:ascii="Arial" w:hAnsi="Arial" w:cs="Arial"/>
                <w:color w:val="404040"/>
                <w:spacing w:val="-3"/>
                <w:sz w:val="20"/>
                <w:szCs w:val="20"/>
              </w:rPr>
              <w:t xml:space="preserve"> </w:t>
            </w:r>
            <w:r w:rsidRPr="00764B7A">
              <w:rPr>
                <w:rFonts w:ascii="Arial" w:hAnsi="Arial" w:cs="Arial"/>
                <w:color w:val="404040"/>
                <w:sz w:val="20"/>
                <w:szCs w:val="20"/>
              </w:rPr>
              <w:t>3</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Satisfactory</w:t>
            </w:r>
            <w:r w:rsidRPr="00764B7A">
              <w:rPr>
                <w:rFonts w:ascii="Arial" w:hAnsi="Arial" w:cs="Arial"/>
                <w:color w:val="404040"/>
                <w:spacing w:val="-3"/>
                <w:sz w:val="20"/>
                <w:szCs w:val="20"/>
              </w:rPr>
              <w:t xml:space="preserve"> </w:t>
            </w:r>
            <w:r w:rsidRPr="00764B7A">
              <w:rPr>
                <w:rFonts w:ascii="Arial" w:hAnsi="Arial" w:cs="Arial"/>
                <w:color w:val="404040"/>
                <w:sz w:val="20"/>
                <w:szCs w:val="20"/>
              </w:rPr>
              <w:t>2</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Needs Improvement 1 = Poor N/A = Not Applicable</w:t>
            </w:r>
          </w:p>
        </w:tc>
        <w:tc>
          <w:tcPr>
            <w:tcW w:w="4963" w:type="dxa"/>
          </w:tcPr>
          <w:p w14:paraId="3279AEEB" w14:textId="77777777" w:rsidR="005E3687" w:rsidRPr="00764B7A" w:rsidRDefault="00336CE5">
            <w:pPr>
              <w:pStyle w:val="TableParagraph"/>
              <w:spacing w:line="228" w:lineRule="exact"/>
              <w:ind w:left="467"/>
              <w:rPr>
                <w:rFonts w:ascii="Arial" w:hAnsi="Arial" w:cs="Arial"/>
                <w:b/>
                <w:sz w:val="20"/>
                <w:szCs w:val="20"/>
              </w:rPr>
            </w:pPr>
            <w:r w:rsidRPr="00764B7A">
              <w:rPr>
                <w:rFonts w:ascii="Arial" w:hAnsi="Arial" w:cs="Arial"/>
                <w:b/>
                <w:spacing w:val="-10"/>
                <w:sz w:val="20"/>
                <w:szCs w:val="20"/>
              </w:rPr>
              <w:t>2</w:t>
            </w:r>
          </w:p>
        </w:tc>
        <w:tc>
          <w:tcPr>
            <w:tcW w:w="3682" w:type="dxa"/>
          </w:tcPr>
          <w:p w14:paraId="013849FD" w14:textId="77777777" w:rsidR="005E3687" w:rsidRPr="00764B7A" w:rsidRDefault="005E3687">
            <w:pPr>
              <w:pStyle w:val="TableParagraph"/>
              <w:ind w:left="0"/>
              <w:rPr>
                <w:rFonts w:ascii="Arial" w:hAnsi="Arial" w:cs="Arial"/>
                <w:sz w:val="20"/>
                <w:szCs w:val="20"/>
              </w:rPr>
            </w:pPr>
          </w:p>
        </w:tc>
      </w:tr>
      <w:tr w:rsidR="005E3687" w:rsidRPr="00764B7A" w14:paraId="688504DA" w14:textId="77777777">
        <w:trPr>
          <w:trHeight w:val="1261"/>
        </w:trPr>
        <w:tc>
          <w:tcPr>
            <w:tcW w:w="4822" w:type="dxa"/>
          </w:tcPr>
          <w:p w14:paraId="770EA23A" w14:textId="77777777" w:rsidR="005E3687" w:rsidRPr="00764B7A" w:rsidRDefault="00336CE5">
            <w:pPr>
              <w:pStyle w:val="TableParagraph"/>
              <w:rPr>
                <w:rFonts w:ascii="Arial" w:hAnsi="Arial" w:cs="Arial"/>
                <w:b/>
                <w:sz w:val="20"/>
                <w:szCs w:val="20"/>
              </w:rPr>
            </w:pPr>
            <w:r w:rsidRPr="00764B7A">
              <w:rPr>
                <w:rFonts w:ascii="Arial" w:hAnsi="Arial" w:cs="Arial"/>
                <w:b/>
                <w:sz w:val="20"/>
                <w:szCs w:val="20"/>
              </w:rPr>
              <w:t>8.</w:t>
            </w:r>
            <w:r w:rsidRPr="00764B7A">
              <w:rPr>
                <w:rFonts w:ascii="Arial" w:hAnsi="Arial" w:cs="Arial"/>
                <w:b/>
                <w:spacing w:val="-7"/>
                <w:sz w:val="20"/>
                <w:szCs w:val="20"/>
              </w:rPr>
              <w:t xml:space="preserve"> </w:t>
            </w:r>
            <w:r w:rsidRPr="00764B7A">
              <w:rPr>
                <w:rFonts w:ascii="Arial" w:hAnsi="Arial" w:cs="Arial"/>
                <w:b/>
                <w:sz w:val="20"/>
                <w:szCs w:val="20"/>
              </w:rPr>
              <w:t>Were</w:t>
            </w:r>
            <w:r w:rsidRPr="00764B7A">
              <w:rPr>
                <w:rFonts w:ascii="Arial" w:hAnsi="Arial" w:cs="Arial"/>
                <w:b/>
                <w:spacing w:val="-7"/>
                <w:sz w:val="20"/>
                <w:szCs w:val="20"/>
              </w:rPr>
              <w:t xml:space="preserve"> </w:t>
            </w:r>
            <w:r w:rsidRPr="00764B7A">
              <w:rPr>
                <w:rFonts w:ascii="Arial" w:hAnsi="Arial" w:cs="Arial"/>
                <w:b/>
                <w:sz w:val="20"/>
                <w:szCs w:val="20"/>
              </w:rPr>
              <w:t>ethical</w:t>
            </w:r>
            <w:r w:rsidRPr="00764B7A">
              <w:rPr>
                <w:rFonts w:ascii="Arial" w:hAnsi="Arial" w:cs="Arial"/>
                <w:b/>
                <w:spacing w:val="-8"/>
                <w:sz w:val="20"/>
                <w:szCs w:val="20"/>
              </w:rPr>
              <w:t xml:space="preserve"> </w:t>
            </w:r>
            <w:r w:rsidRPr="00764B7A">
              <w:rPr>
                <w:rFonts w:ascii="Arial" w:hAnsi="Arial" w:cs="Arial"/>
                <w:b/>
                <w:sz w:val="20"/>
                <w:szCs w:val="20"/>
              </w:rPr>
              <w:t>issues</w:t>
            </w:r>
            <w:r w:rsidRPr="00764B7A">
              <w:rPr>
                <w:rFonts w:ascii="Arial" w:hAnsi="Arial" w:cs="Arial"/>
                <w:b/>
                <w:spacing w:val="-8"/>
                <w:sz w:val="20"/>
                <w:szCs w:val="20"/>
              </w:rPr>
              <w:t xml:space="preserve"> </w:t>
            </w:r>
            <w:r w:rsidRPr="00764B7A">
              <w:rPr>
                <w:rFonts w:ascii="Arial" w:hAnsi="Arial" w:cs="Arial"/>
                <w:b/>
                <w:sz w:val="20"/>
                <w:szCs w:val="20"/>
              </w:rPr>
              <w:t>properly</w:t>
            </w:r>
            <w:r w:rsidRPr="00764B7A">
              <w:rPr>
                <w:rFonts w:ascii="Arial" w:hAnsi="Arial" w:cs="Arial"/>
                <w:b/>
                <w:spacing w:val="-7"/>
                <w:sz w:val="20"/>
                <w:szCs w:val="20"/>
              </w:rPr>
              <w:t xml:space="preserve"> </w:t>
            </w:r>
            <w:r w:rsidRPr="00764B7A">
              <w:rPr>
                <w:rFonts w:ascii="Arial" w:hAnsi="Arial" w:cs="Arial"/>
                <w:b/>
                <w:sz w:val="20"/>
                <w:szCs w:val="20"/>
              </w:rPr>
              <w:t>addressed</w:t>
            </w:r>
            <w:r w:rsidRPr="00764B7A">
              <w:rPr>
                <w:rFonts w:ascii="Arial" w:hAnsi="Arial" w:cs="Arial"/>
                <w:b/>
                <w:spacing w:val="-7"/>
                <w:sz w:val="20"/>
                <w:szCs w:val="20"/>
              </w:rPr>
              <w:t xml:space="preserve"> </w:t>
            </w:r>
            <w:r w:rsidRPr="00764B7A">
              <w:rPr>
                <w:rFonts w:ascii="Arial" w:hAnsi="Arial" w:cs="Arial"/>
                <w:b/>
                <w:sz w:val="20"/>
                <w:szCs w:val="20"/>
              </w:rPr>
              <w:t xml:space="preserve">(if </w:t>
            </w:r>
            <w:r w:rsidRPr="00764B7A">
              <w:rPr>
                <w:rFonts w:ascii="Arial" w:hAnsi="Arial" w:cs="Arial"/>
                <w:b/>
                <w:spacing w:val="-2"/>
                <w:sz w:val="20"/>
                <w:szCs w:val="20"/>
              </w:rPr>
              <w:t>applicable)?</w:t>
            </w:r>
          </w:p>
          <w:p w14:paraId="077272A0" w14:textId="77777777" w:rsidR="005E3687" w:rsidRPr="00764B7A" w:rsidRDefault="00336CE5">
            <w:pPr>
              <w:pStyle w:val="TableParagraph"/>
              <w:rPr>
                <w:rFonts w:ascii="Arial" w:hAnsi="Arial" w:cs="Arial"/>
                <w:sz w:val="20"/>
                <w:szCs w:val="20"/>
              </w:rPr>
            </w:pPr>
            <w:r w:rsidRPr="00764B7A">
              <w:rPr>
                <w:rFonts w:ascii="Arial" w:hAnsi="Arial" w:cs="Arial"/>
                <w:color w:val="404040"/>
                <w:sz w:val="20"/>
                <w:szCs w:val="20"/>
              </w:rPr>
              <w:t>Rating</w:t>
            </w:r>
            <w:r w:rsidRPr="00764B7A">
              <w:rPr>
                <w:rFonts w:ascii="Arial" w:hAnsi="Arial" w:cs="Arial"/>
                <w:color w:val="404040"/>
                <w:spacing w:val="-5"/>
                <w:sz w:val="20"/>
                <w:szCs w:val="20"/>
              </w:rPr>
              <w:t xml:space="preserve"> </w:t>
            </w:r>
            <w:r w:rsidRPr="00764B7A">
              <w:rPr>
                <w:rFonts w:ascii="Arial" w:hAnsi="Arial" w:cs="Arial"/>
                <w:color w:val="404040"/>
                <w:spacing w:val="-2"/>
                <w:sz w:val="20"/>
                <w:szCs w:val="20"/>
              </w:rPr>
              <w:t>Scale:</w:t>
            </w:r>
          </w:p>
          <w:p w14:paraId="4CA418CD" w14:textId="77777777" w:rsidR="005E3687" w:rsidRPr="00764B7A" w:rsidRDefault="00336CE5">
            <w:pPr>
              <w:pStyle w:val="TableParagraph"/>
              <w:rPr>
                <w:rFonts w:ascii="Arial" w:hAnsi="Arial" w:cs="Arial"/>
                <w:sz w:val="20"/>
                <w:szCs w:val="20"/>
              </w:rPr>
            </w:pPr>
            <w:r w:rsidRPr="00764B7A">
              <w:rPr>
                <w:rFonts w:ascii="Arial" w:hAnsi="Arial" w:cs="Arial"/>
                <w:color w:val="404040"/>
                <w:sz w:val="20"/>
                <w:szCs w:val="20"/>
              </w:rPr>
              <w:t>5</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Excellent</w:t>
            </w:r>
            <w:r w:rsidRPr="00764B7A">
              <w:rPr>
                <w:rFonts w:ascii="Arial" w:hAnsi="Arial" w:cs="Arial"/>
                <w:color w:val="404040"/>
                <w:spacing w:val="-5"/>
                <w:sz w:val="20"/>
                <w:szCs w:val="20"/>
              </w:rPr>
              <w:t xml:space="preserve"> </w:t>
            </w:r>
            <w:r w:rsidRPr="00764B7A">
              <w:rPr>
                <w:rFonts w:ascii="Arial" w:hAnsi="Arial" w:cs="Arial"/>
                <w:color w:val="404040"/>
                <w:sz w:val="20"/>
                <w:szCs w:val="20"/>
              </w:rPr>
              <w:t>4</w:t>
            </w:r>
            <w:r w:rsidRPr="00764B7A">
              <w:rPr>
                <w:rFonts w:ascii="Arial" w:hAnsi="Arial" w:cs="Arial"/>
                <w:color w:val="404040"/>
                <w:spacing w:val="-5"/>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Good</w:t>
            </w:r>
            <w:r w:rsidRPr="00764B7A">
              <w:rPr>
                <w:rFonts w:ascii="Arial" w:hAnsi="Arial" w:cs="Arial"/>
                <w:color w:val="404040"/>
                <w:spacing w:val="-3"/>
                <w:sz w:val="20"/>
                <w:szCs w:val="20"/>
              </w:rPr>
              <w:t xml:space="preserve"> </w:t>
            </w:r>
            <w:r w:rsidRPr="00764B7A">
              <w:rPr>
                <w:rFonts w:ascii="Arial" w:hAnsi="Arial" w:cs="Arial"/>
                <w:color w:val="404040"/>
                <w:sz w:val="20"/>
                <w:szCs w:val="20"/>
              </w:rPr>
              <w:t>3</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Satisfactory</w:t>
            </w:r>
            <w:r w:rsidRPr="00764B7A">
              <w:rPr>
                <w:rFonts w:ascii="Arial" w:hAnsi="Arial" w:cs="Arial"/>
                <w:color w:val="404040"/>
                <w:spacing w:val="-3"/>
                <w:sz w:val="20"/>
                <w:szCs w:val="20"/>
              </w:rPr>
              <w:t xml:space="preserve"> </w:t>
            </w:r>
            <w:r w:rsidRPr="00764B7A">
              <w:rPr>
                <w:rFonts w:ascii="Arial" w:hAnsi="Arial" w:cs="Arial"/>
                <w:color w:val="404040"/>
                <w:sz w:val="20"/>
                <w:szCs w:val="20"/>
              </w:rPr>
              <w:t>2</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Needs Improvement 1 = Poor N/A = Not Applicable</w:t>
            </w:r>
          </w:p>
        </w:tc>
        <w:tc>
          <w:tcPr>
            <w:tcW w:w="4963" w:type="dxa"/>
          </w:tcPr>
          <w:p w14:paraId="4E583E8C" w14:textId="77777777" w:rsidR="005E3687" w:rsidRPr="00764B7A" w:rsidRDefault="00336CE5">
            <w:pPr>
              <w:pStyle w:val="TableParagraph"/>
              <w:spacing w:line="228" w:lineRule="exact"/>
              <w:ind w:left="467"/>
              <w:rPr>
                <w:rFonts w:ascii="Arial" w:hAnsi="Arial" w:cs="Arial"/>
                <w:b/>
                <w:sz w:val="20"/>
                <w:szCs w:val="20"/>
              </w:rPr>
            </w:pPr>
            <w:r w:rsidRPr="00764B7A">
              <w:rPr>
                <w:rFonts w:ascii="Arial" w:hAnsi="Arial" w:cs="Arial"/>
                <w:b/>
                <w:spacing w:val="-10"/>
                <w:sz w:val="20"/>
                <w:szCs w:val="20"/>
              </w:rPr>
              <w:t>3</w:t>
            </w:r>
          </w:p>
        </w:tc>
        <w:tc>
          <w:tcPr>
            <w:tcW w:w="3682" w:type="dxa"/>
          </w:tcPr>
          <w:p w14:paraId="2A64650A" w14:textId="77777777" w:rsidR="005E3687" w:rsidRPr="00764B7A" w:rsidRDefault="005E3687">
            <w:pPr>
              <w:pStyle w:val="TableParagraph"/>
              <w:ind w:left="0"/>
              <w:rPr>
                <w:rFonts w:ascii="Arial" w:hAnsi="Arial" w:cs="Arial"/>
                <w:sz w:val="20"/>
                <w:szCs w:val="20"/>
              </w:rPr>
            </w:pPr>
          </w:p>
        </w:tc>
      </w:tr>
      <w:tr w:rsidR="005E3687" w:rsidRPr="00764B7A" w14:paraId="35627C5F" w14:textId="77777777">
        <w:trPr>
          <w:trHeight w:val="918"/>
        </w:trPr>
        <w:tc>
          <w:tcPr>
            <w:tcW w:w="4822" w:type="dxa"/>
          </w:tcPr>
          <w:p w14:paraId="5217FF54" w14:textId="77777777" w:rsidR="005E3687" w:rsidRPr="00764B7A" w:rsidRDefault="00336CE5">
            <w:pPr>
              <w:pStyle w:val="TableParagraph"/>
              <w:spacing w:line="228" w:lineRule="exact"/>
              <w:rPr>
                <w:rFonts w:ascii="Arial" w:hAnsi="Arial" w:cs="Arial"/>
                <w:b/>
                <w:sz w:val="20"/>
                <w:szCs w:val="20"/>
              </w:rPr>
            </w:pPr>
            <w:r w:rsidRPr="00764B7A">
              <w:rPr>
                <w:rFonts w:ascii="Arial" w:hAnsi="Arial" w:cs="Arial"/>
                <w:b/>
                <w:sz w:val="20"/>
                <w:szCs w:val="20"/>
              </w:rPr>
              <w:t>9.</w:t>
            </w:r>
            <w:r w:rsidRPr="00764B7A">
              <w:rPr>
                <w:rFonts w:ascii="Arial" w:hAnsi="Arial" w:cs="Arial"/>
                <w:b/>
                <w:spacing w:val="-6"/>
                <w:sz w:val="20"/>
                <w:szCs w:val="20"/>
              </w:rPr>
              <w:t xml:space="preserve"> </w:t>
            </w:r>
            <w:r w:rsidRPr="00764B7A">
              <w:rPr>
                <w:rFonts w:ascii="Arial" w:hAnsi="Arial" w:cs="Arial"/>
                <w:b/>
                <w:sz w:val="20"/>
                <w:szCs w:val="20"/>
              </w:rPr>
              <w:t>Are</w:t>
            </w:r>
            <w:r w:rsidRPr="00764B7A">
              <w:rPr>
                <w:rFonts w:ascii="Arial" w:hAnsi="Arial" w:cs="Arial"/>
                <w:b/>
                <w:spacing w:val="-5"/>
                <w:sz w:val="20"/>
                <w:szCs w:val="20"/>
              </w:rPr>
              <w:t xml:space="preserve"> </w:t>
            </w:r>
            <w:r w:rsidRPr="00764B7A">
              <w:rPr>
                <w:rFonts w:ascii="Arial" w:hAnsi="Arial" w:cs="Arial"/>
                <w:b/>
                <w:sz w:val="20"/>
                <w:szCs w:val="20"/>
              </w:rPr>
              <w:t>the</w:t>
            </w:r>
            <w:r w:rsidRPr="00764B7A">
              <w:rPr>
                <w:rFonts w:ascii="Arial" w:hAnsi="Arial" w:cs="Arial"/>
                <w:b/>
                <w:spacing w:val="-5"/>
                <w:sz w:val="20"/>
                <w:szCs w:val="20"/>
              </w:rPr>
              <w:t xml:space="preserve"> </w:t>
            </w:r>
            <w:r w:rsidRPr="00764B7A">
              <w:rPr>
                <w:rFonts w:ascii="Arial" w:hAnsi="Arial" w:cs="Arial"/>
                <w:b/>
                <w:sz w:val="20"/>
                <w:szCs w:val="20"/>
              </w:rPr>
              <w:t>results</w:t>
            </w:r>
            <w:r w:rsidRPr="00764B7A">
              <w:rPr>
                <w:rFonts w:ascii="Arial" w:hAnsi="Arial" w:cs="Arial"/>
                <w:b/>
                <w:spacing w:val="-6"/>
                <w:sz w:val="20"/>
                <w:szCs w:val="20"/>
              </w:rPr>
              <w:t xml:space="preserve"> </w:t>
            </w:r>
            <w:r w:rsidRPr="00764B7A">
              <w:rPr>
                <w:rFonts w:ascii="Arial" w:hAnsi="Arial" w:cs="Arial"/>
                <w:b/>
                <w:sz w:val="20"/>
                <w:szCs w:val="20"/>
              </w:rPr>
              <w:t>presented</w:t>
            </w:r>
            <w:r w:rsidRPr="00764B7A">
              <w:rPr>
                <w:rFonts w:ascii="Arial" w:hAnsi="Arial" w:cs="Arial"/>
                <w:b/>
                <w:spacing w:val="-4"/>
                <w:sz w:val="20"/>
                <w:szCs w:val="20"/>
              </w:rPr>
              <w:t xml:space="preserve"> </w:t>
            </w:r>
            <w:r w:rsidRPr="00764B7A">
              <w:rPr>
                <w:rFonts w:ascii="Arial" w:hAnsi="Arial" w:cs="Arial"/>
                <w:b/>
                <w:spacing w:val="-2"/>
                <w:sz w:val="20"/>
                <w:szCs w:val="20"/>
              </w:rPr>
              <w:t>clearly?</w:t>
            </w:r>
          </w:p>
          <w:p w14:paraId="7DAB1513" w14:textId="77777777" w:rsidR="005E3687" w:rsidRPr="00764B7A" w:rsidRDefault="00336CE5">
            <w:pPr>
              <w:pStyle w:val="TableParagraph"/>
              <w:rPr>
                <w:rFonts w:ascii="Arial" w:hAnsi="Arial" w:cs="Arial"/>
                <w:sz w:val="20"/>
                <w:szCs w:val="20"/>
              </w:rPr>
            </w:pPr>
            <w:r w:rsidRPr="00764B7A">
              <w:rPr>
                <w:rFonts w:ascii="Arial" w:hAnsi="Arial" w:cs="Arial"/>
                <w:color w:val="404040"/>
                <w:sz w:val="20"/>
                <w:szCs w:val="20"/>
              </w:rPr>
              <w:t>Rating</w:t>
            </w:r>
            <w:r w:rsidRPr="00764B7A">
              <w:rPr>
                <w:rFonts w:ascii="Arial" w:hAnsi="Arial" w:cs="Arial"/>
                <w:color w:val="404040"/>
                <w:spacing w:val="-5"/>
                <w:sz w:val="20"/>
                <w:szCs w:val="20"/>
              </w:rPr>
              <w:t xml:space="preserve"> </w:t>
            </w:r>
            <w:r w:rsidRPr="00764B7A">
              <w:rPr>
                <w:rFonts w:ascii="Arial" w:hAnsi="Arial" w:cs="Arial"/>
                <w:color w:val="404040"/>
                <w:spacing w:val="-2"/>
                <w:sz w:val="20"/>
                <w:szCs w:val="20"/>
              </w:rPr>
              <w:t>Scale:</w:t>
            </w:r>
          </w:p>
          <w:p w14:paraId="275478C2" w14:textId="77777777" w:rsidR="005E3687" w:rsidRPr="00764B7A" w:rsidRDefault="00336CE5">
            <w:pPr>
              <w:pStyle w:val="TableParagraph"/>
              <w:spacing w:line="230" w:lineRule="atLeast"/>
              <w:rPr>
                <w:rFonts w:ascii="Arial" w:hAnsi="Arial" w:cs="Arial"/>
                <w:sz w:val="20"/>
                <w:szCs w:val="20"/>
              </w:rPr>
            </w:pPr>
            <w:r w:rsidRPr="00764B7A">
              <w:rPr>
                <w:rFonts w:ascii="Arial" w:hAnsi="Arial" w:cs="Arial"/>
                <w:color w:val="404040"/>
                <w:sz w:val="20"/>
                <w:szCs w:val="20"/>
              </w:rPr>
              <w:t>5</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Excellent</w:t>
            </w:r>
            <w:r w:rsidRPr="00764B7A">
              <w:rPr>
                <w:rFonts w:ascii="Arial" w:hAnsi="Arial" w:cs="Arial"/>
                <w:color w:val="404040"/>
                <w:spacing w:val="-5"/>
                <w:sz w:val="20"/>
                <w:szCs w:val="20"/>
              </w:rPr>
              <w:t xml:space="preserve"> </w:t>
            </w:r>
            <w:r w:rsidRPr="00764B7A">
              <w:rPr>
                <w:rFonts w:ascii="Arial" w:hAnsi="Arial" w:cs="Arial"/>
                <w:color w:val="404040"/>
                <w:sz w:val="20"/>
                <w:szCs w:val="20"/>
              </w:rPr>
              <w:t>4</w:t>
            </w:r>
            <w:r w:rsidRPr="00764B7A">
              <w:rPr>
                <w:rFonts w:ascii="Arial" w:hAnsi="Arial" w:cs="Arial"/>
                <w:color w:val="404040"/>
                <w:spacing w:val="-5"/>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Good</w:t>
            </w:r>
            <w:r w:rsidRPr="00764B7A">
              <w:rPr>
                <w:rFonts w:ascii="Arial" w:hAnsi="Arial" w:cs="Arial"/>
                <w:color w:val="404040"/>
                <w:spacing w:val="-3"/>
                <w:sz w:val="20"/>
                <w:szCs w:val="20"/>
              </w:rPr>
              <w:t xml:space="preserve"> </w:t>
            </w:r>
            <w:r w:rsidRPr="00764B7A">
              <w:rPr>
                <w:rFonts w:ascii="Arial" w:hAnsi="Arial" w:cs="Arial"/>
                <w:color w:val="404040"/>
                <w:sz w:val="20"/>
                <w:szCs w:val="20"/>
              </w:rPr>
              <w:t>3</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Satisfactory</w:t>
            </w:r>
            <w:r w:rsidRPr="00764B7A">
              <w:rPr>
                <w:rFonts w:ascii="Arial" w:hAnsi="Arial" w:cs="Arial"/>
                <w:color w:val="404040"/>
                <w:spacing w:val="-3"/>
                <w:sz w:val="20"/>
                <w:szCs w:val="20"/>
              </w:rPr>
              <w:t xml:space="preserve"> </w:t>
            </w:r>
            <w:r w:rsidRPr="00764B7A">
              <w:rPr>
                <w:rFonts w:ascii="Arial" w:hAnsi="Arial" w:cs="Arial"/>
                <w:color w:val="404040"/>
                <w:sz w:val="20"/>
                <w:szCs w:val="20"/>
              </w:rPr>
              <w:t>2</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Needs Improvement 1 = Poor N/A = Not Applicable</w:t>
            </w:r>
          </w:p>
        </w:tc>
        <w:tc>
          <w:tcPr>
            <w:tcW w:w="4963" w:type="dxa"/>
          </w:tcPr>
          <w:p w14:paraId="6EA971E1" w14:textId="77777777" w:rsidR="005E3687" w:rsidRPr="00764B7A" w:rsidRDefault="00336CE5">
            <w:pPr>
              <w:pStyle w:val="TableParagraph"/>
              <w:spacing w:line="228" w:lineRule="exact"/>
              <w:ind w:left="467"/>
              <w:rPr>
                <w:rFonts w:ascii="Arial" w:hAnsi="Arial" w:cs="Arial"/>
                <w:b/>
                <w:sz w:val="20"/>
                <w:szCs w:val="20"/>
              </w:rPr>
            </w:pPr>
            <w:r w:rsidRPr="00764B7A">
              <w:rPr>
                <w:rFonts w:ascii="Arial" w:hAnsi="Arial" w:cs="Arial"/>
                <w:b/>
                <w:spacing w:val="-10"/>
                <w:sz w:val="20"/>
                <w:szCs w:val="20"/>
              </w:rPr>
              <w:t>2</w:t>
            </w:r>
          </w:p>
        </w:tc>
        <w:tc>
          <w:tcPr>
            <w:tcW w:w="3682" w:type="dxa"/>
          </w:tcPr>
          <w:p w14:paraId="7582C8E9" w14:textId="77777777" w:rsidR="005E3687" w:rsidRPr="00764B7A" w:rsidRDefault="005E3687">
            <w:pPr>
              <w:pStyle w:val="TableParagraph"/>
              <w:ind w:left="0"/>
              <w:rPr>
                <w:rFonts w:ascii="Arial" w:hAnsi="Arial" w:cs="Arial"/>
                <w:sz w:val="20"/>
                <w:szCs w:val="20"/>
              </w:rPr>
            </w:pPr>
          </w:p>
        </w:tc>
      </w:tr>
      <w:tr w:rsidR="005E3687" w:rsidRPr="00764B7A" w14:paraId="3C95C402" w14:textId="77777777">
        <w:trPr>
          <w:trHeight w:val="1149"/>
        </w:trPr>
        <w:tc>
          <w:tcPr>
            <w:tcW w:w="4822" w:type="dxa"/>
          </w:tcPr>
          <w:p w14:paraId="1E4A0761" w14:textId="77777777" w:rsidR="005E3687" w:rsidRPr="00764B7A" w:rsidRDefault="00336CE5">
            <w:pPr>
              <w:pStyle w:val="TableParagraph"/>
              <w:rPr>
                <w:rFonts w:ascii="Arial" w:hAnsi="Arial" w:cs="Arial"/>
                <w:b/>
                <w:sz w:val="20"/>
                <w:szCs w:val="20"/>
              </w:rPr>
            </w:pPr>
            <w:r w:rsidRPr="00764B7A">
              <w:rPr>
                <w:rFonts w:ascii="Arial" w:hAnsi="Arial" w:cs="Arial"/>
                <w:b/>
                <w:sz w:val="20"/>
                <w:szCs w:val="20"/>
              </w:rPr>
              <w:t>10.</w:t>
            </w:r>
            <w:r w:rsidRPr="00764B7A">
              <w:rPr>
                <w:rFonts w:ascii="Arial" w:hAnsi="Arial" w:cs="Arial"/>
                <w:b/>
                <w:spacing w:val="-6"/>
                <w:sz w:val="20"/>
                <w:szCs w:val="20"/>
              </w:rPr>
              <w:t xml:space="preserve"> </w:t>
            </w:r>
            <w:r w:rsidRPr="00764B7A">
              <w:rPr>
                <w:rFonts w:ascii="Arial" w:hAnsi="Arial" w:cs="Arial"/>
                <w:b/>
                <w:sz w:val="20"/>
                <w:szCs w:val="20"/>
              </w:rPr>
              <w:t>Are</w:t>
            </w:r>
            <w:r w:rsidRPr="00764B7A">
              <w:rPr>
                <w:rFonts w:ascii="Arial" w:hAnsi="Arial" w:cs="Arial"/>
                <w:b/>
                <w:spacing w:val="-6"/>
                <w:sz w:val="20"/>
                <w:szCs w:val="20"/>
              </w:rPr>
              <w:t xml:space="preserve"> </w:t>
            </w:r>
            <w:r w:rsidRPr="00764B7A">
              <w:rPr>
                <w:rFonts w:ascii="Arial" w:hAnsi="Arial" w:cs="Arial"/>
                <w:b/>
                <w:sz w:val="20"/>
                <w:szCs w:val="20"/>
              </w:rPr>
              <w:t>tables</w:t>
            </w:r>
            <w:r w:rsidRPr="00764B7A">
              <w:rPr>
                <w:rFonts w:ascii="Arial" w:hAnsi="Arial" w:cs="Arial"/>
                <w:b/>
                <w:spacing w:val="-7"/>
                <w:sz w:val="20"/>
                <w:szCs w:val="20"/>
              </w:rPr>
              <w:t xml:space="preserve"> </w:t>
            </w:r>
            <w:r w:rsidRPr="00764B7A">
              <w:rPr>
                <w:rFonts w:ascii="Arial" w:hAnsi="Arial" w:cs="Arial"/>
                <w:b/>
                <w:sz w:val="20"/>
                <w:szCs w:val="20"/>
              </w:rPr>
              <w:t>and</w:t>
            </w:r>
            <w:r w:rsidRPr="00764B7A">
              <w:rPr>
                <w:rFonts w:ascii="Arial" w:hAnsi="Arial" w:cs="Arial"/>
                <w:b/>
                <w:spacing w:val="-7"/>
                <w:sz w:val="20"/>
                <w:szCs w:val="20"/>
              </w:rPr>
              <w:t xml:space="preserve"> </w:t>
            </w:r>
            <w:r w:rsidRPr="00764B7A">
              <w:rPr>
                <w:rFonts w:ascii="Arial" w:hAnsi="Arial" w:cs="Arial"/>
                <w:b/>
                <w:sz w:val="20"/>
                <w:szCs w:val="20"/>
              </w:rPr>
              <w:t>figures</w:t>
            </w:r>
            <w:r w:rsidRPr="00764B7A">
              <w:rPr>
                <w:rFonts w:ascii="Arial" w:hAnsi="Arial" w:cs="Arial"/>
                <w:b/>
                <w:spacing w:val="-7"/>
                <w:sz w:val="20"/>
                <w:szCs w:val="20"/>
              </w:rPr>
              <w:t xml:space="preserve"> </w:t>
            </w:r>
            <w:r w:rsidRPr="00764B7A">
              <w:rPr>
                <w:rFonts w:ascii="Arial" w:hAnsi="Arial" w:cs="Arial"/>
                <w:b/>
                <w:sz w:val="20"/>
                <w:szCs w:val="20"/>
              </w:rPr>
              <w:t>clear,</w:t>
            </w:r>
            <w:r w:rsidRPr="00764B7A">
              <w:rPr>
                <w:rFonts w:ascii="Arial" w:hAnsi="Arial" w:cs="Arial"/>
                <w:b/>
                <w:spacing w:val="-5"/>
                <w:sz w:val="20"/>
                <w:szCs w:val="20"/>
              </w:rPr>
              <w:t xml:space="preserve"> </w:t>
            </w:r>
            <w:r w:rsidRPr="00764B7A">
              <w:rPr>
                <w:rFonts w:ascii="Arial" w:hAnsi="Arial" w:cs="Arial"/>
                <w:b/>
                <w:sz w:val="20"/>
                <w:szCs w:val="20"/>
              </w:rPr>
              <w:t>relevant,</w:t>
            </w:r>
            <w:r w:rsidRPr="00764B7A">
              <w:rPr>
                <w:rFonts w:ascii="Arial" w:hAnsi="Arial" w:cs="Arial"/>
                <w:b/>
                <w:spacing w:val="-7"/>
                <w:sz w:val="20"/>
                <w:szCs w:val="20"/>
              </w:rPr>
              <w:t xml:space="preserve"> </w:t>
            </w:r>
            <w:r w:rsidRPr="00764B7A">
              <w:rPr>
                <w:rFonts w:ascii="Arial" w:hAnsi="Arial" w:cs="Arial"/>
                <w:b/>
                <w:sz w:val="20"/>
                <w:szCs w:val="20"/>
              </w:rPr>
              <w:t xml:space="preserve">and </w:t>
            </w:r>
            <w:r w:rsidRPr="00764B7A">
              <w:rPr>
                <w:rFonts w:ascii="Arial" w:hAnsi="Arial" w:cs="Arial"/>
                <w:b/>
                <w:spacing w:val="-2"/>
                <w:sz w:val="20"/>
                <w:szCs w:val="20"/>
              </w:rPr>
              <w:t>necessary?</w:t>
            </w:r>
          </w:p>
          <w:p w14:paraId="1909D6ED" w14:textId="77777777" w:rsidR="005E3687" w:rsidRPr="00764B7A" w:rsidRDefault="00336CE5">
            <w:pPr>
              <w:pStyle w:val="TableParagraph"/>
              <w:spacing w:before="1" w:line="229" w:lineRule="exact"/>
              <w:rPr>
                <w:rFonts w:ascii="Arial" w:hAnsi="Arial" w:cs="Arial"/>
                <w:sz w:val="20"/>
                <w:szCs w:val="20"/>
              </w:rPr>
            </w:pPr>
            <w:r w:rsidRPr="00764B7A">
              <w:rPr>
                <w:rFonts w:ascii="Arial" w:hAnsi="Arial" w:cs="Arial"/>
                <w:color w:val="404040"/>
                <w:sz w:val="20"/>
                <w:szCs w:val="20"/>
              </w:rPr>
              <w:t>Rating</w:t>
            </w:r>
            <w:r w:rsidRPr="00764B7A">
              <w:rPr>
                <w:rFonts w:ascii="Arial" w:hAnsi="Arial" w:cs="Arial"/>
                <w:color w:val="404040"/>
                <w:spacing w:val="-5"/>
                <w:sz w:val="20"/>
                <w:szCs w:val="20"/>
              </w:rPr>
              <w:t xml:space="preserve"> </w:t>
            </w:r>
            <w:r w:rsidRPr="00764B7A">
              <w:rPr>
                <w:rFonts w:ascii="Arial" w:hAnsi="Arial" w:cs="Arial"/>
                <w:color w:val="404040"/>
                <w:spacing w:val="-2"/>
                <w:sz w:val="20"/>
                <w:szCs w:val="20"/>
              </w:rPr>
              <w:t>Scale:</w:t>
            </w:r>
          </w:p>
          <w:p w14:paraId="29870EE7" w14:textId="77777777" w:rsidR="005E3687" w:rsidRPr="00764B7A" w:rsidRDefault="00336CE5">
            <w:pPr>
              <w:pStyle w:val="TableParagraph"/>
              <w:spacing w:line="230" w:lineRule="exact"/>
              <w:rPr>
                <w:rFonts w:ascii="Arial" w:hAnsi="Arial" w:cs="Arial"/>
                <w:sz w:val="20"/>
                <w:szCs w:val="20"/>
              </w:rPr>
            </w:pPr>
            <w:r w:rsidRPr="00764B7A">
              <w:rPr>
                <w:rFonts w:ascii="Arial" w:hAnsi="Arial" w:cs="Arial"/>
                <w:color w:val="404040"/>
                <w:sz w:val="20"/>
                <w:szCs w:val="20"/>
              </w:rPr>
              <w:t>5</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Excellent</w:t>
            </w:r>
            <w:r w:rsidRPr="00764B7A">
              <w:rPr>
                <w:rFonts w:ascii="Arial" w:hAnsi="Arial" w:cs="Arial"/>
                <w:color w:val="404040"/>
                <w:spacing w:val="-5"/>
                <w:sz w:val="20"/>
                <w:szCs w:val="20"/>
              </w:rPr>
              <w:t xml:space="preserve"> </w:t>
            </w:r>
            <w:r w:rsidRPr="00764B7A">
              <w:rPr>
                <w:rFonts w:ascii="Arial" w:hAnsi="Arial" w:cs="Arial"/>
                <w:color w:val="404040"/>
                <w:sz w:val="20"/>
                <w:szCs w:val="20"/>
              </w:rPr>
              <w:t>4</w:t>
            </w:r>
            <w:r w:rsidRPr="00764B7A">
              <w:rPr>
                <w:rFonts w:ascii="Arial" w:hAnsi="Arial" w:cs="Arial"/>
                <w:color w:val="404040"/>
                <w:spacing w:val="-5"/>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Good</w:t>
            </w:r>
            <w:r w:rsidRPr="00764B7A">
              <w:rPr>
                <w:rFonts w:ascii="Arial" w:hAnsi="Arial" w:cs="Arial"/>
                <w:color w:val="404040"/>
                <w:spacing w:val="-3"/>
                <w:sz w:val="20"/>
                <w:szCs w:val="20"/>
              </w:rPr>
              <w:t xml:space="preserve"> </w:t>
            </w:r>
            <w:r w:rsidRPr="00764B7A">
              <w:rPr>
                <w:rFonts w:ascii="Arial" w:hAnsi="Arial" w:cs="Arial"/>
                <w:color w:val="404040"/>
                <w:sz w:val="20"/>
                <w:szCs w:val="20"/>
              </w:rPr>
              <w:t>3</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Satisfactory</w:t>
            </w:r>
            <w:r w:rsidRPr="00764B7A">
              <w:rPr>
                <w:rFonts w:ascii="Arial" w:hAnsi="Arial" w:cs="Arial"/>
                <w:color w:val="404040"/>
                <w:spacing w:val="-3"/>
                <w:sz w:val="20"/>
                <w:szCs w:val="20"/>
              </w:rPr>
              <w:t xml:space="preserve"> </w:t>
            </w:r>
            <w:r w:rsidRPr="00764B7A">
              <w:rPr>
                <w:rFonts w:ascii="Arial" w:hAnsi="Arial" w:cs="Arial"/>
                <w:color w:val="404040"/>
                <w:sz w:val="20"/>
                <w:szCs w:val="20"/>
              </w:rPr>
              <w:t>2</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Needs Improvement 1 = Poor N/A = Not Applicable</w:t>
            </w:r>
          </w:p>
        </w:tc>
        <w:tc>
          <w:tcPr>
            <w:tcW w:w="4963" w:type="dxa"/>
          </w:tcPr>
          <w:p w14:paraId="3D536E5D" w14:textId="77777777" w:rsidR="005E3687" w:rsidRPr="00764B7A" w:rsidRDefault="00336CE5">
            <w:pPr>
              <w:pStyle w:val="TableParagraph"/>
              <w:ind w:left="467"/>
              <w:rPr>
                <w:rFonts w:ascii="Arial" w:hAnsi="Arial" w:cs="Arial"/>
                <w:b/>
                <w:sz w:val="20"/>
                <w:szCs w:val="20"/>
              </w:rPr>
            </w:pPr>
            <w:r w:rsidRPr="00764B7A">
              <w:rPr>
                <w:rFonts w:ascii="Arial" w:hAnsi="Arial" w:cs="Arial"/>
                <w:b/>
                <w:spacing w:val="-10"/>
                <w:sz w:val="20"/>
                <w:szCs w:val="20"/>
              </w:rPr>
              <w:t>2</w:t>
            </w:r>
          </w:p>
        </w:tc>
        <w:tc>
          <w:tcPr>
            <w:tcW w:w="3682" w:type="dxa"/>
          </w:tcPr>
          <w:p w14:paraId="44BDB356" w14:textId="77777777" w:rsidR="005E3687" w:rsidRPr="00764B7A" w:rsidRDefault="005E3687">
            <w:pPr>
              <w:pStyle w:val="TableParagraph"/>
              <w:ind w:left="0"/>
              <w:rPr>
                <w:rFonts w:ascii="Arial" w:hAnsi="Arial" w:cs="Arial"/>
                <w:sz w:val="20"/>
                <w:szCs w:val="20"/>
              </w:rPr>
            </w:pPr>
          </w:p>
        </w:tc>
      </w:tr>
      <w:tr w:rsidR="005E3687" w:rsidRPr="00764B7A" w14:paraId="65987E24" w14:textId="77777777">
        <w:trPr>
          <w:trHeight w:val="1151"/>
        </w:trPr>
        <w:tc>
          <w:tcPr>
            <w:tcW w:w="4822" w:type="dxa"/>
          </w:tcPr>
          <w:p w14:paraId="588D4B6E" w14:textId="77777777" w:rsidR="005E3687" w:rsidRPr="00764B7A" w:rsidRDefault="00336CE5">
            <w:pPr>
              <w:pStyle w:val="TableParagraph"/>
              <w:rPr>
                <w:rFonts w:ascii="Arial" w:hAnsi="Arial" w:cs="Arial"/>
                <w:b/>
                <w:sz w:val="20"/>
                <w:szCs w:val="20"/>
              </w:rPr>
            </w:pPr>
            <w:r w:rsidRPr="00764B7A">
              <w:rPr>
                <w:rFonts w:ascii="Arial" w:hAnsi="Arial" w:cs="Arial"/>
                <w:b/>
                <w:sz w:val="20"/>
                <w:szCs w:val="20"/>
              </w:rPr>
              <w:t>11.</w:t>
            </w:r>
            <w:r w:rsidRPr="00764B7A">
              <w:rPr>
                <w:rFonts w:ascii="Arial" w:hAnsi="Arial" w:cs="Arial"/>
                <w:b/>
                <w:spacing w:val="-6"/>
                <w:sz w:val="20"/>
                <w:szCs w:val="20"/>
              </w:rPr>
              <w:t xml:space="preserve"> </w:t>
            </w:r>
            <w:r w:rsidRPr="00764B7A">
              <w:rPr>
                <w:rFonts w:ascii="Arial" w:hAnsi="Arial" w:cs="Arial"/>
                <w:b/>
                <w:sz w:val="20"/>
                <w:szCs w:val="20"/>
              </w:rPr>
              <w:t>Does</w:t>
            </w:r>
            <w:r w:rsidRPr="00764B7A">
              <w:rPr>
                <w:rFonts w:ascii="Arial" w:hAnsi="Arial" w:cs="Arial"/>
                <w:b/>
                <w:spacing w:val="-7"/>
                <w:sz w:val="20"/>
                <w:szCs w:val="20"/>
              </w:rPr>
              <w:t xml:space="preserve"> </w:t>
            </w:r>
            <w:r w:rsidRPr="00764B7A">
              <w:rPr>
                <w:rFonts w:ascii="Arial" w:hAnsi="Arial" w:cs="Arial"/>
                <w:b/>
                <w:sz w:val="20"/>
                <w:szCs w:val="20"/>
              </w:rPr>
              <w:t>the</w:t>
            </w:r>
            <w:r w:rsidRPr="00764B7A">
              <w:rPr>
                <w:rFonts w:ascii="Arial" w:hAnsi="Arial" w:cs="Arial"/>
                <w:b/>
                <w:spacing w:val="-6"/>
                <w:sz w:val="20"/>
                <w:szCs w:val="20"/>
              </w:rPr>
              <w:t xml:space="preserve"> </w:t>
            </w:r>
            <w:r w:rsidRPr="00764B7A">
              <w:rPr>
                <w:rFonts w:ascii="Arial" w:hAnsi="Arial" w:cs="Arial"/>
                <w:b/>
                <w:sz w:val="20"/>
                <w:szCs w:val="20"/>
              </w:rPr>
              <w:t>discussion</w:t>
            </w:r>
            <w:r w:rsidRPr="00764B7A">
              <w:rPr>
                <w:rFonts w:ascii="Arial" w:hAnsi="Arial" w:cs="Arial"/>
                <w:b/>
                <w:spacing w:val="-7"/>
                <w:sz w:val="20"/>
                <w:szCs w:val="20"/>
              </w:rPr>
              <w:t xml:space="preserve"> </w:t>
            </w:r>
            <w:r w:rsidRPr="00764B7A">
              <w:rPr>
                <w:rFonts w:ascii="Arial" w:hAnsi="Arial" w:cs="Arial"/>
                <w:b/>
                <w:sz w:val="20"/>
                <w:szCs w:val="20"/>
              </w:rPr>
              <w:t>relate</w:t>
            </w:r>
            <w:r w:rsidRPr="00764B7A">
              <w:rPr>
                <w:rFonts w:ascii="Arial" w:hAnsi="Arial" w:cs="Arial"/>
                <w:b/>
                <w:spacing w:val="-6"/>
                <w:sz w:val="20"/>
                <w:szCs w:val="20"/>
              </w:rPr>
              <w:t xml:space="preserve"> </w:t>
            </w:r>
            <w:r w:rsidRPr="00764B7A">
              <w:rPr>
                <w:rFonts w:ascii="Arial" w:hAnsi="Arial" w:cs="Arial"/>
                <w:b/>
                <w:sz w:val="20"/>
                <w:szCs w:val="20"/>
              </w:rPr>
              <w:t>findings</w:t>
            </w:r>
            <w:r w:rsidRPr="00764B7A">
              <w:rPr>
                <w:rFonts w:ascii="Arial" w:hAnsi="Arial" w:cs="Arial"/>
                <w:b/>
                <w:spacing w:val="-7"/>
                <w:sz w:val="20"/>
                <w:szCs w:val="20"/>
              </w:rPr>
              <w:t xml:space="preserve"> </w:t>
            </w:r>
            <w:r w:rsidRPr="00764B7A">
              <w:rPr>
                <w:rFonts w:ascii="Arial" w:hAnsi="Arial" w:cs="Arial"/>
                <w:b/>
                <w:sz w:val="20"/>
                <w:szCs w:val="20"/>
              </w:rPr>
              <w:t>to</w:t>
            </w:r>
            <w:r w:rsidRPr="00764B7A">
              <w:rPr>
                <w:rFonts w:ascii="Arial" w:hAnsi="Arial" w:cs="Arial"/>
                <w:b/>
                <w:spacing w:val="-5"/>
                <w:sz w:val="20"/>
                <w:szCs w:val="20"/>
              </w:rPr>
              <w:t xml:space="preserve"> </w:t>
            </w:r>
            <w:r w:rsidRPr="00764B7A">
              <w:rPr>
                <w:rFonts w:ascii="Arial" w:hAnsi="Arial" w:cs="Arial"/>
                <w:b/>
                <w:sz w:val="20"/>
                <w:szCs w:val="20"/>
              </w:rPr>
              <w:t xml:space="preserve">existing </w:t>
            </w:r>
            <w:r w:rsidRPr="00764B7A">
              <w:rPr>
                <w:rFonts w:ascii="Arial" w:hAnsi="Arial" w:cs="Arial"/>
                <w:b/>
                <w:spacing w:val="-2"/>
                <w:sz w:val="20"/>
                <w:szCs w:val="20"/>
              </w:rPr>
              <w:t>literature?</w:t>
            </w:r>
          </w:p>
          <w:p w14:paraId="3F939879" w14:textId="77777777" w:rsidR="005E3687" w:rsidRPr="00764B7A" w:rsidRDefault="00336CE5">
            <w:pPr>
              <w:pStyle w:val="TableParagraph"/>
              <w:spacing w:before="1"/>
              <w:rPr>
                <w:rFonts w:ascii="Arial" w:hAnsi="Arial" w:cs="Arial"/>
                <w:sz w:val="20"/>
                <w:szCs w:val="20"/>
              </w:rPr>
            </w:pPr>
            <w:r w:rsidRPr="00764B7A">
              <w:rPr>
                <w:rFonts w:ascii="Arial" w:hAnsi="Arial" w:cs="Arial"/>
                <w:color w:val="404040"/>
                <w:sz w:val="20"/>
                <w:szCs w:val="20"/>
              </w:rPr>
              <w:t>Rating</w:t>
            </w:r>
            <w:r w:rsidRPr="00764B7A">
              <w:rPr>
                <w:rFonts w:ascii="Arial" w:hAnsi="Arial" w:cs="Arial"/>
                <w:color w:val="404040"/>
                <w:spacing w:val="-5"/>
                <w:sz w:val="20"/>
                <w:szCs w:val="20"/>
              </w:rPr>
              <w:t xml:space="preserve"> </w:t>
            </w:r>
            <w:r w:rsidRPr="00764B7A">
              <w:rPr>
                <w:rFonts w:ascii="Arial" w:hAnsi="Arial" w:cs="Arial"/>
                <w:color w:val="404040"/>
                <w:spacing w:val="-2"/>
                <w:sz w:val="20"/>
                <w:szCs w:val="20"/>
              </w:rPr>
              <w:t>Scale:</w:t>
            </w:r>
          </w:p>
          <w:p w14:paraId="1C4D27CF" w14:textId="77777777" w:rsidR="005E3687" w:rsidRPr="00764B7A" w:rsidRDefault="00336CE5">
            <w:pPr>
              <w:pStyle w:val="TableParagraph"/>
              <w:spacing w:line="230" w:lineRule="atLeast"/>
              <w:rPr>
                <w:rFonts w:ascii="Arial" w:hAnsi="Arial" w:cs="Arial"/>
                <w:sz w:val="20"/>
                <w:szCs w:val="20"/>
              </w:rPr>
            </w:pPr>
            <w:r w:rsidRPr="00764B7A">
              <w:rPr>
                <w:rFonts w:ascii="Arial" w:hAnsi="Arial" w:cs="Arial"/>
                <w:color w:val="404040"/>
                <w:sz w:val="20"/>
                <w:szCs w:val="20"/>
              </w:rPr>
              <w:t>5</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Excellent</w:t>
            </w:r>
            <w:r w:rsidRPr="00764B7A">
              <w:rPr>
                <w:rFonts w:ascii="Arial" w:hAnsi="Arial" w:cs="Arial"/>
                <w:color w:val="404040"/>
                <w:spacing w:val="-5"/>
                <w:sz w:val="20"/>
                <w:szCs w:val="20"/>
              </w:rPr>
              <w:t xml:space="preserve"> </w:t>
            </w:r>
            <w:r w:rsidRPr="00764B7A">
              <w:rPr>
                <w:rFonts w:ascii="Arial" w:hAnsi="Arial" w:cs="Arial"/>
                <w:color w:val="404040"/>
                <w:sz w:val="20"/>
                <w:szCs w:val="20"/>
              </w:rPr>
              <w:t>4</w:t>
            </w:r>
            <w:r w:rsidRPr="00764B7A">
              <w:rPr>
                <w:rFonts w:ascii="Arial" w:hAnsi="Arial" w:cs="Arial"/>
                <w:color w:val="404040"/>
                <w:spacing w:val="-5"/>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Good</w:t>
            </w:r>
            <w:r w:rsidRPr="00764B7A">
              <w:rPr>
                <w:rFonts w:ascii="Arial" w:hAnsi="Arial" w:cs="Arial"/>
                <w:color w:val="404040"/>
                <w:spacing w:val="-3"/>
                <w:sz w:val="20"/>
                <w:szCs w:val="20"/>
              </w:rPr>
              <w:t xml:space="preserve"> </w:t>
            </w:r>
            <w:r w:rsidRPr="00764B7A">
              <w:rPr>
                <w:rFonts w:ascii="Arial" w:hAnsi="Arial" w:cs="Arial"/>
                <w:color w:val="404040"/>
                <w:sz w:val="20"/>
                <w:szCs w:val="20"/>
              </w:rPr>
              <w:t>3</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Satisfactory</w:t>
            </w:r>
            <w:r w:rsidRPr="00764B7A">
              <w:rPr>
                <w:rFonts w:ascii="Arial" w:hAnsi="Arial" w:cs="Arial"/>
                <w:color w:val="404040"/>
                <w:spacing w:val="-3"/>
                <w:sz w:val="20"/>
                <w:szCs w:val="20"/>
              </w:rPr>
              <w:t xml:space="preserve"> </w:t>
            </w:r>
            <w:r w:rsidRPr="00764B7A">
              <w:rPr>
                <w:rFonts w:ascii="Arial" w:hAnsi="Arial" w:cs="Arial"/>
                <w:color w:val="404040"/>
                <w:sz w:val="20"/>
                <w:szCs w:val="20"/>
              </w:rPr>
              <w:t>2</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Needs Improvement 1 = Poor N/A = Not Applicable</w:t>
            </w:r>
          </w:p>
        </w:tc>
        <w:tc>
          <w:tcPr>
            <w:tcW w:w="4963" w:type="dxa"/>
          </w:tcPr>
          <w:p w14:paraId="56FCFF79" w14:textId="77777777" w:rsidR="005E3687" w:rsidRPr="00764B7A" w:rsidRDefault="00336CE5">
            <w:pPr>
              <w:pStyle w:val="TableParagraph"/>
              <w:spacing w:line="230" w:lineRule="exact"/>
              <w:ind w:left="467"/>
              <w:rPr>
                <w:rFonts w:ascii="Arial" w:hAnsi="Arial" w:cs="Arial"/>
                <w:b/>
                <w:sz w:val="20"/>
                <w:szCs w:val="20"/>
              </w:rPr>
            </w:pPr>
            <w:r w:rsidRPr="00764B7A">
              <w:rPr>
                <w:rFonts w:ascii="Arial" w:hAnsi="Arial" w:cs="Arial"/>
                <w:b/>
                <w:spacing w:val="-10"/>
                <w:sz w:val="20"/>
                <w:szCs w:val="20"/>
              </w:rPr>
              <w:t>3</w:t>
            </w:r>
          </w:p>
        </w:tc>
        <w:tc>
          <w:tcPr>
            <w:tcW w:w="3682" w:type="dxa"/>
          </w:tcPr>
          <w:p w14:paraId="42E1A58A" w14:textId="77777777" w:rsidR="005E3687" w:rsidRPr="00764B7A" w:rsidRDefault="005E3687">
            <w:pPr>
              <w:pStyle w:val="TableParagraph"/>
              <w:ind w:left="0"/>
              <w:rPr>
                <w:rFonts w:ascii="Arial" w:hAnsi="Arial" w:cs="Arial"/>
                <w:sz w:val="20"/>
                <w:szCs w:val="20"/>
              </w:rPr>
            </w:pPr>
          </w:p>
        </w:tc>
      </w:tr>
      <w:tr w:rsidR="005E3687" w:rsidRPr="00764B7A" w14:paraId="6BF5F338" w14:textId="77777777">
        <w:trPr>
          <w:trHeight w:val="918"/>
        </w:trPr>
        <w:tc>
          <w:tcPr>
            <w:tcW w:w="4822" w:type="dxa"/>
          </w:tcPr>
          <w:p w14:paraId="262C1135" w14:textId="77777777" w:rsidR="005E3687" w:rsidRPr="00764B7A" w:rsidRDefault="00336CE5">
            <w:pPr>
              <w:pStyle w:val="TableParagraph"/>
              <w:spacing w:line="229" w:lineRule="exact"/>
              <w:rPr>
                <w:rFonts w:ascii="Arial" w:hAnsi="Arial" w:cs="Arial"/>
                <w:b/>
                <w:sz w:val="20"/>
                <w:szCs w:val="20"/>
              </w:rPr>
            </w:pPr>
            <w:r w:rsidRPr="00764B7A">
              <w:rPr>
                <w:rFonts w:ascii="Arial" w:hAnsi="Arial" w:cs="Arial"/>
                <w:b/>
                <w:sz w:val="20"/>
                <w:szCs w:val="20"/>
              </w:rPr>
              <w:t>12.</w:t>
            </w:r>
            <w:r w:rsidRPr="00764B7A">
              <w:rPr>
                <w:rFonts w:ascii="Arial" w:hAnsi="Arial" w:cs="Arial"/>
                <w:b/>
                <w:spacing w:val="-5"/>
                <w:sz w:val="20"/>
                <w:szCs w:val="20"/>
              </w:rPr>
              <w:t xml:space="preserve"> </w:t>
            </w:r>
            <w:r w:rsidRPr="00764B7A">
              <w:rPr>
                <w:rFonts w:ascii="Arial" w:hAnsi="Arial" w:cs="Arial"/>
                <w:b/>
                <w:sz w:val="20"/>
                <w:szCs w:val="20"/>
              </w:rPr>
              <w:t>Are</w:t>
            </w:r>
            <w:r w:rsidRPr="00764B7A">
              <w:rPr>
                <w:rFonts w:ascii="Arial" w:hAnsi="Arial" w:cs="Arial"/>
                <w:b/>
                <w:spacing w:val="-5"/>
                <w:sz w:val="20"/>
                <w:szCs w:val="20"/>
              </w:rPr>
              <w:t xml:space="preserve"> </w:t>
            </w:r>
            <w:r w:rsidRPr="00764B7A">
              <w:rPr>
                <w:rFonts w:ascii="Arial" w:hAnsi="Arial" w:cs="Arial"/>
                <w:b/>
                <w:sz w:val="20"/>
                <w:szCs w:val="20"/>
              </w:rPr>
              <w:t>the</w:t>
            </w:r>
            <w:r w:rsidRPr="00764B7A">
              <w:rPr>
                <w:rFonts w:ascii="Arial" w:hAnsi="Arial" w:cs="Arial"/>
                <w:b/>
                <w:spacing w:val="-5"/>
                <w:sz w:val="20"/>
                <w:szCs w:val="20"/>
              </w:rPr>
              <w:t xml:space="preserve"> </w:t>
            </w:r>
            <w:r w:rsidRPr="00764B7A">
              <w:rPr>
                <w:rFonts w:ascii="Arial" w:hAnsi="Arial" w:cs="Arial"/>
                <w:b/>
                <w:sz w:val="20"/>
                <w:szCs w:val="20"/>
              </w:rPr>
              <w:t>conclusions</w:t>
            </w:r>
            <w:r w:rsidRPr="00764B7A">
              <w:rPr>
                <w:rFonts w:ascii="Arial" w:hAnsi="Arial" w:cs="Arial"/>
                <w:b/>
                <w:spacing w:val="-6"/>
                <w:sz w:val="20"/>
                <w:szCs w:val="20"/>
              </w:rPr>
              <w:t xml:space="preserve"> </w:t>
            </w:r>
            <w:r w:rsidRPr="00764B7A">
              <w:rPr>
                <w:rFonts w:ascii="Arial" w:hAnsi="Arial" w:cs="Arial"/>
                <w:b/>
                <w:sz w:val="20"/>
                <w:szCs w:val="20"/>
              </w:rPr>
              <w:t>supported</w:t>
            </w:r>
            <w:r w:rsidRPr="00764B7A">
              <w:rPr>
                <w:rFonts w:ascii="Arial" w:hAnsi="Arial" w:cs="Arial"/>
                <w:b/>
                <w:spacing w:val="-5"/>
                <w:sz w:val="20"/>
                <w:szCs w:val="20"/>
              </w:rPr>
              <w:t xml:space="preserve"> </w:t>
            </w:r>
            <w:r w:rsidRPr="00764B7A">
              <w:rPr>
                <w:rFonts w:ascii="Arial" w:hAnsi="Arial" w:cs="Arial"/>
                <w:b/>
                <w:sz w:val="20"/>
                <w:szCs w:val="20"/>
              </w:rPr>
              <w:t>by</w:t>
            </w:r>
            <w:r w:rsidRPr="00764B7A">
              <w:rPr>
                <w:rFonts w:ascii="Arial" w:hAnsi="Arial" w:cs="Arial"/>
                <w:b/>
                <w:spacing w:val="-5"/>
                <w:sz w:val="20"/>
                <w:szCs w:val="20"/>
              </w:rPr>
              <w:t xml:space="preserve"> </w:t>
            </w:r>
            <w:r w:rsidRPr="00764B7A">
              <w:rPr>
                <w:rFonts w:ascii="Arial" w:hAnsi="Arial" w:cs="Arial"/>
                <w:b/>
                <w:sz w:val="20"/>
                <w:szCs w:val="20"/>
              </w:rPr>
              <w:t>the</w:t>
            </w:r>
            <w:r w:rsidRPr="00764B7A">
              <w:rPr>
                <w:rFonts w:ascii="Arial" w:hAnsi="Arial" w:cs="Arial"/>
                <w:b/>
                <w:spacing w:val="-5"/>
                <w:sz w:val="20"/>
                <w:szCs w:val="20"/>
              </w:rPr>
              <w:t xml:space="preserve"> </w:t>
            </w:r>
            <w:r w:rsidRPr="00764B7A">
              <w:rPr>
                <w:rFonts w:ascii="Arial" w:hAnsi="Arial" w:cs="Arial"/>
                <w:b/>
                <w:spacing w:val="-2"/>
                <w:sz w:val="20"/>
                <w:szCs w:val="20"/>
              </w:rPr>
              <w:t>data?</w:t>
            </w:r>
          </w:p>
          <w:p w14:paraId="039CE7D6" w14:textId="77777777" w:rsidR="005E3687" w:rsidRPr="00764B7A" w:rsidRDefault="00336CE5">
            <w:pPr>
              <w:pStyle w:val="TableParagraph"/>
              <w:spacing w:line="229" w:lineRule="exact"/>
              <w:rPr>
                <w:rFonts w:ascii="Arial" w:hAnsi="Arial" w:cs="Arial"/>
                <w:sz w:val="20"/>
                <w:szCs w:val="20"/>
              </w:rPr>
            </w:pPr>
            <w:r w:rsidRPr="00764B7A">
              <w:rPr>
                <w:rFonts w:ascii="Arial" w:hAnsi="Arial" w:cs="Arial"/>
                <w:color w:val="404040"/>
                <w:sz w:val="20"/>
                <w:szCs w:val="20"/>
              </w:rPr>
              <w:t>Rating</w:t>
            </w:r>
            <w:r w:rsidRPr="00764B7A">
              <w:rPr>
                <w:rFonts w:ascii="Arial" w:hAnsi="Arial" w:cs="Arial"/>
                <w:color w:val="404040"/>
                <w:spacing w:val="-5"/>
                <w:sz w:val="20"/>
                <w:szCs w:val="20"/>
              </w:rPr>
              <w:t xml:space="preserve"> </w:t>
            </w:r>
            <w:r w:rsidRPr="00764B7A">
              <w:rPr>
                <w:rFonts w:ascii="Arial" w:hAnsi="Arial" w:cs="Arial"/>
                <w:color w:val="404040"/>
                <w:spacing w:val="-2"/>
                <w:sz w:val="20"/>
                <w:szCs w:val="20"/>
              </w:rPr>
              <w:t>Scale:</w:t>
            </w:r>
          </w:p>
          <w:p w14:paraId="3576BE75" w14:textId="77777777" w:rsidR="005E3687" w:rsidRPr="00764B7A" w:rsidRDefault="00336CE5">
            <w:pPr>
              <w:pStyle w:val="TableParagraph"/>
              <w:spacing w:line="230" w:lineRule="atLeast"/>
              <w:rPr>
                <w:rFonts w:ascii="Arial" w:hAnsi="Arial" w:cs="Arial"/>
                <w:sz w:val="20"/>
                <w:szCs w:val="20"/>
              </w:rPr>
            </w:pPr>
            <w:r w:rsidRPr="00764B7A">
              <w:rPr>
                <w:rFonts w:ascii="Arial" w:hAnsi="Arial" w:cs="Arial"/>
                <w:color w:val="404040"/>
                <w:sz w:val="20"/>
                <w:szCs w:val="20"/>
              </w:rPr>
              <w:t>5</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Excellent</w:t>
            </w:r>
            <w:r w:rsidRPr="00764B7A">
              <w:rPr>
                <w:rFonts w:ascii="Arial" w:hAnsi="Arial" w:cs="Arial"/>
                <w:color w:val="404040"/>
                <w:spacing w:val="-5"/>
                <w:sz w:val="20"/>
                <w:szCs w:val="20"/>
              </w:rPr>
              <w:t xml:space="preserve"> </w:t>
            </w:r>
            <w:r w:rsidRPr="00764B7A">
              <w:rPr>
                <w:rFonts w:ascii="Arial" w:hAnsi="Arial" w:cs="Arial"/>
                <w:color w:val="404040"/>
                <w:sz w:val="20"/>
                <w:szCs w:val="20"/>
              </w:rPr>
              <w:t>4</w:t>
            </w:r>
            <w:r w:rsidRPr="00764B7A">
              <w:rPr>
                <w:rFonts w:ascii="Arial" w:hAnsi="Arial" w:cs="Arial"/>
                <w:color w:val="404040"/>
                <w:spacing w:val="-5"/>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Good</w:t>
            </w:r>
            <w:r w:rsidRPr="00764B7A">
              <w:rPr>
                <w:rFonts w:ascii="Arial" w:hAnsi="Arial" w:cs="Arial"/>
                <w:color w:val="404040"/>
                <w:spacing w:val="-3"/>
                <w:sz w:val="20"/>
                <w:szCs w:val="20"/>
              </w:rPr>
              <w:t xml:space="preserve"> </w:t>
            </w:r>
            <w:r w:rsidRPr="00764B7A">
              <w:rPr>
                <w:rFonts w:ascii="Arial" w:hAnsi="Arial" w:cs="Arial"/>
                <w:color w:val="404040"/>
                <w:sz w:val="20"/>
                <w:szCs w:val="20"/>
              </w:rPr>
              <w:t>3</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Satisfactory</w:t>
            </w:r>
            <w:r w:rsidRPr="00764B7A">
              <w:rPr>
                <w:rFonts w:ascii="Arial" w:hAnsi="Arial" w:cs="Arial"/>
                <w:color w:val="404040"/>
                <w:spacing w:val="-3"/>
                <w:sz w:val="20"/>
                <w:szCs w:val="20"/>
              </w:rPr>
              <w:t xml:space="preserve"> </w:t>
            </w:r>
            <w:r w:rsidRPr="00764B7A">
              <w:rPr>
                <w:rFonts w:ascii="Arial" w:hAnsi="Arial" w:cs="Arial"/>
                <w:color w:val="404040"/>
                <w:sz w:val="20"/>
                <w:szCs w:val="20"/>
              </w:rPr>
              <w:t>2</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Needs Improvement 1 = Poor N/A = Not Applicable</w:t>
            </w:r>
          </w:p>
        </w:tc>
        <w:tc>
          <w:tcPr>
            <w:tcW w:w="4963" w:type="dxa"/>
          </w:tcPr>
          <w:p w14:paraId="27754D72" w14:textId="77777777" w:rsidR="005E3687" w:rsidRPr="00764B7A" w:rsidRDefault="00336CE5">
            <w:pPr>
              <w:pStyle w:val="TableParagraph"/>
              <w:ind w:left="467"/>
              <w:rPr>
                <w:rFonts w:ascii="Arial" w:hAnsi="Arial" w:cs="Arial"/>
                <w:b/>
                <w:sz w:val="20"/>
                <w:szCs w:val="20"/>
              </w:rPr>
            </w:pPr>
            <w:r w:rsidRPr="00764B7A">
              <w:rPr>
                <w:rFonts w:ascii="Arial" w:hAnsi="Arial" w:cs="Arial"/>
                <w:b/>
                <w:spacing w:val="-10"/>
                <w:sz w:val="20"/>
                <w:szCs w:val="20"/>
              </w:rPr>
              <w:t>2</w:t>
            </w:r>
          </w:p>
        </w:tc>
        <w:tc>
          <w:tcPr>
            <w:tcW w:w="3682" w:type="dxa"/>
          </w:tcPr>
          <w:p w14:paraId="5A28D811" w14:textId="77777777" w:rsidR="005E3687" w:rsidRPr="00764B7A" w:rsidRDefault="005E3687">
            <w:pPr>
              <w:pStyle w:val="TableParagraph"/>
              <w:ind w:left="0"/>
              <w:rPr>
                <w:rFonts w:ascii="Arial" w:hAnsi="Arial" w:cs="Arial"/>
                <w:sz w:val="20"/>
                <w:szCs w:val="20"/>
              </w:rPr>
            </w:pPr>
          </w:p>
        </w:tc>
      </w:tr>
      <w:tr w:rsidR="005E3687" w:rsidRPr="00764B7A" w14:paraId="19DE39B8" w14:textId="77777777">
        <w:trPr>
          <w:trHeight w:val="918"/>
        </w:trPr>
        <w:tc>
          <w:tcPr>
            <w:tcW w:w="4822" w:type="dxa"/>
          </w:tcPr>
          <w:p w14:paraId="55808C86" w14:textId="77777777" w:rsidR="005E3687" w:rsidRPr="00764B7A" w:rsidRDefault="00336CE5">
            <w:pPr>
              <w:pStyle w:val="TableParagraph"/>
              <w:rPr>
                <w:rFonts w:ascii="Arial" w:hAnsi="Arial" w:cs="Arial"/>
                <w:b/>
                <w:sz w:val="20"/>
                <w:szCs w:val="20"/>
              </w:rPr>
            </w:pPr>
            <w:r w:rsidRPr="00764B7A">
              <w:rPr>
                <w:rFonts w:ascii="Arial" w:hAnsi="Arial" w:cs="Arial"/>
                <w:b/>
                <w:sz w:val="20"/>
                <w:szCs w:val="20"/>
              </w:rPr>
              <w:t>13.</w:t>
            </w:r>
            <w:r w:rsidRPr="00764B7A">
              <w:rPr>
                <w:rFonts w:ascii="Arial" w:hAnsi="Arial" w:cs="Arial"/>
                <w:b/>
                <w:spacing w:val="-4"/>
                <w:sz w:val="20"/>
                <w:szCs w:val="20"/>
              </w:rPr>
              <w:t xml:space="preserve"> </w:t>
            </w:r>
            <w:r w:rsidRPr="00764B7A">
              <w:rPr>
                <w:rFonts w:ascii="Arial" w:hAnsi="Arial" w:cs="Arial"/>
                <w:b/>
                <w:sz w:val="20"/>
                <w:szCs w:val="20"/>
              </w:rPr>
              <w:t>Are</w:t>
            </w:r>
            <w:r w:rsidRPr="00764B7A">
              <w:rPr>
                <w:rFonts w:ascii="Arial" w:hAnsi="Arial" w:cs="Arial"/>
                <w:b/>
                <w:spacing w:val="-4"/>
                <w:sz w:val="20"/>
                <w:szCs w:val="20"/>
              </w:rPr>
              <w:t xml:space="preserve"> </w:t>
            </w:r>
            <w:r w:rsidRPr="00764B7A">
              <w:rPr>
                <w:rFonts w:ascii="Arial" w:hAnsi="Arial" w:cs="Arial"/>
                <w:b/>
                <w:sz w:val="20"/>
                <w:szCs w:val="20"/>
              </w:rPr>
              <w:t>the</w:t>
            </w:r>
            <w:r w:rsidRPr="00764B7A">
              <w:rPr>
                <w:rFonts w:ascii="Arial" w:hAnsi="Arial" w:cs="Arial"/>
                <w:b/>
                <w:spacing w:val="-4"/>
                <w:sz w:val="20"/>
                <w:szCs w:val="20"/>
              </w:rPr>
              <w:t xml:space="preserve"> </w:t>
            </w:r>
            <w:r w:rsidRPr="00764B7A">
              <w:rPr>
                <w:rFonts w:ascii="Arial" w:hAnsi="Arial" w:cs="Arial"/>
                <w:b/>
                <w:sz w:val="20"/>
                <w:szCs w:val="20"/>
              </w:rPr>
              <w:t>limitations</w:t>
            </w:r>
            <w:r w:rsidRPr="00764B7A">
              <w:rPr>
                <w:rFonts w:ascii="Arial" w:hAnsi="Arial" w:cs="Arial"/>
                <w:b/>
                <w:spacing w:val="-5"/>
                <w:sz w:val="20"/>
                <w:szCs w:val="20"/>
              </w:rPr>
              <w:t xml:space="preserve"> </w:t>
            </w:r>
            <w:r w:rsidRPr="00764B7A">
              <w:rPr>
                <w:rFonts w:ascii="Arial" w:hAnsi="Arial" w:cs="Arial"/>
                <w:b/>
                <w:sz w:val="20"/>
                <w:szCs w:val="20"/>
              </w:rPr>
              <w:t>of</w:t>
            </w:r>
            <w:r w:rsidRPr="00764B7A">
              <w:rPr>
                <w:rFonts w:ascii="Arial" w:hAnsi="Arial" w:cs="Arial"/>
                <w:b/>
                <w:spacing w:val="-6"/>
                <w:sz w:val="20"/>
                <w:szCs w:val="20"/>
              </w:rPr>
              <w:t xml:space="preserve"> </w:t>
            </w:r>
            <w:r w:rsidRPr="00764B7A">
              <w:rPr>
                <w:rFonts w:ascii="Arial" w:hAnsi="Arial" w:cs="Arial"/>
                <w:b/>
                <w:sz w:val="20"/>
                <w:szCs w:val="20"/>
              </w:rPr>
              <w:t>the</w:t>
            </w:r>
            <w:r w:rsidRPr="00764B7A">
              <w:rPr>
                <w:rFonts w:ascii="Arial" w:hAnsi="Arial" w:cs="Arial"/>
                <w:b/>
                <w:spacing w:val="-4"/>
                <w:sz w:val="20"/>
                <w:szCs w:val="20"/>
              </w:rPr>
              <w:t xml:space="preserve"> </w:t>
            </w:r>
            <w:r w:rsidRPr="00764B7A">
              <w:rPr>
                <w:rFonts w:ascii="Arial" w:hAnsi="Arial" w:cs="Arial"/>
                <w:b/>
                <w:sz w:val="20"/>
                <w:szCs w:val="20"/>
              </w:rPr>
              <w:t>study</w:t>
            </w:r>
            <w:r w:rsidRPr="00764B7A">
              <w:rPr>
                <w:rFonts w:ascii="Arial" w:hAnsi="Arial" w:cs="Arial"/>
                <w:b/>
                <w:spacing w:val="-3"/>
                <w:sz w:val="20"/>
                <w:szCs w:val="20"/>
              </w:rPr>
              <w:t xml:space="preserve"> </w:t>
            </w:r>
            <w:r w:rsidRPr="00764B7A">
              <w:rPr>
                <w:rFonts w:ascii="Arial" w:hAnsi="Arial" w:cs="Arial"/>
                <w:b/>
                <w:spacing w:val="-2"/>
                <w:sz w:val="20"/>
                <w:szCs w:val="20"/>
              </w:rPr>
              <w:t>discussed?</w:t>
            </w:r>
          </w:p>
          <w:p w14:paraId="3F9BE126" w14:textId="77777777" w:rsidR="005E3687" w:rsidRPr="00764B7A" w:rsidRDefault="00336CE5">
            <w:pPr>
              <w:pStyle w:val="TableParagraph"/>
              <w:rPr>
                <w:rFonts w:ascii="Arial" w:hAnsi="Arial" w:cs="Arial"/>
                <w:sz w:val="20"/>
                <w:szCs w:val="20"/>
              </w:rPr>
            </w:pPr>
            <w:r w:rsidRPr="00764B7A">
              <w:rPr>
                <w:rFonts w:ascii="Arial" w:hAnsi="Arial" w:cs="Arial"/>
                <w:color w:val="404040"/>
                <w:sz w:val="20"/>
                <w:szCs w:val="20"/>
              </w:rPr>
              <w:t>Rating</w:t>
            </w:r>
            <w:r w:rsidRPr="00764B7A">
              <w:rPr>
                <w:rFonts w:ascii="Arial" w:hAnsi="Arial" w:cs="Arial"/>
                <w:color w:val="404040"/>
                <w:spacing w:val="-5"/>
                <w:sz w:val="20"/>
                <w:szCs w:val="20"/>
              </w:rPr>
              <w:t xml:space="preserve"> </w:t>
            </w:r>
            <w:r w:rsidRPr="00764B7A">
              <w:rPr>
                <w:rFonts w:ascii="Arial" w:hAnsi="Arial" w:cs="Arial"/>
                <w:color w:val="404040"/>
                <w:spacing w:val="-2"/>
                <w:sz w:val="20"/>
                <w:szCs w:val="20"/>
              </w:rPr>
              <w:t>Scale:</w:t>
            </w:r>
          </w:p>
          <w:p w14:paraId="5A193AEE" w14:textId="77777777" w:rsidR="005E3687" w:rsidRPr="00764B7A" w:rsidRDefault="00336CE5">
            <w:pPr>
              <w:pStyle w:val="TableParagraph"/>
              <w:spacing w:line="228" w:lineRule="exact"/>
              <w:rPr>
                <w:rFonts w:ascii="Arial" w:hAnsi="Arial" w:cs="Arial"/>
                <w:sz w:val="20"/>
                <w:szCs w:val="20"/>
              </w:rPr>
            </w:pPr>
            <w:r w:rsidRPr="00764B7A">
              <w:rPr>
                <w:rFonts w:ascii="Arial" w:hAnsi="Arial" w:cs="Arial"/>
                <w:color w:val="404040"/>
                <w:sz w:val="20"/>
                <w:szCs w:val="20"/>
              </w:rPr>
              <w:t>5</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Excellent</w:t>
            </w:r>
            <w:r w:rsidRPr="00764B7A">
              <w:rPr>
                <w:rFonts w:ascii="Arial" w:hAnsi="Arial" w:cs="Arial"/>
                <w:color w:val="404040"/>
                <w:spacing w:val="-5"/>
                <w:sz w:val="20"/>
                <w:szCs w:val="20"/>
              </w:rPr>
              <w:t xml:space="preserve"> </w:t>
            </w:r>
            <w:r w:rsidRPr="00764B7A">
              <w:rPr>
                <w:rFonts w:ascii="Arial" w:hAnsi="Arial" w:cs="Arial"/>
                <w:color w:val="404040"/>
                <w:sz w:val="20"/>
                <w:szCs w:val="20"/>
              </w:rPr>
              <w:t>4</w:t>
            </w:r>
            <w:r w:rsidRPr="00764B7A">
              <w:rPr>
                <w:rFonts w:ascii="Arial" w:hAnsi="Arial" w:cs="Arial"/>
                <w:color w:val="404040"/>
                <w:spacing w:val="-5"/>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Good</w:t>
            </w:r>
            <w:r w:rsidRPr="00764B7A">
              <w:rPr>
                <w:rFonts w:ascii="Arial" w:hAnsi="Arial" w:cs="Arial"/>
                <w:color w:val="404040"/>
                <w:spacing w:val="-3"/>
                <w:sz w:val="20"/>
                <w:szCs w:val="20"/>
              </w:rPr>
              <w:t xml:space="preserve"> </w:t>
            </w:r>
            <w:r w:rsidRPr="00764B7A">
              <w:rPr>
                <w:rFonts w:ascii="Arial" w:hAnsi="Arial" w:cs="Arial"/>
                <w:color w:val="404040"/>
                <w:sz w:val="20"/>
                <w:szCs w:val="20"/>
              </w:rPr>
              <w:t>3</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Satisfactory</w:t>
            </w:r>
            <w:r w:rsidRPr="00764B7A">
              <w:rPr>
                <w:rFonts w:ascii="Arial" w:hAnsi="Arial" w:cs="Arial"/>
                <w:color w:val="404040"/>
                <w:spacing w:val="-3"/>
                <w:sz w:val="20"/>
                <w:szCs w:val="20"/>
              </w:rPr>
              <w:t xml:space="preserve"> </w:t>
            </w:r>
            <w:r w:rsidRPr="00764B7A">
              <w:rPr>
                <w:rFonts w:ascii="Arial" w:hAnsi="Arial" w:cs="Arial"/>
                <w:color w:val="404040"/>
                <w:sz w:val="20"/>
                <w:szCs w:val="20"/>
              </w:rPr>
              <w:t>2</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Needs Improvement 1 = Poor N/A = Not Applicable</w:t>
            </w:r>
          </w:p>
        </w:tc>
        <w:tc>
          <w:tcPr>
            <w:tcW w:w="4963" w:type="dxa"/>
          </w:tcPr>
          <w:p w14:paraId="14F6AB48" w14:textId="77777777" w:rsidR="005E3687" w:rsidRPr="00764B7A" w:rsidRDefault="00336CE5">
            <w:pPr>
              <w:pStyle w:val="TableParagraph"/>
              <w:ind w:left="467"/>
              <w:rPr>
                <w:rFonts w:ascii="Arial" w:hAnsi="Arial" w:cs="Arial"/>
                <w:b/>
                <w:sz w:val="20"/>
                <w:szCs w:val="20"/>
              </w:rPr>
            </w:pPr>
            <w:r w:rsidRPr="00764B7A">
              <w:rPr>
                <w:rFonts w:ascii="Arial" w:hAnsi="Arial" w:cs="Arial"/>
                <w:b/>
                <w:spacing w:val="-10"/>
                <w:sz w:val="20"/>
                <w:szCs w:val="20"/>
              </w:rPr>
              <w:t>1</w:t>
            </w:r>
          </w:p>
        </w:tc>
        <w:tc>
          <w:tcPr>
            <w:tcW w:w="3682" w:type="dxa"/>
          </w:tcPr>
          <w:p w14:paraId="5615B56F" w14:textId="77777777" w:rsidR="005E3687" w:rsidRPr="00764B7A" w:rsidRDefault="005E3687">
            <w:pPr>
              <w:pStyle w:val="TableParagraph"/>
              <w:ind w:left="0"/>
              <w:rPr>
                <w:rFonts w:ascii="Arial" w:hAnsi="Arial" w:cs="Arial"/>
                <w:sz w:val="20"/>
                <w:szCs w:val="20"/>
              </w:rPr>
            </w:pPr>
          </w:p>
        </w:tc>
      </w:tr>
      <w:tr w:rsidR="005E3687" w:rsidRPr="00764B7A" w14:paraId="66DAECC1" w14:textId="77777777">
        <w:trPr>
          <w:trHeight w:val="1382"/>
        </w:trPr>
        <w:tc>
          <w:tcPr>
            <w:tcW w:w="4822" w:type="dxa"/>
          </w:tcPr>
          <w:p w14:paraId="7D590BE0" w14:textId="77777777" w:rsidR="005E3687" w:rsidRPr="00764B7A" w:rsidRDefault="00336CE5">
            <w:pPr>
              <w:pStyle w:val="TableParagraph"/>
              <w:rPr>
                <w:rFonts w:ascii="Arial" w:hAnsi="Arial" w:cs="Arial"/>
                <w:b/>
                <w:sz w:val="20"/>
                <w:szCs w:val="20"/>
              </w:rPr>
            </w:pPr>
            <w:r w:rsidRPr="00764B7A">
              <w:rPr>
                <w:rFonts w:ascii="Arial" w:hAnsi="Arial" w:cs="Arial"/>
                <w:b/>
                <w:sz w:val="20"/>
                <w:szCs w:val="20"/>
              </w:rPr>
              <w:t>14.</w:t>
            </w:r>
            <w:r w:rsidRPr="00764B7A">
              <w:rPr>
                <w:rFonts w:ascii="Arial" w:hAnsi="Arial" w:cs="Arial"/>
                <w:b/>
                <w:spacing w:val="-6"/>
                <w:sz w:val="20"/>
                <w:szCs w:val="20"/>
              </w:rPr>
              <w:t xml:space="preserve"> </w:t>
            </w:r>
            <w:r w:rsidRPr="00764B7A">
              <w:rPr>
                <w:rFonts w:ascii="Arial" w:hAnsi="Arial" w:cs="Arial"/>
                <w:b/>
                <w:sz w:val="20"/>
                <w:szCs w:val="20"/>
              </w:rPr>
              <w:t>Are</w:t>
            </w:r>
            <w:r w:rsidRPr="00764B7A">
              <w:rPr>
                <w:rFonts w:ascii="Arial" w:hAnsi="Arial" w:cs="Arial"/>
                <w:b/>
                <w:spacing w:val="-6"/>
                <w:sz w:val="20"/>
                <w:szCs w:val="20"/>
              </w:rPr>
              <w:t xml:space="preserve"> </w:t>
            </w:r>
            <w:r w:rsidRPr="00764B7A">
              <w:rPr>
                <w:rFonts w:ascii="Arial" w:hAnsi="Arial" w:cs="Arial"/>
                <w:b/>
                <w:sz w:val="20"/>
                <w:szCs w:val="20"/>
              </w:rPr>
              <w:t>the</w:t>
            </w:r>
            <w:r w:rsidRPr="00764B7A">
              <w:rPr>
                <w:rFonts w:ascii="Arial" w:hAnsi="Arial" w:cs="Arial"/>
                <w:b/>
                <w:spacing w:val="-6"/>
                <w:sz w:val="20"/>
                <w:szCs w:val="20"/>
              </w:rPr>
              <w:t xml:space="preserve"> </w:t>
            </w:r>
            <w:r w:rsidRPr="00764B7A">
              <w:rPr>
                <w:rFonts w:ascii="Arial" w:hAnsi="Arial" w:cs="Arial"/>
                <w:b/>
                <w:sz w:val="20"/>
                <w:szCs w:val="20"/>
              </w:rPr>
              <w:t>references</w:t>
            </w:r>
            <w:r w:rsidRPr="00764B7A">
              <w:rPr>
                <w:rFonts w:ascii="Arial" w:hAnsi="Arial" w:cs="Arial"/>
                <w:b/>
                <w:spacing w:val="-7"/>
                <w:sz w:val="20"/>
                <w:szCs w:val="20"/>
              </w:rPr>
              <w:t xml:space="preserve"> </w:t>
            </w:r>
            <w:r w:rsidRPr="00764B7A">
              <w:rPr>
                <w:rFonts w:ascii="Arial" w:hAnsi="Arial" w:cs="Arial"/>
                <w:b/>
                <w:sz w:val="20"/>
                <w:szCs w:val="20"/>
              </w:rPr>
              <w:t>relevant</w:t>
            </w:r>
            <w:r w:rsidRPr="00764B7A">
              <w:rPr>
                <w:rFonts w:ascii="Arial" w:hAnsi="Arial" w:cs="Arial"/>
                <w:b/>
                <w:spacing w:val="-6"/>
                <w:sz w:val="20"/>
                <w:szCs w:val="20"/>
              </w:rPr>
              <w:t xml:space="preserve"> </w:t>
            </w:r>
            <w:r w:rsidRPr="00764B7A">
              <w:rPr>
                <w:rFonts w:ascii="Arial" w:hAnsi="Arial" w:cs="Arial"/>
                <w:b/>
                <w:sz w:val="20"/>
                <w:szCs w:val="20"/>
              </w:rPr>
              <w:t>and</w:t>
            </w:r>
            <w:r w:rsidRPr="00764B7A">
              <w:rPr>
                <w:rFonts w:ascii="Arial" w:hAnsi="Arial" w:cs="Arial"/>
                <w:b/>
                <w:spacing w:val="-7"/>
                <w:sz w:val="20"/>
                <w:szCs w:val="20"/>
              </w:rPr>
              <w:t xml:space="preserve"> </w:t>
            </w:r>
            <w:r w:rsidRPr="00764B7A">
              <w:rPr>
                <w:rFonts w:ascii="Arial" w:hAnsi="Arial" w:cs="Arial"/>
                <w:b/>
                <w:sz w:val="20"/>
                <w:szCs w:val="20"/>
              </w:rPr>
              <w:t>sufficient</w:t>
            </w:r>
            <w:r w:rsidRPr="00764B7A">
              <w:rPr>
                <w:rFonts w:ascii="Arial" w:hAnsi="Arial" w:cs="Arial"/>
                <w:b/>
                <w:spacing w:val="-6"/>
                <w:sz w:val="20"/>
                <w:szCs w:val="20"/>
              </w:rPr>
              <w:t xml:space="preserve"> </w:t>
            </w:r>
            <w:r w:rsidRPr="00764B7A">
              <w:rPr>
                <w:rFonts w:ascii="Arial" w:hAnsi="Arial" w:cs="Arial"/>
                <w:b/>
                <w:sz w:val="20"/>
                <w:szCs w:val="20"/>
              </w:rPr>
              <w:t xml:space="preserve">(in </w:t>
            </w:r>
            <w:r w:rsidRPr="00764B7A">
              <w:rPr>
                <w:rFonts w:ascii="Arial" w:hAnsi="Arial" w:cs="Arial"/>
                <w:b/>
                <w:spacing w:val="-2"/>
                <w:sz w:val="20"/>
                <w:szCs w:val="20"/>
              </w:rPr>
              <w:t>number)?</w:t>
            </w:r>
          </w:p>
          <w:p w14:paraId="5C298DE1" w14:textId="77777777" w:rsidR="005E3687" w:rsidRPr="00764B7A" w:rsidRDefault="00336CE5">
            <w:pPr>
              <w:pStyle w:val="TableParagraph"/>
              <w:spacing w:before="1"/>
              <w:rPr>
                <w:rFonts w:ascii="Arial" w:hAnsi="Arial" w:cs="Arial"/>
                <w:sz w:val="20"/>
                <w:szCs w:val="20"/>
              </w:rPr>
            </w:pPr>
            <w:r w:rsidRPr="00764B7A">
              <w:rPr>
                <w:rFonts w:ascii="Arial" w:hAnsi="Arial" w:cs="Arial"/>
                <w:color w:val="404040"/>
                <w:sz w:val="20"/>
                <w:szCs w:val="20"/>
              </w:rPr>
              <w:t>Rating</w:t>
            </w:r>
            <w:r w:rsidRPr="00764B7A">
              <w:rPr>
                <w:rFonts w:ascii="Arial" w:hAnsi="Arial" w:cs="Arial"/>
                <w:color w:val="404040"/>
                <w:spacing w:val="-5"/>
                <w:sz w:val="20"/>
                <w:szCs w:val="20"/>
              </w:rPr>
              <w:t xml:space="preserve"> </w:t>
            </w:r>
            <w:r w:rsidRPr="00764B7A">
              <w:rPr>
                <w:rFonts w:ascii="Arial" w:hAnsi="Arial" w:cs="Arial"/>
                <w:color w:val="404040"/>
                <w:spacing w:val="-2"/>
                <w:sz w:val="20"/>
                <w:szCs w:val="20"/>
              </w:rPr>
              <w:t>Scale:</w:t>
            </w:r>
          </w:p>
          <w:p w14:paraId="4134D42B" w14:textId="77777777" w:rsidR="005E3687" w:rsidRPr="00764B7A" w:rsidRDefault="00336CE5">
            <w:pPr>
              <w:pStyle w:val="TableParagraph"/>
              <w:rPr>
                <w:rFonts w:ascii="Arial" w:hAnsi="Arial" w:cs="Arial"/>
                <w:sz w:val="20"/>
                <w:szCs w:val="20"/>
              </w:rPr>
            </w:pPr>
            <w:r w:rsidRPr="00764B7A">
              <w:rPr>
                <w:rFonts w:ascii="Arial" w:hAnsi="Arial" w:cs="Arial"/>
                <w:color w:val="404040"/>
                <w:sz w:val="20"/>
                <w:szCs w:val="20"/>
              </w:rPr>
              <w:t>5</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Excellent</w:t>
            </w:r>
            <w:r w:rsidRPr="00764B7A">
              <w:rPr>
                <w:rFonts w:ascii="Arial" w:hAnsi="Arial" w:cs="Arial"/>
                <w:color w:val="404040"/>
                <w:spacing w:val="-5"/>
                <w:sz w:val="20"/>
                <w:szCs w:val="20"/>
              </w:rPr>
              <w:t xml:space="preserve"> </w:t>
            </w:r>
            <w:r w:rsidRPr="00764B7A">
              <w:rPr>
                <w:rFonts w:ascii="Arial" w:hAnsi="Arial" w:cs="Arial"/>
                <w:color w:val="404040"/>
                <w:sz w:val="20"/>
                <w:szCs w:val="20"/>
              </w:rPr>
              <w:t>4</w:t>
            </w:r>
            <w:r w:rsidRPr="00764B7A">
              <w:rPr>
                <w:rFonts w:ascii="Arial" w:hAnsi="Arial" w:cs="Arial"/>
                <w:color w:val="404040"/>
                <w:spacing w:val="-5"/>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Good</w:t>
            </w:r>
            <w:r w:rsidRPr="00764B7A">
              <w:rPr>
                <w:rFonts w:ascii="Arial" w:hAnsi="Arial" w:cs="Arial"/>
                <w:color w:val="404040"/>
                <w:spacing w:val="-3"/>
                <w:sz w:val="20"/>
                <w:szCs w:val="20"/>
              </w:rPr>
              <w:t xml:space="preserve"> </w:t>
            </w:r>
            <w:r w:rsidRPr="00764B7A">
              <w:rPr>
                <w:rFonts w:ascii="Arial" w:hAnsi="Arial" w:cs="Arial"/>
                <w:color w:val="404040"/>
                <w:sz w:val="20"/>
                <w:szCs w:val="20"/>
              </w:rPr>
              <w:t>3</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Satisfactory</w:t>
            </w:r>
            <w:r w:rsidRPr="00764B7A">
              <w:rPr>
                <w:rFonts w:ascii="Arial" w:hAnsi="Arial" w:cs="Arial"/>
                <w:color w:val="404040"/>
                <w:spacing w:val="-3"/>
                <w:sz w:val="20"/>
                <w:szCs w:val="20"/>
              </w:rPr>
              <w:t xml:space="preserve"> </w:t>
            </w:r>
            <w:r w:rsidRPr="00764B7A">
              <w:rPr>
                <w:rFonts w:ascii="Arial" w:hAnsi="Arial" w:cs="Arial"/>
                <w:color w:val="404040"/>
                <w:sz w:val="20"/>
                <w:szCs w:val="20"/>
              </w:rPr>
              <w:t>2</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Needs Improvement 1 = Poor</w:t>
            </w:r>
          </w:p>
          <w:p w14:paraId="22BC50E3" w14:textId="77777777" w:rsidR="005E3687" w:rsidRPr="00764B7A" w:rsidRDefault="00336CE5">
            <w:pPr>
              <w:pStyle w:val="TableParagraph"/>
              <w:spacing w:before="1" w:line="210" w:lineRule="exact"/>
              <w:rPr>
                <w:rFonts w:ascii="Arial" w:hAnsi="Arial" w:cs="Arial"/>
                <w:sz w:val="20"/>
                <w:szCs w:val="20"/>
              </w:rPr>
            </w:pPr>
            <w:r w:rsidRPr="00764B7A">
              <w:rPr>
                <w:rFonts w:ascii="Arial" w:hAnsi="Arial" w:cs="Arial"/>
                <w:color w:val="404040"/>
                <w:sz w:val="20"/>
                <w:szCs w:val="20"/>
              </w:rPr>
              <w:t>N/A</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3"/>
                <w:sz w:val="20"/>
                <w:szCs w:val="20"/>
              </w:rPr>
              <w:t xml:space="preserve"> </w:t>
            </w:r>
            <w:r w:rsidRPr="00764B7A">
              <w:rPr>
                <w:rFonts w:ascii="Arial" w:hAnsi="Arial" w:cs="Arial"/>
                <w:color w:val="404040"/>
                <w:sz w:val="20"/>
                <w:szCs w:val="20"/>
              </w:rPr>
              <w:t>Not</w:t>
            </w:r>
            <w:r w:rsidRPr="00764B7A">
              <w:rPr>
                <w:rFonts w:ascii="Arial" w:hAnsi="Arial" w:cs="Arial"/>
                <w:color w:val="404040"/>
                <w:spacing w:val="-4"/>
                <w:sz w:val="20"/>
                <w:szCs w:val="20"/>
              </w:rPr>
              <w:t xml:space="preserve"> </w:t>
            </w:r>
            <w:r w:rsidRPr="00764B7A">
              <w:rPr>
                <w:rFonts w:ascii="Arial" w:hAnsi="Arial" w:cs="Arial"/>
                <w:color w:val="404040"/>
                <w:spacing w:val="-2"/>
                <w:sz w:val="20"/>
                <w:szCs w:val="20"/>
              </w:rPr>
              <w:t>Applicable</w:t>
            </w:r>
          </w:p>
        </w:tc>
        <w:tc>
          <w:tcPr>
            <w:tcW w:w="4963" w:type="dxa"/>
          </w:tcPr>
          <w:p w14:paraId="2D77D115" w14:textId="77777777" w:rsidR="005E3687" w:rsidRPr="00764B7A" w:rsidRDefault="00336CE5">
            <w:pPr>
              <w:pStyle w:val="TableParagraph"/>
              <w:ind w:left="467"/>
              <w:rPr>
                <w:rFonts w:ascii="Arial" w:hAnsi="Arial" w:cs="Arial"/>
                <w:b/>
                <w:sz w:val="20"/>
                <w:szCs w:val="20"/>
              </w:rPr>
            </w:pPr>
            <w:r w:rsidRPr="00764B7A">
              <w:rPr>
                <w:rFonts w:ascii="Arial" w:hAnsi="Arial" w:cs="Arial"/>
                <w:b/>
                <w:spacing w:val="-10"/>
                <w:sz w:val="20"/>
                <w:szCs w:val="20"/>
              </w:rPr>
              <w:t>3</w:t>
            </w:r>
          </w:p>
        </w:tc>
        <w:tc>
          <w:tcPr>
            <w:tcW w:w="3682" w:type="dxa"/>
          </w:tcPr>
          <w:p w14:paraId="689CEA71" w14:textId="77777777" w:rsidR="005E3687" w:rsidRPr="00764B7A" w:rsidRDefault="005E3687">
            <w:pPr>
              <w:pStyle w:val="TableParagraph"/>
              <w:ind w:left="0"/>
              <w:rPr>
                <w:rFonts w:ascii="Arial" w:hAnsi="Arial" w:cs="Arial"/>
                <w:sz w:val="20"/>
                <w:szCs w:val="20"/>
              </w:rPr>
            </w:pPr>
          </w:p>
        </w:tc>
      </w:tr>
      <w:tr w:rsidR="005E3687" w:rsidRPr="00764B7A" w14:paraId="686DAE87" w14:textId="77777777">
        <w:trPr>
          <w:trHeight w:val="1149"/>
        </w:trPr>
        <w:tc>
          <w:tcPr>
            <w:tcW w:w="4822" w:type="dxa"/>
          </w:tcPr>
          <w:p w14:paraId="77B9A40B" w14:textId="77777777" w:rsidR="005E3687" w:rsidRPr="00764B7A" w:rsidRDefault="00336CE5">
            <w:pPr>
              <w:pStyle w:val="TableParagraph"/>
              <w:rPr>
                <w:rFonts w:ascii="Arial" w:hAnsi="Arial" w:cs="Arial"/>
                <w:b/>
                <w:sz w:val="20"/>
                <w:szCs w:val="20"/>
              </w:rPr>
            </w:pPr>
            <w:r w:rsidRPr="00764B7A">
              <w:rPr>
                <w:rFonts w:ascii="Arial" w:hAnsi="Arial" w:cs="Arial"/>
                <w:b/>
                <w:sz w:val="20"/>
                <w:szCs w:val="20"/>
              </w:rPr>
              <w:t>15.</w:t>
            </w:r>
            <w:r w:rsidRPr="00764B7A">
              <w:rPr>
                <w:rFonts w:ascii="Arial" w:hAnsi="Arial" w:cs="Arial"/>
                <w:b/>
                <w:spacing w:val="-6"/>
                <w:sz w:val="20"/>
                <w:szCs w:val="20"/>
              </w:rPr>
              <w:t xml:space="preserve"> </w:t>
            </w:r>
            <w:r w:rsidRPr="00764B7A">
              <w:rPr>
                <w:rFonts w:ascii="Arial" w:hAnsi="Arial" w:cs="Arial"/>
                <w:b/>
                <w:sz w:val="20"/>
                <w:szCs w:val="20"/>
              </w:rPr>
              <w:t>Is</w:t>
            </w:r>
            <w:r w:rsidRPr="00764B7A">
              <w:rPr>
                <w:rFonts w:ascii="Arial" w:hAnsi="Arial" w:cs="Arial"/>
                <w:b/>
                <w:spacing w:val="-7"/>
                <w:sz w:val="20"/>
                <w:szCs w:val="20"/>
              </w:rPr>
              <w:t xml:space="preserve"> </w:t>
            </w:r>
            <w:r w:rsidRPr="00764B7A">
              <w:rPr>
                <w:rFonts w:ascii="Arial" w:hAnsi="Arial" w:cs="Arial"/>
                <w:b/>
                <w:sz w:val="20"/>
                <w:szCs w:val="20"/>
              </w:rPr>
              <w:t>the</w:t>
            </w:r>
            <w:r w:rsidRPr="00764B7A">
              <w:rPr>
                <w:rFonts w:ascii="Arial" w:hAnsi="Arial" w:cs="Arial"/>
                <w:b/>
                <w:spacing w:val="-6"/>
                <w:sz w:val="20"/>
                <w:szCs w:val="20"/>
              </w:rPr>
              <w:t xml:space="preserve"> </w:t>
            </w:r>
            <w:r w:rsidRPr="00764B7A">
              <w:rPr>
                <w:rFonts w:ascii="Arial" w:hAnsi="Arial" w:cs="Arial"/>
                <w:b/>
                <w:sz w:val="20"/>
                <w:szCs w:val="20"/>
              </w:rPr>
              <w:t>manuscript</w:t>
            </w:r>
            <w:r w:rsidRPr="00764B7A">
              <w:rPr>
                <w:rFonts w:ascii="Arial" w:hAnsi="Arial" w:cs="Arial"/>
                <w:b/>
                <w:spacing w:val="-6"/>
                <w:sz w:val="20"/>
                <w:szCs w:val="20"/>
              </w:rPr>
              <w:t xml:space="preserve"> </w:t>
            </w:r>
            <w:r w:rsidRPr="00764B7A">
              <w:rPr>
                <w:rFonts w:ascii="Arial" w:hAnsi="Arial" w:cs="Arial"/>
                <w:b/>
                <w:sz w:val="20"/>
                <w:szCs w:val="20"/>
              </w:rPr>
              <w:t>written</w:t>
            </w:r>
            <w:r w:rsidRPr="00764B7A">
              <w:rPr>
                <w:rFonts w:ascii="Arial" w:hAnsi="Arial" w:cs="Arial"/>
                <w:b/>
                <w:spacing w:val="-6"/>
                <w:sz w:val="20"/>
                <w:szCs w:val="20"/>
              </w:rPr>
              <w:t xml:space="preserve"> </w:t>
            </w:r>
            <w:r w:rsidRPr="00764B7A">
              <w:rPr>
                <w:rFonts w:ascii="Arial" w:hAnsi="Arial" w:cs="Arial"/>
                <w:b/>
                <w:sz w:val="20"/>
                <w:szCs w:val="20"/>
              </w:rPr>
              <w:t>in</w:t>
            </w:r>
            <w:r w:rsidRPr="00764B7A">
              <w:rPr>
                <w:rFonts w:ascii="Arial" w:hAnsi="Arial" w:cs="Arial"/>
                <w:b/>
                <w:spacing w:val="-7"/>
                <w:sz w:val="20"/>
                <w:szCs w:val="20"/>
              </w:rPr>
              <w:t xml:space="preserve"> </w:t>
            </w:r>
            <w:r w:rsidRPr="00764B7A">
              <w:rPr>
                <w:rFonts w:ascii="Arial" w:hAnsi="Arial" w:cs="Arial"/>
                <w:b/>
                <w:sz w:val="20"/>
                <w:szCs w:val="20"/>
              </w:rPr>
              <w:t>clear</w:t>
            </w:r>
            <w:r w:rsidRPr="00764B7A">
              <w:rPr>
                <w:rFonts w:ascii="Arial" w:hAnsi="Arial" w:cs="Arial"/>
                <w:b/>
                <w:spacing w:val="-6"/>
                <w:sz w:val="20"/>
                <w:szCs w:val="20"/>
              </w:rPr>
              <w:t xml:space="preserve"> </w:t>
            </w:r>
            <w:r w:rsidRPr="00764B7A">
              <w:rPr>
                <w:rFonts w:ascii="Arial" w:hAnsi="Arial" w:cs="Arial"/>
                <w:b/>
                <w:sz w:val="20"/>
                <w:szCs w:val="20"/>
              </w:rPr>
              <w:t>and understandable language?</w:t>
            </w:r>
          </w:p>
          <w:p w14:paraId="27D72479" w14:textId="77777777" w:rsidR="005E3687" w:rsidRPr="00764B7A" w:rsidRDefault="00336CE5">
            <w:pPr>
              <w:pStyle w:val="TableParagraph"/>
              <w:spacing w:line="228" w:lineRule="exact"/>
              <w:rPr>
                <w:rFonts w:ascii="Arial" w:hAnsi="Arial" w:cs="Arial"/>
                <w:sz w:val="20"/>
                <w:szCs w:val="20"/>
              </w:rPr>
            </w:pPr>
            <w:r w:rsidRPr="00764B7A">
              <w:rPr>
                <w:rFonts w:ascii="Arial" w:hAnsi="Arial" w:cs="Arial"/>
                <w:color w:val="404040"/>
                <w:sz w:val="20"/>
                <w:szCs w:val="20"/>
              </w:rPr>
              <w:t>Rating</w:t>
            </w:r>
            <w:r w:rsidRPr="00764B7A">
              <w:rPr>
                <w:rFonts w:ascii="Arial" w:hAnsi="Arial" w:cs="Arial"/>
                <w:color w:val="404040"/>
                <w:spacing w:val="-5"/>
                <w:sz w:val="20"/>
                <w:szCs w:val="20"/>
              </w:rPr>
              <w:t xml:space="preserve"> </w:t>
            </w:r>
            <w:r w:rsidRPr="00764B7A">
              <w:rPr>
                <w:rFonts w:ascii="Arial" w:hAnsi="Arial" w:cs="Arial"/>
                <w:color w:val="404040"/>
                <w:spacing w:val="-2"/>
                <w:sz w:val="20"/>
                <w:szCs w:val="20"/>
              </w:rPr>
              <w:t>Scale:</w:t>
            </w:r>
          </w:p>
          <w:p w14:paraId="039EEDC8" w14:textId="77777777" w:rsidR="005E3687" w:rsidRPr="00764B7A" w:rsidRDefault="00336CE5">
            <w:pPr>
              <w:pStyle w:val="TableParagraph"/>
              <w:spacing w:line="230" w:lineRule="atLeast"/>
              <w:rPr>
                <w:rFonts w:ascii="Arial" w:hAnsi="Arial" w:cs="Arial"/>
                <w:sz w:val="20"/>
                <w:szCs w:val="20"/>
              </w:rPr>
            </w:pPr>
            <w:r w:rsidRPr="00764B7A">
              <w:rPr>
                <w:rFonts w:ascii="Arial" w:hAnsi="Arial" w:cs="Arial"/>
                <w:color w:val="404040"/>
                <w:sz w:val="20"/>
                <w:szCs w:val="20"/>
              </w:rPr>
              <w:t>5</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Excellent</w:t>
            </w:r>
            <w:r w:rsidRPr="00764B7A">
              <w:rPr>
                <w:rFonts w:ascii="Arial" w:hAnsi="Arial" w:cs="Arial"/>
                <w:color w:val="404040"/>
                <w:spacing w:val="-5"/>
                <w:sz w:val="20"/>
                <w:szCs w:val="20"/>
              </w:rPr>
              <w:t xml:space="preserve"> </w:t>
            </w:r>
            <w:r w:rsidRPr="00764B7A">
              <w:rPr>
                <w:rFonts w:ascii="Arial" w:hAnsi="Arial" w:cs="Arial"/>
                <w:color w:val="404040"/>
                <w:sz w:val="20"/>
                <w:szCs w:val="20"/>
              </w:rPr>
              <w:t>4</w:t>
            </w:r>
            <w:r w:rsidRPr="00764B7A">
              <w:rPr>
                <w:rFonts w:ascii="Arial" w:hAnsi="Arial" w:cs="Arial"/>
                <w:color w:val="404040"/>
                <w:spacing w:val="-5"/>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Good</w:t>
            </w:r>
            <w:r w:rsidRPr="00764B7A">
              <w:rPr>
                <w:rFonts w:ascii="Arial" w:hAnsi="Arial" w:cs="Arial"/>
                <w:color w:val="404040"/>
                <w:spacing w:val="-3"/>
                <w:sz w:val="20"/>
                <w:szCs w:val="20"/>
              </w:rPr>
              <w:t xml:space="preserve"> </w:t>
            </w:r>
            <w:r w:rsidRPr="00764B7A">
              <w:rPr>
                <w:rFonts w:ascii="Arial" w:hAnsi="Arial" w:cs="Arial"/>
                <w:color w:val="404040"/>
                <w:sz w:val="20"/>
                <w:szCs w:val="20"/>
              </w:rPr>
              <w:t>3</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Satisfactory</w:t>
            </w:r>
            <w:r w:rsidRPr="00764B7A">
              <w:rPr>
                <w:rFonts w:ascii="Arial" w:hAnsi="Arial" w:cs="Arial"/>
                <w:color w:val="404040"/>
                <w:spacing w:val="-3"/>
                <w:sz w:val="20"/>
                <w:szCs w:val="20"/>
              </w:rPr>
              <w:t xml:space="preserve"> </w:t>
            </w:r>
            <w:r w:rsidRPr="00764B7A">
              <w:rPr>
                <w:rFonts w:ascii="Arial" w:hAnsi="Arial" w:cs="Arial"/>
                <w:color w:val="404040"/>
                <w:sz w:val="20"/>
                <w:szCs w:val="20"/>
              </w:rPr>
              <w:t>2</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4"/>
                <w:sz w:val="20"/>
                <w:szCs w:val="20"/>
              </w:rPr>
              <w:t xml:space="preserve"> </w:t>
            </w:r>
            <w:r w:rsidRPr="00764B7A">
              <w:rPr>
                <w:rFonts w:ascii="Arial" w:hAnsi="Arial" w:cs="Arial"/>
                <w:color w:val="404040"/>
                <w:sz w:val="20"/>
                <w:szCs w:val="20"/>
              </w:rPr>
              <w:t>Needs Improvement 1 = Poor</w:t>
            </w:r>
          </w:p>
        </w:tc>
        <w:tc>
          <w:tcPr>
            <w:tcW w:w="4963" w:type="dxa"/>
          </w:tcPr>
          <w:p w14:paraId="0314D180" w14:textId="77777777" w:rsidR="005E3687" w:rsidRPr="00764B7A" w:rsidRDefault="00336CE5">
            <w:pPr>
              <w:pStyle w:val="TableParagraph"/>
              <w:ind w:left="467"/>
              <w:rPr>
                <w:rFonts w:ascii="Arial" w:hAnsi="Arial" w:cs="Arial"/>
                <w:b/>
                <w:sz w:val="20"/>
                <w:szCs w:val="20"/>
              </w:rPr>
            </w:pPr>
            <w:r w:rsidRPr="00764B7A">
              <w:rPr>
                <w:rFonts w:ascii="Arial" w:hAnsi="Arial" w:cs="Arial"/>
                <w:b/>
                <w:spacing w:val="-10"/>
                <w:sz w:val="20"/>
                <w:szCs w:val="20"/>
              </w:rPr>
              <w:t>2</w:t>
            </w:r>
          </w:p>
        </w:tc>
        <w:tc>
          <w:tcPr>
            <w:tcW w:w="3682" w:type="dxa"/>
          </w:tcPr>
          <w:p w14:paraId="50B5C5AF" w14:textId="77777777" w:rsidR="005E3687" w:rsidRPr="00764B7A" w:rsidRDefault="005E3687">
            <w:pPr>
              <w:pStyle w:val="TableParagraph"/>
              <w:ind w:left="0"/>
              <w:rPr>
                <w:rFonts w:ascii="Arial" w:hAnsi="Arial" w:cs="Arial"/>
                <w:sz w:val="20"/>
                <w:szCs w:val="20"/>
              </w:rPr>
            </w:pPr>
          </w:p>
        </w:tc>
      </w:tr>
    </w:tbl>
    <w:p w14:paraId="52CD6DB9" w14:textId="77777777" w:rsidR="005E3687" w:rsidRPr="00764B7A" w:rsidRDefault="005E3687">
      <w:pPr>
        <w:pStyle w:val="TableParagraph"/>
        <w:rPr>
          <w:rFonts w:ascii="Arial" w:hAnsi="Arial" w:cs="Arial"/>
          <w:sz w:val="20"/>
          <w:szCs w:val="20"/>
        </w:rPr>
        <w:sectPr w:rsidR="005E3687" w:rsidRPr="00764B7A">
          <w:pgSz w:w="16840" w:h="23820"/>
          <w:pgMar w:top="1820" w:right="1417" w:bottom="1620" w:left="1417" w:header="1285" w:footer="1427" w:gutter="0"/>
          <w:cols w:space="720"/>
        </w:sect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2"/>
        <w:gridCol w:w="4963"/>
        <w:gridCol w:w="3682"/>
      </w:tblGrid>
      <w:tr w:rsidR="005E3687" w:rsidRPr="00764B7A" w14:paraId="5A7691DD" w14:textId="77777777">
        <w:trPr>
          <w:trHeight w:val="705"/>
        </w:trPr>
        <w:tc>
          <w:tcPr>
            <w:tcW w:w="4822" w:type="dxa"/>
          </w:tcPr>
          <w:p w14:paraId="2DF735A3" w14:textId="77777777" w:rsidR="005E3687" w:rsidRPr="00764B7A" w:rsidRDefault="00336CE5">
            <w:pPr>
              <w:pStyle w:val="TableParagraph"/>
              <w:rPr>
                <w:rFonts w:ascii="Arial" w:hAnsi="Arial" w:cs="Arial"/>
                <w:sz w:val="20"/>
                <w:szCs w:val="20"/>
              </w:rPr>
            </w:pPr>
            <w:r w:rsidRPr="00764B7A">
              <w:rPr>
                <w:rFonts w:ascii="Arial" w:hAnsi="Arial" w:cs="Arial"/>
                <w:color w:val="404040"/>
                <w:sz w:val="20"/>
                <w:szCs w:val="20"/>
              </w:rPr>
              <w:lastRenderedPageBreak/>
              <w:t>N/A</w:t>
            </w:r>
            <w:r w:rsidRPr="00764B7A">
              <w:rPr>
                <w:rFonts w:ascii="Arial" w:hAnsi="Arial" w:cs="Arial"/>
                <w:color w:val="404040"/>
                <w:spacing w:val="-3"/>
                <w:sz w:val="20"/>
                <w:szCs w:val="20"/>
              </w:rPr>
              <w:t xml:space="preserve"> </w:t>
            </w:r>
            <w:r w:rsidRPr="00764B7A">
              <w:rPr>
                <w:rFonts w:ascii="Arial" w:hAnsi="Arial" w:cs="Arial"/>
                <w:color w:val="404040"/>
                <w:sz w:val="20"/>
                <w:szCs w:val="20"/>
              </w:rPr>
              <w:t>=</w:t>
            </w:r>
            <w:r w:rsidRPr="00764B7A">
              <w:rPr>
                <w:rFonts w:ascii="Arial" w:hAnsi="Arial" w:cs="Arial"/>
                <w:color w:val="404040"/>
                <w:spacing w:val="-3"/>
                <w:sz w:val="20"/>
                <w:szCs w:val="20"/>
              </w:rPr>
              <w:t xml:space="preserve"> </w:t>
            </w:r>
            <w:r w:rsidRPr="00764B7A">
              <w:rPr>
                <w:rFonts w:ascii="Arial" w:hAnsi="Arial" w:cs="Arial"/>
                <w:color w:val="404040"/>
                <w:sz w:val="20"/>
                <w:szCs w:val="20"/>
              </w:rPr>
              <w:t>Not</w:t>
            </w:r>
            <w:r w:rsidRPr="00764B7A">
              <w:rPr>
                <w:rFonts w:ascii="Arial" w:hAnsi="Arial" w:cs="Arial"/>
                <w:color w:val="404040"/>
                <w:spacing w:val="-4"/>
                <w:sz w:val="20"/>
                <w:szCs w:val="20"/>
              </w:rPr>
              <w:t xml:space="preserve"> </w:t>
            </w:r>
            <w:r w:rsidRPr="00764B7A">
              <w:rPr>
                <w:rFonts w:ascii="Arial" w:hAnsi="Arial" w:cs="Arial"/>
                <w:color w:val="404040"/>
                <w:spacing w:val="-2"/>
                <w:sz w:val="20"/>
                <w:szCs w:val="20"/>
              </w:rPr>
              <w:t>Applicable</w:t>
            </w:r>
          </w:p>
        </w:tc>
        <w:tc>
          <w:tcPr>
            <w:tcW w:w="4963" w:type="dxa"/>
          </w:tcPr>
          <w:p w14:paraId="7FD18979" w14:textId="77777777" w:rsidR="005E3687" w:rsidRPr="00764B7A" w:rsidRDefault="005E3687">
            <w:pPr>
              <w:pStyle w:val="TableParagraph"/>
              <w:ind w:left="0"/>
              <w:rPr>
                <w:rFonts w:ascii="Arial" w:hAnsi="Arial" w:cs="Arial"/>
                <w:sz w:val="20"/>
                <w:szCs w:val="20"/>
              </w:rPr>
            </w:pPr>
          </w:p>
        </w:tc>
        <w:tc>
          <w:tcPr>
            <w:tcW w:w="3682" w:type="dxa"/>
          </w:tcPr>
          <w:p w14:paraId="2493F04D" w14:textId="77777777" w:rsidR="005E3687" w:rsidRPr="00764B7A" w:rsidRDefault="005E3687">
            <w:pPr>
              <w:pStyle w:val="TableParagraph"/>
              <w:ind w:left="0"/>
              <w:rPr>
                <w:rFonts w:ascii="Arial" w:hAnsi="Arial" w:cs="Arial"/>
                <w:sz w:val="20"/>
                <w:szCs w:val="20"/>
              </w:rPr>
            </w:pPr>
          </w:p>
        </w:tc>
      </w:tr>
    </w:tbl>
    <w:p w14:paraId="11C6A79A" w14:textId="77777777" w:rsidR="005E3687" w:rsidRPr="00764B7A" w:rsidRDefault="005E3687">
      <w:pPr>
        <w:rPr>
          <w:rFonts w:ascii="Arial" w:hAnsi="Arial" w:cs="Arial"/>
          <w:b/>
          <w:sz w:val="20"/>
          <w:szCs w:val="20"/>
        </w:rPr>
      </w:pPr>
    </w:p>
    <w:p w14:paraId="0D186A08" w14:textId="77777777" w:rsidR="005E3687" w:rsidRPr="00764B7A" w:rsidRDefault="005E3687">
      <w:pPr>
        <w:rPr>
          <w:rFonts w:ascii="Arial" w:hAnsi="Arial" w:cs="Arial"/>
          <w:b/>
          <w:sz w:val="20"/>
          <w:szCs w:val="20"/>
        </w:rPr>
      </w:pPr>
    </w:p>
    <w:p w14:paraId="7CA87963" w14:textId="77777777" w:rsidR="005E3687" w:rsidRPr="00764B7A" w:rsidRDefault="005E3687">
      <w:pPr>
        <w:spacing w:before="47"/>
        <w:rPr>
          <w:rFonts w:ascii="Arial" w:hAnsi="Arial" w:cs="Arial"/>
          <w:b/>
          <w:sz w:val="20"/>
          <w:szCs w:val="20"/>
        </w:rPr>
      </w:pPr>
    </w:p>
    <w:p w14:paraId="6645CBEA" w14:textId="77777777" w:rsidR="005E3687" w:rsidRPr="00764B7A" w:rsidRDefault="00336CE5">
      <w:pPr>
        <w:pStyle w:val="BodyText"/>
        <w:ind w:left="414"/>
        <w:rPr>
          <w:rFonts w:ascii="Arial" w:hAnsi="Arial" w:cs="Arial"/>
        </w:rPr>
      </w:pPr>
      <w:r w:rsidRPr="00764B7A">
        <w:rPr>
          <w:rFonts w:ascii="Arial" w:hAnsi="Arial" w:cs="Arial"/>
          <w:u w:val="single"/>
        </w:rPr>
        <w:t>Editorial</w:t>
      </w:r>
      <w:r w:rsidRPr="00764B7A">
        <w:rPr>
          <w:rFonts w:ascii="Arial" w:hAnsi="Arial" w:cs="Arial"/>
          <w:spacing w:val="-6"/>
          <w:u w:val="single"/>
        </w:rPr>
        <w:t xml:space="preserve"> </w:t>
      </w:r>
      <w:r w:rsidRPr="00764B7A">
        <w:rPr>
          <w:rFonts w:ascii="Arial" w:hAnsi="Arial" w:cs="Arial"/>
          <w:u w:val="single"/>
        </w:rPr>
        <w:t>Comments</w:t>
      </w:r>
      <w:r w:rsidRPr="00764B7A">
        <w:rPr>
          <w:rFonts w:ascii="Arial" w:hAnsi="Arial" w:cs="Arial"/>
          <w:spacing w:val="-6"/>
          <w:u w:val="single"/>
        </w:rPr>
        <w:t xml:space="preserve"> </w:t>
      </w:r>
      <w:r w:rsidRPr="00764B7A">
        <w:rPr>
          <w:rFonts w:ascii="Arial" w:hAnsi="Arial" w:cs="Arial"/>
          <w:u w:val="single"/>
        </w:rPr>
        <w:t>(This</w:t>
      </w:r>
      <w:r w:rsidRPr="00764B7A">
        <w:rPr>
          <w:rFonts w:ascii="Arial" w:hAnsi="Arial" w:cs="Arial"/>
          <w:spacing w:val="-6"/>
          <w:u w:val="single"/>
        </w:rPr>
        <w:t xml:space="preserve"> </w:t>
      </w:r>
      <w:r w:rsidRPr="00764B7A">
        <w:rPr>
          <w:rFonts w:ascii="Arial" w:hAnsi="Arial" w:cs="Arial"/>
          <w:u w:val="single"/>
        </w:rPr>
        <w:t>section</w:t>
      </w:r>
      <w:r w:rsidRPr="00764B7A">
        <w:rPr>
          <w:rFonts w:ascii="Arial" w:hAnsi="Arial" w:cs="Arial"/>
          <w:spacing w:val="-6"/>
          <w:u w:val="single"/>
        </w:rPr>
        <w:t xml:space="preserve"> </w:t>
      </w:r>
      <w:r w:rsidRPr="00764B7A">
        <w:rPr>
          <w:rFonts w:ascii="Arial" w:hAnsi="Arial" w:cs="Arial"/>
          <w:u w:val="single"/>
        </w:rPr>
        <w:t>is</w:t>
      </w:r>
      <w:r w:rsidRPr="00764B7A">
        <w:rPr>
          <w:rFonts w:ascii="Arial" w:hAnsi="Arial" w:cs="Arial"/>
          <w:spacing w:val="-6"/>
          <w:u w:val="single"/>
        </w:rPr>
        <w:t xml:space="preserve"> </w:t>
      </w:r>
      <w:r w:rsidRPr="00764B7A">
        <w:rPr>
          <w:rFonts w:ascii="Arial" w:hAnsi="Arial" w:cs="Arial"/>
          <w:u w:val="single"/>
        </w:rPr>
        <w:t>reserved</w:t>
      </w:r>
      <w:r w:rsidRPr="00764B7A">
        <w:rPr>
          <w:rFonts w:ascii="Arial" w:hAnsi="Arial" w:cs="Arial"/>
          <w:spacing w:val="-4"/>
          <w:u w:val="single"/>
        </w:rPr>
        <w:t xml:space="preserve"> </w:t>
      </w:r>
      <w:r w:rsidRPr="00764B7A">
        <w:rPr>
          <w:rFonts w:ascii="Arial" w:hAnsi="Arial" w:cs="Arial"/>
          <w:u w:val="single"/>
        </w:rPr>
        <w:t>for</w:t>
      </w:r>
      <w:r w:rsidRPr="00764B7A">
        <w:rPr>
          <w:rFonts w:ascii="Arial" w:hAnsi="Arial" w:cs="Arial"/>
          <w:spacing w:val="-5"/>
          <w:u w:val="single"/>
        </w:rPr>
        <w:t xml:space="preserve"> </w:t>
      </w:r>
      <w:r w:rsidRPr="00764B7A">
        <w:rPr>
          <w:rFonts w:ascii="Arial" w:hAnsi="Arial" w:cs="Arial"/>
          <w:u w:val="single"/>
        </w:rPr>
        <w:t>the</w:t>
      </w:r>
      <w:r w:rsidRPr="00764B7A">
        <w:rPr>
          <w:rFonts w:ascii="Arial" w:hAnsi="Arial" w:cs="Arial"/>
          <w:spacing w:val="-5"/>
          <w:u w:val="single"/>
        </w:rPr>
        <w:t xml:space="preserve"> </w:t>
      </w:r>
      <w:r w:rsidRPr="00764B7A">
        <w:rPr>
          <w:rFonts w:ascii="Arial" w:hAnsi="Arial" w:cs="Arial"/>
          <w:u w:val="single"/>
        </w:rPr>
        <w:t>comments</w:t>
      </w:r>
      <w:r w:rsidRPr="00764B7A">
        <w:rPr>
          <w:rFonts w:ascii="Arial" w:hAnsi="Arial" w:cs="Arial"/>
          <w:spacing w:val="-6"/>
          <w:u w:val="single"/>
        </w:rPr>
        <w:t xml:space="preserve"> </w:t>
      </w:r>
      <w:r w:rsidRPr="00764B7A">
        <w:rPr>
          <w:rFonts w:ascii="Arial" w:hAnsi="Arial" w:cs="Arial"/>
          <w:u w:val="single"/>
        </w:rPr>
        <w:t>from</w:t>
      </w:r>
      <w:r w:rsidRPr="00764B7A">
        <w:rPr>
          <w:rFonts w:ascii="Arial" w:hAnsi="Arial" w:cs="Arial"/>
          <w:spacing w:val="-5"/>
          <w:u w:val="single"/>
        </w:rPr>
        <w:t xml:space="preserve"> </w:t>
      </w:r>
      <w:r w:rsidRPr="00764B7A">
        <w:rPr>
          <w:rFonts w:ascii="Arial" w:hAnsi="Arial" w:cs="Arial"/>
          <w:u w:val="single"/>
        </w:rPr>
        <w:t>journal</w:t>
      </w:r>
      <w:r w:rsidRPr="00764B7A">
        <w:rPr>
          <w:rFonts w:ascii="Arial" w:hAnsi="Arial" w:cs="Arial"/>
          <w:spacing w:val="-6"/>
          <w:u w:val="single"/>
        </w:rPr>
        <w:t xml:space="preserve"> </w:t>
      </w:r>
      <w:r w:rsidRPr="00764B7A">
        <w:rPr>
          <w:rFonts w:ascii="Arial" w:hAnsi="Arial" w:cs="Arial"/>
          <w:u w:val="single"/>
        </w:rPr>
        <w:t>editorial</w:t>
      </w:r>
      <w:r w:rsidRPr="00764B7A">
        <w:rPr>
          <w:rFonts w:ascii="Arial" w:hAnsi="Arial" w:cs="Arial"/>
          <w:spacing w:val="-7"/>
          <w:u w:val="single"/>
        </w:rPr>
        <w:t xml:space="preserve"> </w:t>
      </w:r>
      <w:r w:rsidRPr="00764B7A">
        <w:rPr>
          <w:rFonts w:ascii="Arial" w:hAnsi="Arial" w:cs="Arial"/>
          <w:u w:val="single"/>
        </w:rPr>
        <w:t>office</w:t>
      </w:r>
      <w:r w:rsidRPr="00764B7A">
        <w:rPr>
          <w:rFonts w:ascii="Arial" w:hAnsi="Arial" w:cs="Arial"/>
          <w:spacing w:val="-5"/>
          <w:u w:val="single"/>
        </w:rPr>
        <w:t xml:space="preserve"> </w:t>
      </w:r>
      <w:r w:rsidRPr="00764B7A">
        <w:rPr>
          <w:rFonts w:ascii="Arial" w:hAnsi="Arial" w:cs="Arial"/>
          <w:u w:val="single"/>
        </w:rPr>
        <w:t>and</w:t>
      </w:r>
      <w:r w:rsidRPr="00764B7A">
        <w:rPr>
          <w:rFonts w:ascii="Arial" w:hAnsi="Arial" w:cs="Arial"/>
          <w:spacing w:val="-6"/>
          <w:u w:val="single"/>
        </w:rPr>
        <w:t xml:space="preserve"> </w:t>
      </w:r>
      <w:r w:rsidRPr="00764B7A">
        <w:rPr>
          <w:rFonts w:ascii="Arial" w:hAnsi="Arial" w:cs="Arial"/>
          <w:spacing w:val="-2"/>
          <w:u w:val="single"/>
        </w:rPr>
        <w:t>editors):</w:t>
      </w:r>
    </w:p>
    <w:p w14:paraId="1EACC114" w14:textId="77777777" w:rsidR="005E3687" w:rsidRPr="00764B7A" w:rsidRDefault="005E3687">
      <w:pPr>
        <w:spacing w:before="9" w:after="1"/>
        <w:rPr>
          <w:rFonts w:ascii="Arial" w:hAnsi="Arial" w:cs="Arial"/>
          <w:b/>
          <w:sz w:val="20"/>
          <w:szCs w:val="20"/>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3"/>
        <w:gridCol w:w="5843"/>
      </w:tblGrid>
      <w:tr w:rsidR="005E3687" w:rsidRPr="00764B7A" w14:paraId="7C8233B1" w14:textId="77777777">
        <w:trPr>
          <w:trHeight w:val="230"/>
        </w:trPr>
        <w:tc>
          <w:tcPr>
            <w:tcW w:w="7343" w:type="dxa"/>
          </w:tcPr>
          <w:p w14:paraId="6477D369" w14:textId="77777777" w:rsidR="005E3687" w:rsidRPr="00764B7A" w:rsidRDefault="005E3687">
            <w:pPr>
              <w:pStyle w:val="TableParagraph"/>
              <w:ind w:left="0"/>
              <w:rPr>
                <w:rFonts w:ascii="Arial" w:hAnsi="Arial" w:cs="Arial"/>
                <w:sz w:val="20"/>
                <w:szCs w:val="20"/>
              </w:rPr>
            </w:pPr>
          </w:p>
        </w:tc>
        <w:tc>
          <w:tcPr>
            <w:tcW w:w="5843" w:type="dxa"/>
          </w:tcPr>
          <w:p w14:paraId="63F6575B" w14:textId="77777777" w:rsidR="005E3687" w:rsidRPr="00764B7A" w:rsidRDefault="00336CE5">
            <w:pPr>
              <w:pStyle w:val="TableParagraph"/>
              <w:spacing w:line="210" w:lineRule="exact"/>
              <w:rPr>
                <w:rFonts w:ascii="Arial" w:hAnsi="Arial" w:cs="Arial"/>
                <w:sz w:val="20"/>
                <w:szCs w:val="20"/>
              </w:rPr>
            </w:pPr>
            <w:r w:rsidRPr="00764B7A">
              <w:rPr>
                <w:rFonts w:ascii="Arial" w:hAnsi="Arial" w:cs="Arial"/>
                <w:sz w:val="20"/>
                <w:szCs w:val="20"/>
              </w:rPr>
              <w:t>Author’s</w:t>
            </w:r>
            <w:r w:rsidRPr="00764B7A">
              <w:rPr>
                <w:rFonts w:ascii="Arial" w:hAnsi="Arial" w:cs="Arial"/>
                <w:spacing w:val="-7"/>
                <w:sz w:val="20"/>
                <w:szCs w:val="20"/>
              </w:rPr>
              <w:t xml:space="preserve"> </w:t>
            </w:r>
            <w:r w:rsidRPr="00764B7A">
              <w:rPr>
                <w:rFonts w:ascii="Arial" w:hAnsi="Arial" w:cs="Arial"/>
                <w:spacing w:val="-2"/>
                <w:sz w:val="20"/>
                <w:szCs w:val="20"/>
              </w:rPr>
              <w:t>Feedback</w:t>
            </w:r>
          </w:p>
        </w:tc>
      </w:tr>
      <w:tr w:rsidR="005E3687" w:rsidRPr="00764B7A" w14:paraId="23CF9148" w14:textId="77777777">
        <w:trPr>
          <w:trHeight w:val="921"/>
        </w:trPr>
        <w:tc>
          <w:tcPr>
            <w:tcW w:w="7343" w:type="dxa"/>
          </w:tcPr>
          <w:p w14:paraId="2A061440" w14:textId="77777777" w:rsidR="005D1F95" w:rsidRPr="00764B7A" w:rsidRDefault="005D1F95" w:rsidP="005D1F95">
            <w:pPr>
              <w:numPr>
                <w:ilvl w:val="0"/>
                <w:numId w:val="1"/>
              </w:numPr>
              <w:tabs>
                <w:tab w:val="left" w:pos="823"/>
              </w:tabs>
              <w:jc w:val="left"/>
              <w:rPr>
                <w:rFonts w:ascii="Arial" w:hAnsi="Arial" w:cs="Arial"/>
                <w:sz w:val="20"/>
                <w:szCs w:val="20"/>
              </w:rPr>
            </w:pPr>
            <w:r w:rsidRPr="00764B7A">
              <w:rPr>
                <w:rFonts w:ascii="Arial" w:hAnsi="Arial" w:cs="Arial"/>
                <w:sz w:val="20"/>
                <w:szCs w:val="20"/>
              </w:rPr>
              <w:t>The</w:t>
            </w:r>
            <w:r w:rsidRPr="00764B7A">
              <w:rPr>
                <w:rFonts w:ascii="Arial" w:hAnsi="Arial" w:cs="Arial"/>
                <w:spacing w:val="-5"/>
                <w:sz w:val="20"/>
                <w:szCs w:val="20"/>
              </w:rPr>
              <w:t xml:space="preserve"> </w:t>
            </w:r>
            <w:r w:rsidRPr="00764B7A">
              <w:rPr>
                <w:rFonts w:ascii="Arial" w:hAnsi="Arial" w:cs="Arial"/>
                <w:sz w:val="20"/>
                <w:szCs w:val="20"/>
              </w:rPr>
              <w:t>study</w:t>
            </w:r>
            <w:r w:rsidRPr="00764B7A">
              <w:rPr>
                <w:rFonts w:ascii="Arial" w:hAnsi="Arial" w:cs="Arial"/>
                <w:spacing w:val="-4"/>
                <w:sz w:val="20"/>
                <w:szCs w:val="20"/>
              </w:rPr>
              <w:t xml:space="preserve"> </w:t>
            </w:r>
            <w:r w:rsidRPr="00764B7A">
              <w:rPr>
                <w:rFonts w:ascii="Arial" w:hAnsi="Arial" w:cs="Arial"/>
                <w:sz w:val="20"/>
                <w:szCs w:val="20"/>
              </w:rPr>
              <w:t>is</w:t>
            </w:r>
            <w:r w:rsidRPr="00764B7A">
              <w:rPr>
                <w:rFonts w:ascii="Arial" w:hAnsi="Arial" w:cs="Arial"/>
                <w:spacing w:val="-5"/>
                <w:sz w:val="20"/>
                <w:szCs w:val="20"/>
              </w:rPr>
              <w:t xml:space="preserve"> </w:t>
            </w:r>
            <w:r w:rsidRPr="00764B7A">
              <w:rPr>
                <w:rFonts w:ascii="Arial" w:hAnsi="Arial" w:cs="Arial"/>
                <w:sz w:val="20"/>
                <w:szCs w:val="20"/>
              </w:rPr>
              <w:t>relevant</w:t>
            </w:r>
            <w:r w:rsidRPr="00764B7A">
              <w:rPr>
                <w:rFonts w:ascii="Arial" w:hAnsi="Arial" w:cs="Arial"/>
                <w:spacing w:val="-6"/>
                <w:sz w:val="20"/>
                <w:szCs w:val="20"/>
              </w:rPr>
              <w:t xml:space="preserve"> </w:t>
            </w:r>
            <w:r w:rsidRPr="00764B7A">
              <w:rPr>
                <w:rFonts w:ascii="Arial" w:hAnsi="Arial" w:cs="Arial"/>
                <w:sz w:val="20"/>
                <w:szCs w:val="20"/>
              </w:rPr>
              <w:t>but</w:t>
            </w:r>
            <w:r w:rsidRPr="00764B7A">
              <w:rPr>
                <w:rFonts w:ascii="Arial" w:hAnsi="Arial" w:cs="Arial"/>
                <w:spacing w:val="-6"/>
                <w:sz w:val="20"/>
                <w:szCs w:val="20"/>
              </w:rPr>
              <w:t xml:space="preserve"> </w:t>
            </w:r>
            <w:r w:rsidRPr="00764B7A">
              <w:rPr>
                <w:rFonts w:ascii="Arial" w:hAnsi="Arial" w:cs="Arial"/>
                <w:sz w:val="20"/>
                <w:szCs w:val="20"/>
              </w:rPr>
              <w:t>lacks</w:t>
            </w:r>
            <w:r w:rsidRPr="00764B7A">
              <w:rPr>
                <w:rFonts w:ascii="Arial" w:hAnsi="Arial" w:cs="Arial"/>
                <w:spacing w:val="-8"/>
                <w:sz w:val="20"/>
                <w:szCs w:val="20"/>
              </w:rPr>
              <w:t xml:space="preserve"> </w:t>
            </w:r>
            <w:r w:rsidRPr="00764B7A">
              <w:rPr>
                <w:rFonts w:ascii="Arial" w:hAnsi="Arial" w:cs="Arial"/>
                <w:sz w:val="20"/>
                <w:szCs w:val="20"/>
              </w:rPr>
              <w:t>strong</w:t>
            </w:r>
            <w:r w:rsidRPr="00764B7A">
              <w:rPr>
                <w:rFonts w:ascii="Arial" w:hAnsi="Arial" w:cs="Arial"/>
                <w:spacing w:val="-4"/>
                <w:sz w:val="20"/>
                <w:szCs w:val="20"/>
              </w:rPr>
              <w:t xml:space="preserve"> </w:t>
            </w:r>
            <w:r w:rsidRPr="00764B7A">
              <w:rPr>
                <w:rFonts w:ascii="Arial" w:hAnsi="Arial" w:cs="Arial"/>
                <w:sz w:val="20"/>
                <w:szCs w:val="20"/>
              </w:rPr>
              <w:t>theoretical</w:t>
            </w:r>
            <w:r w:rsidRPr="00764B7A">
              <w:rPr>
                <w:rFonts w:ascii="Arial" w:hAnsi="Arial" w:cs="Arial"/>
                <w:spacing w:val="-5"/>
                <w:sz w:val="20"/>
                <w:szCs w:val="20"/>
              </w:rPr>
              <w:t xml:space="preserve"> </w:t>
            </w:r>
            <w:r w:rsidRPr="00764B7A">
              <w:rPr>
                <w:rFonts w:ascii="Arial" w:hAnsi="Arial" w:cs="Arial"/>
                <w:sz w:val="20"/>
                <w:szCs w:val="20"/>
              </w:rPr>
              <w:t>grounding</w:t>
            </w:r>
            <w:r w:rsidRPr="00764B7A">
              <w:rPr>
                <w:rFonts w:ascii="Arial" w:hAnsi="Arial" w:cs="Arial"/>
                <w:spacing w:val="-4"/>
                <w:sz w:val="20"/>
                <w:szCs w:val="20"/>
              </w:rPr>
              <w:t xml:space="preserve"> </w:t>
            </w:r>
            <w:r w:rsidRPr="00764B7A">
              <w:rPr>
                <w:rFonts w:ascii="Arial" w:hAnsi="Arial" w:cs="Arial"/>
                <w:sz w:val="20"/>
                <w:szCs w:val="20"/>
              </w:rPr>
              <w:t>and</w:t>
            </w:r>
            <w:r w:rsidRPr="00764B7A">
              <w:rPr>
                <w:rFonts w:ascii="Arial" w:hAnsi="Arial" w:cs="Arial"/>
                <w:spacing w:val="-4"/>
                <w:sz w:val="20"/>
                <w:szCs w:val="20"/>
              </w:rPr>
              <w:t xml:space="preserve"> </w:t>
            </w:r>
            <w:r w:rsidRPr="00764B7A">
              <w:rPr>
                <w:rFonts w:ascii="Arial" w:hAnsi="Arial" w:cs="Arial"/>
                <w:sz w:val="20"/>
                <w:szCs w:val="20"/>
              </w:rPr>
              <w:t>remains</w:t>
            </w:r>
            <w:r w:rsidRPr="00764B7A">
              <w:rPr>
                <w:rFonts w:ascii="Arial" w:hAnsi="Arial" w:cs="Arial"/>
                <w:spacing w:val="-5"/>
                <w:sz w:val="20"/>
                <w:szCs w:val="20"/>
              </w:rPr>
              <w:t xml:space="preserve"> </w:t>
            </w:r>
            <w:r w:rsidRPr="00764B7A">
              <w:rPr>
                <w:rFonts w:ascii="Arial" w:hAnsi="Arial" w:cs="Arial"/>
                <w:sz w:val="20"/>
                <w:szCs w:val="20"/>
              </w:rPr>
              <w:t>largely</w:t>
            </w:r>
            <w:r w:rsidRPr="00764B7A">
              <w:rPr>
                <w:rFonts w:ascii="Arial" w:hAnsi="Arial" w:cs="Arial"/>
                <w:spacing w:val="-4"/>
                <w:sz w:val="20"/>
                <w:szCs w:val="20"/>
              </w:rPr>
              <w:t xml:space="preserve"> </w:t>
            </w:r>
            <w:r w:rsidRPr="00764B7A">
              <w:rPr>
                <w:rFonts w:ascii="Arial" w:hAnsi="Arial" w:cs="Arial"/>
                <w:spacing w:val="-2"/>
                <w:sz w:val="20"/>
                <w:szCs w:val="20"/>
              </w:rPr>
              <w:t>descriptive.</w:t>
            </w:r>
          </w:p>
          <w:p w14:paraId="464393F8" w14:textId="77777777" w:rsidR="005D1F95" w:rsidRPr="00764B7A" w:rsidRDefault="005D1F95" w:rsidP="005D1F95">
            <w:pPr>
              <w:numPr>
                <w:ilvl w:val="0"/>
                <w:numId w:val="1"/>
              </w:numPr>
              <w:tabs>
                <w:tab w:val="left" w:pos="823"/>
              </w:tabs>
              <w:spacing w:before="1"/>
              <w:ind w:hanging="521"/>
              <w:jc w:val="left"/>
              <w:rPr>
                <w:rFonts w:ascii="Arial" w:hAnsi="Arial" w:cs="Arial"/>
                <w:sz w:val="20"/>
                <w:szCs w:val="20"/>
              </w:rPr>
            </w:pPr>
            <w:r w:rsidRPr="00764B7A">
              <w:rPr>
                <w:rFonts w:ascii="Arial" w:hAnsi="Arial" w:cs="Arial"/>
                <w:sz w:val="20"/>
                <w:szCs w:val="20"/>
              </w:rPr>
              <w:t>Methodology</w:t>
            </w:r>
            <w:r w:rsidRPr="00764B7A">
              <w:rPr>
                <w:rFonts w:ascii="Arial" w:hAnsi="Arial" w:cs="Arial"/>
                <w:spacing w:val="-6"/>
                <w:sz w:val="20"/>
                <w:szCs w:val="20"/>
              </w:rPr>
              <w:t xml:space="preserve"> </w:t>
            </w:r>
            <w:r w:rsidRPr="00764B7A">
              <w:rPr>
                <w:rFonts w:ascii="Arial" w:hAnsi="Arial" w:cs="Arial"/>
                <w:sz w:val="20"/>
                <w:szCs w:val="20"/>
              </w:rPr>
              <w:t>needs</w:t>
            </w:r>
            <w:r w:rsidRPr="00764B7A">
              <w:rPr>
                <w:rFonts w:ascii="Arial" w:hAnsi="Arial" w:cs="Arial"/>
                <w:spacing w:val="-7"/>
                <w:sz w:val="20"/>
                <w:szCs w:val="20"/>
              </w:rPr>
              <w:t xml:space="preserve"> </w:t>
            </w:r>
            <w:r w:rsidRPr="00764B7A">
              <w:rPr>
                <w:rFonts w:ascii="Arial" w:hAnsi="Arial" w:cs="Arial"/>
                <w:sz w:val="20"/>
                <w:szCs w:val="20"/>
              </w:rPr>
              <w:t>clearer</w:t>
            </w:r>
            <w:r w:rsidRPr="00764B7A">
              <w:rPr>
                <w:rFonts w:ascii="Arial" w:hAnsi="Arial" w:cs="Arial"/>
                <w:spacing w:val="-6"/>
                <w:sz w:val="20"/>
                <w:szCs w:val="20"/>
              </w:rPr>
              <w:t xml:space="preserve"> </w:t>
            </w:r>
            <w:r w:rsidRPr="00764B7A">
              <w:rPr>
                <w:rFonts w:ascii="Arial" w:hAnsi="Arial" w:cs="Arial"/>
                <w:sz w:val="20"/>
                <w:szCs w:val="20"/>
              </w:rPr>
              <w:t>explanation,</w:t>
            </w:r>
            <w:r w:rsidRPr="00764B7A">
              <w:rPr>
                <w:rFonts w:ascii="Arial" w:hAnsi="Arial" w:cs="Arial"/>
                <w:spacing w:val="-8"/>
                <w:sz w:val="20"/>
                <w:szCs w:val="20"/>
              </w:rPr>
              <w:t xml:space="preserve"> </w:t>
            </w:r>
            <w:r w:rsidRPr="00764B7A">
              <w:rPr>
                <w:rFonts w:ascii="Arial" w:hAnsi="Arial" w:cs="Arial"/>
                <w:sz w:val="20"/>
                <w:szCs w:val="20"/>
              </w:rPr>
              <w:t>particularly</w:t>
            </w:r>
            <w:r w:rsidRPr="00764B7A">
              <w:rPr>
                <w:rFonts w:ascii="Arial" w:hAnsi="Arial" w:cs="Arial"/>
                <w:spacing w:val="-8"/>
                <w:sz w:val="20"/>
                <w:szCs w:val="20"/>
              </w:rPr>
              <w:t xml:space="preserve"> </w:t>
            </w:r>
            <w:r w:rsidRPr="00764B7A">
              <w:rPr>
                <w:rFonts w:ascii="Arial" w:hAnsi="Arial" w:cs="Arial"/>
                <w:sz w:val="20"/>
                <w:szCs w:val="20"/>
              </w:rPr>
              <w:t>regarding</w:t>
            </w:r>
            <w:r w:rsidRPr="00764B7A">
              <w:rPr>
                <w:rFonts w:ascii="Arial" w:hAnsi="Arial" w:cs="Arial"/>
                <w:spacing w:val="-5"/>
                <w:sz w:val="20"/>
                <w:szCs w:val="20"/>
              </w:rPr>
              <w:t xml:space="preserve"> </w:t>
            </w:r>
            <w:r w:rsidRPr="00764B7A">
              <w:rPr>
                <w:rFonts w:ascii="Arial" w:hAnsi="Arial" w:cs="Arial"/>
                <w:sz w:val="20"/>
                <w:szCs w:val="20"/>
              </w:rPr>
              <w:t>disparity</w:t>
            </w:r>
            <w:r w:rsidRPr="00764B7A">
              <w:rPr>
                <w:rFonts w:ascii="Arial" w:hAnsi="Arial" w:cs="Arial"/>
                <w:spacing w:val="-7"/>
                <w:sz w:val="20"/>
                <w:szCs w:val="20"/>
              </w:rPr>
              <w:t xml:space="preserve"> </w:t>
            </w:r>
            <w:r w:rsidRPr="00764B7A">
              <w:rPr>
                <w:rFonts w:ascii="Arial" w:hAnsi="Arial" w:cs="Arial"/>
                <w:sz w:val="20"/>
                <w:szCs w:val="20"/>
              </w:rPr>
              <w:t>calculation</w:t>
            </w:r>
            <w:r w:rsidRPr="00764B7A">
              <w:rPr>
                <w:rFonts w:ascii="Arial" w:hAnsi="Arial" w:cs="Arial"/>
                <w:spacing w:val="-5"/>
                <w:sz w:val="20"/>
                <w:szCs w:val="20"/>
              </w:rPr>
              <w:t xml:space="preserve"> </w:t>
            </w:r>
            <w:r w:rsidRPr="00764B7A">
              <w:rPr>
                <w:rFonts w:ascii="Arial" w:hAnsi="Arial" w:cs="Arial"/>
                <w:sz w:val="20"/>
                <w:szCs w:val="20"/>
              </w:rPr>
              <w:t>and</w:t>
            </w:r>
            <w:r w:rsidRPr="00764B7A">
              <w:rPr>
                <w:rFonts w:ascii="Arial" w:hAnsi="Arial" w:cs="Arial"/>
                <w:spacing w:val="-6"/>
                <w:sz w:val="20"/>
                <w:szCs w:val="20"/>
              </w:rPr>
              <w:t xml:space="preserve"> </w:t>
            </w:r>
            <w:r w:rsidRPr="00764B7A">
              <w:rPr>
                <w:rFonts w:ascii="Arial" w:hAnsi="Arial" w:cs="Arial"/>
                <w:sz w:val="20"/>
                <w:szCs w:val="20"/>
              </w:rPr>
              <w:t>data</w:t>
            </w:r>
            <w:r w:rsidRPr="00764B7A">
              <w:rPr>
                <w:rFonts w:ascii="Arial" w:hAnsi="Arial" w:cs="Arial"/>
                <w:spacing w:val="-6"/>
                <w:sz w:val="20"/>
                <w:szCs w:val="20"/>
              </w:rPr>
              <w:t xml:space="preserve"> </w:t>
            </w:r>
            <w:r w:rsidRPr="00764B7A">
              <w:rPr>
                <w:rFonts w:ascii="Arial" w:hAnsi="Arial" w:cs="Arial"/>
                <w:spacing w:val="-2"/>
                <w:sz w:val="20"/>
                <w:szCs w:val="20"/>
              </w:rPr>
              <w:t>handling.</w:t>
            </w:r>
          </w:p>
          <w:p w14:paraId="29907E31" w14:textId="77777777" w:rsidR="005D1F95" w:rsidRPr="00764B7A" w:rsidRDefault="005D1F95" w:rsidP="005D1F95">
            <w:pPr>
              <w:numPr>
                <w:ilvl w:val="0"/>
                <w:numId w:val="1"/>
              </w:numPr>
              <w:tabs>
                <w:tab w:val="left" w:pos="823"/>
              </w:tabs>
              <w:ind w:hanging="576"/>
              <w:jc w:val="left"/>
              <w:rPr>
                <w:rFonts w:ascii="Arial" w:hAnsi="Arial" w:cs="Arial"/>
                <w:sz w:val="20"/>
                <w:szCs w:val="20"/>
              </w:rPr>
            </w:pPr>
            <w:r w:rsidRPr="00764B7A">
              <w:rPr>
                <w:rFonts w:ascii="Arial" w:hAnsi="Arial" w:cs="Arial"/>
                <w:sz w:val="20"/>
                <w:szCs w:val="20"/>
              </w:rPr>
              <w:t>Analysis</w:t>
            </w:r>
            <w:r w:rsidRPr="00764B7A">
              <w:rPr>
                <w:rFonts w:ascii="Arial" w:hAnsi="Arial" w:cs="Arial"/>
                <w:spacing w:val="-7"/>
                <w:sz w:val="20"/>
                <w:szCs w:val="20"/>
              </w:rPr>
              <w:t xml:space="preserve"> </w:t>
            </w:r>
            <w:r w:rsidRPr="00764B7A">
              <w:rPr>
                <w:rFonts w:ascii="Arial" w:hAnsi="Arial" w:cs="Arial"/>
                <w:sz w:val="20"/>
                <w:szCs w:val="20"/>
              </w:rPr>
              <w:t>would</w:t>
            </w:r>
            <w:r w:rsidRPr="00764B7A">
              <w:rPr>
                <w:rFonts w:ascii="Arial" w:hAnsi="Arial" w:cs="Arial"/>
                <w:spacing w:val="-5"/>
                <w:sz w:val="20"/>
                <w:szCs w:val="20"/>
              </w:rPr>
              <w:t xml:space="preserve"> </w:t>
            </w:r>
            <w:r w:rsidRPr="00764B7A">
              <w:rPr>
                <w:rFonts w:ascii="Arial" w:hAnsi="Arial" w:cs="Arial"/>
                <w:sz w:val="20"/>
                <w:szCs w:val="20"/>
              </w:rPr>
              <w:t>benefit</w:t>
            </w:r>
            <w:r w:rsidRPr="00764B7A">
              <w:rPr>
                <w:rFonts w:ascii="Arial" w:hAnsi="Arial" w:cs="Arial"/>
                <w:spacing w:val="-6"/>
                <w:sz w:val="20"/>
                <w:szCs w:val="20"/>
              </w:rPr>
              <w:t xml:space="preserve"> </w:t>
            </w:r>
            <w:r w:rsidRPr="00764B7A">
              <w:rPr>
                <w:rFonts w:ascii="Arial" w:hAnsi="Arial" w:cs="Arial"/>
                <w:sz w:val="20"/>
                <w:szCs w:val="20"/>
              </w:rPr>
              <w:t>from</w:t>
            </w:r>
            <w:r w:rsidRPr="00764B7A">
              <w:rPr>
                <w:rFonts w:ascii="Arial" w:hAnsi="Arial" w:cs="Arial"/>
                <w:spacing w:val="-8"/>
                <w:sz w:val="20"/>
                <w:szCs w:val="20"/>
              </w:rPr>
              <w:t xml:space="preserve"> </w:t>
            </w:r>
            <w:r w:rsidRPr="00764B7A">
              <w:rPr>
                <w:rFonts w:ascii="Arial" w:hAnsi="Arial" w:cs="Arial"/>
                <w:sz w:val="20"/>
                <w:szCs w:val="20"/>
              </w:rPr>
              <w:t>greater</w:t>
            </w:r>
            <w:r w:rsidRPr="00764B7A">
              <w:rPr>
                <w:rFonts w:ascii="Arial" w:hAnsi="Arial" w:cs="Arial"/>
                <w:spacing w:val="-4"/>
                <w:sz w:val="20"/>
                <w:szCs w:val="20"/>
              </w:rPr>
              <w:t xml:space="preserve"> </w:t>
            </w:r>
            <w:r w:rsidRPr="00764B7A">
              <w:rPr>
                <w:rFonts w:ascii="Arial" w:hAnsi="Arial" w:cs="Arial"/>
                <w:sz w:val="20"/>
                <w:szCs w:val="20"/>
              </w:rPr>
              <w:t>synthesis,</w:t>
            </w:r>
            <w:r w:rsidRPr="00764B7A">
              <w:rPr>
                <w:rFonts w:ascii="Arial" w:hAnsi="Arial" w:cs="Arial"/>
                <w:spacing w:val="-6"/>
                <w:sz w:val="20"/>
                <w:szCs w:val="20"/>
              </w:rPr>
              <w:t xml:space="preserve"> </w:t>
            </w:r>
            <w:r w:rsidRPr="00764B7A">
              <w:rPr>
                <w:rFonts w:ascii="Arial" w:hAnsi="Arial" w:cs="Arial"/>
                <w:sz w:val="20"/>
                <w:szCs w:val="20"/>
              </w:rPr>
              <w:t>stronger</w:t>
            </w:r>
            <w:r w:rsidRPr="00764B7A">
              <w:rPr>
                <w:rFonts w:ascii="Arial" w:hAnsi="Arial" w:cs="Arial"/>
                <w:spacing w:val="-5"/>
                <w:sz w:val="20"/>
                <w:szCs w:val="20"/>
              </w:rPr>
              <w:t xml:space="preserve"> </w:t>
            </w:r>
            <w:r w:rsidRPr="00764B7A">
              <w:rPr>
                <w:rFonts w:ascii="Arial" w:hAnsi="Arial" w:cs="Arial"/>
                <w:sz w:val="20"/>
                <w:szCs w:val="20"/>
              </w:rPr>
              <w:t>evidence,</w:t>
            </w:r>
            <w:r w:rsidRPr="00764B7A">
              <w:rPr>
                <w:rFonts w:ascii="Arial" w:hAnsi="Arial" w:cs="Arial"/>
                <w:spacing w:val="-5"/>
                <w:sz w:val="20"/>
                <w:szCs w:val="20"/>
              </w:rPr>
              <w:t xml:space="preserve"> </w:t>
            </w:r>
            <w:r w:rsidRPr="00764B7A">
              <w:rPr>
                <w:rFonts w:ascii="Arial" w:hAnsi="Arial" w:cs="Arial"/>
                <w:sz w:val="20"/>
                <w:szCs w:val="20"/>
              </w:rPr>
              <w:t>and</w:t>
            </w:r>
            <w:r w:rsidRPr="00764B7A">
              <w:rPr>
                <w:rFonts w:ascii="Arial" w:hAnsi="Arial" w:cs="Arial"/>
                <w:spacing w:val="-7"/>
                <w:sz w:val="20"/>
                <w:szCs w:val="20"/>
              </w:rPr>
              <w:t xml:space="preserve"> </w:t>
            </w:r>
            <w:r w:rsidRPr="00764B7A">
              <w:rPr>
                <w:rFonts w:ascii="Arial" w:hAnsi="Arial" w:cs="Arial"/>
                <w:sz w:val="20"/>
                <w:szCs w:val="20"/>
              </w:rPr>
              <w:t>deeper</w:t>
            </w:r>
            <w:r w:rsidRPr="00764B7A">
              <w:rPr>
                <w:rFonts w:ascii="Arial" w:hAnsi="Arial" w:cs="Arial"/>
                <w:spacing w:val="-6"/>
                <w:sz w:val="20"/>
                <w:szCs w:val="20"/>
              </w:rPr>
              <w:t xml:space="preserve"> </w:t>
            </w:r>
            <w:r w:rsidRPr="00764B7A">
              <w:rPr>
                <w:rFonts w:ascii="Arial" w:hAnsi="Arial" w:cs="Arial"/>
                <w:sz w:val="20"/>
                <w:szCs w:val="20"/>
              </w:rPr>
              <w:t>spatial</w:t>
            </w:r>
            <w:r w:rsidRPr="00764B7A">
              <w:rPr>
                <w:rFonts w:ascii="Arial" w:hAnsi="Arial" w:cs="Arial"/>
                <w:spacing w:val="-6"/>
                <w:sz w:val="20"/>
                <w:szCs w:val="20"/>
              </w:rPr>
              <w:t xml:space="preserve"> </w:t>
            </w:r>
            <w:r w:rsidRPr="00764B7A">
              <w:rPr>
                <w:rFonts w:ascii="Arial" w:hAnsi="Arial" w:cs="Arial"/>
                <w:spacing w:val="-2"/>
                <w:sz w:val="20"/>
                <w:szCs w:val="20"/>
              </w:rPr>
              <w:t>interpretation.</w:t>
            </w:r>
          </w:p>
          <w:p w14:paraId="2745E343" w14:textId="77777777" w:rsidR="005D1F95" w:rsidRPr="00764B7A" w:rsidRDefault="005D1F95" w:rsidP="005D1F95">
            <w:pPr>
              <w:numPr>
                <w:ilvl w:val="0"/>
                <w:numId w:val="1"/>
              </w:numPr>
              <w:tabs>
                <w:tab w:val="left" w:pos="820"/>
                <w:tab w:val="left" w:pos="823"/>
              </w:tabs>
              <w:ind w:right="103" w:hanging="567"/>
              <w:jc w:val="both"/>
              <w:rPr>
                <w:rFonts w:ascii="Arial" w:hAnsi="Arial" w:cs="Arial"/>
                <w:sz w:val="20"/>
                <w:szCs w:val="20"/>
              </w:rPr>
            </w:pPr>
            <w:r w:rsidRPr="00764B7A">
              <w:rPr>
                <w:rFonts w:ascii="Arial" w:hAnsi="Arial" w:cs="Arial"/>
                <w:sz w:val="20"/>
                <w:szCs w:val="20"/>
              </w:rPr>
              <w:t>Reliance solely on Census data limits explanatory depth; inclusion of datasets such as NFHS, DLHS/HMIS, and NSSO/SECC would strengthen the</w:t>
            </w:r>
            <w:r w:rsidRPr="00764B7A">
              <w:rPr>
                <w:rFonts w:ascii="Arial" w:hAnsi="Arial" w:cs="Arial"/>
                <w:spacing w:val="40"/>
                <w:sz w:val="20"/>
                <w:szCs w:val="20"/>
              </w:rPr>
              <w:t xml:space="preserve"> </w:t>
            </w:r>
            <w:r w:rsidRPr="00764B7A">
              <w:rPr>
                <w:rFonts w:ascii="Arial" w:hAnsi="Arial" w:cs="Arial"/>
                <w:spacing w:val="-2"/>
                <w:sz w:val="20"/>
                <w:szCs w:val="20"/>
              </w:rPr>
              <w:t>analysis.</w:t>
            </w:r>
          </w:p>
          <w:p w14:paraId="3F2C436D" w14:textId="77777777" w:rsidR="005D1F95" w:rsidRPr="00764B7A" w:rsidRDefault="005D1F95" w:rsidP="005D1F95">
            <w:pPr>
              <w:numPr>
                <w:ilvl w:val="0"/>
                <w:numId w:val="1"/>
              </w:numPr>
              <w:tabs>
                <w:tab w:val="left" w:pos="823"/>
              </w:tabs>
              <w:spacing w:before="1"/>
              <w:ind w:right="101" w:hanging="509"/>
              <w:jc w:val="both"/>
              <w:rPr>
                <w:rFonts w:ascii="Arial" w:hAnsi="Arial" w:cs="Arial"/>
                <w:sz w:val="20"/>
                <w:szCs w:val="20"/>
              </w:rPr>
            </w:pPr>
            <w:r w:rsidRPr="00764B7A">
              <w:rPr>
                <w:rFonts w:ascii="Arial" w:hAnsi="Arial" w:cs="Arial"/>
                <w:sz w:val="20"/>
                <w:szCs w:val="20"/>
              </w:rPr>
              <w:t>No verifiable</w:t>
            </w:r>
            <w:r w:rsidRPr="00764B7A">
              <w:rPr>
                <w:rFonts w:ascii="Arial" w:hAnsi="Arial" w:cs="Arial"/>
                <w:spacing w:val="-1"/>
                <w:sz w:val="20"/>
                <w:szCs w:val="20"/>
              </w:rPr>
              <w:t xml:space="preserve"> </w:t>
            </w:r>
            <w:r w:rsidRPr="00764B7A">
              <w:rPr>
                <w:rFonts w:ascii="Arial" w:hAnsi="Arial" w:cs="Arial"/>
                <w:sz w:val="20"/>
                <w:szCs w:val="20"/>
              </w:rPr>
              <w:t>source links</w:t>
            </w:r>
            <w:r w:rsidRPr="00764B7A">
              <w:rPr>
                <w:rFonts w:ascii="Arial" w:hAnsi="Arial" w:cs="Arial"/>
                <w:spacing w:val="-4"/>
                <w:sz w:val="20"/>
                <w:szCs w:val="20"/>
              </w:rPr>
              <w:t xml:space="preserve"> </w:t>
            </w:r>
            <w:r w:rsidRPr="00764B7A">
              <w:rPr>
                <w:rFonts w:ascii="Arial" w:hAnsi="Arial" w:cs="Arial"/>
                <w:sz w:val="20"/>
                <w:szCs w:val="20"/>
              </w:rPr>
              <w:t>or</w:t>
            </w:r>
            <w:r w:rsidRPr="00764B7A">
              <w:rPr>
                <w:rFonts w:ascii="Arial" w:hAnsi="Arial" w:cs="Arial"/>
                <w:spacing w:val="-2"/>
                <w:sz w:val="20"/>
                <w:szCs w:val="20"/>
              </w:rPr>
              <w:t xml:space="preserve"> </w:t>
            </w:r>
            <w:r w:rsidRPr="00764B7A">
              <w:rPr>
                <w:rFonts w:ascii="Arial" w:hAnsi="Arial" w:cs="Arial"/>
                <w:sz w:val="20"/>
                <w:szCs w:val="20"/>
              </w:rPr>
              <w:t>access</w:t>
            </w:r>
            <w:r w:rsidRPr="00764B7A">
              <w:rPr>
                <w:rFonts w:ascii="Arial" w:hAnsi="Arial" w:cs="Arial"/>
                <w:spacing w:val="-2"/>
                <w:sz w:val="20"/>
                <w:szCs w:val="20"/>
              </w:rPr>
              <w:t xml:space="preserve"> </w:t>
            </w:r>
            <w:r w:rsidRPr="00764B7A">
              <w:rPr>
                <w:rFonts w:ascii="Arial" w:hAnsi="Arial" w:cs="Arial"/>
                <w:sz w:val="20"/>
                <w:szCs w:val="20"/>
              </w:rPr>
              <w:t>details</w:t>
            </w:r>
            <w:r w:rsidRPr="00764B7A">
              <w:rPr>
                <w:rFonts w:ascii="Arial" w:hAnsi="Arial" w:cs="Arial"/>
                <w:spacing w:val="-2"/>
                <w:sz w:val="20"/>
                <w:szCs w:val="20"/>
              </w:rPr>
              <w:t xml:space="preserve"> </w:t>
            </w:r>
            <w:r w:rsidRPr="00764B7A">
              <w:rPr>
                <w:rFonts w:ascii="Arial" w:hAnsi="Arial" w:cs="Arial"/>
                <w:sz w:val="20"/>
                <w:szCs w:val="20"/>
              </w:rPr>
              <w:t>are provided</w:t>
            </w:r>
            <w:r w:rsidRPr="00764B7A">
              <w:rPr>
                <w:rFonts w:ascii="Arial" w:hAnsi="Arial" w:cs="Arial"/>
                <w:spacing w:val="-2"/>
                <w:sz w:val="20"/>
                <w:szCs w:val="20"/>
              </w:rPr>
              <w:t xml:space="preserve"> </w:t>
            </w:r>
            <w:r w:rsidRPr="00764B7A">
              <w:rPr>
                <w:rFonts w:ascii="Arial" w:hAnsi="Arial" w:cs="Arial"/>
                <w:sz w:val="20"/>
                <w:szCs w:val="20"/>
              </w:rPr>
              <w:t>for the cited</w:t>
            </w:r>
            <w:r w:rsidRPr="00764B7A">
              <w:rPr>
                <w:rFonts w:ascii="Arial" w:hAnsi="Arial" w:cs="Arial"/>
                <w:spacing w:val="-2"/>
                <w:sz w:val="20"/>
                <w:szCs w:val="20"/>
              </w:rPr>
              <w:t xml:space="preserve"> </w:t>
            </w:r>
            <w:r w:rsidRPr="00764B7A">
              <w:rPr>
                <w:rFonts w:ascii="Arial" w:hAnsi="Arial" w:cs="Arial"/>
                <w:sz w:val="20"/>
                <w:szCs w:val="20"/>
              </w:rPr>
              <w:t>Census</w:t>
            </w:r>
            <w:r w:rsidRPr="00764B7A">
              <w:rPr>
                <w:rFonts w:ascii="Arial" w:hAnsi="Arial" w:cs="Arial"/>
                <w:spacing w:val="-2"/>
                <w:sz w:val="20"/>
                <w:szCs w:val="20"/>
              </w:rPr>
              <w:t xml:space="preserve"> </w:t>
            </w:r>
            <w:r w:rsidRPr="00764B7A">
              <w:rPr>
                <w:rFonts w:ascii="Arial" w:hAnsi="Arial" w:cs="Arial"/>
                <w:sz w:val="20"/>
                <w:szCs w:val="20"/>
              </w:rPr>
              <w:t>data, which affects</w:t>
            </w:r>
            <w:r w:rsidRPr="00764B7A">
              <w:rPr>
                <w:rFonts w:ascii="Arial" w:hAnsi="Arial" w:cs="Arial"/>
                <w:spacing w:val="-2"/>
                <w:sz w:val="20"/>
                <w:szCs w:val="20"/>
              </w:rPr>
              <w:t xml:space="preserve"> </w:t>
            </w:r>
            <w:r w:rsidRPr="00764B7A">
              <w:rPr>
                <w:rFonts w:ascii="Arial" w:hAnsi="Arial" w:cs="Arial"/>
                <w:sz w:val="20"/>
                <w:szCs w:val="20"/>
              </w:rPr>
              <w:t>transparency and</w:t>
            </w:r>
            <w:r w:rsidRPr="00764B7A">
              <w:rPr>
                <w:rFonts w:ascii="Arial" w:hAnsi="Arial" w:cs="Arial"/>
                <w:spacing w:val="-2"/>
                <w:sz w:val="20"/>
                <w:szCs w:val="20"/>
              </w:rPr>
              <w:t xml:space="preserve"> </w:t>
            </w:r>
            <w:r w:rsidRPr="00764B7A">
              <w:rPr>
                <w:rFonts w:ascii="Arial" w:hAnsi="Arial" w:cs="Arial"/>
                <w:sz w:val="20"/>
                <w:szCs w:val="20"/>
              </w:rPr>
              <w:t>reproducibility,</w:t>
            </w:r>
            <w:r w:rsidRPr="00764B7A">
              <w:rPr>
                <w:rFonts w:ascii="Arial" w:hAnsi="Arial" w:cs="Arial"/>
                <w:spacing w:val="-1"/>
                <w:sz w:val="20"/>
                <w:szCs w:val="20"/>
              </w:rPr>
              <w:t xml:space="preserve"> </w:t>
            </w:r>
            <w:r w:rsidRPr="00764B7A">
              <w:rPr>
                <w:rFonts w:ascii="Arial" w:hAnsi="Arial" w:cs="Arial"/>
                <w:sz w:val="20"/>
                <w:szCs w:val="20"/>
              </w:rPr>
              <w:t>especially District</w:t>
            </w:r>
            <w:r w:rsidRPr="00764B7A">
              <w:rPr>
                <w:rFonts w:ascii="Arial" w:hAnsi="Arial" w:cs="Arial"/>
                <w:spacing w:val="-1"/>
                <w:sz w:val="20"/>
                <w:szCs w:val="20"/>
              </w:rPr>
              <w:t xml:space="preserve"> </w:t>
            </w:r>
            <w:r w:rsidRPr="00764B7A">
              <w:rPr>
                <w:rFonts w:ascii="Arial" w:hAnsi="Arial" w:cs="Arial"/>
                <w:sz w:val="20"/>
                <w:szCs w:val="20"/>
              </w:rPr>
              <w:t>Census Handbooks of Punjab, 1991, 2001 and 2011, the main data source.</w:t>
            </w:r>
          </w:p>
          <w:p w14:paraId="20238E62" w14:textId="77777777" w:rsidR="005D1F95" w:rsidRPr="00764B7A" w:rsidRDefault="005D1F95" w:rsidP="005D1F95">
            <w:pPr>
              <w:numPr>
                <w:ilvl w:val="0"/>
                <w:numId w:val="1"/>
              </w:numPr>
              <w:tabs>
                <w:tab w:val="left" w:pos="821"/>
                <w:tab w:val="left" w:pos="823"/>
              </w:tabs>
              <w:ind w:right="101" w:hanging="567"/>
              <w:jc w:val="both"/>
              <w:rPr>
                <w:rFonts w:ascii="Arial" w:hAnsi="Arial" w:cs="Arial"/>
                <w:sz w:val="20"/>
                <w:szCs w:val="20"/>
              </w:rPr>
            </w:pPr>
            <w:r w:rsidRPr="00764B7A">
              <w:rPr>
                <w:rFonts w:ascii="Arial" w:hAnsi="Arial" w:cs="Arial"/>
                <w:sz w:val="20"/>
                <w:szCs w:val="20"/>
              </w:rPr>
              <w:t xml:space="preserve">Language and references require careful revision to address inconsistencies. On Page 1, the in-text citation mentions Larsen and Hatti, 2008, while in the references, there is the mention of Larson, M., &amp; Hatti, N. (2008). Intergenerational Interests, Uncertainty and Discrimination - I: </w:t>
            </w:r>
            <w:proofErr w:type="spellStart"/>
            <w:r w:rsidRPr="00764B7A">
              <w:rPr>
                <w:rFonts w:ascii="Arial" w:hAnsi="Arial" w:cs="Arial"/>
                <w:sz w:val="20"/>
                <w:szCs w:val="20"/>
              </w:rPr>
              <w:t>Conceptualising</w:t>
            </w:r>
            <w:proofErr w:type="spellEnd"/>
            <w:r w:rsidRPr="00764B7A">
              <w:rPr>
                <w:rFonts w:ascii="Arial" w:hAnsi="Arial" w:cs="Arial"/>
                <w:sz w:val="20"/>
                <w:szCs w:val="20"/>
              </w:rPr>
              <w:t xml:space="preserve"> the Process of Declining Child Sex Ratios in India. Sociological </w:t>
            </w:r>
            <w:proofErr w:type="spellStart"/>
            <w:r w:rsidRPr="00764B7A">
              <w:rPr>
                <w:rFonts w:ascii="Arial" w:hAnsi="Arial" w:cs="Arial"/>
                <w:sz w:val="20"/>
                <w:szCs w:val="20"/>
              </w:rPr>
              <w:t>Bullentin</w:t>
            </w:r>
            <w:proofErr w:type="spellEnd"/>
            <w:r w:rsidRPr="00764B7A">
              <w:rPr>
                <w:rFonts w:ascii="Arial" w:hAnsi="Arial" w:cs="Arial"/>
                <w:sz w:val="20"/>
                <w:szCs w:val="20"/>
              </w:rPr>
              <w:t>, 57(1), 82-96.</w:t>
            </w:r>
          </w:p>
          <w:p w14:paraId="0F19FAA7" w14:textId="77777777" w:rsidR="005E3687" w:rsidRPr="00764B7A" w:rsidRDefault="005E3687">
            <w:pPr>
              <w:pStyle w:val="TableParagraph"/>
              <w:ind w:left="0"/>
              <w:rPr>
                <w:rFonts w:ascii="Arial" w:hAnsi="Arial" w:cs="Arial"/>
                <w:sz w:val="20"/>
                <w:szCs w:val="20"/>
              </w:rPr>
            </w:pPr>
          </w:p>
        </w:tc>
        <w:tc>
          <w:tcPr>
            <w:tcW w:w="5843" w:type="dxa"/>
          </w:tcPr>
          <w:p w14:paraId="464A1E29" w14:textId="0ECD846A" w:rsidR="007D58A0" w:rsidRPr="00764B7A" w:rsidRDefault="007D58A0" w:rsidP="001F3EC8">
            <w:pPr>
              <w:pStyle w:val="TableParagraph"/>
              <w:jc w:val="both"/>
              <w:rPr>
                <w:rFonts w:ascii="Arial" w:hAnsi="Arial" w:cs="Arial"/>
                <w:sz w:val="20"/>
                <w:szCs w:val="20"/>
                <w:lang w:val="en-IN"/>
              </w:rPr>
            </w:pPr>
            <w:proofErr w:type="spellStart"/>
            <w:r w:rsidRPr="00764B7A">
              <w:rPr>
                <w:rFonts w:ascii="Arial" w:hAnsi="Arial" w:cs="Arial"/>
                <w:sz w:val="20"/>
                <w:szCs w:val="20"/>
                <w:lang w:val="en-IN"/>
              </w:rPr>
              <w:t>i</w:t>
            </w:r>
            <w:proofErr w:type="spellEnd"/>
            <w:r w:rsidRPr="00764B7A">
              <w:rPr>
                <w:rFonts w:ascii="Arial" w:hAnsi="Arial" w:cs="Arial"/>
                <w:sz w:val="20"/>
                <w:szCs w:val="20"/>
                <w:lang w:val="en-IN"/>
              </w:rPr>
              <w:t>. The authors thank the editor for this valuable observation. In response, the theoretical framework of the study has been strengthened by incorporating relevant perspectives from population geography and gender studies, including discussions on demographic transition, gender bias, and spatial inequality. These additions provide a stronger conceptual base and move the analysis beyond a purely descriptive approach.</w:t>
            </w:r>
          </w:p>
          <w:p w14:paraId="2473EF4D" w14:textId="230D695C" w:rsidR="007D58A0" w:rsidRPr="00764B7A" w:rsidRDefault="007D58A0" w:rsidP="001F3EC8">
            <w:pPr>
              <w:pStyle w:val="TableParagraph"/>
              <w:jc w:val="both"/>
              <w:rPr>
                <w:rFonts w:ascii="Arial" w:hAnsi="Arial" w:cs="Arial"/>
                <w:sz w:val="20"/>
                <w:szCs w:val="20"/>
                <w:lang w:val="en-IN"/>
              </w:rPr>
            </w:pPr>
            <w:r w:rsidRPr="00764B7A">
              <w:rPr>
                <w:rFonts w:ascii="Arial" w:hAnsi="Arial" w:cs="Arial"/>
                <w:sz w:val="20"/>
                <w:szCs w:val="20"/>
                <w:lang w:val="en-IN"/>
              </w:rPr>
              <w:t xml:space="preserve">ii. We appreciate the </w:t>
            </w:r>
            <w:r w:rsidR="001F3EC8" w:rsidRPr="00764B7A">
              <w:rPr>
                <w:rFonts w:ascii="Arial" w:hAnsi="Arial" w:cs="Arial"/>
                <w:sz w:val="20"/>
                <w:szCs w:val="20"/>
                <w:lang w:val="en-IN"/>
              </w:rPr>
              <w:t>editor</w:t>
            </w:r>
            <w:r w:rsidRPr="00764B7A">
              <w:rPr>
                <w:rFonts w:ascii="Arial" w:hAnsi="Arial" w:cs="Arial"/>
                <w:sz w:val="20"/>
                <w:szCs w:val="20"/>
                <w:lang w:val="en-IN"/>
              </w:rPr>
              <w:t>’s suggestion regarding methodological clarity. The methodology section has been revised to provide a more detailed explanation of the procedure used for calculating rural–urban disparity in child sex ratio. Additionally, the process of data harmonization (adjusting 1991 and 2001 data with 2011 tehsil boundaries) and data handling techniques have been clearly elaborated to enhance transparency and reproducibility.</w:t>
            </w:r>
          </w:p>
          <w:p w14:paraId="67112075" w14:textId="77777777" w:rsidR="001F3EC8" w:rsidRPr="00764B7A" w:rsidRDefault="007D58A0" w:rsidP="001F3EC8">
            <w:pPr>
              <w:pStyle w:val="TableParagraph"/>
              <w:jc w:val="both"/>
              <w:rPr>
                <w:rFonts w:ascii="Arial" w:hAnsi="Arial" w:cs="Arial"/>
                <w:sz w:val="20"/>
                <w:szCs w:val="20"/>
                <w:lang w:val="en-IN"/>
              </w:rPr>
            </w:pPr>
            <w:r w:rsidRPr="00764B7A">
              <w:rPr>
                <w:rFonts w:ascii="Arial" w:hAnsi="Arial" w:cs="Arial"/>
                <w:sz w:val="20"/>
                <w:szCs w:val="20"/>
                <w:lang w:val="en-IN"/>
              </w:rPr>
              <w:t xml:space="preserve">iii. The authors acknowledge this important point. </w:t>
            </w:r>
          </w:p>
          <w:p w14:paraId="15BE4312" w14:textId="27ED8357" w:rsidR="007D58A0" w:rsidRPr="00764B7A" w:rsidRDefault="007D58A0" w:rsidP="001F3EC8">
            <w:pPr>
              <w:pStyle w:val="TableParagraph"/>
              <w:jc w:val="both"/>
              <w:rPr>
                <w:rFonts w:ascii="Arial" w:hAnsi="Arial" w:cs="Arial"/>
                <w:sz w:val="20"/>
                <w:szCs w:val="20"/>
                <w:lang w:val="en-IN"/>
              </w:rPr>
            </w:pPr>
            <w:r w:rsidRPr="00764B7A">
              <w:rPr>
                <w:rFonts w:ascii="Arial" w:hAnsi="Arial" w:cs="Arial"/>
                <w:sz w:val="20"/>
                <w:szCs w:val="20"/>
                <w:lang w:val="en-IN"/>
              </w:rPr>
              <w:t>iv. We agree that reliance on Census data may limit explanatory depth.</w:t>
            </w:r>
            <w:r w:rsidR="001F3EC8" w:rsidRPr="00764B7A">
              <w:rPr>
                <w:rFonts w:ascii="Arial" w:hAnsi="Arial" w:cs="Arial"/>
                <w:sz w:val="20"/>
                <w:szCs w:val="20"/>
                <w:lang w:val="en-IN"/>
              </w:rPr>
              <w:t xml:space="preserve"> But</w:t>
            </w:r>
            <w:r w:rsidRPr="00764B7A">
              <w:rPr>
                <w:rFonts w:ascii="Arial" w:hAnsi="Arial" w:cs="Arial"/>
                <w:sz w:val="20"/>
                <w:szCs w:val="20"/>
                <w:lang w:val="en-IN"/>
              </w:rPr>
              <w:t xml:space="preserve"> the present study primarily focuses on Census-based spatial analysis for consistency across time, </w:t>
            </w:r>
            <w:r w:rsidR="001F3EC8" w:rsidRPr="00764B7A">
              <w:rPr>
                <w:rFonts w:ascii="Arial" w:hAnsi="Arial" w:cs="Arial"/>
                <w:sz w:val="20"/>
                <w:szCs w:val="20"/>
                <w:lang w:val="en-IN"/>
              </w:rPr>
              <w:t xml:space="preserve">because tehsil level data for child sex ratio of the state is only available in the Census not in </w:t>
            </w:r>
            <w:r w:rsidR="001F3EC8" w:rsidRPr="00764B7A">
              <w:rPr>
                <w:rFonts w:ascii="Arial" w:hAnsi="Arial" w:cs="Arial"/>
                <w:sz w:val="20"/>
                <w:szCs w:val="20"/>
              </w:rPr>
              <w:t>NFHS, DLHS/HMIS, and NSSO/SECC</w:t>
            </w:r>
            <w:r w:rsidRPr="00764B7A">
              <w:rPr>
                <w:rFonts w:ascii="Arial" w:hAnsi="Arial" w:cs="Arial"/>
                <w:sz w:val="20"/>
                <w:szCs w:val="20"/>
                <w:lang w:val="en-IN"/>
              </w:rPr>
              <w:t>.</w:t>
            </w:r>
          </w:p>
          <w:p w14:paraId="3F1FBFDD" w14:textId="5DD46E14" w:rsidR="007D58A0" w:rsidRPr="00764B7A" w:rsidRDefault="007D58A0" w:rsidP="001F3EC8">
            <w:pPr>
              <w:pStyle w:val="TableParagraph"/>
              <w:jc w:val="both"/>
              <w:rPr>
                <w:rFonts w:ascii="Arial" w:hAnsi="Arial" w:cs="Arial"/>
                <w:sz w:val="20"/>
                <w:szCs w:val="20"/>
                <w:lang w:val="en-IN"/>
              </w:rPr>
            </w:pPr>
            <w:r w:rsidRPr="00764B7A">
              <w:rPr>
                <w:rFonts w:ascii="Arial" w:hAnsi="Arial" w:cs="Arial"/>
                <w:sz w:val="20"/>
                <w:szCs w:val="20"/>
                <w:lang w:val="en-IN"/>
              </w:rPr>
              <w:t xml:space="preserve">v. The authors thank the </w:t>
            </w:r>
            <w:r w:rsidR="001F3EC8" w:rsidRPr="00764B7A">
              <w:rPr>
                <w:rFonts w:ascii="Arial" w:hAnsi="Arial" w:cs="Arial"/>
                <w:sz w:val="20"/>
                <w:szCs w:val="20"/>
                <w:lang w:val="en-IN"/>
              </w:rPr>
              <w:t>editor</w:t>
            </w:r>
            <w:r w:rsidRPr="00764B7A">
              <w:rPr>
                <w:rFonts w:ascii="Arial" w:hAnsi="Arial" w:cs="Arial"/>
                <w:sz w:val="20"/>
                <w:szCs w:val="20"/>
                <w:lang w:val="en-IN"/>
              </w:rPr>
              <w:t xml:space="preserve"> for highlighting this issue. In the revised manuscript, proper source details and access information for Census data, particularly the District Census Handbooks (1991, 2001, and 2011), have been clearly provided. </w:t>
            </w:r>
          </w:p>
          <w:p w14:paraId="40104F36" w14:textId="342BB9F3" w:rsidR="007D58A0" w:rsidRPr="00764B7A" w:rsidRDefault="007D58A0" w:rsidP="001F3EC8">
            <w:pPr>
              <w:pStyle w:val="TableParagraph"/>
              <w:jc w:val="both"/>
              <w:rPr>
                <w:rFonts w:ascii="Arial" w:hAnsi="Arial" w:cs="Arial"/>
                <w:sz w:val="20"/>
                <w:szCs w:val="20"/>
                <w:lang w:val="en-IN"/>
              </w:rPr>
            </w:pPr>
            <w:r w:rsidRPr="00764B7A">
              <w:rPr>
                <w:rFonts w:ascii="Arial" w:hAnsi="Arial" w:cs="Arial"/>
                <w:sz w:val="20"/>
                <w:szCs w:val="20"/>
                <w:lang w:val="en-IN"/>
              </w:rPr>
              <w:t xml:space="preserve">vi. We appreciate the </w:t>
            </w:r>
            <w:r w:rsidR="001F3EC8" w:rsidRPr="00764B7A">
              <w:rPr>
                <w:rFonts w:ascii="Arial" w:hAnsi="Arial" w:cs="Arial"/>
                <w:sz w:val="20"/>
                <w:szCs w:val="20"/>
                <w:lang w:val="en-IN"/>
              </w:rPr>
              <w:t>editor</w:t>
            </w:r>
            <w:r w:rsidRPr="00764B7A">
              <w:rPr>
                <w:rFonts w:ascii="Arial" w:hAnsi="Arial" w:cs="Arial"/>
                <w:sz w:val="20"/>
                <w:szCs w:val="20"/>
                <w:lang w:val="en-IN"/>
              </w:rPr>
              <w:t>’s careful attention to language and referencing. The manuscript has been thoroughly revised to correct linguistic inconsistencies and improve overall clarity. All references have been carefully checked and standardised.</w:t>
            </w:r>
          </w:p>
          <w:p w14:paraId="72B1A338" w14:textId="77777777" w:rsidR="005E3687" w:rsidRPr="00764B7A" w:rsidRDefault="005E3687">
            <w:pPr>
              <w:pStyle w:val="TableParagraph"/>
              <w:ind w:left="0"/>
              <w:rPr>
                <w:rFonts w:ascii="Arial" w:hAnsi="Arial" w:cs="Arial"/>
                <w:sz w:val="20"/>
                <w:szCs w:val="20"/>
              </w:rPr>
            </w:pPr>
          </w:p>
        </w:tc>
      </w:tr>
    </w:tbl>
    <w:p w14:paraId="6D054D65" w14:textId="77777777" w:rsidR="005E3687" w:rsidRPr="00764B7A" w:rsidRDefault="005E3687">
      <w:pPr>
        <w:rPr>
          <w:rFonts w:ascii="Arial" w:hAnsi="Arial" w:cs="Arial"/>
          <w:b/>
          <w:sz w:val="20"/>
          <w:szCs w:val="20"/>
        </w:rPr>
      </w:pPr>
    </w:p>
    <w:p w14:paraId="7F771E83" w14:textId="77777777" w:rsidR="005E3687" w:rsidRPr="00764B7A" w:rsidRDefault="005E3687">
      <w:pPr>
        <w:rPr>
          <w:rFonts w:ascii="Arial" w:hAnsi="Arial" w:cs="Arial"/>
          <w:b/>
          <w:sz w:val="20"/>
          <w:szCs w:val="20"/>
        </w:rPr>
      </w:pPr>
    </w:p>
    <w:p w14:paraId="17DA8D7D" w14:textId="77777777" w:rsidR="00E127B6" w:rsidRPr="00764B7A" w:rsidRDefault="00E127B6" w:rsidP="00E127B6">
      <w:pPr>
        <w:rPr>
          <w:rFonts w:ascii="Arial" w:eastAsia="Arial Unicode MS" w:hAnsi="Arial" w:cs="Arial"/>
          <w:b/>
          <w:sz w:val="20"/>
          <w:szCs w:val="20"/>
          <w:u w:val="single"/>
          <w:lang w:val="en-GB"/>
        </w:rPr>
      </w:pPr>
      <w:r w:rsidRPr="00764B7A">
        <w:rPr>
          <w:rFonts w:ascii="Arial" w:eastAsia="Arial Unicode MS" w:hAnsi="Arial" w:cs="Arial"/>
          <w:b/>
          <w:sz w:val="20"/>
          <w:szCs w:val="20"/>
          <w:highlight w:val="yellow"/>
          <w:u w:val="single"/>
          <w:lang w:val="en-GB"/>
        </w:rPr>
        <w:t>PART  3:</w:t>
      </w:r>
      <w:r w:rsidRPr="00764B7A">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78"/>
        <w:gridCol w:w="4738"/>
        <w:gridCol w:w="4429"/>
      </w:tblGrid>
      <w:tr w:rsidR="00E127B6" w:rsidRPr="00764B7A" w14:paraId="6B0959D2"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3672BEAA" w14:textId="77777777" w:rsidR="00E127B6" w:rsidRPr="00764B7A" w:rsidRDefault="00E127B6" w:rsidP="00471E96">
            <w:pPr>
              <w:rPr>
                <w:rFonts w:ascii="Arial" w:eastAsia="Arial Unicode MS" w:hAnsi="Arial" w:cs="Arial"/>
                <w:b/>
                <w:sz w:val="20"/>
                <w:szCs w:val="20"/>
                <w:u w:val="single"/>
                <w:lang w:val="en-GB"/>
              </w:rPr>
            </w:pPr>
          </w:p>
        </w:tc>
      </w:tr>
      <w:tr w:rsidR="00E127B6" w:rsidRPr="00764B7A" w14:paraId="6E4D5C92" w14:textId="77777777" w:rsidTr="00471E96">
        <w:tc>
          <w:tcPr>
            <w:tcW w:w="1616" w:type="pct"/>
            <w:noWrap/>
            <w:tcMar>
              <w:top w:w="0" w:type="dxa"/>
              <w:left w:w="108" w:type="dxa"/>
              <w:bottom w:w="0" w:type="dxa"/>
              <w:right w:w="108" w:type="dxa"/>
            </w:tcMar>
            <w:vAlign w:val="center"/>
          </w:tcPr>
          <w:p w14:paraId="60C7B3DD" w14:textId="77777777" w:rsidR="00E127B6" w:rsidRPr="00764B7A" w:rsidRDefault="00E127B6"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684C18BF" w14:textId="77777777" w:rsidR="00E127B6" w:rsidRPr="00764B7A" w:rsidRDefault="00E127B6" w:rsidP="00471E96">
            <w:pPr>
              <w:keepNext/>
              <w:outlineLvl w:val="1"/>
              <w:rPr>
                <w:rFonts w:ascii="Arial" w:eastAsia="MS Mincho" w:hAnsi="Arial" w:cs="Arial"/>
                <w:b/>
                <w:bCs/>
                <w:sz w:val="20"/>
                <w:szCs w:val="20"/>
                <w:lang w:val="en-GB"/>
              </w:rPr>
            </w:pPr>
            <w:r w:rsidRPr="00764B7A">
              <w:rPr>
                <w:rFonts w:ascii="Arial" w:eastAsia="MS Mincho" w:hAnsi="Arial" w:cs="Arial"/>
                <w:b/>
                <w:bCs/>
                <w:sz w:val="20"/>
                <w:szCs w:val="20"/>
                <w:lang w:val="en-GB"/>
              </w:rPr>
              <w:t>Reviewer’s comment</w:t>
            </w:r>
          </w:p>
        </w:tc>
        <w:tc>
          <w:tcPr>
            <w:tcW w:w="1635" w:type="pct"/>
          </w:tcPr>
          <w:p w14:paraId="4A5E5411" w14:textId="77777777" w:rsidR="00E127B6" w:rsidRPr="00764B7A" w:rsidRDefault="00E127B6" w:rsidP="00471E96">
            <w:pPr>
              <w:spacing w:after="160" w:line="252" w:lineRule="auto"/>
              <w:rPr>
                <w:rFonts w:ascii="Arial" w:eastAsia="Calibri" w:hAnsi="Arial" w:cs="Arial"/>
                <w:kern w:val="2"/>
                <w:sz w:val="20"/>
                <w:szCs w:val="20"/>
                <w:lang w:val="en-IN"/>
              </w:rPr>
            </w:pPr>
            <w:r w:rsidRPr="00764B7A">
              <w:rPr>
                <w:rFonts w:ascii="Arial" w:eastAsia="Calibri" w:hAnsi="Arial" w:cs="Arial"/>
                <w:b/>
                <w:kern w:val="2"/>
                <w:sz w:val="20"/>
                <w:szCs w:val="20"/>
                <w:lang w:val="en-IN"/>
              </w:rPr>
              <w:t>Author’s Feedback</w:t>
            </w:r>
            <w:r w:rsidRPr="00764B7A">
              <w:rPr>
                <w:rFonts w:ascii="Arial" w:eastAsia="Calibri" w:hAnsi="Arial" w:cs="Arial"/>
                <w:kern w:val="2"/>
                <w:sz w:val="20"/>
                <w:szCs w:val="20"/>
                <w:lang w:val="en-IN"/>
              </w:rPr>
              <w:t xml:space="preserve"> (It is mandatory that authors should write his/her feedback here)</w:t>
            </w:r>
          </w:p>
          <w:p w14:paraId="1FCBF39C" w14:textId="77777777" w:rsidR="00E127B6" w:rsidRPr="00764B7A" w:rsidRDefault="00E127B6" w:rsidP="00471E96">
            <w:pPr>
              <w:keepNext/>
              <w:outlineLvl w:val="1"/>
              <w:rPr>
                <w:rFonts w:ascii="Arial" w:eastAsia="MS Mincho" w:hAnsi="Arial" w:cs="Arial"/>
                <w:bCs/>
                <w:sz w:val="20"/>
                <w:szCs w:val="20"/>
                <w:lang w:val="en-GB"/>
              </w:rPr>
            </w:pPr>
          </w:p>
        </w:tc>
      </w:tr>
      <w:tr w:rsidR="00E127B6" w:rsidRPr="00764B7A" w14:paraId="25C8F5A3" w14:textId="77777777" w:rsidTr="00471E96">
        <w:trPr>
          <w:trHeight w:val="890"/>
        </w:trPr>
        <w:tc>
          <w:tcPr>
            <w:tcW w:w="1616" w:type="pct"/>
            <w:noWrap/>
            <w:tcMar>
              <w:top w:w="0" w:type="dxa"/>
              <w:left w:w="108" w:type="dxa"/>
              <w:bottom w:w="0" w:type="dxa"/>
              <w:right w:w="108" w:type="dxa"/>
            </w:tcMar>
            <w:vAlign w:val="center"/>
          </w:tcPr>
          <w:p w14:paraId="28E53005" w14:textId="77777777" w:rsidR="00E127B6" w:rsidRPr="00764B7A" w:rsidRDefault="00E127B6" w:rsidP="00471E96">
            <w:pPr>
              <w:rPr>
                <w:rFonts w:ascii="Arial" w:eastAsia="Arial Unicode MS" w:hAnsi="Arial" w:cs="Arial"/>
                <w:b/>
                <w:sz w:val="20"/>
                <w:szCs w:val="20"/>
                <w:lang w:val="en-GB"/>
              </w:rPr>
            </w:pPr>
            <w:r w:rsidRPr="00764B7A">
              <w:rPr>
                <w:rFonts w:ascii="Arial" w:eastAsia="Arial Unicode MS" w:hAnsi="Arial" w:cs="Arial"/>
                <w:b/>
                <w:sz w:val="20"/>
                <w:szCs w:val="20"/>
                <w:lang w:val="en-GB"/>
              </w:rPr>
              <w:t xml:space="preserve">Are there ethical issues in this manuscript? </w:t>
            </w:r>
          </w:p>
          <w:p w14:paraId="7B7007B4" w14:textId="77777777" w:rsidR="00E127B6" w:rsidRPr="00764B7A" w:rsidRDefault="00E127B6"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3E48712" w14:textId="77777777" w:rsidR="00E127B6" w:rsidRPr="00764B7A" w:rsidRDefault="00E127B6" w:rsidP="00471E96">
            <w:pPr>
              <w:rPr>
                <w:rFonts w:ascii="Arial" w:eastAsia="Arial Unicode MS" w:hAnsi="Arial" w:cs="Arial"/>
                <w:i/>
                <w:iCs/>
                <w:sz w:val="20"/>
                <w:szCs w:val="20"/>
                <w:u w:val="single"/>
                <w:lang w:val="en-GB"/>
              </w:rPr>
            </w:pPr>
            <w:r w:rsidRPr="00764B7A">
              <w:rPr>
                <w:rFonts w:ascii="Arial" w:eastAsia="Arial Unicode MS" w:hAnsi="Arial" w:cs="Arial"/>
                <w:i/>
                <w:iCs/>
                <w:sz w:val="20"/>
                <w:szCs w:val="20"/>
                <w:u w:val="single"/>
                <w:lang w:val="en-GB"/>
              </w:rPr>
              <w:t>(If yes, Kindly please write down the ethical issues here in details)</w:t>
            </w:r>
          </w:p>
          <w:p w14:paraId="411E68A0" w14:textId="77777777" w:rsidR="00E127B6" w:rsidRPr="00764B7A" w:rsidRDefault="00E127B6" w:rsidP="00471E96">
            <w:pPr>
              <w:rPr>
                <w:rFonts w:ascii="Arial" w:eastAsia="Arial Unicode MS" w:hAnsi="Arial" w:cs="Arial"/>
                <w:sz w:val="20"/>
                <w:szCs w:val="20"/>
                <w:lang w:val="en-GB"/>
              </w:rPr>
            </w:pPr>
          </w:p>
        </w:tc>
        <w:tc>
          <w:tcPr>
            <w:tcW w:w="1635" w:type="pct"/>
            <w:vAlign w:val="center"/>
          </w:tcPr>
          <w:p w14:paraId="7944B185" w14:textId="77777777" w:rsidR="00750359" w:rsidRPr="00764B7A" w:rsidRDefault="00750359" w:rsidP="00750359">
            <w:pPr>
              <w:rPr>
                <w:rFonts w:ascii="Arial" w:eastAsia="Arial Unicode MS" w:hAnsi="Arial" w:cs="Arial"/>
                <w:sz w:val="20"/>
                <w:szCs w:val="20"/>
                <w:lang w:val="en-IN"/>
              </w:rPr>
            </w:pPr>
            <w:r w:rsidRPr="00764B7A">
              <w:rPr>
                <w:rFonts w:ascii="Arial" w:eastAsia="Arial Unicode MS" w:hAnsi="Arial" w:cs="Arial"/>
                <w:sz w:val="20"/>
                <w:szCs w:val="20"/>
                <w:lang w:val="en-IN"/>
              </w:rPr>
              <w:t>We thank the reviewer for raising this important question. We clarify that the present study relies exclusively on secondary data from publicly available sources, primarily the Census of India. No primary data involving human participants, personal identifiers, or sensitive individual-level information was used.</w:t>
            </w:r>
          </w:p>
          <w:p w14:paraId="5B5B451C" w14:textId="32AB9F38" w:rsidR="00750359" w:rsidRPr="00764B7A" w:rsidRDefault="00750359" w:rsidP="00750359">
            <w:pPr>
              <w:rPr>
                <w:rFonts w:ascii="Arial" w:eastAsia="Arial Unicode MS" w:hAnsi="Arial" w:cs="Arial"/>
                <w:sz w:val="20"/>
                <w:szCs w:val="20"/>
                <w:lang w:val="en-IN"/>
              </w:rPr>
            </w:pPr>
            <w:r w:rsidRPr="00764B7A">
              <w:rPr>
                <w:rFonts w:ascii="Arial" w:eastAsia="Arial Unicode MS" w:hAnsi="Arial" w:cs="Arial"/>
                <w:sz w:val="20"/>
                <w:szCs w:val="20"/>
                <w:lang w:val="en-IN"/>
              </w:rPr>
              <w:t>Therefore, there are no direct ethical concerns related to data collection, consent, or confidentiality. All data sources have been properly acknowledged in the revised manuscript to ensure transparency and academic integrity. Furthermore, the study adheres to established ethical guidelines for research utilising secondary data.</w:t>
            </w:r>
          </w:p>
          <w:p w14:paraId="1758E943" w14:textId="08488AC2" w:rsidR="00E127B6" w:rsidRPr="00764B7A" w:rsidRDefault="00750359" w:rsidP="00471E96">
            <w:pPr>
              <w:rPr>
                <w:rFonts w:ascii="Arial" w:eastAsia="Arial Unicode MS" w:hAnsi="Arial" w:cs="Arial"/>
                <w:sz w:val="20"/>
                <w:szCs w:val="20"/>
                <w:lang w:val="en-IN"/>
              </w:rPr>
            </w:pPr>
            <w:r w:rsidRPr="00764B7A">
              <w:rPr>
                <w:rFonts w:ascii="Arial" w:eastAsia="Arial Unicode MS" w:hAnsi="Arial" w:cs="Arial"/>
                <w:sz w:val="20"/>
                <w:szCs w:val="20"/>
                <w:lang w:val="en-IN"/>
              </w:rPr>
              <w:t>Accordingly, we confirm that there are no ethical issues associated with this manuscript.</w:t>
            </w:r>
          </w:p>
          <w:p w14:paraId="48F979F8" w14:textId="77777777" w:rsidR="00E127B6" w:rsidRPr="00764B7A" w:rsidRDefault="00E127B6" w:rsidP="00471E96">
            <w:pPr>
              <w:rPr>
                <w:rFonts w:ascii="Arial" w:eastAsia="Arial Unicode MS" w:hAnsi="Arial" w:cs="Arial"/>
                <w:sz w:val="20"/>
                <w:szCs w:val="20"/>
                <w:lang w:val="en-GB"/>
              </w:rPr>
            </w:pPr>
          </w:p>
        </w:tc>
      </w:tr>
    </w:tbl>
    <w:p w14:paraId="29844030" w14:textId="77777777" w:rsidR="00E127B6" w:rsidRPr="00764B7A" w:rsidRDefault="00E127B6" w:rsidP="00E127B6">
      <w:pPr>
        <w:pStyle w:val="BodyText"/>
        <w:rPr>
          <w:rFonts w:ascii="Arial" w:hAnsi="Arial" w:cs="Arial"/>
          <w:b w:val="0"/>
          <w:bCs w:val="0"/>
          <w:u w:val="single"/>
          <w:lang w:val="en-GB"/>
        </w:rPr>
      </w:pPr>
    </w:p>
    <w:p w14:paraId="519F4056" w14:textId="77777777" w:rsidR="00E127B6" w:rsidRPr="00764B7A" w:rsidRDefault="00E127B6" w:rsidP="00E127B6">
      <w:pPr>
        <w:rPr>
          <w:rFonts w:ascii="Arial" w:hAnsi="Arial" w:cs="Arial"/>
          <w:sz w:val="20"/>
          <w:szCs w:val="20"/>
        </w:rPr>
      </w:pPr>
    </w:p>
    <w:p w14:paraId="65740758" w14:textId="77777777" w:rsidR="00E127B6" w:rsidRPr="00764B7A" w:rsidRDefault="00E127B6" w:rsidP="00E127B6">
      <w:pPr>
        <w:rPr>
          <w:rFonts w:ascii="Arial" w:hAnsi="Arial" w:cs="Arial"/>
          <w:sz w:val="20"/>
          <w:szCs w:val="20"/>
        </w:rPr>
      </w:pPr>
    </w:p>
    <w:bookmarkEnd w:id="0"/>
    <w:p w14:paraId="2F4AAE96" w14:textId="77777777" w:rsidR="00336CE5" w:rsidRPr="00764B7A" w:rsidRDefault="00336CE5" w:rsidP="00E127B6">
      <w:pPr>
        <w:spacing w:before="229"/>
        <w:rPr>
          <w:rFonts w:ascii="Arial" w:hAnsi="Arial" w:cs="Arial"/>
          <w:sz w:val="20"/>
          <w:szCs w:val="20"/>
        </w:rPr>
      </w:pPr>
    </w:p>
    <w:sectPr w:rsidR="00336CE5" w:rsidRPr="00764B7A">
      <w:type w:val="continuous"/>
      <w:pgSz w:w="16840" w:h="23820"/>
      <w:pgMar w:top="1820" w:right="1417" w:bottom="1620" w:left="1417" w:header="1285"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8FA5F" w14:textId="77777777" w:rsidR="000A184A" w:rsidRDefault="000A184A">
      <w:r>
        <w:separator/>
      </w:r>
    </w:p>
  </w:endnote>
  <w:endnote w:type="continuationSeparator" w:id="0">
    <w:p w14:paraId="08DF4784" w14:textId="77777777" w:rsidR="000A184A" w:rsidRDefault="000A1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B154B" w14:textId="77777777" w:rsidR="005E3687" w:rsidRDefault="00336CE5">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14:anchorId="13DAA045" wp14:editId="45432BAB">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6FC35B5B" w14:textId="77777777" w:rsidR="005E3687" w:rsidRDefault="00336CE5">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V180326</w:t>
                          </w:r>
                        </w:p>
                      </w:txbxContent>
                    </wps:txbx>
                    <wps:bodyPr wrap="square" lIns="0" tIns="0" rIns="0" bIns="0" rtlCol="0">
                      <a:noAutofit/>
                    </wps:bodyPr>
                  </wps:wsp>
                </a:graphicData>
              </a:graphic>
            </wp:anchor>
          </w:drawing>
        </mc:Choice>
        <mc:Fallback>
          <w:pict>
            <v:shapetype w14:anchorId="13DAA045" id="_x0000_t202" coordsize="21600,21600" o:spt="202" path="m,l,21600r21600,l21600,xe">
              <v:stroke joinstyle="miter"/>
              <v:path gradientshapeok="t" o:connecttype="rect"/>
            </v:shapetype>
            <v:shape id="Textbox 2" o:spid="_x0000_s1027" type="#_x0000_t202" style="position:absolute;margin-left:723.8pt;margin-top:1108.3pt;width:47.3pt;height:24.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" filled="f" stroked="f">
              <v:textbox inset="0,0,0,0">
                <w:txbxContent>
                  <w:p w14:paraId="6FC35B5B" w14:textId="77777777" w:rsidR="005E3687" w:rsidRDefault="00336CE5">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V180326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3F70A" w14:textId="77777777" w:rsidR="000A184A" w:rsidRDefault="000A184A">
      <w:r>
        <w:separator/>
      </w:r>
    </w:p>
  </w:footnote>
  <w:footnote w:type="continuationSeparator" w:id="0">
    <w:p w14:paraId="156F801C" w14:textId="77777777" w:rsidR="000A184A" w:rsidRDefault="000A1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26ADB" w14:textId="77777777" w:rsidR="005E3687" w:rsidRDefault="00336CE5">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51034AC8" wp14:editId="0658B313">
              <wp:simplePos x="0" y="0"/>
              <wp:positionH relativeFrom="page">
                <wp:posOffset>4791583</wp:posOffset>
              </wp:positionH>
              <wp:positionV relativeFrom="page">
                <wp:posOffset>803360</wp:posOffset>
              </wp:positionV>
              <wp:extent cx="111061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10615" cy="196215"/>
                      </a:xfrm>
                      <a:prstGeom prst="rect">
                        <a:avLst/>
                      </a:prstGeom>
                    </wps:spPr>
                    <wps:txbx>
                      <w:txbxContent>
                        <w:p w14:paraId="3CEF063B" w14:textId="77777777" w:rsidR="005E3687" w:rsidRDefault="00336CE5">
                          <w:pPr>
                            <w:spacing w:before="12"/>
                            <w:ind w:left="20"/>
                            <w:rPr>
                              <w:rFonts w:ascii="Arial"/>
                              <w:b/>
                              <w:sz w:val="24"/>
                            </w:rPr>
                          </w:pPr>
                          <w:r>
                            <w:rPr>
                              <w:rFonts w:ascii="Arial"/>
                              <w:b/>
                              <w:color w:val="003399"/>
                              <w:sz w:val="24"/>
                              <w:u w:val="single" w:color="003399"/>
                            </w:rPr>
                            <w:t>Review</w:t>
                          </w:r>
                          <w:r>
                            <w:rPr>
                              <w:rFonts w:ascii="Arial"/>
                              <w:b/>
                              <w:color w:val="003399"/>
                              <w:spacing w:val="-6"/>
                              <w:sz w:val="24"/>
                              <w:u w:val="single" w:color="003399"/>
                            </w:rPr>
                            <w:t xml:space="preserve"> </w:t>
                          </w:r>
                          <w:r>
                            <w:rPr>
                              <w:rFonts w:ascii="Arial"/>
                              <w:b/>
                              <w:color w:val="003399"/>
                              <w:sz w:val="24"/>
                              <w:u w:val="single" w:color="003399"/>
                            </w:rPr>
                            <w:t>Form-</w:t>
                          </w:r>
                          <w:r>
                            <w:rPr>
                              <w:rFonts w:ascii="Arial"/>
                              <w:b/>
                              <w:color w:val="003399"/>
                              <w:spacing w:val="-10"/>
                              <w:sz w:val="24"/>
                              <w:u w:val="single" w:color="003399"/>
                            </w:rPr>
                            <w:t>1</w:t>
                          </w:r>
                        </w:p>
                      </w:txbxContent>
                    </wps:txbx>
                    <wps:bodyPr wrap="square" lIns="0" tIns="0" rIns="0" bIns="0" rtlCol="0">
                      <a:noAutofit/>
                    </wps:bodyPr>
                  </wps:wsp>
                </a:graphicData>
              </a:graphic>
            </wp:anchor>
          </w:drawing>
        </mc:Choice>
        <mc:Fallback>
          <w:pict>
            <v:shapetype w14:anchorId="51034AC8" id="_x0000_t202" coordsize="21600,21600" o:spt="202" path="m,l,21600r21600,l21600,xe">
              <v:stroke joinstyle="miter"/>
              <v:path gradientshapeok="t" o:connecttype="rect"/>
            </v:shapetype>
            <v:shape id="Textbox 1" o:spid="_x0000_s1026" type="#_x0000_t202" style="position:absolute;margin-left:377.3pt;margin-top:63.25pt;width:87.45pt;height:15.4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" filled="f" stroked="f">
              <v:textbox inset="0,0,0,0">
                <w:txbxContent>
                  <w:p w14:paraId="3CEF063B" w14:textId="77777777" w:rsidR="005E3687" w:rsidRDefault="00336CE5">
                    <w:pPr>
                      <w:spacing w:before="12"/>
                      <w:ind w:left="20"/>
                      <w:rPr>
                        <w:rFonts w:ascii="Arial"/>
                        <w:b/>
                        <w:sz w:val="24"/>
                      </w:rPr>
                    </w:pPr>
                    <w:r>
                      <w:rPr>
                        <w:rFonts w:ascii="Arial"/>
                        <w:b/>
                        <w:color w:val="003399"/>
                        <w:sz w:val="24"/>
                        <w:u w:val="single" w:color="003399"/>
                      </w:rPr>
                      <w:t>Review</w:t>
                    </w:r>
                    <w:r>
                      <w:rPr>
                        <w:rFonts w:ascii="Arial"/>
                        <w:b/>
                        <w:color w:val="003399"/>
                        <w:spacing w:val="-6"/>
                        <w:sz w:val="24"/>
                        <w:u w:val="single" w:color="003399"/>
                      </w:rPr>
                      <w:t xml:space="preserve"> </w:t>
                    </w:r>
                    <w:r>
                      <w:rPr>
                        <w:rFonts w:ascii="Arial"/>
                        <w:b/>
                        <w:color w:val="003399"/>
                        <w:sz w:val="24"/>
                        <w:u w:val="single" w:color="003399"/>
                      </w:rPr>
                      <w:t>Form-</w:t>
                    </w:r>
                    <w:r>
                      <w:rPr>
                        <w:rFonts w:ascii="Arial"/>
                        <w:b/>
                        <w:color w:val="003399"/>
                        <w:spacing w:val="-10"/>
                        <w:sz w:val="24"/>
                        <w:u w:val="single" w:color="003399"/>
                      </w:rPr>
                      <w:t>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C3F41"/>
    <w:multiLevelType w:val="hybridMultilevel"/>
    <w:tmpl w:val="B650943A"/>
    <w:lvl w:ilvl="0" w:tplc="01DCA568">
      <w:start w:val="1"/>
      <w:numFmt w:val="lowerRoman"/>
      <w:lvlText w:val="%1."/>
      <w:lvlJc w:val="left"/>
      <w:pPr>
        <w:ind w:left="823" w:hanging="466"/>
        <w:jc w:val="right"/>
      </w:pPr>
      <w:rPr>
        <w:rFonts w:ascii="Times New Roman" w:eastAsia="Times New Roman" w:hAnsi="Times New Roman" w:cs="Times New Roman" w:hint="default"/>
        <w:b w:val="0"/>
        <w:bCs w:val="0"/>
        <w:i w:val="0"/>
        <w:iCs w:val="0"/>
        <w:spacing w:val="-1"/>
        <w:w w:val="99"/>
        <w:sz w:val="20"/>
        <w:szCs w:val="20"/>
        <w:lang w:val="en-US" w:eastAsia="en-US" w:bidi="ar-SA"/>
      </w:rPr>
    </w:lvl>
    <w:lvl w:ilvl="1" w:tplc="1336504E">
      <w:numFmt w:val="bullet"/>
      <w:lvlText w:val="•"/>
      <w:lvlJc w:val="left"/>
      <w:pPr>
        <w:ind w:left="2083" w:hanging="466"/>
      </w:pPr>
      <w:rPr>
        <w:rFonts w:hint="default"/>
        <w:lang w:val="en-US" w:eastAsia="en-US" w:bidi="ar-SA"/>
      </w:rPr>
    </w:lvl>
    <w:lvl w:ilvl="2" w:tplc="594E806C">
      <w:numFmt w:val="bullet"/>
      <w:lvlText w:val="•"/>
      <w:lvlJc w:val="left"/>
      <w:pPr>
        <w:ind w:left="3347" w:hanging="466"/>
      </w:pPr>
      <w:rPr>
        <w:rFonts w:hint="default"/>
        <w:lang w:val="en-US" w:eastAsia="en-US" w:bidi="ar-SA"/>
      </w:rPr>
    </w:lvl>
    <w:lvl w:ilvl="3" w:tplc="4290FC2E">
      <w:numFmt w:val="bullet"/>
      <w:lvlText w:val="•"/>
      <w:lvlJc w:val="left"/>
      <w:pPr>
        <w:ind w:left="4611" w:hanging="466"/>
      </w:pPr>
      <w:rPr>
        <w:rFonts w:hint="default"/>
        <w:lang w:val="en-US" w:eastAsia="en-US" w:bidi="ar-SA"/>
      </w:rPr>
    </w:lvl>
    <w:lvl w:ilvl="4" w:tplc="149C003C">
      <w:numFmt w:val="bullet"/>
      <w:lvlText w:val="•"/>
      <w:lvlJc w:val="left"/>
      <w:pPr>
        <w:ind w:left="5875" w:hanging="466"/>
      </w:pPr>
      <w:rPr>
        <w:rFonts w:hint="default"/>
        <w:lang w:val="en-US" w:eastAsia="en-US" w:bidi="ar-SA"/>
      </w:rPr>
    </w:lvl>
    <w:lvl w:ilvl="5" w:tplc="6E02D1AA">
      <w:numFmt w:val="bullet"/>
      <w:lvlText w:val="•"/>
      <w:lvlJc w:val="left"/>
      <w:pPr>
        <w:ind w:left="7139" w:hanging="466"/>
      </w:pPr>
      <w:rPr>
        <w:rFonts w:hint="default"/>
        <w:lang w:val="en-US" w:eastAsia="en-US" w:bidi="ar-SA"/>
      </w:rPr>
    </w:lvl>
    <w:lvl w:ilvl="6" w:tplc="FF86800E">
      <w:numFmt w:val="bullet"/>
      <w:lvlText w:val="•"/>
      <w:lvlJc w:val="left"/>
      <w:pPr>
        <w:ind w:left="8403" w:hanging="466"/>
      </w:pPr>
      <w:rPr>
        <w:rFonts w:hint="default"/>
        <w:lang w:val="en-US" w:eastAsia="en-US" w:bidi="ar-SA"/>
      </w:rPr>
    </w:lvl>
    <w:lvl w:ilvl="7" w:tplc="23C46B00">
      <w:numFmt w:val="bullet"/>
      <w:lvlText w:val="•"/>
      <w:lvlJc w:val="left"/>
      <w:pPr>
        <w:ind w:left="9666" w:hanging="466"/>
      </w:pPr>
      <w:rPr>
        <w:rFonts w:hint="default"/>
        <w:lang w:val="en-US" w:eastAsia="en-US" w:bidi="ar-SA"/>
      </w:rPr>
    </w:lvl>
    <w:lvl w:ilvl="8" w:tplc="789A0D50">
      <w:numFmt w:val="bullet"/>
      <w:lvlText w:val="•"/>
      <w:lvlJc w:val="left"/>
      <w:pPr>
        <w:ind w:left="10930" w:hanging="466"/>
      </w:pPr>
      <w:rPr>
        <w:rFonts w:hint="default"/>
        <w:lang w:val="en-US" w:eastAsia="en-US" w:bidi="ar-SA"/>
      </w:rPr>
    </w:lvl>
  </w:abstractNum>
  <w:abstractNum w:abstractNumId="1" w15:restartNumberingAfterBreak="0">
    <w:nsid w:val="7A6C4B7B"/>
    <w:multiLevelType w:val="hybridMultilevel"/>
    <w:tmpl w:val="FD86C056"/>
    <w:lvl w:ilvl="0" w:tplc="3626C0E4">
      <w:start w:val="1"/>
      <w:numFmt w:val="decimal"/>
      <w:lvlText w:val="%1."/>
      <w:lvlJc w:val="left"/>
      <w:pPr>
        <w:ind w:left="224" w:hanging="201"/>
      </w:pPr>
      <w:rPr>
        <w:rFonts w:hint="default"/>
        <w:spacing w:val="0"/>
        <w:w w:val="99"/>
        <w:lang w:val="en-US" w:eastAsia="en-US" w:bidi="ar-SA"/>
      </w:rPr>
    </w:lvl>
    <w:lvl w:ilvl="1" w:tplc="A2623776">
      <w:numFmt w:val="bullet"/>
      <w:lvlText w:val="•"/>
      <w:lvlJc w:val="left"/>
      <w:pPr>
        <w:ind w:left="1598" w:hanging="201"/>
      </w:pPr>
      <w:rPr>
        <w:rFonts w:hint="default"/>
        <w:lang w:val="en-US" w:eastAsia="en-US" w:bidi="ar-SA"/>
      </w:rPr>
    </w:lvl>
    <w:lvl w:ilvl="2" w:tplc="00AE93B4">
      <w:numFmt w:val="bullet"/>
      <w:lvlText w:val="•"/>
      <w:lvlJc w:val="left"/>
      <w:pPr>
        <w:ind w:left="2976" w:hanging="201"/>
      </w:pPr>
      <w:rPr>
        <w:rFonts w:hint="default"/>
        <w:lang w:val="en-US" w:eastAsia="en-US" w:bidi="ar-SA"/>
      </w:rPr>
    </w:lvl>
    <w:lvl w:ilvl="3" w:tplc="F2507CAA">
      <w:numFmt w:val="bullet"/>
      <w:lvlText w:val="•"/>
      <w:lvlJc w:val="left"/>
      <w:pPr>
        <w:ind w:left="4355" w:hanging="201"/>
      </w:pPr>
      <w:rPr>
        <w:rFonts w:hint="default"/>
        <w:lang w:val="en-US" w:eastAsia="en-US" w:bidi="ar-SA"/>
      </w:rPr>
    </w:lvl>
    <w:lvl w:ilvl="4" w:tplc="ED8CADF0">
      <w:numFmt w:val="bullet"/>
      <w:lvlText w:val="•"/>
      <w:lvlJc w:val="left"/>
      <w:pPr>
        <w:ind w:left="5733" w:hanging="201"/>
      </w:pPr>
      <w:rPr>
        <w:rFonts w:hint="default"/>
        <w:lang w:val="en-US" w:eastAsia="en-US" w:bidi="ar-SA"/>
      </w:rPr>
    </w:lvl>
    <w:lvl w:ilvl="5" w:tplc="7BF004EE">
      <w:numFmt w:val="bullet"/>
      <w:lvlText w:val="•"/>
      <w:lvlJc w:val="left"/>
      <w:pPr>
        <w:ind w:left="7112" w:hanging="201"/>
      </w:pPr>
      <w:rPr>
        <w:rFonts w:hint="default"/>
        <w:lang w:val="en-US" w:eastAsia="en-US" w:bidi="ar-SA"/>
      </w:rPr>
    </w:lvl>
    <w:lvl w:ilvl="6" w:tplc="9C4C9226">
      <w:numFmt w:val="bullet"/>
      <w:lvlText w:val="•"/>
      <w:lvlJc w:val="left"/>
      <w:pPr>
        <w:ind w:left="8490" w:hanging="201"/>
      </w:pPr>
      <w:rPr>
        <w:rFonts w:hint="default"/>
        <w:lang w:val="en-US" w:eastAsia="en-US" w:bidi="ar-SA"/>
      </w:rPr>
    </w:lvl>
    <w:lvl w:ilvl="7" w:tplc="692420A2">
      <w:numFmt w:val="bullet"/>
      <w:lvlText w:val="•"/>
      <w:lvlJc w:val="left"/>
      <w:pPr>
        <w:ind w:left="9869" w:hanging="201"/>
      </w:pPr>
      <w:rPr>
        <w:rFonts w:hint="default"/>
        <w:lang w:val="en-US" w:eastAsia="en-US" w:bidi="ar-SA"/>
      </w:rPr>
    </w:lvl>
    <w:lvl w:ilvl="8" w:tplc="3DC0708E">
      <w:numFmt w:val="bullet"/>
      <w:lvlText w:val="•"/>
      <w:lvlJc w:val="left"/>
      <w:pPr>
        <w:ind w:left="11247" w:hanging="201"/>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E3687"/>
    <w:rsid w:val="000A184A"/>
    <w:rsid w:val="000F3009"/>
    <w:rsid w:val="001C50A9"/>
    <w:rsid w:val="001F3EC8"/>
    <w:rsid w:val="00336CE5"/>
    <w:rsid w:val="0053424C"/>
    <w:rsid w:val="00543BA0"/>
    <w:rsid w:val="005D1F95"/>
    <w:rsid w:val="005E3687"/>
    <w:rsid w:val="00645DF6"/>
    <w:rsid w:val="00692715"/>
    <w:rsid w:val="006E12C2"/>
    <w:rsid w:val="00741061"/>
    <w:rsid w:val="00750359"/>
    <w:rsid w:val="00764B7A"/>
    <w:rsid w:val="007949BC"/>
    <w:rsid w:val="007D58A0"/>
    <w:rsid w:val="00BA40B7"/>
    <w:rsid w:val="00BB6C2F"/>
    <w:rsid w:val="00C93067"/>
    <w:rsid w:val="00E04079"/>
    <w:rsid w:val="00E127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B8571"/>
  <w15:docId w15:val="{68F03670-9E15-46E2-BA25-5E46E5753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23"/>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645D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g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3</Pages>
  <Words>1344</Words>
  <Characters>7661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9</cp:revision>
  <dcterms:created xsi:type="dcterms:W3CDTF">2026-03-25T06:40:00Z</dcterms:created>
  <dcterms:modified xsi:type="dcterms:W3CDTF">2026-03-27T07:53:00Z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2026-03-23T00:00:00Z</vt:filetime>
  </property>
  <property fmtid="{D5CDD505-2E9C-101B-9397-08002B2CF9AE}" pid="3" name="Creator">
    <vt:lpwstr>Microsoft® Word LTSC</vt:lpwstr>
  </property>
  <property fmtid="{D5CDD505-2E9C-101B-9397-08002B2CF9AE}" pid="4" name="LastSaved">
    <vt:filetime>2026-03-25T00:00:00Z</vt:filetime>
  </property>
  <property fmtid="{D5CDD505-2E9C-101B-9397-08002B2CF9AE}" pid="5" name="Producer">
    <vt:lpwstr>3-Heights(TM) PDF Security Shell 4.8.25.2 (http://www.pdf-tools.com)</vt:lpwstr>
  </property>
</Properties>
</file>