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4FA1" w14:paraId="090B8703" w14:textId="77777777">
        <w:trPr>
          <w:trHeight w:val="20"/>
          <w:jc w:val="center"/>
        </w:trPr>
        <w:tc>
          <w:tcPr>
            <w:tcW w:w="1186" w:type="pct"/>
          </w:tcPr>
          <w:p w14:paraId="02876FDB" w14:textId="77777777" w:rsidR="00824FA1" w:rsidRDefault="00BE68D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NO</w:t>
            </w:r>
            <w:r w:rsidR="00B349B6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</w:t>
            </w:r>
            <w:proofErr w:type="spellEnd"/>
            <w:r w:rsidR="00B349B6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 Name:</w:t>
            </w:r>
          </w:p>
        </w:tc>
        <w:tc>
          <w:tcPr>
            <w:tcW w:w="3814" w:type="pct"/>
          </w:tcPr>
          <w:p w14:paraId="20DAE839" w14:textId="77777777" w:rsidR="00824FA1" w:rsidRDefault="00B349B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Food Research and Nutrition</w:t>
            </w:r>
          </w:p>
        </w:tc>
      </w:tr>
      <w:tr w:rsidR="00824FA1" w14:paraId="33B1012F" w14:textId="77777777">
        <w:trPr>
          <w:trHeight w:val="20"/>
          <w:jc w:val="center"/>
        </w:trPr>
        <w:tc>
          <w:tcPr>
            <w:tcW w:w="1186" w:type="pct"/>
          </w:tcPr>
          <w:p w14:paraId="1A474054" w14:textId="77777777" w:rsidR="00824FA1" w:rsidRDefault="00B349B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7B9FDF" w14:textId="77777777" w:rsidR="00824FA1" w:rsidRDefault="00A50A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50A5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Ms_AJFRN_156389</w:t>
            </w:r>
          </w:p>
        </w:tc>
      </w:tr>
      <w:tr w:rsidR="00824FA1" w14:paraId="31EAD0D0" w14:textId="77777777">
        <w:trPr>
          <w:trHeight w:val="20"/>
          <w:jc w:val="center"/>
        </w:trPr>
        <w:tc>
          <w:tcPr>
            <w:tcW w:w="1186" w:type="pct"/>
          </w:tcPr>
          <w:p w14:paraId="28873361" w14:textId="77777777" w:rsidR="00824FA1" w:rsidRDefault="00B349B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CAD8C4" w14:textId="77777777" w:rsidR="00824FA1" w:rsidRDefault="00A50A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50A5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Fermentation and Drying on the Bioactive Compounds, Vitamin Profile and Antioxidant Activity of Seasoning Cubes Produced from Tree Tomato Fruits and Crayfish</w:t>
            </w:r>
          </w:p>
        </w:tc>
      </w:tr>
      <w:tr w:rsidR="00824FA1" w14:paraId="776EFA21" w14:textId="77777777">
        <w:trPr>
          <w:trHeight w:val="20"/>
          <w:jc w:val="center"/>
        </w:trPr>
        <w:tc>
          <w:tcPr>
            <w:tcW w:w="1186" w:type="pct"/>
          </w:tcPr>
          <w:p w14:paraId="18598DD6" w14:textId="77777777" w:rsidR="00824FA1" w:rsidRDefault="00B349B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A30F27" w14:textId="77777777" w:rsidR="00824FA1" w:rsidRDefault="00B34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0891ECB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77EC084" w14:textId="77777777" w:rsidR="00824FA1" w:rsidRDefault="00824FA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4AC83F5" w14:textId="77777777" w:rsidR="00824FA1" w:rsidRDefault="00824FA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94F3F84" w14:textId="77777777" w:rsidR="00824FA1" w:rsidRDefault="00824FA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89064E" w14:textId="77777777" w:rsidR="00824FA1" w:rsidRDefault="00824FA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3C3AD50" w14:textId="77777777" w:rsidR="00824FA1" w:rsidRDefault="00824FA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4DC9AC5" w14:textId="77777777" w:rsidR="00824FA1" w:rsidRDefault="00B349B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E2A670F" w14:textId="77777777" w:rsidR="00824FA1" w:rsidRDefault="00824FA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4FA1" w14:paraId="46733A3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C08F14" w14:textId="77777777" w:rsidR="00824FA1" w:rsidRDefault="00824FA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53DC9EF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789D3C" w14:textId="77777777" w:rsidR="00824FA1" w:rsidRDefault="00B349B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34BE3F" w14:textId="77777777"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 w14:paraId="29B7A9DA" w14:textId="77777777" w:rsidTr="00700862">
        <w:trPr>
          <w:trHeight w:val="1788"/>
          <w:jc w:val="center"/>
        </w:trPr>
        <w:tc>
          <w:tcPr>
            <w:tcW w:w="1789" w:type="pct"/>
            <w:noWrap/>
          </w:tcPr>
          <w:p w14:paraId="4D8E680A" w14:textId="77777777" w:rsidR="00824FA1" w:rsidRDefault="00B349B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B3A29B6" w14:textId="1F784455" w:rsidR="00824FA1" w:rsidRPr="00844013" w:rsidRDefault="00B4458B" w:rsidP="00844013">
            <w:pPr>
              <w:pStyle w:val="ListParagraph"/>
              <w:spacing w:line="276" w:lineRule="auto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844013">
              <w:rPr>
                <w:sz w:val="20"/>
                <w:szCs w:val="20"/>
                <w:lang w:val="en-GB"/>
              </w:rPr>
              <w:t xml:space="preserve">This manuscript provides comprehension </w:t>
            </w:r>
            <w:r w:rsidR="00700862" w:rsidRPr="00844013">
              <w:rPr>
                <w:sz w:val="20"/>
                <w:szCs w:val="20"/>
                <w:lang w:val="en-GB"/>
              </w:rPr>
              <w:t>in</w:t>
            </w:r>
            <w:r w:rsidRPr="00844013">
              <w:rPr>
                <w:sz w:val="20"/>
                <w:szCs w:val="20"/>
                <w:lang w:val="en-GB"/>
              </w:rPr>
              <w:t xml:space="preserve"> the utilisation of cray fish and tree tomato in </w:t>
            </w:r>
            <w:r w:rsidR="004628BB" w:rsidRPr="00844013">
              <w:rPr>
                <w:sz w:val="20"/>
                <w:szCs w:val="20"/>
                <w:lang w:val="en-GB"/>
              </w:rPr>
              <w:t xml:space="preserve">the </w:t>
            </w:r>
            <w:r w:rsidRPr="00844013">
              <w:rPr>
                <w:sz w:val="20"/>
                <w:szCs w:val="20"/>
                <w:lang w:val="en-GB"/>
              </w:rPr>
              <w:t>develop</w:t>
            </w:r>
            <w:r w:rsidR="004628BB" w:rsidRPr="00844013">
              <w:rPr>
                <w:sz w:val="20"/>
                <w:szCs w:val="20"/>
                <w:lang w:val="en-GB"/>
              </w:rPr>
              <w:t xml:space="preserve">ment of </w:t>
            </w:r>
            <w:r w:rsidRPr="00844013">
              <w:rPr>
                <w:sz w:val="20"/>
                <w:szCs w:val="20"/>
                <w:lang w:val="en-GB"/>
              </w:rPr>
              <w:t xml:space="preserve">the </w:t>
            </w:r>
            <w:r w:rsidR="004628BB" w:rsidRPr="00844013">
              <w:rPr>
                <w:sz w:val="20"/>
                <w:szCs w:val="20"/>
                <w:lang w:val="en-GB"/>
              </w:rPr>
              <w:t>seasoning’s</w:t>
            </w:r>
            <w:r w:rsidRPr="00844013">
              <w:rPr>
                <w:sz w:val="20"/>
                <w:szCs w:val="20"/>
                <w:lang w:val="en-GB"/>
              </w:rPr>
              <w:t xml:space="preserve"> cubes, which </w:t>
            </w:r>
            <w:r w:rsidR="004628BB" w:rsidRPr="00844013">
              <w:rPr>
                <w:sz w:val="20"/>
                <w:szCs w:val="20"/>
                <w:lang w:val="en-GB"/>
              </w:rPr>
              <w:t>signify an</w:t>
            </w:r>
            <w:r w:rsidRPr="00844013">
              <w:rPr>
                <w:sz w:val="20"/>
                <w:szCs w:val="20"/>
                <w:lang w:val="en-GB"/>
              </w:rPr>
              <w:t xml:space="preserve"> innovative approach</w:t>
            </w:r>
            <w:r w:rsidR="004628BB" w:rsidRPr="00844013">
              <w:rPr>
                <w:sz w:val="20"/>
                <w:szCs w:val="20"/>
                <w:lang w:val="en-GB"/>
              </w:rPr>
              <w:t xml:space="preserve"> in food product development</w:t>
            </w:r>
            <w:r w:rsidRPr="00844013">
              <w:rPr>
                <w:sz w:val="20"/>
                <w:szCs w:val="20"/>
                <w:lang w:val="en-GB"/>
              </w:rPr>
              <w:t xml:space="preserve">. It also </w:t>
            </w:r>
            <w:r w:rsidR="004628BB" w:rsidRPr="00844013">
              <w:rPr>
                <w:sz w:val="20"/>
                <w:szCs w:val="20"/>
                <w:lang w:val="en-GB"/>
              </w:rPr>
              <w:t>explores</w:t>
            </w:r>
            <w:r w:rsidRPr="00844013">
              <w:rPr>
                <w:sz w:val="20"/>
                <w:szCs w:val="20"/>
                <w:lang w:val="en-GB"/>
              </w:rPr>
              <w:t xml:space="preserve"> the</w:t>
            </w:r>
            <w:r w:rsidR="004628BB" w:rsidRPr="00844013">
              <w:rPr>
                <w:sz w:val="20"/>
                <w:szCs w:val="20"/>
                <w:lang w:val="en-GB"/>
              </w:rPr>
              <w:t xml:space="preserve"> impact of</w:t>
            </w:r>
            <w:r w:rsidRPr="00844013">
              <w:rPr>
                <w:sz w:val="20"/>
                <w:szCs w:val="20"/>
                <w:lang w:val="en-GB"/>
              </w:rPr>
              <w:t xml:space="preserve"> fermentation and drying methods on phytochemical and vitamin stability</w:t>
            </w:r>
            <w:r w:rsidR="00700862" w:rsidRPr="00844013">
              <w:rPr>
                <w:sz w:val="20"/>
                <w:szCs w:val="20"/>
                <w:lang w:val="en-GB"/>
              </w:rPr>
              <w:t xml:space="preserve"> </w:t>
            </w:r>
            <w:r w:rsidR="004628BB" w:rsidRPr="00844013">
              <w:rPr>
                <w:sz w:val="20"/>
                <w:szCs w:val="20"/>
                <w:lang w:val="en-GB"/>
              </w:rPr>
              <w:t>in</w:t>
            </w:r>
            <w:r w:rsidR="00700862" w:rsidRPr="00844013">
              <w:rPr>
                <w:sz w:val="20"/>
                <w:szCs w:val="20"/>
                <w:lang w:val="en-GB"/>
              </w:rPr>
              <w:t xml:space="preserve"> the developed seasonings. The findings are used for </w:t>
            </w:r>
            <w:r w:rsidR="004628BB" w:rsidRPr="00844013">
              <w:rPr>
                <w:sz w:val="20"/>
                <w:szCs w:val="20"/>
                <w:lang w:val="en-GB"/>
              </w:rPr>
              <w:t>researchers</w:t>
            </w:r>
            <w:r w:rsidR="00700862" w:rsidRPr="00844013">
              <w:rPr>
                <w:sz w:val="20"/>
                <w:szCs w:val="20"/>
                <w:lang w:val="en-GB"/>
              </w:rPr>
              <w:t xml:space="preserve"> in food science, </w:t>
            </w:r>
            <w:r w:rsidR="004628BB" w:rsidRPr="00844013">
              <w:rPr>
                <w:sz w:val="20"/>
                <w:szCs w:val="20"/>
                <w:lang w:val="en-GB"/>
              </w:rPr>
              <w:t>nutrition</w:t>
            </w:r>
            <w:r w:rsidR="00700862" w:rsidRPr="00844013">
              <w:rPr>
                <w:sz w:val="20"/>
                <w:szCs w:val="20"/>
                <w:lang w:val="en-GB"/>
              </w:rPr>
              <w:t xml:space="preserve"> and functional foods</w:t>
            </w:r>
            <w:r w:rsidR="00844013" w:rsidRPr="00844013">
              <w:rPr>
                <w:sz w:val="20"/>
                <w:szCs w:val="20"/>
                <w:lang w:val="en-GB"/>
              </w:rPr>
              <w:t xml:space="preserve"> as they describe the product formulation</w:t>
            </w:r>
            <w:r w:rsidR="00700862" w:rsidRPr="00844013">
              <w:rPr>
                <w:sz w:val="20"/>
                <w:szCs w:val="20"/>
                <w:lang w:val="en-GB"/>
              </w:rPr>
              <w:t xml:space="preserve">. </w:t>
            </w:r>
            <w:r w:rsidR="00844013" w:rsidRPr="00844013">
              <w:rPr>
                <w:sz w:val="20"/>
                <w:szCs w:val="20"/>
                <w:lang w:val="en-GB"/>
              </w:rPr>
              <w:t>Additionally,</w:t>
            </w:r>
            <w:r w:rsidR="00700862" w:rsidRPr="00844013">
              <w:rPr>
                <w:sz w:val="20"/>
                <w:szCs w:val="20"/>
                <w:lang w:val="en-GB"/>
              </w:rPr>
              <w:t xml:space="preserve"> this research </w:t>
            </w:r>
            <w:r w:rsidR="00844013" w:rsidRPr="00844013">
              <w:rPr>
                <w:sz w:val="20"/>
                <w:szCs w:val="20"/>
                <w:lang w:val="en-GB"/>
              </w:rPr>
              <w:t>may</w:t>
            </w:r>
            <w:r w:rsidR="00700862" w:rsidRPr="00844013">
              <w:rPr>
                <w:sz w:val="20"/>
                <w:szCs w:val="20"/>
                <w:lang w:val="en-GB"/>
              </w:rPr>
              <w:t xml:space="preserve"> </w:t>
            </w:r>
            <w:r w:rsidR="00844013" w:rsidRPr="00844013">
              <w:rPr>
                <w:sz w:val="20"/>
                <w:szCs w:val="20"/>
                <w:lang w:val="en-GB"/>
              </w:rPr>
              <w:t>benefit</w:t>
            </w:r>
            <w:r w:rsidR="00700862" w:rsidRPr="00844013">
              <w:rPr>
                <w:sz w:val="20"/>
                <w:szCs w:val="20"/>
                <w:lang w:val="en-GB"/>
              </w:rPr>
              <w:t xml:space="preserve"> </w:t>
            </w:r>
            <w:r w:rsidR="00844013" w:rsidRPr="00844013">
              <w:rPr>
                <w:sz w:val="20"/>
                <w:szCs w:val="20"/>
                <w:lang w:val="en-GB"/>
              </w:rPr>
              <w:t>entrepreneur</w:t>
            </w:r>
            <w:r w:rsidR="00700862" w:rsidRPr="00844013">
              <w:rPr>
                <w:sz w:val="20"/>
                <w:szCs w:val="20"/>
                <w:lang w:val="en-GB"/>
              </w:rPr>
              <w:t xml:space="preserve"> who looking for the innovative product with </w:t>
            </w:r>
            <w:r w:rsidR="00844013" w:rsidRPr="00844013">
              <w:rPr>
                <w:sz w:val="20"/>
                <w:szCs w:val="20"/>
                <w:lang w:val="en-GB"/>
              </w:rPr>
              <w:t>health benefits.</w:t>
            </w:r>
          </w:p>
        </w:tc>
        <w:tc>
          <w:tcPr>
            <w:tcW w:w="1367" w:type="pct"/>
          </w:tcPr>
          <w:p w14:paraId="315F2267" w14:textId="77777777"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5FBE146" w14:textId="77777777" w:rsidR="00824FA1" w:rsidRDefault="00824FA1">
      <w:pPr>
        <w:rPr>
          <w:sz w:val="22"/>
          <w:szCs w:val="20"/>
          <w:lang w:val="en-GB"/>
        </w:rPr>
      </w:pPr>
    </w:p>
    <w:p w14:paraId="2AFDDC13" w14:textId="77777777" w:rsidR="00824FA1" w:rsidRDefault="00824FA1">
      <w:pPr>
        <w:rPr>
          <w:sz w:val="22"/>
          <w:szCs w:val="20"/>
          <w:lang w:val="en-GB"/>
        </w:rPr>
      </w:pPr>
    </w:p>
    <w:p w14:paraId="67F08DBB" w14:textId="77777777" w:rsidR="00824FA1" w:rsidRDefault="00824FA1">
      <w:pPr>
        <w:rPr>
          <w:sz w:val="22"/>
          <w:szCs w:val="20"/>
          <w:lang w:val="en-GB"/>
        </w:rPr>
      </w:pPr>
    </w:p>
    <w:p w14:paraId="127A2E0E" w14:textId="77777777" w:rsidR="00824FA1" w:rsidRDefault="00B349B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44590DF" w14:textId="77777777" w:rsidR="00824FA1" w:rsidRDefault="00824FA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4FA1" w14:paraId="7EE2EFA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BD3A749" w14:textId="77777777" w:rsidR="00824FA1" w:rsidRDefault="00824FA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1C56120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C2BFF03" w14:textId="77777777" w:rsidR="00824FA1" w:rsidRDefault="00B349B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4FA1" w14:paraId="3F1238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0FCFA6" w14:textId="77777777"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09DFD53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C5A2D" w14:textId="77777777" w:rsidR="00824FA1" w:rsidRDefault="00B349B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EC6876" w14:textId="66CC8ED7" w:rsidR="00824FA1" w:rsidRDefault="008440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47030EF" w14:textId="7132D4EE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Noted.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824FA1" w14:paraId="45983F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052A59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636612A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A5103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42C83E" w14:textId="5090A911" w:rsidR="00824FA1" w:rsidRDefault="008440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C08B86F" w14:textId="5C32F36F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Noted.</w:t>
            </w:r>
            <w:proofErr w:type="gramEnd"/>
          </w:p>
        </w:tc>
      </w:tr>
      <w:tr w:rsidR="00824FA1" w14:paraId="298896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D6A3F9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15D8B7B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CC9A0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8FADBB" w14:textId="58B2DEA5" w:rsidR="00824FA1" w:rsidRDefault="008440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08B806" w14:textId="7C0FF233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14:paraId="7CA84E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11AB6D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8EA6570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268CF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BB8EFD" w14:textId="0A23C44C" w:rsidR="00824FA1" w:rsidRDefault="00AF5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6945D1" w14:textId="09CF2C3C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382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14:paraId="309DF3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E4BDB5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54EA67D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5EC2B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51F089" w14:textId="45D29CD8" w:rsidR="00824FA1" w:rsidRDefault="00AF5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85731E" w14:textId="52D93466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382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14:paraId="36E857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A5B2DC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DCB7120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F8BE0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65F381" w14:textId="274B7CA1" w:rsidR="00824FA1" w:rsidRDefault="00AF5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3B819D" w14:textId="1E9A58D0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382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14:paraId="4DDFC7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719FD2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40CF85B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09652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B3AAC4" w14:textId="15F8E92F" w:rsidR="00824FA1" w:rsidRDefault="00AF5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AB1F61" w14:textId="41B8FA49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382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14:paraId="06A1C6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06647C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949AD29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84B5A4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6AAA1B" w14:textId="77777777" w:rsidR="00824FA1" w:rsidRDefault="00AF5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  <w:p w14:paraId="103933D1" w14:textId="3BB3A15C" w:rsidR="00AF532A" w:rsidRDefault="00AF53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D85873A" w14:textId="77777777"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 w14:paraId="1BE522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364A5E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8CFB37E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5BD37" w14:textId="77777777"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D8DC05" w14:textId="7AD77A62" w:rsidR="00824FA1" w:rsidRDefault="00AF53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="00591BAF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F7D7B04" w14:textId="29845388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824FA1" w14:paraId="34C911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58C94E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92F9B17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D8E75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2EF4D1" w14:textId="44A903D9" w:rsidR="00824FA1" w:rsidRDefault="005B71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72FFB7" w14:textId="6D3156AF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382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14:paraId="1E6A70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A4FBBD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45A35F5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D4EFF7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06A93A" w14:textId="2305723A" w:rsidR="00824FA1" w:rsidRDefault="005B71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96EF63" w14:textId="3540E34A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382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  <w:tr w:rsidR="00824FA1" w14:paraId="12B958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600A94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382C1BC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A4F0769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DC373C" w14:textId="22FBDF1B" w:rsidR="00824FA1" w:rsidRDefault="005B71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F3FEECF" w14:textId="77777777"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 w14:paraId="545A37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7EAC9D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5B0E6E9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977DCB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C1A60B" w14:textId="33AAE5F4" w:rsidR="00824FA1" w:rsidRDefault="005B71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40BD0E9" w14:textId="1E3F135E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824FA1" w14:paraId="3DB0FF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011D6B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9D24918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4AF289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47634A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B8C88D" w14:textId="705C2F8A" w:rsidR="00824FA1" w:rsidRDefault="005B71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F2ABAF" w14:textId="77777777"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 w14:paraId="7B840C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4AF5DD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8C6F23B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79E32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8CB90F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A44693" w14:textId="1B98BEF1" w:rsidR="00824FA1" w:rsidRDefault="005B71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B342BE0" w14:textId="161450BC" w:rsidR="00824FA1" w:rsidRDefault="008023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13D64E2A" w14:textId="77777777" w:rsidR="00824FA1" w:rsidRDefault="00824F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81582F" w14:textId="77777777" w:rsidR="00824FA1" w:rsidRDefault="00824F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20BC05" w14:textId="77777777" w:rsidR="00824FA1" w:rsidRDefault="00824F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D9E774" w14:textId="77777777" w:rsidR="00824FA1" w:rsidRDefault="00B349B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C912C9A" w14:textId="77777777" w:rsidR="00824FA1" w:rsidRDefault="00824FA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4FA1" w14:paraId="592712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68D328" w14:textId="77777777" w:rsidR="00824FA1" w:rsidRDefault="00824FA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8797CBF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7B395B6" w14:textId="77777777" w:rsidR="00824FA1" w:rsidRDefault="00824FA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F83374A" w14:textId="77777777" w:rsidR="00824FA1" w:rsidRDefault="00B349B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ECF95B" w14:textId="77777777"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 w14:paraId="27C28A9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F77E3A" w14:textId="77777777"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B2631F" w14:textId="77777777"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14:paraId="3D914CE4" w14:textId="77777777" w:rsidR="00824FA1" w:rsidRDefault="00B349B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C93B1B" w14:textId="77777777" w:rsidR="00D81818" w:rsidRDefault="002C3113" w:rsidP="00D818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77D4695F" w14:textId="00EFE0E2" w:rsidR="00824FA1" w:rsidRPr="00855C55" w:rsidRDefault="002C3113" w:rsidP="00855C55">
            <w:pPr>
              <w:numPr>
                <w:ilvl w:val="0"/>
                <w:numId w:val="16"/>
              </w:numPr>
              <w:spacing w:line="276" w:lineRule="auto"/>
              <w:jc w:val="both"/>
              <w:rPr>
                <w:sz w:val="20"/>
                <w:szCs w:val="20"/>
                <w:lang w:val="en-GB"/>
              </w:rPr>
            </w:pPr>
            <w:r w:rsidRPr="00855C55">
              <w:rPr>
                <w:sz w:val="20"/>
                <w:szCs w:val="20"/>
                <w:lang w:val="en-GB"/>
              </w:rPr>
              <w:t>The title is too long and descriptive</w:t>
            </w:r>
          </w:p>
          <w:p w14:paraId="0A3F9C40" w14:textId="4A3DFF7D" w:rsidR="002C3113" w:rsidRPr="00D81818" w:rsidRDefault="002C3113" w:rsidP="00855C55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55C55">
              <w:rPr>
                <w:sz w:val="20"/>
                <w:szCs w:val="20"/>
                <w:lang w:val="en-GB"/>
              </w:rPr>
              <w:t>Suggestion</w:t>
            </w:r>
            <w:proofErr w:type="gramStart"/>
            <w:r w:rsidRPr="00855C55">
              <w:rPr>
                <w:sz w:val="20"/>
                <w:szCs w:val="20"/>
                <w:lang w:val="en-GB"/>
              </w:rPr>
              <w:t>-</w:t>
            </w:r>
            <w:r w:rsidR="00AF1484" w:rsidRPr="00855C55">
              <w:rPr>
                <w:sz w:val="20"/>
                <w:szCs w:val="20"/>
                <w:lang w:val="en-GB"/>
              </w:rPr>
              <w:t xml:space="preserve"> </w:t>
            </w:r>
            <w:r w:rsidR="00A459C9" w:rsidRPr="00855C55">
              <w:rPr>
                <w:sz w:val="20"/>
                <w:szCs w:val="20"/>
                <w:lang w:val="en-GB"/>
              </w:rPr>
              <w:t xml:space="preserve"> </w:t>
            </w:r>
            <w:r w:rsidR="00D81818" w:rsidRPr="00855C55">
              <w:rPr>
                <w:i/>
                <w:iCs/>
                <w:sz w:val="20"/>
                <w:szCs w:val="20"/>
              </w:rPr>
              <w:t>bioactive</w:t>
            </w:r>
            <w:proofErr w:type="gramEnd"/>
            <w:r w:rsidR="00D81818" w:rsidRPr="00855C55">
              <w:rPr>
                <w:i/>
                <w:iCs/>
                <w:sz w:val="20"/>
                <w:szCs w:val="20"/>
              </w:rPr>
              <w:t xml:space="preserve"> compounds,” “vitamin profile,”</w:t>
            </w:r>
            <w:r w:rsidR="00D81818" w:rsidRPr="00855C55">
              <w:rPr>
                <w:sz w:val="20"/>
                <w:szCs w:val="20"/>
              </w:rPr>
              <w:t xml:space="preserve"> and </w:t>
            </w:r>
            <w:r w:rsidR="00D81818" w:rsidRPr="00855C55">
              <w:rPr>
                <w:i/>
                <w:iCs/>
                <w:sz w:val="20"/>
                <w:szCs w:val="20"/>
              </w:rPr>
              <w:t>“antioxidant activity</w:t>
            </w:r>
            <w:r w:rsidR="00D81818" w:rsidRPr="00855C55">
              <w:rPr>
                <w:sz w:val="20"/>
                <w:szCs w:val="20"/>
              </w:rPr>
              <w:t xml:space="preserve"> are closely related- it can be grouped under the common term like nutritional or functional properties.</w:t>
            </w:r>
          </w:p>
        </w:tc>
        <w:tc>
          <w:tcPr>
            <w:tcW w:w="1543" w:type="pct"/>
          </w:tcPr>
          <w:p w14:paraId="4020CF1E" w14:textId="2597D688" w:rsidR="00824FA1" w:rsidRDefault="00BE7B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this suggestion. </w:t>
            </w:r>
            <w:r w:rsidR="00440076">
              <w:rPr>
                <w:rFonts w:ascii="Times New Roman" w:hAnsi="Times New Roman"/>
                <w:b w:val="0"/>
                <w:lang w:val="en-GB" w:eastAsia="en-US"/>
              </w:rPr>
              <w:t>Parts of the parameters evaluated in this research were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15573B">
              <w:rPr>
                <w:rFonts w:ascii="Times New Roman" w:hAnsi="Times New Roman"/>
                <w:b w:val="0"/>
                <w:lang w:val="en-GB" w:eastAsia="en-US"/>
              </w:rPr>
              <w:t xml:space="preserve">nutritional and functional properties which are being published in another article. So </w:t>
            </w:r>
            <w:r w:rsidR="00440076">
              <w:rPr>
                <w:rFonts w:ascii="Times New Roman" w:hAnsi="Times New Roman"/>
                <w:b w:val="0"/>
                <w:lang w:val="en-GB" w:eastAsia="en-US"/>
              </w:rPr>
              <w:t>I suggest we maintain the title.</w:t>
            </w:r>
          </w:p>
          <w:p w14:paraId="4559F96C" w14:textId="2D58BB93" w:rsidR="00BE7B5C" w:rsidRPr="00BE7B5C" w:rsidRDefault="00BE7B5C" w:rsidP="00BE7B5C">
            <w:pPr>
              <w:rPr>
                <w:lang w:val="en-GB"/>
              </w:rPr>
            </w:pPr>
          </w:p>
        </w:tc>
      </w:tr>
      <w:tr w:rsidR="00824FA1" w14:paraId="02A921E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4B7AF9" w14:textId="45B68E23"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3B9A489" w14:textId="77777777"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14:paraId="03E9DBD6" w14:textId="77777777" w:rsidR="00824FA1" w:rsidRDefault="00B349B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EFAC71" w14:textId="77777777" w:rsidR="00824FA1" w:rsidRDefault="00D818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3A1829BA" w14:textId="621C0BD5" w:rsidR="006247D3" w:rsidRPr="00D84FEF" w:rsidRDefault="00D81818" w:rsidP="00D84FEF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D84FEF">
              <w:rPr>
                <w:sz w:val="20"/>
                <w:szCs w:val="20"/>
                <w:lang w:val="en-GB"/>
              </w:rPr>
              <w:t xml:space="preserve">The abstract is too narrative with numerical data. </w:t>
            </w:r>
            <w:r w:rsidR="006247D3" w:rsidRPr="00D84FEF">
              <w:rPr>
                <w:sz w:val="20"/>
                <w:szCs w:val="20"/>
                <w:lang w:val="en-GB"/>
              </w:rPr>
              <w:t>Improve the structure of abstract- with objective, key findings and conclusion</w:t>
            </w:r>
            <w:r w:rsidR="00301D9F" w:rsidRPr="00D84FEF">
              <w:rPr>
                <w:sz w:val="20"/>
                <w:szCs w:val="20"/>
                <w:lang w:val="en-GB"/>
              </w:rPr>
              <w:t>.</w:t>
            </w:r>
          </w:p>
          <w:p w14:paraId="79720E6A" w14:textId="38C365B8" w:rsidR="006247D3" w:rsidRPr="00D84FEF" w:rsidRDefault="006247D3" w:rsidP="00D84FEF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D84FEF">
              <w:rPr>
                <w:sz w:val="20"/>
                <w:szCs w:val="20"/>
                <w:lang w:val="en-GB"/>
              </w:rPr>
              <w:t>Only highlight the key finding data.</w:t>
            </w:r>
          </w:p>
          <w:p w14:paraId="6BEDFDAC" w14:textId="4EBA74B4" w:rsidR="00301D9F" w:rsidRPr="00D84FEF" w:rsidRDefault="00301D9F" w:rsidP="00D84FEF">
            <w:pPr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D84FEF">
              <w:rPr>
                <w:sz w:val="20"/>
                <w:szCs w:val="20"/>
              </w:rPr>
              <w:t xml:space="preserve">The use of </w:t>
            </w:r>
            <w:r w:rsidRPr="00D84FEF">
              <w:rPr>
                <w:i/>
                <w:iCs/>
                <w:sz w:val="20"/>
                <w:szCs w:val="20"/>
              </w:rPr>
              <w:t>(p &lt; 0.05)</w:t>
            </w:r>
            <w:r w:rsidRPr="00D84FEF">
              <w:rPr>
                <w:sz w:val="20"/>
                <w:szCs w:val="20"/>
              </w:rPr>
              <w:t xml:space="preserve"> is appropriate but repeated unnecessarily.</w:t>
            </w:r>
          </w:p>
          <w:p w14:paraId="3DA35FD5" w14:textId="77ACC540" w:rsidR="00D81818" w:rsidRDefault="00D818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</w:tcPr>
          <w:p w14:paraId="3FA045F8" w14:textId="54D3DD7B" w:rsidR="00824FA1" w:rsidRDefault="00A85B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will be reviewed</w:t>
            </w:r>
          </w:p>
        </w:tc>
      </w:tr>
      <w:tr w:rsidR="00824FA1" w14:paraId="14420D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863020" w14:textId="77777777" w:rsidR="00824FA1" w:rsidRDefault="00B349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FF0FE9E" w14:textId="77777777" w:rsidR="00824FA1" w:rsidRDefault="00B349B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23457E" w14:textId="77777777" w:rsidR="00824FA1" w:rsidRDefault="00F732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3D6A1C90" w14:textId="77777777" w:rsidR="005B715A" w:rsidRDefault="005B715A" w:rsidP="00D84FEF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This manuscript was more detailed similar to thesis hence to be shortened.</w:t>
            </w:r>
          </w:p>
          <w:p w14:paraId="6BE07AC4" w14:textId="060A989F" w:rsidR="005B715A" w:rsidRDefault="005B715A" w:rsidP="00D84FEF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usage of informal </w:t>
            </w:r>
            <w:r w:rsidR="00D84FEF">
              <w:rPr>
                <w:bCs/>
                <w:sz w:val="20"/>
                <w:szCs w:val="20"/>
                <w:lang w:val="en-GB"/>
              </w:rPr>
              <w:t>words</w:t>
            </w:r>
            <w:r>
              <w:rPr>
                <w:bCs/>
                <w:sz w:val="20"/>
                <w:szCs w:val="20"/>
                <w:lang w:val="en-GB"/>
              </w:rPr>
              <w:t xml:space="preserve"> must be removed </w:t>
            </w:r>
            <w:r w:rsidR="00F73228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5E45ADDE" w14:textId="367CB957" w:rsidR="00D84FEF" w:rsidRDefault="00D84FEF" w:rsidP="00D84FEF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Spelling and grammar mistake must be corrected</w:t>
            </w:r>
          </w:p>
          <w:p w14:paraId="2B64A65A" w14:textId="6A667770" w:rsidR="00CA79B0" w:rsidRDefault="00CA79B0" w:rsidP="00D84F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F4E91F4" w14:textId="669F7288" w:rsidR="00824FA1" w:rsidRDefault="00A85B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Noted.</w:t>
            </w:r>
            <w:proofErr w:type="gramEnd"/>
          </w:p>
        </w:tc>
      </w:tr>
      <w:tr w:rsidR="00824FA1" w14:paraId="59F638B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0D4C8E" w14:textId="77777777"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3EC7FE" w14:textId="77777777"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8B1E09" w14:textId="77777777"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14:paraId="050C130B" w14:textId="77777777"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B084EE" w14:textId="77777777" w:rsidR="00824FA1" w:rsidRDefault="00D84F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3B434352" w14:textId="5DC3DF1B" w:rsidR="00D84FEF" w:rsidRDefault="00D84F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Remove the older </w:t>
            </w:r>
            <w:r w:rsidR="00855C55">
              <w:rPr>
                <w:bCs/>
                <w:sz w:val="20"/>
                <w:szCs w:val="20"/>
                <w:lang w:val="en-GB"/>
              </w:rPr>
              <w:t>reference and use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855C55">
              <w:rPr>
                <w:bCs/>
                <w:sz w:val="20"/>
                <w:szCs w:val="20"/>
                <w:lang w:val="en-GB"/>
              </w:rPr>
              <w:t xml:space="preserve">more </w:t>
            </w:r>
            <w:r>
              <w:rPr>
                <w:bCs/>
                <w:sz w:val="20"/>
                <w:szCs w:val="20"/>
                <w:lang w:val="en-GB"/>
              </w:rPr>
              <w:t xml:space="preserve">recent studies </w:t>
            </w:r>
            <w:r w:rsidR="00855C55">
              <w:rPr>
                <w:bCs/>
                <w:sz w:val="20"/>
                <w:szCs w:val="20"/>
                <w:lang w:val="en-GB"/>
              </w:rPr>
              <w:t xml:space="preserve">from the last </w:t>
            </w:r>
            <w:r>
              <w:rPr>
                <w:bCs/>
                <w:sz w:val="20"/>
                <w:szCs w:val="20"/>
                <w:lang w:val="en-GB"/>
              </w:rPr>
              <w:t>10 years</w:t>
            </w:r>
            <w:r w:rsidR="00855C5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1E7A6EB8" w14:textId="5F23AC7E" w:rsidR="00824FA1" w:rsidRDefault="00A85B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Noted.</w:t>
            </w:r>
            <w:proofErr w:type="gramEnd"/>
          </w:p>
        </w:tc>
      </w:tr>
      <w:tr w:rsidR="00824FA1" w14:paraId="19E2CDB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5EAEDAB" w14:textId="77777777"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0AC9882" w14:textId="77777777"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636F77" w14:textId="77777777"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14:paraId="49B829EE" w14:textId="77777777"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92D7969" w14:textId="77777777"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09784D7" w14:textId="380E04F9" w:rsidR="00824FA1" w:rsidRDefault="00855C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6FD001D2" w14:textId="77777777"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CFA21F9" w14:textId="77777777" w:rsidR="00824FA1" w:rsidRDefault="00824FA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2F60E0C" w14:textId="77777777" w:rsidR="00824FA1" w:rsidRDefault="00824FA1">
      <w:pPr>
        <w:rPr>
          <w:highlight w:val="yellow"/>
          <w:lang w:val="en-GB"/>
        </w:rPr>
      </w:pPr>
    </w:p>
    <w:p w14:paraId="0485ABDE" w14:textId="77777777" w:rsidR="00824FA1" w:rsidRDefault="00824FA1">
      <w:pPr>
        <w:rPr>
          <w:highlight w:val="yellow"/>
          <w:lang w:val="en-GB"/>
        </w:rPr>
      </w:pPr>
    </w:p>
    <w:p w14:paraId="78DC6FE2" w14:textId="0723C404" w:rsidR="00824FA1" w:rsidRDefault="00B349B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946223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BBD3AAC" w14:textId="77777777" w:rsidR="00824FA1" w:rsidRDefault="00824FA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4FA1" w14:paraId="36F14B7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5809ED7" w14:textId="77777777" w:rsidR="00824FA1" w:rsidRDefault="00B34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25A8D74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4FA1" w14:paraId="18040C2C" w14:textId="77777777">
        <w:trPr>
          <w:trHeight w:val="20"/>
          <w:jc w:val="center"/>
        </w:trPr>
        <w:tc>
          <w:tcPr>
            <w:tcW w:w="2784" w:type="pct"/>
            <w:noWrap/>
          </w:tcPr>
          <w:p w14:paraId="61E91A80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6AA8D85" w14:textId="77777777" w:rsidR="00824FA1" w:rsidRDefault="00B34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24FA1" w14:paraId="6BD9FBDB" w14:textId="77777777">
        <w:trPr>
          <w:trHeight w:val="20"/>
          <w:jc w:val="center"/>
        </w:trPr>
        <w:tc>
          <w:tcPr>
            <w:tcW w:w="2784" w:type="pct"/>
            <w:noWrap/>
          </w:tcPr>
          <w:p w14:paraId="6E53BA31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1ACB36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26E87F" w14:textId="77777777" w:rsidR="00B80088" w:rsidRPr="00B80088" w:rsidRDefault="00B80088" w:rsidP="00B80088">
            <w:pPr>
              <w:pStyle w:val="NormalWeb"/>
              <w:rPr>
                <w:sz w:val="20"/>
                <w:szCs w:val="20"/>
                <w:lang w:val="en-GB"/>
              </w:rPr>
            </w:pPr>
            <w:r w:rsidRPr="00B80088">
              <w:rPr>
                <w:sz w:val="20"/>
                <w:szCs w:val="20"/>
                <w:lang w:val="en-GB"/>
              </w:rPr>
              <w:t xml:space="preserve">The research topic is good and innovative but the manuscript would be restructure to scientific research article format.  I have included some correction in the given manuscript file using track change. I kindly suggest author to go through the comments and revise the manuscript. </w:t>
            </w:r>
          </w:p>
          <w:p w14:paraId="00B23106" w14:textId="77777777" w:rsidR="00B80088" w:rsidRPr="00B80088" w:rsidRDefault="00B80088" w:rsidP="00B80088">
            <w:pPr>
              <w:pStyle w:val="NormalWeb"/>
              <w:rPr>
                <w:sz w:val="20"/>
                <w:szCs w:val="20"/>
                <w:lang w:val="en-GB"/>
              </w:rPr>
            </w:pPr>
          </w:p>
          <w:p w14:paraId="27F28F31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F6C0399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DD2D249" w14:textId="62F36D37" w:rsidR="00824FA1" w:rsidRDefault="005207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49FE963" w14:textId="77777777" w:rsidR="00824FA1" w:rsidRDefault="00824FA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24FA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C65B3" w14:textId="77777777" w:rsidR="003D1F9E" w:rsidRDefault="003D1F9E">
      <w:r>
        <w:separator/>
      </w:r>
    </w:p>
  </w:endnote>
  <w:endnote w:type="continuationSeparator" w:id="0">
    <w:p w14:paraId="1A49DD41" w14:textId="77777777" w:rsidR="003D1F9E" w:rsidRDefault="003D1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F72C8" w14:textId="77777777" w:rsidR="00824FA1" w:rsidRDefault="00824FA1">
    <w:pPr>
      <w:pStyle w:val="Footer"/>
      <w:jc w:val="right"/>
    </w:pPr>
  </w:p>
  <w:p w14:paraId="12832F89" w14:textId="76664EE3" w:rsidR="00824FA1" w:rsidRDefault="00B349B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0238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0238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DC35C2E" w14:textId="77777777" w:rsidR="00824FA1" w:rsidRDefault="00B349B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AB44081" w14:textId="77777777" w:rsidR="00824FA1" w:rsidRDefault="00824FA1">
    <w:pPr>
      <w:pStyle w:val="Footer"/>
      <w:jc w:val="right"/>
    </w:pPr>
  </w:p>
  <w:p w14:paraId="501B6F00" w14:textId="77777777" w:rsidR="00824FA1" w:rsidRDefault="00824F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E38DA" w14:textId="77777777" w:rsidR="003D1F9E" w:rsidRDefault="003D1F9E">
      <w:r>
        <w:separator/>
      </w:r>
    </w:p>
  </w:footnote>
  <w:footnote w:type="continuationSeparator" w:id="0">
    <w:p w14:paraId="01E66662" w14:textId="77777777" w:rsidR="003D1F9E" w:rsidRDefault="003D1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75519" w14:textId="77777777" w:rsidR="00824FA1" w:rsidRDefault="00824F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E89858" w14:textId="77777777" w:rsidR="00824FA1" w:rsidRDefault="00B349B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02AB6"/>
    <w:multiLevelType w:val="hybridMultilevel"/>
    <w:tmpl w:val="877C477C"/>
    <w:lvl w:ilvl="0" w:tplc="CDA6F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82F8B"/>
    <w:multiLevelType w:val="hybridMultilevel"/>
    <w:tmpl w:val="28C097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EB81261"/>
    <w:multiLevelType w:val="hybridMultilevel"/>
    <w:tmpl w:val="A734186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4253CA1"/>
    <w:multiLevelType w:val="hybridMultilevel"/>
    <w:tmpl w:val="7186BD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5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13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FA1"/>
    <w:rsid w:val="000E4080"/>
    <w:rsid w:val="0015573B"/>
    <w:rsid w:val="001D0466"/>
    <w:rsid w:val="002C3113"/>
    <w:rsid w:val="00301D9F"/>
    <w:rsid w:val="0034081C"/>
    <w:rsid w:val="00352E59"/>
    <w:rsid w:val="003658D7"/>
    <w:rsid w:val="003D1F9E"/>
    <w:rsid w:val="00440076"/>
    <w:rsid w:val="004628BB"/>
    <w:rsid w:val="00496E9A"/>
    <w:rsid w:val="004C340E"/>
    <w:rsid w:val="005207B3"/>
    <w:rsid w:val="00591BAF"/>
    <w:rsid w:val="005B715A"/>
    <w:rsid w:val="005F3A9F"/>
    <w:rsid w:val="006247D3"/>
    <w:rsid w:val="006C61CD"/>
    <w:rsid w:val="00700862"/>
    <w:rsid w:val="00802382"/>
    <w:rsid w:val="00824FA1"/>
    <w:rsid w:val="00844013"/>
    <w:rsid w:val="00855C55"/>
    <w:rsid w:val="008564B7"/>
    <w:rsid w:val="008B5726"/>
    <w:rsid w:val="00946223"/>
    <w:rsid w:val="009826A9"/>
    <w:rsid w:val="00A447C8"/>
    <w:rsid w:val="00A459C9"/>
    <w:rsid w:val="00A50A5E"/>
    <w:rsid w:val="00A64B6F"/>
    <w:rsid w:val="00A8588E"/>
    <w:rsid w:val="00A85BCC"/>
    <w:rsid w:val="00AF1484"/>
    <w:rsid w:val="00AF532A"/>
    <w:rsid w:val="00B349B6"/>
    <w:rsid w:val="00B4458B"/>
    <w:rsid w:val="00B80088"/>
    <w:rsid w:val="00BE68DF"/>
    <w:rsid w:val="00BE7B5C"/>
    <w:rsid w:val="00C44E2B"/>
    <w:rsid w:val="00C62B99"/>
    <w:rsid w:val="00C75FBF"/>
    <w:rsid w:val="00CA79B0"/>
    <w:rsid w:val="00CC309C"/>
    <w:rsid w:val="00D81818"/>
    <w:rsid w:val="00D84FEF"/>
    <w:rsid w:val="00DF6E03"/>
    <w:rsid w:val="00F7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A18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12</cp:revision>
  <dcterms:created xsi:type="dcterms:W3CDTF">2026-04-04T18:22:00Z</dcterms:created>
  <dcterms:modified xsi:type="dcterms:W3CDTF">2026-04-12T08:20:00Z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