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D0B05" w14:paraId="1F7ECA4C" w14:textId="77777777">
        <w:trPr>
          <w:trHeight w:val="20"/>
          <w:jc w:val="center"/>
        </w:trPr>
        <w:tc>
          <w:tcPr>
            <w:tcW w:w="1186" w:type="pct"/>
          </w:tcPr>
          <w:p w14:paraId="71E59D78" w14:textId="77777777" w:rsidR="007D0B05" w:rsidRDefault="00830B3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0D6E794" w14:textId="77777777" w:rsidR="007D0B05" w:rsidRDefault="00830B34">
            <w:pPr>
              <w:rPr>
                <w:b/>
                <w:bCs/>
                <w:color w:val="0000FF"/>
                <w:sz w:val="20"/>
                <w:szCs w:val="20"/>
                <w:lang w:val="en-GB"/>
              </w:rPr>
            </w:pPr>
            <w:r>
              <w:rPr>
                <w:b/>
                <w:bCs/>
                <w:color w:val="0000FF"/>
                <w:sz w:val="20"/>
                <w:szCs w:val="20"/>
                <w:lang w:val="en-GB"/>
              </w:rPr>
              <w:t>Asian Journal of Fisheries and Aquatic Research</w:t>
            </w:r>
          </w:p>
        </w:tc>
      </w:tr>
      <w:tr w:rsidR="007D0B05" w14:paraId="6C918389" w14:textId="77777777">
        <w:trPr>
          <w:trHeight w:val="20"/>
          <w:jc w:val="center"/>
        </w:trPr>
        <w:tc>
          <w:tcPr>
            <w:tcW w:w="1186" w:type="pct"/>
          </w:tcPr>
          <w:p w14:paraId="5E237B8E" w14:textId="77777777" w:rsidR="007D0B05" w:rsidRDefault="00830B3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247EE66" w14:textId="77777777" w:rsidR="007D0B05" w:rsidRDefault="00B11887">
            <w:pPr>
              <w:pStyle w:val="NormalWeb"/>
              <w:spacing w:before="0" w:beforeAutospacing="0" w:after="0" w:afterAutospacing="0"/>
              <w:rPr>
                <w:rFonts w:ascii="Times New Roman" w:hAnsi="Times New Roman" w:cs="Times New Roman"/>
                <w:b/>
                <w:bCs/>
                <w:sz w:val="20"/>
                <w:szCs w:val="28"/>
                <w:lang w:val="en-GB"/>
              </w:rPr>
            </w:pPr>
            <w:r w:rsidRPr="00B11887">
              <w:rPr>
                <w:rFonts w:ascii="Times New Roman" w:hAnsi="Times New Roman" w:cs="Times New Roman"/>
                <w:b/>
                <w:bCs/>
                <w:sz w:val="20"/>
                <w:szCs w:val="28"/>
                <w:lang w:val="en-GB"/>
              </w:rPr>
              <w:t>Ms_AJFAR_156036</w:t>
            </w:r>
          </w:p>
        </w:tc>
      </w:tr>
      <w:tr w:rsidR="007D0B05" w14:paraId="4944B628" w14:textId="77777777">
        <w:trPr>
          <w:trHeight w:val="20"/>
          <w:jc w:val="center"/>
        </w:trPr>
        <w:tc>
          <w:tcPr>
            <w:tcW w:w="1186" w:type="pct"/>
          </w:tcPr>
          <w:p w14:paraId="25701FB9" w14:textId="77777777" w:rsidR="007D0B05" w:rsidRDefault="00830B3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97DC6E9" w14:textId="77777777" w:rsidR="007D0B05" w:rsidRDefault="00B11887">
            <w:pPr>
              <w:pStyle w:val="NormalWeb"/>
              <w:spacing w:before="0" w:beforeAutospacing="0" w:after="0" w:afterAutospacing="0"/>
              <w:rPr>
                <w:rFonts w:ascii="Times New Roman" w:hAnsi="Times New Roman" w:cs="Times New Roman"/>
                <w:b/>
                <w:sz w:val="20"/>
                <w:szCs w:val="28"/>
                <w:lang w:val="en-GB"/>
              </w:rPr>
            </w:pPr>
            <w:r w:rsidRPr="00B11887">
              <w:rPr>
                <w:rFonts w:ascii="Times New Roman" w:hAnsi="Times New Roman" w:cs="Times New Roman"/>
                <w:b/>
                <w:sz w:val="20"/>
                <w:szCs w:val="28"/>
                <w:lang w:val="en-GB"/>
              </w:rPr>
              <w:t>Nano-Enabled Delivery of a Polyherbal Formulation from Tridax procumbens, Boerhavia diffusa and Tinospora cordifolia to Enhance Growth, Immunity and Disease Resistance in Pangasius pangasius Fingerlings</w:t>
            </w:r>
          </w:p>
        </w:tc>
      </w:tr>
      <w:tr w:rsidR="007D0B05" w14:paraId="0788E2C2" w14:textId="77777777">
        <w:trPr>
          <w:trHeight w:val="20"/>
          <w:jc w:val="center"/>
        </w:trPr>
        <w:tc>
          <w:tcPr>
            <w:tcW w:w="1186" w:type="pct"/>
          </w:tcPr>
          <w:p w14:paraId="6C0CEA61" w14:textId="77777777" w:rsidR="007D0B05" w:rsidRDefault="00830B3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68880E0" w14:textId="77777777" w:rsidR="007D0B05" w:rsidRDefault="00830B3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DC4F21B" w14:textId="77777777" w:rsidR="007D0B05" w:rsidRDefault="007D0B05">
            <w:pPr>
              <w:pStyle w:val="NormalWeb"/>
              <w:spacing w:before="0" w:beforeAutospacing="0" w:after="0" w:afterAutospacing="0"/>
              <w:rPr>
                <w:rFonts w:ascii="Times New Roman" w:hAnsi="Times New Roman" w:cs="Times New Roman"/>
                <w:b/>
                <w:sz w:val="20"/>
                <w:szCs w:val="28"/>
                <w:lang w:val="en-GB"/>
              </w:rPr>
            </w:pPr>
          </w:p>
        </w:tc>
      </w:tr>
    </w:tbl>
    <w:p w14:paraId="296FE426" w14:textId="77777777" w:rsidR="007D0B05" w:rsidRDefault="007D0B05">
      <w:pPr>
        <w:pStyle w:val="BodyText"/>
        <w:rPr>
          <w:rFonts w:ascii="Times New Roman" w:hAnsi="Times New Roman"/>
          <w:i/>
          <w:sz w:val="20"/>
          <w:szCs w:val="20"/>
          <w:u w:val="single"/>
          <w:lang w:val="en-GB"/>
        </w:rPr>
      </w:pPr>
    </w:p>
    <w:p w14:paraId="44905E12" w14:textId="77777777" w:rsidR="007D0B05" w:rsidRDefault="007D0B05">
      <w:pPr>
        <w:pStyle w:val="BodyText"/>
        <w:rPr>
          <w:rFonts w:ascii="Times New Roman" w:hAnsi="Times New Roman"/>
          <w:i/>
          <w:sz w:val="20"/>
          <w:szCs w:val="20"/>
          <w:u w:val="single"/>
          <w:lang w:val="en-GB"/>
        </w:rPr>
      </w:pPr>
    </w:p>
    <w:p w14:paraId="7175B154" w14:textId="77777777" w:rsidR="007D0B05" w:rsidRDefault="007D0B05">
      <w:pPr>
        <w:pStyle w:val="BodyText"/>
        <w:rPr>
          <w:rFonts w:ascii="Times New Roman" w:hAnsi="Times New Roman"/>
          <w:sz w:val="22"/>
          <w:szCs w:val="20"/>
          <w:lang w:val="en-GB"/>
        </w:rPr>
      </w:pPr>
    </w:p>
    <w:p w14:paraId="4B20C6B8" w14:textId="77777777" w:rsidR="007D0B05" w:rsidRDefault="00830B3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3746D91" w14:textId="77777777" w:rsidR="007D0B05" w:rsidRDefault="007D0B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D0B05" w14:paraId="19484971" w14:textId="77777777">
        <w:trPr>
          <w:trHeight w:val="20"/>
          <w:jc w:val="center"/>
        </w:trPr>
        <w:tc>
          <w:tcPr>
            <w:tcW w:w="1789" w:type="pct"/>
            <w:noWrap/>
          </w:tcPr>
          <w:p w14:paraId="649C1CA7" w14:textId="77777777" w:rsidR="007D0B05" w:rsidRDefault="007D0B05">
            <w:pPr>
              <w:pStyle w:val="Heading2"/>
              <w:jc w:val="left"/>
              <w:rPr>
                <w:rFonts w:ascii="Times New Roman" w:hAnsi="Times New Roman"/>
                <w:lang w:val="en-GB" w:eastAsia="en-US"/>
              </w:rPr>
            </w:pPr>
          </w:p>
        </w:tc>
        <w:tc>
          <w:tcPr>
            <w:tcW w:w="1844" w:type="pct"/>
          </w:tcPr>
          <w:p w14:paraId="54042FB9" w14:textId="77777777" w:rsidR="007D0B05" w:rsidRDefault="00830B3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FA7AC1E" w14:textId="77777777" w:rsidR="007D0B05" w:rsidRDefault="00830B3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E82C18F" w14:textId="77777777" w:rsidR="007D0B05" w:rsidRDefault="007D0B05">
            <w:pPr>
              <w:pStyle w:val="Heading2"/>
              <w:jc w:val="left"/>
              <w:rPr>
                <w:rFonts w:ascii="Times New Roman" w:hAnsi="Times New Roman"/>
                <w:b w:val="0"/>
                <w:lang w:val="en-GB" w:eastAsia="en-US"/>
              </w:rPr>
            </w:pPr>
          </w:p>
        </w:tc>
      </w:tr>
      <w:tr w:rsidR="007D0B05" w14:paraId="5FE8CBED" w14:textId="77777777">
        <w:trPr>
          <w:trHeight w:val="20"/>
          <w:jc w:val="center"/>
        </w:trPr>
        <w:tc>
          <w:tcPr>
            <w:tcW w:w="1789" w:type="pct"/>
            <w:noWrap/>
          </w:tcPr>
          <w:p w14:paraId="05363A43" w14:textId="77777777" w:rsidR="007D0B05" w:rsidRDefault="00830B3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C65D763" w14:textId="77777777" w:rsidR="007D0B05" w:rsidRPr="008E7C2A" w:rsidRDefault="008E7C2A">
            <w:pPr>
              <w:pStyle w:val="ListParagraph"/>
              <w:ind w:left="0"/>
              <w:rPr>
                <w:sz w:val="20"/>
                <w:szCs w:val="20"/>
                <w:lang w:val="en-GB"/>
              </w:rPr>
            </w:pPr>
            <w:r w:rsidRPr="008E7C2A">
              <w:rPr>
                <w:sz w:val="20"/>
                <w:szCs w:val="20"/>
              </w:rPr>
              <w:t>This study is important for aquaculture because it offers a natural and sustainable way to improve fish health and production. The nano enabled polyherbal formulation helps fish grow faster and develop stronger immunity against diseases. By increasing disease resistance, it can reduce losses caused by infections and improve survival rates in fish farms. The study also provides an alternative to antibiotics, helping to reduce antibiotic resistance and making aquaculture safer and more environmentally friendly.</w:t>
            </w:r>
          </w:p>
        </w:tc>
        <w:tc>
          <w:tcPr>
            <w:tcW w:w="1367" w:type="pct"/>
          </w:tcPr>
          <w:p w14:paraId="3A04A989" w14:textId="77777777" w:rsidR="007D0B05" w:rsidRDefault="007D0B05">
            <w:pPr>
              <w:pStyle w:val="Heading2"/>
              <w:jc w:val="left"/>
              <w:rPr>
                <w:rFonts w:ascii="Times New Roman" w:hAnsi="Times New Roman"/>
                <w:b w:val="0"/>
                <w:lang w:val="en-GB" w:eastAsia="en-US"/>
              </w:rPr>
            </w:pPr>
          </w:p>
        </w:tc>
      </w:tr>
    </w:tbl>
    <w:p w14:paraId="00E4372A" w14:textId="77777777" w:rsidR="007D0B05" w:rsidRDefault="007D0B05">
      <w:pPr>
        <w:rPr>
          <w:sz w:val="22"/>
          <w:szCs w:val="20"/>
          <w:lang w:val="en-GB"/>
        </w:rPr>
      </w:pPr>
    </w:p>
    <w:p w14:paraId="4E250798" w14:textId="77777777" w:rsidR="007D0B05" w:rsidRDefault="007D0B05">
      <w:pPr>
        <w:rPr>
          <w:sz w:val="22"/>
          <w:szCs w:val="20"/>
          <w:lang w:val="en-GB"/>
        </w:rPr>
      </w:pPr>
    </w:p>
    <w:p w14:paraId="7DA13B0B" w14:textId="77777777" w:rsidR="007D0B05" w:rsidRDefault="007D0B05">
      <w:pPr>
        <w:rPr>
          <w:sz w:val="22"/>
          <w:szCs w:val="20"/>
          <w:lang w:val="en-GB"/>
        </w:rPr>
      </w:pPr>
    </w:p>
    <w:p w14:paraId="2D62FEB9" w14:textId="77777777" w:rsidR="007D0B05" w:rsidRDefault="00830B3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9D2BE12" w14:textId="77777777" w:rsidR="007D0B05" w:rsidRDefault="007D0B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D0B05" w14:paraId="301C78A8" w14:textId="77777777">
        <w:trPr>
          <w:trHeight w:val="20"/>
          <w:tblHeader/>
          <w:jc w:val="center"/>
        </w:trPr>
        <w:tc>
          <w:tcPr>
            <w:tcW w:w="1790" w:type="pct"/>
            <w:noWrap/>
          </w:tcPr>
          <w:p w14:paraId="34D2A197" w14:textId="77777777" w:rsidR="007D0B05" w:rsidRDefault="007D0B05">
            <w:pPr>
              <w:pStyle w:val="Heading2"/>
              <w:jc w:val="left"/>
              <w:rPr>
                <w:rFonts w:ascii="Times New Roman" w:hAnsi="Times New Roman"/>
                <w:lang w:val="en-GB" w:eastAsia="en-US"/>
              </w:rPr>
            </w:pPr>
          </w:p>
        </w:tc>
        <w:tc>
          <w:tcPr>
            <w:tcW w:w="1843" w:type="pct"/>
          </w:tcPr>
          <w:p w14:paraId="0F8DEAA9" w14:textId="77777777" w:rsidR="007D0B05" w:rsidRDefault="00830B3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2700FD6" w14:textId="77777777" w:rsidR="007D0B05" w:rsidRDefault="00830B3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D0B05" w14:paraId="1B0F8A8D" w14:textId="77777777">
        <w:trPr>
          <w:trHeight w:val="20"/>
          <w:jc w:val="center"/>
        </w:trPr>
        <w:tc>
          <w:tcPr>
            <w:tcW w:w="1790" w:type="pct"/>
            <w:noWrap/>
          </w:tcPr>
          <w:p w14:paraId="4F4D9ECB" w14:textId="77777777" w:rsidR="007D0B05" w:rsidRDefault="00830B34">
            <w:pPr>
              <w:rPr>
                <w:b/>
                <w:bCs/>
                <w:sz w:val="20"/>
                <w:szCs w:val="20"/>
                <w:lang w:val="en-GB"/>
              </w:rPr>
            </w:pPr>
            <w:r>
              <w:rPr>
                <w:b/>
                <w:bCs/>
                <w:sz w:val="20"/>
                <w:szCs w:val="20"/>
                <w:lang w:val="en-GB"/>
              </w:rPr>
              <w:t xml:space="preserve">1. Is the title clear and appropriate for the study? </w:t>
            </w:r>
          </w:p>
          <w:p w14:paraId="6FD1C2CF"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5D2B8312" w14:textId="77777777" w:rsidR="007D0B05" w:rsidRDefault="00830B3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503DC0" w14:textId="77777777" w:rsidR="007D0B05" w:rsidRDefault="008E7C2A">
            <w:pPr>
              <w:ind w:left="360"/>
              <w:rPr>
                <w:b/>
                <w:bCs/>
                <w:sz w:val="20"/>
                <w:szCs w:val="20"/>
                <w:lang w:val="en-GB"/>
              </w:rPr>
            </w:pPr>
            <w:r>
              <w:rPr>
                <w:b/>
                <w:bCs/>
                <w:sz w:val="20"/>
                <w:szCs w:val="20"/>
                <w:lang w:val="en-GB"/>
              </w:rPr>
              <w:t>4</w:t>
            </w:r>
          </w:p>
        </w:tc>
        <w:tc>
          <w:tcPr>
            <w:tcW w:w="1367" w:type="pct"/>
          </w:tcPr>
          <w:p w14:paraId="465DE463" w14:textId="0A66E94E"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52C2B535" w14:textId="77777777">
        <w:trPr>
          <w:trHeight w:val="20"/>
          <w:jc w:val="center"/>
        </w:trPr>
        <w:tc>
          <w:tcPr>
            <w:tcW w:w="1790" w:type="pct"/>
            <w:noWrap/>
          </w:tcPr>
          <w:p w14:paraId="3E42FBDE" w14:textId="77777777" w:rsidR="007D0B05" w:rsidRDefault="00830B3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AC559C7"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7011F0DF" w14:textId="77777777" w:rsidR="007D0B05" w:rsidRDefault="00830B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528315" w14:textId="77777777" w:rsidR="007D0B05" w:rsidRDefault="008E7C2A">
            <w:pPr>
              <w:ind w:left="360"/>
              <w:rPr>
                <w:b/>
                <w:bCs/>
                <w:sz w:val="20"/>
                <w:szCs w:val="20"/>
                <w:lang w:val="en-GB"/>
              </w:rPr>
            </w:pPr>
            <w:r>
              <w:rPr>
                <w:b/>
                <w:bCs/>
                <w:sz w:val="20"/>
                <w:szCs w:val="20"/>
                <w:lang w:val="en-GB"/>
              </w:rPr>
              <w:t>4</w:t>
            </w:r>
          </w:p>
        </w:tc>
        <w:tc>
          <w:tcPr>
            <w:tcW w:w="1367" w:type="pct"/>
          </w:tcPr>
          <w:p w14:paraId="277BC85F" w14:textId="2292A3FF"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705F2C30" w14:textId="77777777">
        <w:trPr>
          <w:trHeight w:val="20"/>
          <w:jc w:val="center"/>
        </w:trPr>
        <w:tc>
          <w:tcPr>
            <w:tcW w:w="1790" w:type="pct"/>
            <w:noWrap/>
          </w:tcPr>
          <w:p w14:paraId="12AEA426" w14:textId="77777777" w:rsidR="007D0B05" w:rsidRDefault="00830B34">
            <w:pPr>
              <w:pStyle w:val="Heading2"/>
              <w:jc w:val="left"/>
              <w:rPr>
                <w:rFonts w:ascii="Times New Roman" w:hAnsi="Times New Roman"/>
                <w:lang w:val="en-GB"/>
              </w:rPr>
            </w:pPr>
            <w:r>
              <w:rPr>
                <w:rFonts w:ascii="Times New Roman" w:hAnsi="Times New Roman"/>
                <w:lang w:val="en-GB"/>
              </w:rPr>
              <w:t>3. Are the keywords appropriate and useful?</w:t>
            </w:r>
          </w:p>
          <w:p w14:paraId="50DBFCE0"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22810A9F" w14:textId="77777777" w:rsidR="007D0B05" w:rsidRDefault="00830B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814928" w14:textId="77777777" w:rsidR="007D0B05" w:rsidRDefault="008E7C2A">
            <w:pPr>
              <w:ind w:left="360"/>
              <w:rPr>
                <w:b/>
                <w:bCs/>
                <w:sz w:val="20"/>
                <w:szCs w:val="20"/>
                <w:lang w:val="en-GB"/>
              </w:rPr>
            </w:pPr>
            <w:r>
              <w:rPr>
                <w:b/>
                <w:bCs/>
                <w:sz w:val="20"/>
                <w:szCs w:val="20"/>
                <w:lang w:val="en-GB"/>
              </w:rPr>
              <w:t>5</w:t>
            </w:r>
          </w:p>
        </w:tc>
        <w:tc>
          <w:tcPr>
            <w:tcW w:w="1367" w:type="pct"/>
          </w:tcPr>
          <w:p w14:paraId="39E063BD" w14:textId="0D262447"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361E4067" w14:textId="77777777">
        <w:trPr>
          <w:trHeight w:val="20"/>
          <w:jc w:val="center"/>
        </w:trPr>
        <w:tc>
          <w:tcPr>
            <w:tcW w:w="1790" w:type="pct"/>
            <w:noWrap/>
          </w:tcPr>
          <w:p w14:paraId="0E2F282C" w14:textId="77777777" w:rsidR="007D0B05" w:rsidRDefault="00830B3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224E7D7"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1CDF045D" w14:textId="77777777" w:rsidR="007D0B05" w:rsidRDefault="00830B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B734C9" w14:textId="77777777" w:rsidR="007D0B05" w:rsidRDefault="008E7C2A">
            <w:pPr>
              <w:ind w:left="360"/>
              <w:rPr>
                <w:b/>
                <w:bCs/>
                <w:sz w:val="20"/>
                <w:szCs w:val="20"/>
                <w:lang w:val="en-GB"/>
              </w:rPr>
            </w:pPr>
            <w:r>
              <w:rPr>
                <w:b/>
                <w:bCs/>
                <w:sz w:val="20"/>
                <w:szCs w:val="20"/>
                <w:lang w:val="en-GB"/>
              </w:rPr>
              <w:t>4</w:t>
            </w:r>
          </w:p>
        </w:tc>
        <w:tc>
          <w:tcPr>
            <w:tcW w:w="1367" w:type="pct"/>
          </w:tcPr>
          <w:p w14:paraId="3970C40F" w14:textId="6BEBDC15"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011599E9" w14:textId="77777777">
        <w:trPr>
          <w:trHeight w:val="20"/>
          <w:jc w:val="center"/>
        </w:trPr>
        <w:tc>
          <w:tcPr>
            <w:tcW w:w="1790" w:type="pct"/>
            <w:noWrap/>
          </w:tcPr>
          <w:p w14:paraId="419977CD" w14:textId="77777777" w:rsidR="007D0B05" w:rsidRDefault="00830B3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795B8C8"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05DEAB2C" w14:textId="77777777" w:rsidR="007D0B05" w:rsidRDefault="00830B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597AA5" w14:textId="77777777" w:rsidR="007D0B05" w:rsidRDefault="008E7C2A">
            <w:pPr>
              <w:ind w:left="360"/>
              <w:rPr>
                <w:b/>
                <w:bCs/>
                <w:sz w:val="20"/>
                <w:szCs w:val="20"/>
                <w:lang w:val="en-GB"/>
              </w:rPr>
            </w:pPr>
            <w:r>
              <w:rPr>
                <w:b/>
                <w:bCs/>
                <w:sz w:val="20"/>
                <w:szCs w:val="20"/>
                <w:lang w:val="en-GB"/>
              </w:rPr>
              <w:t>4</w:t>
            </w:r>
          </w:p>
        </w:tc>
        <w:tc>
          <w:tcPr>
            <w:tcW w:w="1367" w:type="pct"/>
          </w:tcPr>
          <w:p w14:paraId="65C2E69A" w14:textId="4D62033D"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6EE77909" w14:textId="77777777">
        <w:trPr>
          <w:trHeight w:val="20"/>
          <w:jc w:val="center"/>
        </w:trPr>
        <w:tc>
          <w:tcPr>
            <w:tcW w:w="1790" w:type="pct"/>
            <w:noWrap/>
          </w:tcPr>
          <w:p w14:paraId="34BE2BB4" w14:textId="77777777" w:rsidR="007D0B05" w:rsidRDefault="00830B34">
            <w:pPr>
              <w:pStyle w:val="Heading2"/>
              <w:jc w:val="left"/>
              <w:rPr>
                <w:rFonts w:ascii="Times New Roman" w:hAnsi="Times New Roman"/>
                <w:lang w:val="en-GB"/>
              </w:rPr>
            </w:pPr>
            <w:r>
              <w:rPr>
                <w:rFonts w:ascii="Times New Roman" w:hAnsi="Times New Roman"/>
                <w:lang w:val="en-GB"/>
              </w:rPr>
              <w:t>6. Is the literature review relevant and up to date?</w:t>
            </w:r>
          </w:p>
          <w:p w14:paraId="7E9F6ABC"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44CEAB8A" w14:textId="77777777" w:rsidR="007D0B05" w:rsidRDefault="00830B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97AB51" w14:textId="77777777" w:rsidR="007D0B05" w:rsidRDefault="008E7C2A">
            <w:pPr>
              <w:ind w:left="360"/>
              <w:rPr>
                <w:b/>
                <w:bCs/>
                <w:sz w:val="20"/>
                <w:szCs w:val="20"/>
                <w:lang w:val="en-GB"/>
              </w:rPr>
            </w:pPr>
            <w:r>
              <w:rPr>
                <w:b/>
                <w:bCs/>
                <w:sz w:val="20"/>
                <w:szCs w:val="20"/>
                <w:lang w:val="en-GB"/>
              </w:rPr>
              <w:t>4</w:t>
            </w:r>
          </w:p>
        </w:tc>
        <w:tc>
          <w:tcPr>
            <w:tcW w:w="1367" w:type="pct"/>
          </w:tcPr>
          <w:p w14:paraId="209428A1" w14:textId="27DE2071"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2F2B9E09" w14:textId="77777777">
        <w:trPr>
          <w:trHeight w:val="20"/>
          <w:jc w:val="center"/>
        </w:trPr>
        <w:tc>
          <w:tcPr>
            <w:tcW w:w="1790" w:type="pct"/>
            <w:noWrap/>
          </w:tcPr>
          <w:p w14:paraId="411B3239" w14:textId="77777777" w:rsidR="007D0B05" w:rsidRDefault="00830B3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B629A89"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F4DD7" w14:textId="77777777" w:rsidR="007D0B05" w:rsidRDefault="00830B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EA034D" w14:textId="77777777" w:rsidR="007D0B05" w:rsidRDefault="008E7C2A">
            <w:pPr>
              <w:ind w:left="360"/>
              <w:rPr>
                <w:b/>
                <w:bCs/>
                <w:sz w:val="20"/>
                <w:szCs w:val="20"/>
                <w:lang w:val="en-GB"/>
              </w:rPr>
            </w:pPr>
            <w:r>
              <w:rPr>
                <w:b/>
                <w:bCs/>
                <w:sz w:val="20"/>
                <w:szCs w:val="20"/>
                <w:lang w:val="en-GB"/>
              </w:rPr>
              <w:t>4</w:t>
            </w:r>
          </w:p>
        </w:tc>
        <w:tc>
          <w:tcPr>
            <w:tcW w:w="1367" w:type="pct"/>
          </w:tcPr>
          <w:p w14:paraId="6B8D84C6" w14:textId="2AA98798"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54FC8A26" w14:textId="77777777">
        <w:trPr>
          <w:trHeight w:val="20"/>
          <w:jc w:val="center"/>
        </w:trPr>
        <w:tc>
          <w:tcPr>
            <w:tcW w:w="1790" w:type="pct"/>
            <w:noWrap/>
          </w:tcPr>
          <w:p w14:paraId="375A8DB8" w14:textId="77777777" w:rsidR="007D0B05" w:rsidRDefault="00830B3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7FBAC81"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7D159079" w14:textId="77777777" w:rsidR="007D0B05" w:rsidRDefault="00830B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547A54" w14:textId="77777777" w:rsidR="007D0B05" w:rsidRDefault="008E7C2A">
            <w:pPr>
              <w:ind w:left="360"/>
              <w:rPr>
                <w:b/>
                <w:bCs/>
                <w:sz w:val="20"/>
                <w:szCs w:val="20"/>
                <w:lang w:val="en-GB"/>
              </w:rPr>
            </w:pPr>
            <w:r>
              <w:rPr>
                <w:b/>
                <w:bCs/>
                <w:sz w:val="20"/>
                <w:szCs w:val="20"/>
                <w:lang w:val="en-GB"/>
              </w:rPr>
              <w:t>4</w:t>
            </w:r>
          </w:p>
        </w:tc>
        <w:tc>
          <w:tcPr>
            <w:tcW w:w="1367" w:type="pct"/>
          </w:tcPr>
          <w:p w14:paraId="26E5B279" w14:textId="13AF396C"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0948002D" w14:textId="77777777">
        <w:trPr>
          <w:trHeight w:val="20"/>
          <w:jc w:val="center"/>
        </w:trPr>
        <w:tc>
          <w:tcPr>
            <w:tcW w:w="1790" w:type="pct"/>
            <w:noWrap/>
          </w:tcPr>
          <w:p w14:paraId="774CA480" w14:textId="77777777" w:rsidR="007D0B05" w:rsidRDefault="00830B34">
            <w:pPr>
              <w:rPr>
                <w:b/>
                <w:sz w:val="20"/>
                <w:szCs w:val="20"/>
                <w:lang w:val="en-GB"/>
              </w:rPr>
            </w:pPr>
            <w:r>
              <w:rPr>
                <w:b/>
                <w:sz w:val="20"/>
                <w:szCs w:val="20"/>
                <w:lang w:val="en-GB"/>
              </w:rPr>
              <w:t xml:space="preserve">9. Are the results presented clearly? </w:t>
            </w:r>
          </w:p>
          <w:p w14:paraId="524FB464"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56C83DC3" w14:textId="77777777" w:rsidR="007D0B05" w:rsidRDefault="00830B3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F64F15" w14:textId="77777777" w:rsidR="007D0B05" w:rsidRDefault="008E7C2A">
            <w:pPr>
              <w:pStyle w:val="ListParagraph"/>
              <w:ind w:left="0"/>
              <w:rPr>
                <w:bCs/>
                <w:sz w:val="20"/>
                <w:szCs w:val="20"/>
                <w:lang w:val="en-GB"/>
              </w:rPr>
            </w:pPr>
            <w:r>
              <w:rPr>
                <w:bCs/>
                <w:sz w:val="20"/>
                <w:szCs w:val="20"/>
                <w:lang w:val="en-GB"/>
              </w:rPr>
              <w:t>4</w:t>
            </w:r>
          </w:p>
        </w:tc>
        <w:tc>
          <w:tcPr>
            <w:tcW w:w="1367" w:type="pct"/>
          </w:tcPr>
          <w:p w14:paraId="3644D263" w14:textId="555B42F6"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5CBB9A7D" w14:textId="77777777">
        <w:trPr>
          <w:trHeight w:val="20"/>
          <w:jc w:val="center"/>
        </w:trPr>
        <w:tc>
          <w:tcPr>
            <w:tcW w:w="1790" w:type="pct"/>
            <w:noWrap/>
          </w:tcPr>
          <w:p w14:paraId="2A3B7A84" w14:textId="77777777" w:rsidR="007D0B05" w:rsidRDefault="00830B34">
            <w:pPr>
              <w:rPr>
                <w:b/>
                <w:sz w:val="20"/>
                <w:szCs w:val="20"/>
                <w:lang w:val="en-GB"/>
              </w:rPr>
            </w:pPr>
            <w:r>
              <w:rPr>
                <w:b/>
                <w:sz w:val="20"/>
                <w:szCs w:val="20"/>
                <w:lang w:val="en-GB"/>
              </w:rPr>
              <w:t>10. Are tables and figures clear, relevant, and necessary?</w:t>
            </w:r>
          </w:p>
          <w:p w14:paraId="46D7EE53"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64DEADDB" w14:textId="77777777" w:rsidR="007D0B05" w:rsidRDefault="00830B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C0A43E" w14:textId="77777777" w:rsidR="007D0B05" w:rsidRDefault="008E7C2A">
            <w:pPr>
              <w:pStyle w:val="ListParagraph"/>
              <w:ind w:left="0"/>
              <w:rPr>
                <w:bCs/>
                <w:sz w:val="20"/>
                <w:szCs w:val="20"/>
                <w:lang w:val="en-GB"/>
              </w:rPr>
            </w:pPr>
            <w:r>
              <w:rPr>
                <w:bCs/>
                <w:sz w:val="20"/>
                <w:szCs w:val="20"/>
                <w:lang w:val="en-GB"/>
              </w:rPr>
              <w:t>4</w:t>
            </w:r>
          </w:p>
        </w:tc>
        <w:tc>
          <w:tcPr>
            <w:tcW w:w="1367" w:type="pct"/>
          </w:tcPr>
          <w:p w14:paraId="7269B7C3" w14:textId="33D89D71"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28501E77" w14:textId="77777777">
        <w:trPr>
          <w:trHeight w:val="20"/>
          <w:jc w:val="center"/>
        </w:trPr>
        <w:tc>
          <w:tcPr>
            <w:tcW w:w="1790" w:type="pct"/>
            <w:noWrap/>
          </w:tcPr>
          <w:p w14:paraId="2422A7EC" w14:textId="77777777" w:rsidR="007D0B05" w:rsidRDefault="00830B34">
            <w:pPr>
              <w:rPr>
                <w:b/>
                <w:sz w:val="20"/>
                <w:szCs w:val="20"/>
                <w:lang w:val="en-GB"/>
              </w:rPr>
            </w:pPr>
            <w:r>
              <w:rPr>
                <w:b/>
                <w:sz w:val="20"/>
                <w:szCs w:val="20"/>
                <w:lang w:val="en-GB"/>
              </w:rPr>
              <w:t>11. Does the discussion relate findings to existing literature?</w:t>
            </w:r>
          </w:p>
          <w:p w14:paraId="6090BB89"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2B775674" w14:textId="77777777" w:rsidR="007D0B05" w:rsidRDefault="00830B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3C7842" w14:textId="77777777" w:rsidR="007D0B05" w:rsidRDefault="008E7C2A">
            <w:pPr>
              <w:pStyle w:val="ListParagraph"/>
              <w:ind w:left="0"/>
              <w:rPr>
                <w:bCs/>
                <w:sz w:val="20"/>
                <w:szCs w:val="20"/>
                <w:lang w:val="en-GB"/>
              </w:rPr>
            </w:pPr>
            <w:r>
              <w:rPr>
                <w:bCs/>
                <w:sz w:val="20"/>
                <w:szCs w:val="20"/>
                <w:lang w:val="en-GB"/>
              </w:rPr>
              <w:t>4</w:t>
            </w:r>
          </w:p>
        </w:tc>
        <w:tc>
          <w:tcPr>
            <w:tcW w:w="1367" w:type="pct"/>
          </w:tcPr>
          <w:p w14:paraId="56DE46D4" w14:textId="2BF9463A"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53E99DEE" w14:textId="77777777">
        <w:trPr>
          <w:trHeight w:val="20"/>
          <w:jc w:val="center"/>
        </w:trPr>
        <w:tc>
          <w:tcPr>
            <w:tcW w:w="1790" w:type="pct"/>
            <w:noWrap/>
          </w:tcPr>
          <w:p w14:paraId="24AD80D7" w14:textId="77777777" w:rsidR="007D0B05" w:rsidRDefault="00830B34">
            <w:pPr>
              <w:rPr>
                <w:b/>
                <w:sz w:val="20"/>
                <w:szCs w:val="20"/>
                <w:lang w:val="en-GB"/>
              </w:rPr>
            </w:pPr>
            <w:r>
              <w:rPr>
                <w:b/>
                <w:sz w:val="20"/>
                <w:szCs w:val="20"/>
                <w:lang w:val="en-GB"/>
              </w:rPr>
              <w:t>12. Are the conclusions supported by the data?</w:t>
            </w:r>
          </w:p>
          <w:p w14:paraId="2F348821"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0D573388" w14:textId="77777777" w:rsidR="007D0B05" w:rsidRDefault="00830B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609E34" w14:textId="77777777" w:rsidR="007D0B05" w:rsidRDefault="008E7C2A">
            <w:pPr>
              <w:pStyle w:val="ListParagraph"/>
              <w:ind w:left="0"/>
              <w:rPr>
                <w:bCs/>
                <w:sz w:val="20"/>
                <w:szCs w:val="20"/>
                <w:lang w:val="en-GB"/>
              </w:rPr>
            </w:pPr>
            <w:r>
              <w:rPr>
                <w:bCs/>
                <w:sz w:val="20"/>
                <w:szCs w:val="20"/>
                <w:lang w:val="en-GB"/>
              </w:rPr>
              <w:t>4</w:t>
            </w:r>
          </w:p>
        </w:tc>
        <w:tc>
          <w:tcPr>
            <w:tcW w:w="1367" w:type="pct"/>
          </w:tcPr>
          <w:p w14:paraId="46A21AC4" w14:textId="299E4226"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3625514A" w14:textId="77777777">
        <w:trPr>
          <w:trHeight w:val="20"/>
          <w:jc w:val="center"/>
        </w:trPr>
        <w:tc>
          <w:tcPr>
            <w:tcW w:w="1790" w:type="pct"/>
            <w:noWrap/>
          </w:tcPr>
          <w:p w14:paraId="445C8D4D" w14:textId="77777777" w:rsidR="007D0B05" w:rsidRDefault="00830B34">
            <w:pPr>
              <w:rPr>
                <w:b/>
                <w:sz w:val="20"/>
                <w:szCs w:val="20"/>
                <w:lang w:val="en-GB"/>
              </w:rPr>
            </w:pPr>
            <w:r>
              <w:rPr>
                <w:b/>
                <w:sz w:val="20"/>
                <w:szCs w:val="20"/>
                <w:lang w:val="en-GB"/>
              </w:rPr>
              <w:t>13. Are the limitations of the study discussed?</w:t>
            </w:r>
          </w:p>
          <w:p w14:paraId="2DA594A5"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44445755" w14:textId="77777777" w:rsidR="007D0B05" w:rsidRDefault="00830B34">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CD7261C" w14:textId="77777777" w:rsidR="007D0B05" w:rsidRDefault="008E7C2A">
            <w:pPr>
              <w:pStyle w:val="ListParagraph"/>
              <w:ind w:left="0"/>
              <w:rPr>
                <w:bCs/>
                <w:sz w:val="20"/>
                <w:szCs w:val="20"/>
                <w:lang w:val="en-GB"/>
              </w:rPr>
            </w:pPr>
            <w:r>
              <w:rPr>
                <w:bCs/>
                <w:sz w:val="20"/>
                <w:szCs w:val="20"/>
                <w:lang w:val="en-GB"/>
              </w:rPr>
              <w:lastRenderedPageBreak/>
              <w:t>4</w:t>
            </w:r>
          </w:p>
        </w:tc>
        <w:tc>
          <w:tcPr>
            <w:tcW w:w="1367" w:type="pct"/>
          </w:tcPr>
          <w:p w14:paraId="34DDA590" w14:textId="171BD7F0"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3DE5C0FE" w14:textId="77777777">
        <w:trPr>
          <w:trHeight w:val="20"/>
          <w:jc w:val="center"/>
        </w:trPr>
        <w:tc>
          <w:tcPr>
            <w:tcW w:w="1790" w:type="pct"/>
            <w:noWrap/>
          </w:tcPr>
          <w:p w14:paraId="50AC64C4" w14:textId="77777777" w:rsidR="007D0B05" w:rsidRDefault="00830B34">
            <w:pPr>
              <w:rPr>
                <w:b/>
                <w:sz w:val="20"/>
                <w:szCs w:val="20"/>
                <w:lang w:val="en-GB"/>
              </w:rPr>
            </w:pPr>
            <w:r>
              <w:rPr>
                <w:b/>
                <w:sz w:val="20"/>
                <w:szCs w:val="20"/>
                <w:lang w:val="en-GB"/>
              </w:rPr>
              <w:t>14. Are the references relevant and sufficient (in number)?</w:t>
            </w:r>
          </w:p>
          <w:p w14:paraId="00A287BA"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763D99D9"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440B47" w14:textId="77777777" w:rsidR="007D0B05" w:rsidRDefault="00830B34">
            <w:pPr>
              <w:rPr>
                <w:sz w:val="20"/>
                <w:szCs w:val="20"/>
                <w:lang w:val="en-GB"/>
              </w:rPr>
            </w:pPr>
            <w:r>
              <w:rPr>
                <w:color w:val="404040"/>
                <w:sz w:val="20"/>
                <w:szCs w:val="20"/>
                <w:shd w:val="clear" w:color="auto" w:fill="FFFFFF"/>
                <w:lang w:val="en-GB"/>
              </w:rPr>
              <w:t>N/A = Not Applicable</w:t>
            </w:r>
          </w:p>
        </w:tc>
        <w:tc>
          <w:tcPr>
            <w:tcW w:w="1843" w:type="pct"/>
          </w:tcPr>
          <w:p w14:paraId="317161F5" w14:textId="77777777" w:rsidR="007D0B05" w:rsidRDefault="008E7C2A">
            <w:pPr>
              <w:pStyle w:val="ListParagraph"/>
              <w:ind w:left="0"/>
              <w:rPr>
                <w:bCs/>
                <w:sz w:val="20"/>
                <w:szCs w:val="20"/>
                <w:lang w:val="en-GB"/>
              </w:rPr>
            </w:pPr>
            <w:r>
              <w:rPr>
                <w:bCs/>
                <w:sz w:val="20"/>
                <w:szCs w:val="20"/>
                <w:lang w:val="en-GB"/>
              </w:rPr>
              <w:t>4</w:t>
            </w:r>
          </w:p>
        </w:tc>
        <w:tc>
          <w:tcPr>
            <w:tcW w:w="1367" w:type="pct"/>
          </w:tcPr>
          <w:p w14:paraId="65C7D290" w14:textId="04165272"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3D560688" w14:textId="77777777">
        <w:trPr>
          <w:trHeight w:val="20"/>
          <w:jc w:val="center"/>
        </w:trPr>
        <w:tc>
          <w:tcPr>
            <w:tcW w:w="1790" w:type="pct"/>
            <w:noWrap/>
          </w:tcPr>
          <w:p w14:paraId="3229B295" w14:textId="77777777" w:rsidR="007D0B05" w:rsidRDefault="00830B34">
            <w:pPr>
              <w:rPr>
                <w:b/>
                <w:sz w:val="20"/>
                <w:szCs w:val="20"/>
                <w:lang w:val="en-GB"/>
              </w:rPr>
            </w:pPr>
            <w:r>
              <w:rPr>
                <w:b/>
                <w:sz w:val="20"/>
                <w:szCs w:val="20"/>
                <w:lang w:val="en-GB"/>
              </w:rPr>
              <w:t>15. Is the manuscript written in clear and understandable language?</w:t>
            </w:r>
          </w:p>
          <w:p w14:paraId="04B4BD99"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A444A"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7A9D14" w14:textId="77777777" w:rsidR="007D0B05" w:rsidRDefault="00830B34">
            <w:pPr>
              <w:rPr>
                <w:sz w:val="20"/>
                <w:szCs w:val="20"/>
                <w:lang w:val="en-GB"/>
              </w:rPr>
            </w:pPr>
            <w:r>
              <w:rPr>
                <w:color w:val="404040"/>
                <w:sz w:val="20"/>
                <w:szCs w:val="20"/>
                <w:shd w:val="clear" w:color="auto" w:fill="FFFFFF"/>
                <w:lang w:val="en-GB"/>
              </w:rPr>
              <w:t>N/A = Not Applicable</w:t>
            </w:r>
          </w:p>
        </w:tc>
        <w:tc>
          <w:tcPr>
            <w:tcW w:w="1843" w:type="pct"/>
          </w:tcPr>
          <w:p w14:paraId="4EE8EC12" w14:textId="77777777" w:rsidR="007D0B05" w:rsidRDefault="008E7C2A">
            <w:pPr>
              <w:pStyle w:val="ListParagraph"/>
              <w:ind w:left="0"/>
              <w:rPr>
                <w:bCs/>
                <w:sz w:val="20"/>
                <w:szCs w:val="20"/>
                <w:lang w:val="en-GB"/>
              </w:rPr>
            </w:pPr>
            <w:r>
              <w:rPr>
                <w:bCs/>
                <w:sz w:val="20"/>
                <w:szCs w:val="20"/>
                <w:lang w:val="en-GB"/>
              </w:rPr>
              <w:t>4</w:t>
            </w:r>
          </w:p>
        </w:tc>
        <w:tc>
          <w:tcPr>
            <w:tcW w:w="1367" w:type="pct"/>
          </w:tcPr>
          <w:p w14:paraId="58B54647" w14:textId="77777777" w:rsidR="007D0B05" w:rsidRDefault="007D0B05">
            <w:pPr>
              <w:pStyle w:val="Heading2"/>
              <w:jc w:val="left"/>
              <w:rPr>
                <w:rFonts w:ascii="Times New Roman" w:hAnsi="Times New Roman"/>
                <w:b w:val="0"/>
                <w:lang w:val="en-GB" w:eastAsia="en-US"/>
              </w:rPr>
            </w:pPr>
          </w:p>
        </w:tc>
      </w:tr>
    </w:tbl>
    <w:p w14:paraId="28456919" w14:textId="77777777" w:rsidR="007D0B05" w:rsidRDefault="007D0B05">
      <w:pPr>
        <w:pStyle w:val="BodyText"/>
        <w:rPr>
          <w:rFonts w:ascii="Times New Roman" w:hAnsi="Times New Roman"/>
          <w:b/>
          <w:bCs/>
          <w:sz w:val="20"/>
          <w:szCs w:val="20"/>
          <w:u w:val="single"/>
          <w:lang w:val="en-GB"/>
        </w:rPr>
      </w:pPr>
    </w:p>
    <w:p w14:paraId="09DDA7D2" w14:textId="77777777" w:rsidR="007D0B05" w:rsidRDefault="007D0B05">
      <w:pPr>
        <w:pStyle w:val="BodyText"/>
        <w:rPr>
          <w:rFonts w:ascii="Times New Roman" w:hAnsi="Times New Roman"/>
          <w:b/>
          <w:bCs/>
          <w:sz w:val="20"/>
          <w:szCs w:val="20"/>
          <w:u w:val="single"/>
          <w:lang w:val="en-GB"/>
        </w:rPr>
      </w:pPr>
    </w:p>
    <w:p w14:paraId="177BDE8F" w14:textId="77777777" w:rsidR="007D0B05" w:rsidRDefault="007D0B05">
      <w:pPr>
        <w:pStyle w:val="BodyText"/>
        <w:rPr>
          <w:rFonts w:ascii="Times New Roman" w:hAnsi="Times New Roman"/>
          <w:b/>
          <w:bCs/>
          <w:sz w:val="20"/>
          <w:szCs w:val="20"/>
          <w:u w:val="single"/>
          <w:lang w:val="en-GB"/>
        </w:rPr>
      </w:pPr>
    </w:p>
    <w:p w14:paraId="0615E16E" w14:textId="77777777" w:rsidR="007D0B05" w:rsidRDefault="00830B3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075E566" w14:textId="77777777" w:rsidR="007D0B05" w:rsidRDefault="007D0B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D0B05" w14:paraId="58906472" w14:textId="77777777">
        <w:trPr>
          <w:trHeight w:val="20"/>
          <w:jc w:val="center"/>
        </w:trPr>
        <w:tc>
          <w:tcPr>
            <w:tcW w:w="1672" w:type="pct"/>
            <w:noWrap/>
          </w:tcPr>
          <w:p w14:paraId="15EE2285" w14:textId="77777777" w:rsidR="007D0B05" w:rsidRDefault="007D0B05">
            <w:pPr>
              <w:pStyle w:val="Heading2"/>
              <w:jc w:val="left"/>
              <w:rPr>
                <w:rFonts w:ascii="Times New Roman" w:hAnsi="Times New Roman"/>
                <w:lang w:val="en-GB" w:eastAsia="en-US"/>
              </w:rPr>
            </w:pPr>
          </w:p>
        </w:tc>
        <w:tc>
          <w:tcPr>
            <w:tcW w:w="1786" w:type="pct"/>
          </w:tcPr>
          <w:p w14:paraId="6BAEFF16" w14:textId="77777777" w:rsidR="007D0B05" w:rsidRDefault="00830B34">
            <w:pPr>
              <w:pStyle w:val="Heading2"/>
              <w:jc w:val="left"/>
              <w:rPr>
                <w:rFonts w:ascii="Times New Roman" w:hAnsi="Times New Roman"/>
                <w:lang w:val="en-GB" w:eastAsia="en-US"/>
              </w:rPr>
            </w:pPr>
            <w:r>
              <w:rPr>
                <w:rFonts w:ascii="Times New Roman" w:hAnsi="Times New Roman"/>
                <w:lang w:val="en-GB" w:eastAsia="en-US"/>
              </w:rPr>
              <w:t>Reviewer’s comment</w:t>
            </w:r>
          </w:p>
          <w:p w14:paraId="337CE6BB" w14:textId="77777777" w:rsidR="007D0B05" w:rsidRDefault="007D0B05">
            <w:pPr>
              <w:rPr>
                <w:sz w:val="22"/>
                <w:szCs w:val="22"/>
                <w:lang w:val="en-GB"/>
              </w:rPr>
            </w:pPr>
          </w:p>
        </w:tc>
        <w:tc>
          <w:tcPr>
            <w:tcW w:w="1543" w:type="pct"/>
          </w:tcPr>
          <w:p w14:paraId="59AC5199" w14:textId="77777777" w:rsidR="007D0B05" w:rsidRDefault="00830B3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C3473A" w14:textId="77777777" w:rsidR="007D0B05" w:rsidRDefault="007D0B05">
            <w:pPr>
              <w:pStyle w:val="Heading2"/>
              <w:jc w:val="left"/>
              <w:rPr>
                <w:rFonts w:ascii="Times New Roman" w:hAnsi="Times New Roman"/>
                <w:b w:val="0"/>
                <w:lang w:val="en-GB" w:eastAsia="en-US"/>
              </w:rPr>
            </w:pPr>
          </w:p>
        </w:tc>
      </w:tr>
      <w:tr w:rsidR="007D0B05" w14:paraId="2B7F59F7" w14:textId="77777777">
        <w:trPr>
          <w:trHeight w:val="20"/>
          <w:jc w:val="center"/>
        </w:trPr>
        <w:tc>
          <w:tcPr>
            <w:tcW w:w="1672" w:type="pct"/>
            <w:noWrap/>
          </w:tcPr>
          <w:p w14:paraId="366A443A" w14:textId="77777777" w:rsidR="007D0B05" w:rsidRDefault="00830B34">
            <w:pPr>
              <w:rPr>
                <w:b/>
                <w:bCs/>
                <w:sz w:val="20"/>
                <w:szCs w:val="20"/>
                <w:lang w:val="en-GB"/>
              </w:rPr>
            </w:pPr>
            <w:r>
              <w:rPr>
                <w:b/>
                <w:bCs/>
                <w:sz w:val="20"/>
                <w:szCs w:val="20"/>
                <w:lang w:val="en-GB"/>
              </w:rPr>
              <w:t>Is the title of the article suitable?</w:t>
            </w:r>
          </w:p>
          <w:p w14:paraId="25C8449B" w14:textId="77777777" w:rsidR="007D0B05" w:rsidRDefault="007D0B05">
            <w:pPr>
              <w:rPr>
                <w:bCs/>
                <w:sz w:val="20"/>
                <w:szCs w:val="20"/>
                <w:lang w:val="en-GB"/>
              </w:rPr>
            </w:pPr>
          </w:p>
          <w:p w14:paraId="0EFCB87E" w14:textId="77777777" w:rsidR="007D0B05" w:rsidRDefault="00830B34">
            <w:pPr>
              <w:rPr>
                <w:sz w:val="22"/>
                <w:szCs w:val="22"/>
                <w:u w:val="single"/>
                <w:lang w:val="en-GB"/>
              </w:rPr>
            </w:pPr>
            <w:r>
              <w:rPr>
                <w:bCs/>
                <w:sz w:val="20"/>
                <w:szCs w:val="20"/>
                <w:lang w:val="en-GB"/>
              </w:rPr>
              <w:t>If your answer is NO, please provide a brief, clear suggestion for improvement.</w:t>
            </w:r>
          </w:p>
        </w:tc>
        <w:tc>
          <w:tcPr>
            <w:tcW w:w="1786" w:type="pct"/>
          </w:tcPr>
          <w:p w14:paraId="103E6682" w14:textId="77777777" w:rsidR="007D0B05" w:rsidRDefault="008E7C2A">
            <w:pPr>
              <w:ind w:left="360"/>
              <w:rPr>
                <w:b/>
                <w:bCs/>
                <w:sz w:val="20"/>
                <w:szCs w:val="20"/>
                <w:lang w:val="en-GB"/>
              </w:rPr>
            </w:pPr>
            <w:r>
              <w:rPr>
                <w:b/>
                <w:bCs/>
                <w:sz w:val="20"/>
                <w:szCs w:val="20"/>
                <w:lang w:val="en-GB"/>
              </w:rPr>
              <w:t>Yes</w:t>
            </w:r>
          </w:p>
        </w:tc>
        <w:tc>
          <w:tcPr>
            <w:tcW w:w="1543" w:type="pct"/>
          </w:tcPr>
          <w:p w14:paraId="44EF4D90" w14:textId="25841512"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7C12B004" w14:textId="77777777">
        <w:trPr>
          <w:trHeight w:val="20"/>
          <w:jc w:val="center"/>
        </w:trPr>
        <w:tc>
          <w:tcPr>
            <w:tcW w:w="1672" w:type="pct"/>
            <w:noWrap/>
          </w:tcPr>
          <w:p w14:paraId="4FAB2B9A" w14:textId="77777777" w:rsidR="007D0B05" w:rsidRDefault="00830B3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4B488BC" w14:textId="77777777" w:rsidR="007D0B05" w:rsidRDefault="007D0B05">
            <w:pPr>
              <w:rPr>
                <w:bCs/>
                <w:sz w:val="20"/>
                <w:szCs w:val="20"/>
                <w:lang w:val="en-GB"/>
              </w:rPr>
            </w:pPr>
          </w:p>
          <w:p w14:paraId="4CEE93AD" w14:textId="77777777" w:rsidR="007D0B05" w:rsidRDefault="00830B34">
            <w:pPr>
              <w:rPr>
                <w:sz w:val="22"/>
                <w:szCs w:val="22"/>
                <w:lang w:val="en-GB"/>
              </w:rPr>
            </w:pPr>
            <w:r>
              <w:rPr>
                <w:bCs/>
                <w:sz w:val="20"/>
                <w:szCs w:val="20"/>
                <w:lang w:val="en-GB"/>
              </w:rPr>
              <w:t>If your answer is NO, please provide a brief, clear suggestion for improvement.</w:t>
            </w:r>
          </w:p>
        </w:tc>
        <w:tc>
          <w:tcPr>
            <w:tcW w:w="1786" w:type="pct"/>
          </w:tcPr>
          <w:p w14:paraId="77A42597" w14:textId="77777777" w:rsidR="007D0B05" w:rsidRDefault="008E7C2A">
            <w:pPr>
              <w:ind w:left="360"/>
              <w:rPr>
                <w:b/>
                <w:bCs/>
                <w:sz w:val="20"/>
                <w:szCs w:val="20"/>
                <w:lang w:val="en-GB"/>
              </w:rPr>
            </w:pPr>
            <w:r>
              <w:rPr>
                <w:b/>
                <w:bCs/>
                <w:sz w:val="20"/>
                <w:szCs w:val="20"/>
                <w:lang w:val="en-GB"/>
              </w:rPr>
              <w:t>Yes</w:t>
            </w:r>
          </w:p>
        </w:tc>
        <w:tc>
          <w:tcPr>
            <w:tcW w:w="1543" w:type="pct"/>
          </w:tcPr>
          <w:p w14:paraId="6F431893" w14:textId="6B6230C4"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3AE7404B" w14:textId="77777777">
        <w:trPr>
          <w:trHeight w:val="20"/>
          <w:jc w:val="center"/>
        </w:trPr>
        <w:tc>
          <w:tcPr>
            <w:tcW w:w="1672" w:type="pct"/>
            <w:noWrap/>
          </w:tcPr>
          <w:p w14:paraId="73F789F4" w14:textId="77777777" w:rsidR="007D0B05" w:rsidRDefault="00830B3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A744342" w14:textId="77777777" w:rsidR="007D0B05" w:rsidRDefault="00830B34">
            <w:pPr>
              <w:rPr>
                <w:b/>
                <w:sz w:val="22"/>
                <w:szCs w:val="22"/>
                <w:lang w:val="en-GB"/>
              </w:rPr>
            </w:pPr>
            <w:r>
              <w:rPr>
                <w:bCs/>
                <w:sz w:val="20"/>
                <w:szCs w:val="20"/>
                <w:lang w:val="en-GB"/>
              </w:rPr>
              <w:t>If your answer is NO, please provide a brief, clear suggestion for improvement.</w:t>
            </w:r>
          </w:p>
        </w:tc>
        <w:tc>
          <w:tcPr>
            <w:tcW w:w="1786" w:type="pct"/>
          </w:tcPr>
          <w:p w14:paraId="5945314A" w14:textId="77777777" w:rsidR="007D0B05" w:rsidRDefault="008E7C2A">
            <w:pPr>
              <w:pStyle w:val="ListParagraph"/>
              <w:ind w:left="0"/>
              <w:rPr>
                <w:bCs/>
                <w:sz w:val="20"/>
                <w:szCs w:val="20"/>
                <w:lang w:val="en-GB"/>
              </w:rPr>
            </w:pPr>
            <w:r>
              <w:rPr>
                <w:bCs/>
                <w:sz w:val="20"/>
                <w:szCs w:val="20"/>
                <w:lang w:val="en-GB"/>
              </w:rPr>
              <w:t>Yes</w:t>
            </w:r>
          </w:p>
        </w:tc>
        <w:tc>
          <w:tcPr>
            <w:tcW w:w="1543" w:type="pct"/>
          </w:tcPr>
          <w:p w14:paraId="4E80B687" w14:textId="03AEC6C1"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031DD4F7" w14:textId="77777777">
        <w:trPr>
          <w:trHeight w:val="20"/>
          <w:jc w:val="center"/>
        </w:trPr>
        <w:tc>
          <w:tcPr>
            <w:tcW w:w="1672" w:type="pct"/>
            <w:noWrap/>
          </w:tcPr>
          <w:p w14:paraId="549A62A0" w14:textId="77777777" w:rsidR="007D0B05" w:rsidRDefault="00830B34">
            <w:pPr>
              <w:rPr>
                <w:b/>
                <w:bCs/>
                <w:sz w:val="20"/>
                <w:szCs w:val="20"/>
                <w:lang w:val="en-GB"/>
              </w:rPr>
            </w:pPr>
            <w:r>
              <w:rPr>
                <w:b/>
                <w:bCs/>
                <w:sz w:val="20"/>
                <w:szCs w:val="20"/>
                <w:lang w:val="en-GB"/>
              </w:rPr>
              <w:t xml:space="preserve">Are the references sufficient and recent? </w:t>
            </w:r>
          </w:p>
          <w:p w14:paraId="41C664C0" w14:textId="77777777" w:rsidR="007D0B05" w:rsidRDefault="00830B34">
            <w:pPr>
              <w:rPr>
                <w:bCs/>
                <w:sz w:val="20"/>
                <w:szCs w:val="20"/>
                <w:lang w:val="en-GB"/>
              </w:rPr>
            </w:pPr>
            <w:r>
              <w:rPr>
                <w:bCs/>
                <w:sz w:val="20"/>
                <w:szCs w:val="20"/>
                <w:lang w:val="en-GB"/>
              </w:rPr>
              <w:t>(YES or NO)</w:t>
            </w:r>
          </w:p>
          <w:p w14:paraId="7313DE4E" w14:textId="77777777" w:rsidR="007D0B05" w:rsidRDefault="007D0B05">
            <w:pPr>
              <w:rPr>
                <w:bCs/>
                <w:sz w:val="20"/>
                <w:szCs w:val="20"/>
                <w:lang w:val="en-GB"/>
              </w:rPr>
            </w:pPr>
          </w:p>
          <w:p w14:paraId="5C445E41" w14:textId="77777777" w:rsidR="007D0B05" w:rsidRDefault="00830B34">
            <w:pPr>
              <w:rPr>
                <w:b/>
                <w:bCs/>
                <w:sz w:val="20"/>
                <w:szCs w:val="20"/>
                <w:lang w:val="en-GB"/>
              </w:rPr>
            </w:pPr>
            <w:r>
              <w:rPr>
                <w:bCs/>
                <w:sz w:val="20"/>
                <w:szCs w:val="20"/>
                <w:lang w:val="en-GB"/>
              </w:rPr>
              <w:t>If your answer is NO, please provide clear suggestion for improvement.</w:t>
            </w:r>
          </w:p>
        </w:tc>
        <w:tc>
          <w:tcPr>
            <w:tcW w:w="1786" w:type="pct"/>
          </w:tcPr>
          <w:p w14:paraId="45E0D0A2" w14:textId="77777777" w:rsidR="007D0B05" w:rsidRDefault="008E7C2A">
            <w:pPr>
              <w:pStyle w:val="ListParagraph"/>
              <w:ind w:left="0"/>
              <w:rPr>
                <w:bCs/>
                <w:sz w:val="20"/>
                <w:szCs w:val="20"/>
                <w:lang w:val="en-GB"/>
              </w:rPr>
            </w:pPr>
            <w:r>
              <w:rPr>
                <w:bCs/>
                <w:sz w:val="20"/>
                <w:szCs w:val="20"/>
                <w:lang w:val="en-GB"/>
              </w:rPr>
              <w:t>Yes</w:t>
            </w:r>
          </w:p>
        </w:tc>
        <w:tc>
          <w:tcPr>
            <w:tcW w:w="1543" w:type="pct"/>
          </w:tcPr>
          <w:p w14:paraId="5CB0BBB4" w14:textId="31246897"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r w:rsidR="007D0B05" w14:paraId="3D058784" w14:textId="77777777">
        <w:trPr>
          <w:trHeight w:val="896"/>
          <w:jc w:val="center"/>
        </w:trPr>
        <w:tc>
          <w:tcPr>
            <w:tcW w:w="1672" w:type="pct"/>
            <w:noWrap/>
          </w:tcPr>
          <w:p w14:paraId="2A7FC2C7" w14:textId="77777777" w:rsidR="007D0B05" w:rsidRDefault="00830B34">
            <w:pPr>
              <w:rPr>
                <w:b/>
                <w:bCs/>
                <w:sz w:val="20"/>
                <w:szCs w:val="20"/>
                <w:lang w:val="en-GB"/>
              </w:rPr>
            </w:pPr>
            <w:r>
              <w:rPr>
                <w:b/>
                <w:bCs/>
                <w:sz w:val="20"/>
                <w:szCs w:val="20"/>
                <w:lang w:val="en-GB"/>
              </w:rPr>
              <w:t>Are there ethical issues in this manuscript?</w:t>
            </w:r>
          </w:p>
          <w:p w14:paraId="026004DF" w14:textId="77777777" w:rsidR="007D0B05" w:rsidRDefault="00830B34">
            <w:pPr>
              <w:rPr>
                <w:bCs/>
                <w:sz w:val="20"/>
                <w:szCs w:val="20"/>
                <w:lang w:val="en-GB"/>
              </w:rPr>
            </w:pPr>
            <w:r>
              <w:rPr>
                <w:bCs/>
                <w:sz w:val="20"/>
                <w:szCs w:val="20"/>
                <w:lang w:val="en-GB"/>
              </w:rPr>
              <w:t>(YES or NO)</w:t>
            </w:r>
          </w:p>
          <w:p w14:paraId="38A78873" w14:textId="77777777" w:rsidR="007D0B05" w:rsidRDefault="007D0B05">
            <w:pPr>
              <w:rPr>
                <w:bCs/>
                <w:sz w:val="20"/>
                <w:szCs w:val="20"/>
                <w:lang w:val="en-GB"/>
              </w:rPr>
            </w:pPr>
          </w:p>
          <w:p w14:paraId="0E2A686B" w14:textId="77777777" w:rsidR="007D0B05" w:rsidRDefault="00830B34">
            <w:pPr>
              <w:rPr>
                <w:bCs/>
                <w:sz w:val="20"/>
                <w:szCs w:val="20"/>
                <w:lang w:val="en-GB"/>
              </w:rPr>
            </w:pPr>
            <w:r>
              <w:rPr>
                <w:bCs/>
                <w:sz w:val="20"/>
                <w:szCs w:val="20"/>
                <w:lang w:val="en-GB"/>
              </w:rPr>
              <w:t>(If yes, kindly please write down the ethical issues here in details)</w:t>
            </w:r>
          </w:p>
          <w:p w14:paraId="0BF483AD" w14:textId="77777777" w:rsidR="007D0B05" w:rsidRDefault="007D0B05">
            <w:pPr>
              <w:rPr>
                <w:bCs/>
                <w:sz w:val="20"/>
                <w:szCs w:val="20"/>
                <w:lang w:val="en-GB"/>
              </w:rPr>
            </w:pPr>
          </w:p>
        </w:tc>
        <w:tc>
          <w:tcPr>
            <w:tcW w:w="1786" w:type="pct"/>
          </w:tcPr>
          <w:p w14:paraId="3E6C3D2B" w14:textId="77777777" w:rsidR="007D0B05" w:rsidRDefault="008E7C2A">
            <w:pPr>
              <w:pStyle w:val="ListParagraph"/>
              <w:ind w:left="0"/>
              <w:rPr>
                <w:bCs/>
                <w:sz w:val="20"/>
                <w:szCs w:val="20"/>
                <w:lang w:val="en-GB"/>
              </w:rPr>
            </w:pPr>
            <w:r>
              <w:rPr>
                <w:bCs/>
                <w:sz w:val="20"/>
                <w:szCs w:val="20"/>
                <w:lang w:val="en-GB"/>
              </w:rPr>
              <w:t>No</w:t>
            </w:r>
          </w:p>
        </w:tc>
        <w:tc>
          <w:tcPr>
            <w:tcW w:w="1543" w:type="pct"/>
          </w:tcPr>
          <w:p w14:paraId="597372BC" w14:textId="06673525" w:rsidR="007D0B05" w:rsidRDefault="0006588B">
            <w:pPr>
              <w:pStyle w:val="Heading2"/>
              <w:jc w:val="left"/>
              <w:rPr>
                <w:rFonts w:ascii="Times New Roman" w:hAnsi="Times New Roman"/>
                <w:b w:val="0"/>
                <w:lang w:val="en-GB" w:eastAsia="en-US"/>
              </w:rPr>
            </w:pPr>
            <w:r w:rsidRPr="0006588B">
              <w:rPr>
                <w:rFonts w:ascii="Times New Roman" w:hAnsi="Times New Roman"/>
                <w:b w:val="0"/>
                <w:lang w:val="en-GB" w:eastAsia="en-US"/>
              </w:rPr>
              <w:t>OK</w:t>
            </w:r>
          </w:p>
        </w:tc>
      </w:tr>
    </w:tbl>
    <w:p w14:paraId="182C980A" w14:textId="77777777" w:rsidR="007D0B05" w:rsidRDefault="007D0B05">
      <w:pPr>
        <w:pStyle w:val="Heading2"/>
        <w:jc w:val="left"/>
        <w:rPr>
          <w:rFonts w:ascii="Times New Roman" w:hAnsi="Times New Roman"/>
          <w:highlight w:val="yellow"/>
          <w:lang w:val="en-GB" w:eastAsia="en-US"/>
        </w:rPr>
      </w:pPr>
    </w:p>
    <w:p w14:paraId="01D17D3F" w14:textId="77777777" w:rsidR="007D0B05" w:rsidRDefault="007D0B05">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AD2EB3" w:rsidRPr="00AD2EB3" w14:paraId="312A1B38" w14:textId="77777777" w:rsidTr="00E52A37">
        <w:tc>
          <w:tcPr>
            <w:tcW w:w="5000" w:type="pct"/>
            <w:gridSpan w:val="3"/>
            <w:tcBorders>
              <w:top w:val="nil"/>
              <w:left w:val="nil"/>
              <w:right w:val="nil"/>
            </w:tcBorders>
            <w:noWrap/>
            <w:tcMar>
              <w:top w:w="0" w:type="dxa"/>
              <w:left w:w="108" w:type="dxa"/>
              <w:bottom w:w="0" w:type="dxa"/>
              <w:right w:w="108" w:type="dxa"/>
            </w:tcMar>
            <w:vAlign w:val="center"/>
          </w:tcPr>
          <w:p w14:paraId="5CBE838C" w14:textId="77777777" w:rsidR="00AD2EB3" w:rsidRPr="00AD2EB3" w:rsidRDefault="00AD2EB3" w:rsidP="00AD2EB3">
            <w:pPr>
              <w:rPr>
                <w:rFonts w:ascii="Arial" w:eastAsia="Arial Unicode MS" w:hAnsi="Arial" w:cs="Arial"/>
                <w:b/>
                <w:sz w:val="20"/>
                <w:szCs w:val="20"/>
                <w:u w:val="single"/>
                <w:lang w:val="en-GB"/>
              </w:rPr>
            </w:pPr>
            <w:bookmarkStart w:id="0" w:name="_Hlk156057883"/>
            <w:bookmarkStart w:id="1" w:name="_Hlk156057704"/>
            <w:r w:rsidRPr="00AD2EB3">
              <w:rPr>
                <w:rFonts w:ascii="Arial" w:eastAsia="Arial Unicode MS" w:hAnsi="Arial" w:cs="Arial"/>
                <w:b/>
                <w:sz w:val="20"/>
                <w:szCs w:val="20"/>
                <w:highlight w:val="yellow"/>
                <w:u w:val="single"/>
                <w:lang w:val="en-GB"/>
              </w:rPr>
              <w:t>PART  3:</w:t>
            </w:r>
            <w:r w:rsidRPr="00AD2EB3">
              <w:rPr>
                <w:rFonts w:ascii="Arial" w:eastAsia="Arial Unicode MS" w:hAnsi="Arial" w:cs="Arial"/>
                <w:b/>
                <w:sz w:val="20"/>
                <w:szCs w:val="20"/>
                <w:u w:val="single"/>
                <w:lang w:val="en-GB"/>
              </w:rPr>
              <w:t xml:space="preserve"> </w:t>
            </w:r>
          </w:p>
          <w:p w14:paraId="13C96B67" w14:textId="77777777" w:rsidR="00AD2EB3" w:rsidRPr="00AD2EB3" w:rsidRDefault="00AD2EB3" w:rsidP="00AD2EB3">
            <w:pPr>
              <w:rPr>
                <w:rFonts w:ascii="Arial" w:eastAsia="Arial Unicode MS" w:hAnsi="Arial" w:cs="Arial"/>
                <w:b/>
                <w:sz w:val="20"/>
                <w:szCs w:val="20"/>
                <w:u w:val="single"/>
                <w:lang w:val="en-GB"/>
              </w:rPr>
            </w:pPr>
          </w:p>
        </w:tc>
      </w:tr>
      <w:tr w:rsidR="00AD2EB3" w:rsidRPr="00AD2EB3" w14:paraId="4053F821" w14:textId="77777777" w:rsidTr="00E52A37">
        <w:tc>
          <w:tcPr>
            <w:tcW w:w="1615" w:type="pct"/>
            <w:noWrap/>
            <w:tcMar>
              <w:top w:w="0" w:type="dxa"/>
              <w:left w:w="108" w:type="dxa"/>
              <w:bottom w:w="0" w:type="dxa"/>
              <w:right w:w="108" w:type="dxa"/>
            </w:tcMar>
            <w:vAlign w:val="center"/>
          </w:tcPr>
          <w:p w14:paraId="37631427" w14:textId="77777777" w:rsidR="00AD2EB3" w:rsidRPr="00AD2EB3" w:rsidRDefault="00AD2EB3" w:rsidP="00AD2EB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F08E9B7" w14:textId="77777777" w:rsidR="00AD2EB3" w:rsidRPr="00AD2EB3" w:rsidRDefault="00AD2EB3" w:rsidP="00AD2EB3">
            <w:pPr>
              <w:keepNext/>
              <w:outlineLvl w:val="1"/>
              <w:rPr>
                <w:rFonts w:ascii="Arial" w:eastAsia="MS Mincho" w:hAnsi="Arial" w:cs="Arial"/>
                <w:b/>
                <w:bCs/>
                <w:sz w:val="20"/>
                <w:szCs w:val="20"/>
                <w:lang w:val="en-GB"/>
              </w:rPr>
            </w:pPr>
            <w:r w:rsidRPr="00AD2EB3">
              <w:rPr>
                <w:rFonts w:ascii="Arial" w:eastAsia="MS Mincho" w:hAnsi="Arial" w:cs="Arial"/>
                <w:b/>
                <w:bCs/>
                <w:sz w:val="20"/>
                <w:szCs w:val="20"/>
                <w:lang w:val="en-GB"/>
              </w:rPr>
              <w:t>Reviewer’s comment</w:t>
            </w:r>
          </w:p>
        </w:tc>
        <w:tc>
          <w:tcPr>
            <w:tcW w:w="1691" w:type="pct"/>
          </w:tcPr>
          <w:p w14:paraId="43FB119C" w14:textId="77777777" w:rsidR="00AD2EB3" w:rsidRPr="00AD2EB3" w:rsidRDefault="00AD2EB3" w:rsidP="00AD2EB3">
            <w:pPr>
              <w:spacing w:after="160" w:line="252" w:lineRule="auto"/>
              <w:rPr>
                <w:rFonts w:ascii="Arial" w:eastAsia="Calibri" w:hAnsi="Arial" w:cs="Arial"/>
                <w:kern w:val="2"/>
                <w:sz w:val="20"/>
                <w:szCs w:val="20"/>
                <w:lang w:val="en-IN"/>
              </w:rPr>
            </w:pPr>
            <w:r w:rsidRPr="00AD2EB3">
              <w:rPr>
                <w:rFonts w:ascii="Arial" w:eastAsia="Calibri" w:hAnsi="Arial" w:cs="Arial"/>
                <w:b/>
                <w:kern w:val="2"/>
                <w:sz w:val="20"/>
                <w:szCs w:val="20"/>
                <w:lang w:val="en-IN"/>
              </w:rPr>
              <w:t>Author’s Feedback</w:t>
            </w:r>
            <w:r w:rsidRPr="00AD2EB3">
              <w:rPr>
                <w:rFonts w:ascii="Arial" w:eastAsia="Calibri" w:hAnsi="Arial" w:cs="Arial"/>
                <w:kern w:val="2"/>
                <w:sz w:val="20"/>
                <w:szCs w:val="20"/>
                <w:lang w:val="en-IN"/>
              </w:rPr>
              <w:t xml:space="preserve"> (It is mandatory that authors should write his/her feedback here)</w:t>
            </w:r>
          </w:p>
          <w:p w14:paraId="11DF5887" w14:textId="77777777" w:rsidR="00AD2EB3" w:rsidRPr="00AD2EB3" w:rsidRDefault="00AD2EB3" w:rsidP="00AD2EB3">
            <w:pPr>
              <w:keepNext/>
              <w:outlineLvl w:val="1"/>
              <w:rPr>
                <w:rFonts w:ascii="Arial" w:eastAsia="MS Mincho" w:hAnsi="Arial" w:cs="Arial"/>
                <w:bCs/>
                <w:sz w:val="20"/>
                <w:szCs w:val="20"/>
                <w:lang w:val="en-GB"/>
              </w:rPr>
            </w:pPr>
          </w:p>
        </w:tc>
      </w:tr>
      <w:tr w:rsidR="00AD2EB3" w:rsidRPr="00AD2EB3" w14:paraId="49D2E88F" w14:textId="77777777" w:rsidTr="00E52A37">
        <w:trPr>
          <w:trHeight w:val="890"/>
        </w:trPr>
        <w:tc>
          <w:tcPr>
            <w:tcW w:w="1615" w:type="pct"/>
            <w:noWrap/>
            <w:tcMar>
              <w:top w:w="0" w:type="dxa"/>
              <w:left w:w="108" w:type="dxa"/>
              <w:bottom w:w="0" w:type="dxa"/>
              <w:right w:w="108" w:type="dxa"/>
            </w:tcMar>
            <w:vAlign w:val="center"/>
          </w:tcPr>
          <w:p w14:paraId="7062CF98" w14:textId="77777777" w:rsidR="00AD2EB3" w:rsidRPr="00AD2EB3" w:rsidRDefault="00AD2EB3" w:rsidP="00AD2EB3">
            <w:pPr>
              <w:rPr>
                <w:rFonts w:ascii="Arial" w:eastAsia="Arial Unicode MS" w:hAnsi="Arial" w:cs="Arial"/>
                <w:b/>
                <w:sz w:val="20"/>
                <w:szCs w:val="20"/>
                <w:lang w:val="en-GB"/>
              </w:rPr>
            </w:pPr>
            <w:r w:rsidRPr="00AD2EB3">
              <w:rPr>
                <w:rFonts w:ascii="Arial" w:eastAsia="Arial Unicode MS" w:hAnsi="Arial" w:cs="Arial"/>
                <w:b/>
                <w:sz w:val="20"/>
                <w:szCs w:val="20"/>
                <w:lang w:val="en-GB"/>
              </w:rPr>
              <w:t xml:space="preserve">Are there ethical issues in this manuscript? </w:t>
            </w:r>
          </w:p>
          <w:p w14:paraId="19C2F09C" w14:textId="77777777" w:rsidR="00AD2EB3" w:rsidRPr="00AD2EB3" w:rsidRDefault="00AD2EB3" w:rsidP="00AD2EB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69543D9" w14:textId="77777777" w:rsidR="00AD2EB3" w:rsidRPr="00AD2EB3" w:rsidRDefault="00AD2EB3" w:rsidP="00AD2EB3">
            <w:pPr>
              <w:rPr>
                <w:rFonts w:ascii="Arial" w:eastAsia="Arial Unicode MS" w:hAnsi="Arial" w:cs="Arial"/>
                <w:i/>
                <w:iCs/>
                <w:sz w:val="20"/>
                <w:szCs w:val="20"/>
                <w:u w:val="single"/>
                <w:lang w:val="en-GB"/>
              </w:rPr>
            </w:pPr>
            <w:r w:rsidRPr="00AD2EB3">
              <w:rPr>
                <w:rFonts w:ascii="Arial" w:eastAsia="Arial Unicode MS" w:hAnsi="Arial" w:cs="Arial"/>
                <w:i/>
                <w:iCs/>
                <w:sz w:val="20"/>
                <w:szCs w:val="20"/>
                <w:u w:val="single"/>
                <w:lang w:val="en-GB"/>
              </w:rPr>
              <w:t>(If yes, Kindly please write down the ethical issues here in details)</w:t>
            </w:r>
          </w:p>
          <w:p w14:paraId="0758B7FF" w14:textId="77777777" w:rsidR="00AD2EB3" w:rsidRPr="00AD2EB3" w:rsidRDefault="00AD2EB3" w:rsidP="00AD2EB3">
            <w:pPr>
              <w:rPr>
                <w:rFonts w:ascii="Arial" w:eastAsia="Arial Unicode MS" w:hAnsi="Arial" w:cs="Arial"/>
                <w:sz w:val="20"/>
                <w:szCs w:val="20"/>
                <w:lang w:val="en-GB"/>
              </w:rPr>
            </w:pPr>
          </w:p>
        </w:tc>
        <w:tc>
          <w:tcPr>
            <w:tcW w:w="1691" w:type="pct"/>
            <w:vAlign w:val="center"/>
          </w:tcPr>
          <w:p w14:paraId="71977525" w14:textId="77777777" w:rsidR="00AD2EB3" w:rsidRPr="00AD2EB3" w:rsidRDefault="00AD2EB3" w:rsidP="00AD2EB3">
            <w:pPr>
              <w:rPr>
                <w:rFonts w:ascii="Arial" w:eastAsia="Arial Unicode MS" w:hAnsi="Arial" w:cs="Arial"/>
                <w:sz w:val="20"/>
                <w:szCs w:val="20"/>
                <w:lang w:val="en-GB"/>
              </w:rPr>
            </w:pPr>
          </w:p>
          <w:p w14:paraId="5A75FF88" w14:textId="77777777" w:rsidR="00AD2EB3" w:rsidRPr="00AD2EB3" w:rsidRDefault="00AD2EB3" w:rsidP="00AD2EB3">
            <w:pPr>
              <w:rPr>
                <w:rFonts w:ascii="Arial" w:eastAsia="Arial Unicode MS" w:hAnsi="Arial" w:cs="Arial"/>
                <w:sz w:val="20"/>
                <w:szCs w:val="20"/>
                <w:lang w:val="en-GB"/>
              </w:rPr>
            </w:pPr>
          </w:p>
          <w:p w14:paraId="7BD8DE3E" w14:textId="77777777" w:rsidR="00AD2EB3" w:rsidRPr="00AD2EB3" w:rsidRDefault="00AD2EB3" w:rsidP="00AD2EB3">
            <w:pPr>
              <w:rPr>
                <w:rFonts w:ascii="Arial" w:eastAsia="Arial Unicode MS" w:hAnsi="Arial" w:cs="Arial"/>
                <w:sz w:val="20"/>
                <w:szCs w:val="20"/>
                <w:lang w:val="en-GB"/>
              </w:rPr>
            </w:pPr>
          </w:p>
        </w:tc>
      </w:tr>
      <w:bookmarkEnd w:id="0"/>
    </w:tbl>
    <w:p w14:paraId="3B308F7D" w14:textId="77777777" w:rsidR="00AD2EB3" w:rsidRPr="00AD2EB3" w:rsidRDefault="00AD2EB3" w:rsidP="00AD2EB3"/>
    <w:p w14:paraId="50FD8A92" w14:textId="77777777" w:rsidR="00AD2EB3" w:rsidRPr="00AD2EB3" w:rsidRDefault="00AD2EB3" w:rsidP="00AD2EB3"/>
    <w:p w14:paraId="29B9ECEA" w14:textId="77777777" w:rsidR="00AD2EB3" w:rsidRPr="00AD2EB3" w:rsidRDefault="00AD2EB3" w:rsidP="00AD2EB3">
      <w:pPr>
        <w:rPr>
          <w:bCs/>
          <w:u w:val="single"/>
          <w:lang w:val="en-GB"/>
        </w:rPr>
      </w:pPr>
    </w:p>
    <w:bookmarkEnd w:id="1"/>
    <w:p w14:paraId="5CC299BC" w14:textId="77777777" w:rsidR="00AD2EB3" w:rsidRPr="00AD2EB3" w:rsidRDefault="00AD2EB3" w:rsidP="00AD2EB3"/>
    <w:p w14:paraId="30909B23" w14:textId="77777777" w:rsidR="007D0B05" w:rsidRDefault="007D0B05" w:rsidP="00AD2EB3"/>
    <w:sectPr w:rsidR="007D0B0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D8163" w14:textId="77777777" w:rsidR="00FA1FB2" w:rsidRDefault="00FA1FB2">
      <w:r>
        <w:separator/>
      </w:r>
    </w:p>
  </w:endnote>
  <w:endnote w:type="continuationSeparator" w:id="0">
    <w:p w14:paraId="1ABF39A1" w14:textId="77777777" w:rsidR="00FA1FB2" w:rsidRDefault="00FA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2D39" w14:textId="77777777" w:rsidR="007D0B05" w:rsidRDefault="007D0B05">
    <w:pPr>
      <w:pStyle w:val="Footer"/>
      <w:jc w:val="right"/>
    </w:pPr>
  </w:p>
  <w:p w14:paraId="7108A86A" w14:textId="77777777" w:rsidR="007D0B05" w:rsidRDefault="00830B3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D2EB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D2EB3">
      <w:rPr>
        <w:b/>
        <w:noProof/>
        <w:sz w:val="20"/>
      </w:rPr>
      <w:t>2</w:t>
    </w:r>
    <w:r>
      <w:rPr>
        <w:b/>
        <w:sz w:val="20"/>
      </w:rPr>
      <w:fldChar w:fldCharType="end"/>
    </w:r>
  </w:p>
  <w:p w14:paraId="7431DA00" w14:textId="77777777" w:rsidR="007D0B05" w:rsidRDefault="00830B34">
    <w:pPr>
      <w:pStyle w:val="Footer"/>
      <w:jc w:val="right"/>
      <w:rPr>
        <w:b/>
        <w:sz w:val="20"/>
      </w:rPr>
    </w:pPr>
    <w:r>
      <w:rPr>
        <w:b/>
        <w:sz w:val="20"/>
      </w:rPr>
      <w:t>V240326</w:t>
    </w:r>
  </w:p>
  <w:p w14:paraId="378516A1" w14:textId="77777777" w:rsidR="007D0B05" w:rsidRDefault="007D0B05">
    <w:pPr>
      <w:pStyle w:val="Footer"/>
      <w:jc w:val="right"/>
    </w:pPr>
  </w:p>
  <w:p w14:paraId="07C1F63C" w14:textId="77777777" w:rsidR="007D0B05" w:rsidRDefault="007D0B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38705" w14:textId="77777777" w:rsidR="00FA1FB2" w:rsidRDefault="00FA1FB2">
      <w:r>
        <w:separator/>
      </w:r>
    </w:p>
  </w:footnote>
  <w:footnote w:type="continuationSeparator" w:id="0">
    <w:p w14:paraId="5F5C1C79" w14:textId="77777777" w:rsidR="00FA1FB2" w:rsidRDefault="00FA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D2532" w14:textId="77777777" w:rsidR="007D0B05" w:rsidRDefault="007D0B05">
    <w:pPr>
      <w:spacing w:before="100" w:beforeAutospacing="1" w:after="100" w:afterAutospacing="1"/>
      <w:jc w:val="center"/>
      <w:rPr>
        <w:rFonts w:ascii="Arial" w:hAnsi="Arial" w:cs="Arial"/>
        <w:b/>
        <w:bCs/>
        <w:color w:val="003399"/>
        <w:szCs w:val="20"/>
        <w:u w:val="single"/>
        <w:lang w:val="en-GB"/>
      </w:rPr>
    </w:pPr>
  </w:p>
  <w:p w14:paraId="0688A86A" w14:textId="77777777" w:rsidR="007D0B05" w:rsidRDefault="00830B3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9851967">
    <w:abstractNumId w:val="4"/>
  </w:num>
  <w:num w:numId="2" w16cid:durableId="1712684090">
    <w:abstractNumId w:val="8"/>
  </w:num>
  <w:num w:numId="3" w16cid:durableId="525797079">
    <w:abstractNumId w:val="7"/>
  </w:num>
  <w:num w:numId="4" w16cid:durableId="473449800">
    <w:abstractNumId w:val="9"/>
  </w:num>
  <w:num w:numId="5" w16cid:durableId="31686113">
    <w:abstractNumId w:val="6"/>
  </w:num>
  <w:num w:numId="6" w16cid:durableId="761683235">
    <w:abstractNumId w:val="0"/>
  </w:num>
  <w:num w:numId="7" w16cid:durableId="20479341">
    <w:abstractNumId w:val="3"/>
  </w:num>
  <w:num w:numId="8" w16cid:durableId="1967617417">
    <w:abstractNumId w:val="11"/>
  </w:num>
  <w:num w:numId="9" w16cid:durableId="949120474">
    <w:abstractNumId w:val="10"/>
  </w:num>
  <w:num w:numId="10" w16cid:durableId="288165563">
    <w:abstractNumId w:val="2"/>
  </w:num>
  <w:num w:numId="11" w16cid:durableId="675957688">
    <w:abstractNumId w:val="1"/>
  </w:num>
  <w:num w:numId="12" w16cid:durableId="17462194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0B05"/>
    <w:rsid w:val="0006588B"/>
    <w:rsid w:val="006115EF"/>
    <w:rsid w:val="007D0B05"/>
    <w:rsid w:val="00817D79"/>
    <w:rsid w:val="00830B34"/>
    <w:rsid w:val="008E7C2A"/>
    <w:rsid w:val="00A63945"/>
    <w:rsid w:val="00AD2EB3"/>
    <w:rsid w:val="00B11887"/>
    <w:rsid w:val="00C13E13"/>
    <w:rsid w:val="00CA6CE5"/>
    <w:rsid w:val="00DA5442"/>
    <w:rsid w:val="00FA1F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248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065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717</Words>
  <Characters>4091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16</cp:revision>
  <dcterms:created xsi:type="dcterms:W3CDTF">2026-03-24T06:15:00Z</dcterms:created>
  <dcterms:modified xsi:type="dcterms:W3CDTF">2026-04-03T11:19:00Z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