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4E5F37" w14:paraId="1CA8FC5F" w14:textId="77777777">
        <w:trPr>
          <w:trHeight w:val="20"/>
          <w:jc w:val="center"/>
        </w:trPr>
        <w:tc>
          <w:tcPr>
            <w:tcW w:w="1186" w:type="pct"/>
          </w:tcPr>
          <w:p w14:paraId="0BDFA191" w14:textId="77777777" w:rsidR="00AD63C3" w:rsidRPr="004E5F37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D45DFD7" w14:textId="77777777" w:rsidR="00AD63C3" w:rsidRPr="004E5F37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4E5F37" w14:paraId="5F86F1D1" w14:textId="77777777">
        <w:trPr>
          <w:trHeight w:val="20"/>
          <w:jc w:val="center"/>
        </w:trPr>
        <w:tc>
          <w:tcPr>
            <w:tcW w:w="1186" w:type="pct"/>
          </w:tcPr>
          <w:p w14:paraId="19E68402" w14:textId="77777777" w:rsidR="00AD63C3" w:rsidRPr="004E5F37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B62FCBF" w14:textId="77777777" w:rsidR="00AD63C3" w:rsidRPr="004E5F37" w:rsidRDefault="00A233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Ms_AJESS_156630</w:t>
            </w:r>
          </w:p>
        </w:tc>
      </w:tr>
      <w:tr w:rsidR="00AD63C3" w:rsidRPr="004E5F37" w14:paraId="607E8137" w14:textId="77777777">
        <w:trPr>
          <w:trHeight w:val="20"/>
          <w:jc w:val="center"/>
        </w:trPr>
        <w:tc>
          <w:tcPr>
            <w:tcW w:w="1186" w:type="pct"/>
          </w:tcPr>
          <w:p w14:paraId="56F7D53D" w14:textId="77777777" w:rsidR="00AD63C3" w:rsidRPr="004E5F37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CBC57BA" w14:textId="77777777" w:rsidR="00AD63C3" w:rsidRPr="004E5F37" w:rsidRDefault="004F0D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Salary Suspension and Query Letters as Determinants of Anxiety among Teachers of Non-Functional Secondary Schools in the Crisis-stricken North West Region of Cameroon</w:t>
            </w:r>
          </w:p>
        </w:tc>
      </w:tr>
      <w:tr w:rsidR="00AD63C3" w:rsidRPr="004E5F37" w14:paraId="5410DE5B" w14:textId="77777777">
        <w:trPr>
          <w:trHeight w:val="20"/>
          <w:jc w:val="center"/>
        </w:trPr>
        <w:tc>
          <w:tcPr>
            <w:tcW w:w="1186" w:type="pct"/>
          </w:tcPr>
          <w:p w14:paraId="7030048D" w14:textId="77777777" w:rsidR="00AD63C3" w:rsidRPr="004E5F37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2B92CD" w14:textId="77777777" w:rsidR="00AD63C3" w:rsidRPr="004E5F37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BABACCD" w14:textId="77777777" w:rsidR="00AD63C3" w:rsidRPr="004E5F37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CB3DB4C" w14:textId="77777777" w:rsidR="00AD63C3" w:rsidRPr="004E5F37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AF0F61C" w14:textId="77777777" w:rsidR="00AD63C3" w:rsidRPr="004E5F37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E5F3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E5F3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91E619F" w14:textId="77777777" w:rsidR="00AD63C3" w:rsidRPr="004E5F37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4E5F37" w14:paraId="18AB08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D93D53F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B68AC79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5F3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AD8EF3" w14:textId="77777777" w:rsidR="00AD63C3" w:rsidRPr="004E5F37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E5F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5F3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51D6D3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E5F37" w14:paraId="4A95474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68C13D" w14:textId="77777777" w:rsidR="00AD63C3" w:rsidRPr="004E5F37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1CA3C44" w14:textId="522D131C" w:rsidR="00AD63C3" w:rsidRPr="004E5F37" w:rsidRDefault="001E797B" w:rsidP="00F805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8E3AD7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provides </w:t>
            </w:r>
            <w:r w:rsidR="00F8054B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data-based</w:t>
            </w:r>
            <w:r w:rsidR="008E3AD7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evidence related to administrative practices being used</w:t>
            </w:r>
            <w:r w:rsidR="00F8054B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educational institutes of Cameroon’s north west. Use </w:t>
            </w:r>
            <w:r w:rsidR="002B2DA6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mixed</w:t>
            </w:r>
            <w:r w:rsidR="00F8054B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method approach is its strength, It </w:t>
            </w: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highlight</w:t>
            </w:r>
            <w:r w:rsidR="00F8054B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</w:t>
            </w: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need of </w:t>
            </w:r>
            <w:r w:rsidR="008E3AD7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 empathetic and support oriented administrative frameworks in the educational institutes of Cameroon’s north west.</w:t>
            </w:r>
            <w:r w:rsidR="00F8054B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7676E753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4DA8FEE" w14:textId="77777777" w:rsidR="00AD63C3" w:rsidRPr="004E5F37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4FD05A4D" w14:textId="77777777" w:rsidR="00AD63C3" w:rsidRPr="004E5F37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E5F3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72528B3" w14:textId="77777777" w:rsidR="00AD63C3" w:rsidRPr="004E5F37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4E5F37" w14:paraId="09B5CE8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796FDA5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68D79A2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5F3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C801BC2" w14:textId="77777777" w:rsidR="00AD63C3" w:rsidRPr="004E5F37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E5F3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D63C3" w:rsidRPr="004E5F37" w14:paraId="00FF8D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BFC311" w14:textId="77777777" w:rsidR="00AD63C3" w:rsidRPr="004E5F37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AB305A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6AC9FB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D1F627" w14:textId="2EDA019E" w:rsidR="00AE3B38" w:rsidRPr="004E5F37" w:rsidRDefault="00AE3B38" w:rsidP="00AE3B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4</w:t>
            </w:r>
          </w:p>
          <w:p w14:paraId="06A5C8FD" w14:textId="77777777" w:rsidR="00AE3B38" w:rsidRPr="004E5F37" w:rsidRDefault="00AE3B38" w:rsidP="00AE3B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CE9DA52" w14:textId="10DCEE11" w:rsidR="00AE3B38" w:rsidRPr="004E5F37" w:rsidRDefault="00AE3B38" w:rsidP="00AE3B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lengthy can be improved by reducing it.</w:t>
            </w:r>
          </w:p>
          <w:p w14:paraId="7AD3817D" w14:textId="5BD8B95A" w:rsidR="00AD63C3" w:rsidRPr="004E5F37" w:rsidRDefault="00AD63C3" w:rsidP="00AE3B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F1B9A6A" w14:textId="0AB56D72" w:rsidR="002B2DA6" w:rsidRPr="004E5F37" w:rsidRDefault="002B2DA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D346C01" w14:textId="0F20480B" w:rsidR="002B2DA6" w:rsidRPr="004E5F37" w:rsidRDefault="002B2DA6" w:rsidP="002B2D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789434" w14:textId="121E9979" w:rsidR="00AD63C3" w:rsidRPr="004E5F37" w:rsidRDefault="002B2DA6" w:rsidP="00830CE3">
            <w:pPr>
              <w:tabs>
                <w:tab w:val="left" w:pos="904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="00830CE3" w:rsidRPr="004E5F37">
              <w:rPr>
                <w:rFonts w:ascii="Arial" w:hAnsi="Arial" w:cs="Arial"/>
                <w:sz w:val="20"/>
                <w:szCs w:val="20"/>
                <w:lang w:val="en-GB"/>
              </w:rPr>
              <w:t xml:space="preserve">Title revised </w:t>
            </w:r>
          </w:p>
        </w:tc>
      </w:tr>
      <w:tr w:rsidR="00AD63C3" w:rsidRPr="004E5F37" w14:paraId="5BF50A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EB1663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5F3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3C6CD6C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39E65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921DBF" w14:textId="77777777" w:rsidR="00AD63C3" w:rsidRPr="004E5F37" w:rsidRDefault="00F80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57A073B0" w14:textId="71810D46" w:rsidR="00AE3B38" w:rsidRPr="004E5F37" w:rsidRDefault="00AE3B38" w:rsidP="00AE3B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clear indicating methodology clearly and included findings and conclusion, but a little longer, excessive statistical detail can be deleted. Some words needed to be </w:t>
            </w:r>
            <w:r w:rsidR="00D3484C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reconsidered</w:t>
            </w: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like “</w:t>
            </w:r>
            <w:proofErr w:type="spellStart"/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presumbly</w:t>
            </w:r>
            <w:proofErr w:type="spellEnd"/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367" w:type="pct"/>
          </w:tcPr>
          <w:p w14:paraId="41830F76" w14:textId="7FC9FFC7" w:rsidR="00AD63C3" w:rsidRPr="004E5F37" w:rsidRDefault="00830C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Abstract revised </w:t>
            </w:r>
            <w:r w:rsidR="004A64F5" w:rsidRPr="004E5F37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AD63C3" w:rsidRPr="004E5F37" w14:paraId="4FB375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A526B0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F3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4CA1F3A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1CE67D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DE001D" w14:textId="77777777" w:rsidR="00AD63C3" w:rsidRPr="004E5F37" w:rsidRDefault="00F80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  <w:p w14:paraId="34C30AF9" w14:textId="53D26524" w:rsidR="00AE3B38" w:rsidRPr="004E5F37" w:rsidRDefault="00AE3B38" w:rsidP="00AE3B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sufficient</w:t>
            </w:r>
          </w:p>
        </w:tc>
        <w:tc>
          <w:tcPr>
            <w:tcW w:w="1367" w:type="pct"/>
          </w:tcPr>
          <w:p w14:paraId="3988C9D3" w14:textId="4A8D90B5" w:rsidR="00AD63C3" w:rsidRPr="004E5F37" w:rsidRDefault="00726B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 Noted </w:t>
            </w:r>
          </w:p>
        </w:tc>
      </w:tr>
      <w:tr w:rsidR="00AD63C3" w:rsidRPr="004E5F37" w14:paraId="6E2F19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B16A28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F3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B424264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9E992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257243" w14:textId="77777777" w:rsidR="00AD63C3" w:rsidRPr="004E5F37" w:rsidRDefault="00F80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0E8DFABE" w14:textId="77777777" w:rsidR="00AE3B38" w:rsidRPr="004E5F37" w:rsidRDefault="00AE3B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9824773" w14:textId="79172D6C" w:rsidR="00AE3B38" w:rsidRPr="004E5F37" w:rsidRDefault="00AE3B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Repetition of some ideas is there, </w:t>
            </w:r>
            <w:r w:rsidR="00D3484C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statements like “</w:t>
            </w:r>
            <w:r w:rsidR="00D3484C" w:rsidRPr="004E5F37">
              <w:rPr>
                <w:rFonts w:ascii="Arial" w:hAnsi="Arial" w:cs="Arial"/>
                <w:bCs/>
                <w:sz w:val="20"/>
                <w:szCs w:val="20"/>
              </w:rPr>
              <w:t>What was intended as administrative disciplinary measures against teachers of non-functional schools during the Anglophone crisis presumably rather undermined their emotional well-being.</w:t>
            </w:r>
            <w:r w:rsidR="00D3484C"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” need little more evidence base.</w:t>
            </w:r>
          </w:p>
        </w:tc>
        <w:tc>
          <w:tcPr>
            <w:tcW w:w="1367" w:type="pct"/>
          </w:tcPr>
          <w:p w14:paraId="45FBF692" w14:textId="35873320" w:rsidR="00AD63C3" w:rsidRPr="004E5F37" w:rsidRDefault="00726B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Background briefly </w:t>
            </w:r>
            <w:r w:rsidR="003946FE" w:rsidRPr="004E5F37">
              <w:rPr>
                <w:rFonts w:ascii="Arial" w:hAnsi="Arial" w:cs="Arial"/>
                <w:b w:val="0"/>
                <w:lang w:val="en-GB" w:eastAsia="en-US"/>
              </w:rPr>
              <w:t>refined</w:t>
            </w: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AD63C3" w:rsidRPr="004E5F37" w14:paraId="651CF5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E5C0E5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F3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C25DA3F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2808C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EB5681" w14:textId="77777777" w:rsidR="00AD63C3" w:rsidRPr="004E5F37" w:rsidRDefault="00F80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0869C1A2" w14:textId="77777777" w:rsidR="00D3484C" w:rsidRPr="004E5F37" w:rsidRDefault="00D348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37A56A6" w14:textId="7E7AB548" w:rsidR="00D3484C" w:rsidRPr="004E5F37" w:rsidRDefault="00D348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clear</w:t>
            </w:r>
          </w:p>
        </w:tc>
        <w:tc>
          <w:tcPr>
            <w:tcW w:w="1367" w:type="pct"/>
          </w:tcPr>
          <w:p w14:paraId="275AE557" w14:textId="33F54E04" w:rsidR="00AD63C3" w:rsidRPr="004E5F37" w:rsidRDefault="00726B7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AD63C3" w:rsidRPr="004E5F37" w14:paraId="0E1E47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05E05F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F3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37D596E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C9E49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A2ADA" w14:textId="77777777" w:rsidR="00AD63C3" w:rsidRPr="004E5F37" w:rsidRDefault="00F80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2CB141BE" w14:textId="4A2BAE78" w:rsidR="00D3484C" w:rsidRPr="004E5F37" w:rsidRDefault="00D3484C" w:rsidP="00D348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Relevant and up to date literature has been mentioned, could be more critical statements should be included, avoid repetition</w:t>
            </w:r>
          </w:p>
        </w:tc>
        <w:tc>
          <w:tcPr>
            <w:tcW w:w="1367" w:type="pct"/>
          </w:tcPr>
          <w:p w14:paraId="2733ED2B" w14:textId="1EC1281F" w:rsidR="00AD63C3" w:rsidRPr="004E5F37" w:rsidRDefault="003946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>No direct mention of where to exactly adjust</w:t>
            </w:r>
          </w:p>
        </w:tc>
      </w:tr>
      <w:tr w:rsidR="00AD63C3" w:rsidRPr="004E5F37" w14:paraId="5D83BC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AE2655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F3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6014B9E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EC3D7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827510" w14:textId="77777777" w:rsidR="00AD63C3" w:rsidRPr="004E5F37" w:rsidRDefault="00F80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36BE7F8" w14:textId="2CF3625C" w:rsidR="00D3484C" w:rsidRPr="004E5F37" w:rsidRDefault="00D3484C" w:rsidP="00D348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Appropriate methodology has been used </w:t>
            </w:r>
          </w:p>
        </w:tc>
        <w:tc>
          <w:tcPr>
            <w:tcW w:w="1367" w:type="pct"/>
          </w:tcPr>
          <w:p w14:paraId="1DAEFF45" w14:textId="732CEA67" w:rsidR="00AD63C3" w:rsidRPr="004E5F37" w:rsidRDefault="003946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AD63C3" w:rsidRPr="004E5F37" w14:paraId="6EDEC9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DBC5B1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F3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73BEA7A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EEF43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DA5E0" w14:textId="30D12BD7" w:rsidR="00AD63C3" w:rsidRPr="004E5F37" w:rsidRDefault="00F80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9E12F42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E5F37" w14:paraId="0C9194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DB60A8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2180717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4D326" w14:textId="77777777" w:rsidR="00AD63C3" w:rsidRPr="004E5F37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9DCB7" w14:textId="77777777" w:rsidR="00AD63C3" w:rsidRPr="004E5F37" w:rsidRDefault="00F80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35B531D2" w14:textId="7470125A" w:rsidR="00F54982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key insights should be highlighted, avoid unnecessary explanation in interpretation.</w:t>
            </w:r>
          </w:p>
        </w:tc>
        <w:tc>
          <w:tcPr>
            <w:tcW w:w="1367" w:type="pct"/>
          </w:tcPr>
          <w:p w14:paraId="0345170A" w14:textId="3A46A03E" w:rsidR="00AD63C3" w:rsidRPr="004E5F37" w:rsidRDefault="004356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AD63C3" w:rsidRPr="004E5F37" w14:paraId="42EB83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FFAE98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D9E057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04012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9FC3E" w14:textId="77777777" w:rsidR="00AD63C3" w:rsidRPr="004E5F37" w:rsidRDefault="00F80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3</w:t>
            </w:r>
          </w:p>
          <w:p w14:paraId="5626E3E8" w14:textId="32D8D6CE" w:rsidR="00F54982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Reduce the repetition from the tables, these may be presented in more simplified manner.</w:t>
            </w:r>
          </w:p>
        </w:tc>
        <w:tc>
          <w:tcPr>
            <w:tcW w:w="1367" w:type="pct"/>
          </w:tcPr>
          <w:p w14:paraId="2D020E4E" w14:textId="427E2EB5" w:rsidR="00AD63C3" w:rsidRPr="004E5F37" w:rsidRDefault="004356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AD63C3" w:rsidRPr="004E5F37" w14:paraId="0790E1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286129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8245AC2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A776D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E74469" w14:textId="77777777" w:rsidR="00AD63C3" w:rsidRPr="004E5F37" w:rsidRDefault="00F80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4</w:t>
            </w:r>
          </w:p>
          <w:p w14:paraId="0D847E39" w14:textId="0D4A9125" w:rsidR="00F54982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Good, the findings are presented by linking it with literature.</w:t>
            </w:r>
          </w:p>
        </w:tc>
        <w:tc>
          <w:tcPr>
            <w:tcW w:w="1367" w:type="pct"/>
          </w:tcPr>
          <w:p w14:paraId="2EEAFA4B" w14:textId="7DD2BAD4" w:rsidR="00AD63C3" w:rsidRPr="004E5F37" w:rsidRDefault="004356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AD63C3" w:rsidRPr="004E5F37" w14:paraId="23ECDC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33EF35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6CADC1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52955D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78353C" w14:textId="77777777" w:rsidR="00AD63C3" w:rsidRPr="004E5F37" w:rsidRDefault="00F80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5638D8DD" w14:textId="0FFC69AC" w:rsidR="00F54982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aligning with the results</w:t>
            </w:r>
          </w:p>
        </w:tc>
        <w:tc>
          <w:tcPr>
            <w:tcW w:w="1367" w:type="pct"/>
          </w:tcPr>
          <w:p w14:paraId="5DE48C72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E5F37" w14:paraId="7FB2FE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D090AB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4AD8DE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EBA4E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E03D80" w14:textId="77777777" w:rsidR="00AD63C3" w:rsidRPr="004E5F37" w:rsidRDefault="00F80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  <w:p w14:paraId="48EE0D57" w14:textId="5895C356" w:rsidR="00F54982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presented clearly</w:t>
            </w:r>
          </w:p>
        </w:tc>
        <w:tc>
          <w:tcPr>
            <w:tcW w:w="1367" w:type="pct"/>
          </w:tcPr>
          <w:p w14:paraId="6F8295A0" w14:textId="1D2953A7" w:rsidR="00AD63C3" w:rsidRPr="004E5F37" w:rsidRDefault="003946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Limitations have been added </w:t>
            </w:r>
          </w:p>
        </w:tc>
      </w:tr>
      <w:tr w:rsidR="00AD63C3" w:rsidRPr="004E5F37" w14:paraId="0F46B7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E7E869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CBB752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4A0F3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DF7428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A251A8" w14:textId="77777777" w:rsidR="00AD63C3" w:rsidRPr="004E5F37" w:rsidRDefault="00F80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1777C8E6" w14:textId="5C2928D6" w:rsidR="00F54982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sufficient</w:t>
            </w:r>
          </w:p>
        </w:tc>
        <w:tc>
          <w:tcPr>
            <w:tcW w:w="1367" w:type="pct"/>
          </w:tcPr>
          <w:p w14:paraId="6962D308" w14:textId="557AE63D" w:rsidR="00AD63C3" w:rsidRPr="004E5F37" w:rsidRDefault="003946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AD63C3" w:rsidRPr="004E5F37" w14:paraId="71640C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EA6245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8C8A90B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9B269" w14:textId="77777777" w:rsidR="00AD63C3" w:rsidRPr="004E5F37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0E2E74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B8388E" w14:textId="43167E6D" w:rsidR="00AD63C3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2B18D67C" w14:textId="017FE1DE" w:rsidR="00F54982" w:rsidRPr="004E5F37" w:rsidRDefault="00F5498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language is clear but minor grammatical errors can be refined.</w:t>
            </w:r>
          </w:p>
        </w:tc>
        <w:tc>
          <w:tcPr>
            <w:tcW w:w="1367" w:type="pct"/>
          </w:tcPr>
          <w:p w14:paraId="72E90B51" w14:textId="2F3CD71D" w:rsidR="00AD63C3" w:rsidRPr="004E5F37" w:rsidRDefault="003946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5AB8175D" w14:textId="77777777" w:rsidR="00AD63C3" w:rsidRPr="004E5F37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652B5E" w14:textId="77777777" w:rsidR="00AD63C3" w:rsidRPr="004E5F37" w:rsidRDefault="006425B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E5F3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B3D9428" w14:textId="77777777" w:rsidR="00AD63C3" w:rsidRPr="004E5F37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4E5F37" w14:paraId="0B0C599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69A8A9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47824FA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5F3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02F4C89" w14:textId="77777777" w:rsidR="00AD63C3" w:rsidRPr="004E5F37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197E2B6" w14:textId="77777777" w:rsidR="00AD63C3" w:rsidRPr="004E5F37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5F3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5F3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E129C5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E5F37" w14:paraId="3192A2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D696DA" w14:textId="77777777" w:rsidR="00AD63C3" w:rsidRPr="004E5F37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661997" w14:textId="77777777" w:rsidR="00AD63C3" w:rsidRPr="004E5F37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F07B05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AC1507" w14:textId="19B3887E" w:rsidR="00AD63C3" w:rsidRPr="004E5F37" w:rsidRDefault="001B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could be more concise as it is slightly lengthy.</w:t>
            </w:r>
          </w:p>
        </w:tc>
        <w:tc>
          <w:tcPr>
            <w:tcW w:w="1543" w:type="pct"/>
          </w:tcPr>
          <w:p w14:paraId="09AF9FD0" w14:textId="1BFAB7AE" w:rsidR="00AD63C3" w:rsidRPr="004E5F37" w:rsidRDefault="00830C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Title revised </w:t>
            </w:r>
          </w:p>
        </w:tc>
      </w:tr>
      <w:tr w:rsidR="00AD63C3" w:rsidRPr="004E5F37" w14:paraId="4913BB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620B2C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E5F3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953929F" w14:textId="77777777" w:rsidR="00AD63C3" w:rsidRPr="004E5F37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2C85FF" w14:textId="77777777" w:rsidR="00AD63C3" w:rsidRPr="004E5F37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1D763B" w14:textId="1157D057" w:rsidR="00AD63C3" w:rsidRPr="004E5F37" w:rsidRDefault="001B08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extra detail can be removed to reduce the length.</w:t>
            </w:r>
          </w:p>
        </w:tc>
        <w:tc>
          <w:tcPr>
            <w:tcW w:w="1543" w:type="pct"/>
          </w:tcPr>
          <w:p w14:paraId="664D932B" w14:textId="5C5D6658" w:rsidR="00AD63C3" w:rsidRPr="004E5F37" w:rsidRDefault="00830CE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b w:val="0"/>
                <w:lang w:val="en-GB" w:eastAsia="en-US"/>
              </w:rPr>
              <w:t xml:space="preserve">Abstract revised </w:t>
            </w:r>
          </w:p>
        </w:tc>
      </w:tr>
      <w:tr w:rsidR="00AD63C3" w:rsidRPr="004E5F37" w14:paraId="6566CDF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083B27" w14:textId="77777777" w:rsidR="00AD63C3" w:rsidRPr="004E5F37" w:rsidRDefault="006425B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E5F3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E5F37">
              <w:rPr>
                <w:rFonts w:ascii="Arial" w:hAnsi="Arial" w:cs="Arial"/>
                <w:lang w:val="en-GB" w:eastAsia="en-US"/>
              </w:rPr>
              <w:br/>
            </w:r>
          </w:p>
          <w:p w14:paraId="77D20282" w14:textId="77777777" w:rsidR="00AD63C3" w:rsidRPr="004E5F37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B73009" w14:textId="1905B814" w:rsidR="00AD63C3" w:rsidRPr="004E5F37" w:rsidRDefault="001B08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4BA9804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E5F37" w14:paraId="475E6F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3F9120B" w14:textId="77777777" w:rsidR="00AD63C3" w:rsidRPr="004E5F37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35ED22" w14:textId="77777777" w:rsidR="00AD63C3" w:rsidRPr="004E5F37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D739F2" w14:textId="77777777" w:rsidR="00AD63C3" w:rsidRPr="004E5F37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6D7D9" w14:textId="77777777" w:rsidR="00AD63C3" w:rsidRPr="004E5F37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C237EFF" w14:textId="4E03137F" w:rsidR="00AD63C3" w:rsidRPr="004E5F37" w:rsidRDefault="001B08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48CBA3F9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D63C3" w:rsidRPr="004E5F37" w14:paraId="1511E59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CDB3A5C" w14:textId="77777777" w:rsidR="00AD63C3" w:rsidRPr="004E5F37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15A9351" w14:textId="77777777" w:rsidR="00AD63C3" w:rsidRPr="004E5F37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D27799" w14:textId="77777777" w:rsidR="00AD63C3" w:rsidRPr="004E5F37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42F503" w14:textId="77777777" w:rsidR="00AD63C3" w:rsidRPr="004E5F37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BE320D" w14:textId="77777777" w:rsidR="00AD63C3" w:rsidRPr="004E5F37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193253E" w14:textId="66A04DD5" w:rsidR="00AD63C3" w:rsidRPr="004E5F37" w:rsidRDefault="001B08C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F3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5089390" w14:textId="77777777" w:rsidR="00AD63C3" w:rsidRPr="004E5F37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AA08E84" w14:textId="77777777" w:rsidR="00AD63C3" w:rsidRPr="004E5F37" w:rsidRDefault="00AD63C3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C88498D" w14:textId="77777777" w:rsidR="00AD63C3" w:rsidRPr="004E5F37" w:rsidRDefault="00AD63C3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AD63C3" w:rsidRPr="004E5F3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6FF7D" w14:textId="77777777" w:rsidR="00A511E4" w:rsidRDefault="00A511E4">
      <w:r>
        <w:separator/>
      </w:r>
    </w:p>
  </w:endnote>
  <w:endnote w:type="continuationSeparator" w:id="0">
    <w:p w14:paraId="65DBE733" w14:textId="77777777" w:rsidR="00A511E4" w:rsidRDefault="00A5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B57A3" w14:textId="77777777" w:rsidR="00AD63C3" w:rsidRDefault="00AD63C3">
    <w:pPr>
      <w:pStyle w:val="Footer"/>
      <w:jc w:val="right"/>
    </w:pPr>
  </w:p>
  <w:p w14:paraId="7C7E05DE" w14:textId="34CB130D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304A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304A9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9B406F2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7B179A" w14:textId="77777777" w:rsidR="00AD63C3" w:rsidRDefault="00AD63C3">
    <w:pPr>
      <w:pStyle w:val="Footer"/>
      <w:jc w:val="right"/>
    </w:pPr>
  </w:p>
  <w:p w14:paraId="3F4556CC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CC523" w14:textId="77777777" w:rsidR="00A511E4" w:rsidRDefault="00A511E4">
      <w:r>
        <w:separator/>
      </w:r>
    </w:p>
  </w:footnote>
  <w:footnote w:type="continuationSeparator" w:id="0">
    <w:p w14:paraId="6BA68EC1" w14:textId="77777777" w:rsidR="00A511E4" w:rsidRDefault="00A5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DE434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7D86386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C3"/>
    <w:rsid w:val="000A453F"/>
    <w:rsid w:val="001B08CD"/>
    <w:rsid w:val="001E797B"/>
    <w:rsid w:val="00214CF4"/>
    <w:rsid w:val="0024569B"/>
    <w:rsid w:val="002B2DA6"/>
    <w:rsid w:val="00330B97"/>
    <w:rsid w:val="003946FE"/>
    <w:rsid w:val="004356CD"/>
    <w:rsid w:val="004A64F5"/>
    <w:rsid w:val="004E5F37"/>
    <w:rsid w:val="004F0D36"/>
    <w:rsid w:val="0052568C"/>
    <w:rsid w:val="005304A9"/>
    <w:rsid w:val="00547862"/>
    <w:rsid w:val="0055324F"/>
    <w:rsid w:val="006033EC"/>
    <w:rsid w:val="006425B2"/>
    <w:rsid w:val="00726B7A"/>
    <w:rsid w:val="00825272"/>
    <w:rsid w:val="00830CE3"/>
    <w:rsid w:val="008E3AD7"/>
    <w:rsid w:val="00975AA7"/>
    <w:rsid w:val="00A233E0"/>
    <w:rsid w:val="00A50A2A"/>
    <w:rsid w:val="00A511E4"/>
    <w:rsid w:val="00AD63C3"/>
    <w:rsid w:val="00AE3B38"/>
    <w:rsid w:val="00AF7EB4"/>
    <w:rsid w:val="00B310A8"/>
    <w:rsid w:val="00BA3DBB"/>
    <w:rsid w:val="00D3484C"/>
    <w:rsid w:val="00D6698F"/>
    <w:rsid w:val="00E27725"/>
    <w:rsid w:val="00EC751B"/>
    <w:rsid w:val="00F34F2C"/>
    <w:rsid w:val="00F54982"/>
    <w:rsid w:val="00F8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AEBDF"/>
  <w15:docId w15:val="{0BCAF81D-7AD7-4173-9075-5C9054889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4424</TotalTime>
  <Pages>2</Pages>
  <Words>856</Words>
  <Characters>4883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2026-04-08T10:35:00Z</dcterms:created>
  <dcterms:modified xsi:type="dcterms:W3CDTF">2026-04-14T09:38:00Z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