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AD63C3" w:rsidRPr="0070297E" w14:paraId="7E48AAA1" w14:textId="77777777">
        <w:trPr>
          <w:trHeight w:val="20"/>
          <w:jc w:val="center"/>
        </w:trPr>
        <w:tc>
          <w:tcPr>
            <w:tcW w:w="1186" w:type="pct"/>
          </w:tcPr>
          <w:p w14:paraId="7AF6CCE7" w14:textId="77777777" w:rsidR="00AD63C3" w:rsidRPr="0070297E" w:rsidRDefault="006425B2">
            <w:pPr>
              <w:pStyle w:val="BodyText"/>
              <w:ind w:left="90"/>
              <w:jc w:val="left"/>
              <w:rPr>
                <w:rFonts w:ascii="Arial" w:hAnsi="Arial" w:cs="Arial"/>
                <w:bCs/>
                <w:sz w:val="20"/>
                <w:szCs w:val="20"/>
                <w:lang w:val="en-GB" w:eastAsia="en-US"/>
              </w:rPr>
            </w:pPr>
            <w:r w:rsidRPr="0070297E">
              <w:rPr>
                <w:rFonts w:ascii="Arial" w:hAnsi="Arial" w:cs="Arial"/>
                <w:bCs/>
                <w:sz w:val="20"/>
                <w:szCs w:val="20"/>
                <w:lang w:val="en-GB" w:eastAsia="en-US"/>
              </w:rPr>
              <w:t>Journal Name:</w:t>
            </w:r>
          </w:p>
        </w:tc>
        <w:tc>
          <w:tcPr>
            <w:tcW w:w="3814" w:type="pct"/>
          </w:tcPr>
          <w:p w14:paraId="691FA6A3" w14:textId="77777777" w:rsidR="00AD63C3" w:rsidRPr="0070297E" w:rsidRDefault="006425B2">
            <w:pPr>
              <w:rPr>
                <w:rFonts w:ascii="Arial" w:hAnsi="Arial" w:cs="Arial"/>
                <w:b/>
                <w:bCs/>
                <w:color w:val="0000FF"/>
                <w:sz w:val="20"/>
                <w:szCs w:val="20"/>
                <w:lang w:val="en-GB"/>
              </w:rPr>
            </w:pPr>
            <w:r w:rsidRPr="0070297E">
              <w:rPr>
                <w:rFonts w:ascii="Arial" w:hAnsi="Arial" w:cs="Arial"/>
                <w:b/>
                <w:bCs/>
                <w:color w:val="0000FF"/>
                <w:sz w:val="20"/>
                <w:szCs w:val="20"/>
                <w:lang w:val="en-GB"/>
              </w:rPr>
              <w:t>Asian Journal of Education and Social Studies</w:t>
            </w:r>
          </w:p>
        </w:tc>
      </w:tr>
      <w:tr w:rsidR="00AD63C3" w:rsidRPr="0070297E" w14:paraId="3A750F03" w14:textId="77777777">
        <w:trPr>
          <w:trHeight w:val="20"/>
          <w:jc w:val="center"/>
        </w:trPr>
        <w:tc>
          <w:tcPr>
            <w:tcW w:w="1186" w:type="pct"/>
          </w:tcPr>
          <w:p w14:paraId="44C6E683" w14:textId="77777777" w:rsidR="00AD63C3" w:rsidRPr="0070297E" w:rsidRDefault="006425B2">
            <w:pPr>
              <w:pStyle w:val="BodyText"/>
              <w:ind w:left="90"/>
              <w:jc w:val="left"/>
              <w:rPr>
                <w:rFonts w:ascii="Arial" w:hAnsi="Arial" w:cs="Arial"/>
                <w:bCs/>
                <w:sz w:val="20"/>
                <w:szCs w:val="20"/>
                <w:lang w:val="en-GB" w:eastAsia="en-US"/>
              </w:rPr>
            </w:pPr>
            <w:r w:rsidRPr="0070297E">
              <w:rPr>
                <w:rFonts w:ascii="Arial" w:hAnsi="Arial" w:cs="Arial"/>
                <w:bCs/>
                <w:sz w:val="20"/>
                <w:szCs w:val="20"/>
                <w:lang w:val="en-GB" w:eastAsia="en-US"/>
              </w:rPr>
              <w:t>Manuscript Number:</w:t>
            </w:r>
          </w:p>
        </w:tc>
        <w:tc>
          <w:tcPr>
            <w:tcW w:w="3814" w:type="pct"/>
          </w:tcPr>
          <w:p w14:paraId="1D860B87" w14:textId="77777777" w:rsidR="00AD63C3" w:rsidRPr="0070297E" w:rsidRDefault="008D34C6">
            <w:pPr>
              <w:pStyle w:val="NormalWeb"/>
              <w:spacing w:before="0" w:beforeAutospacing="0" w:after="0" w:afterAutospacing="0"/>
              <w:rPr>
                <w:rFonts w:ascii="Arial" w:hAnsi="Arial" w:cs="Arial"/>
                <w:b/>
                <w:bCs/>
                <w:sz w:val="20"/>
                <w:szCs w:val="20"/>
                <w:lang w:val="en-GB"/>
              </w:rPr>
            </w:pPr>
            <w:r w:rsidRPr="0070297E">
              <w:rPr>
                <w:rFonts w:ascii="Arial" w:hAnsi="Arial" w:cs="Arial"/>
                <w:b/>
                <w:bCs/>
                <w:sz w:val="20"/>
                <w:szCs w:val="20"/>
                <w:lang w:val="en-GB"/>
              </w:rPr>
              <w:t>Ms_AJESS_156233</w:t>
            </w:r>
          </w:p>
        </w:tc>
      </w:tr>
      <w:tr w:rsidR="00AD63C3" w:rsidRPr="0070297E" w14:paraId="16E4D1D6" w14:textId="77777777">
        <w:trPr>
          <w:trHeight w:val="20"/>
          <w:jc w:val="center"/>
        </w:trPr>
        <w:tc>
          <w:tcPr>
            <w:tcW w:w="1186" w:type="pct"/>
          </w:tcPr>
          <w:p w14:paraId="37CDBF2E" w14:textId="77777777" w:rsidR="00AD63C3" w:rsidRPr="0070297E" w:rsidRDefault="006425B2">
            <w:pPr>
              <w:pStyle w:val="BodyText"/>
              <w:ind w:left="90"/>
              <w:jc w:val="left"/>
              <w:rPr>
                <w:rFonts w:ascii="Arial" w:hAnsi="Arial" w:cs="Arial"/>
                <w:bCs/>
                <w:sz w:val="20"/>
                <w:szCs w:val="20"/>
                <w:lang w:val="en-GB" w:eastAsia="en-US"/>
              </w:rPr>
            </w:pPr>
            <w:r w:rsidRPr="0070297E">
              <w:rPr>
                <w:rFonts w:ascii="Arial" w:hAnsi="Arial" w:cs="Arial"/>
                <w:bCs/>
                <w:sz w:val="20"/>
                <w:szCs w:val="20"/>
                <w:lang w:val="en-GB" w:eastAsia="en-US"/>
              </w:rPr>
              <w:t xml:space="preserve">Title of the Manuscript: </w:t>
            </w:r>
          </w:p>
        </w:tc>
        <w:tc>
          <w:tcPr>
            <w:tcW w:w="3814" w:type="pct"/>
          </w:tcPr>
          <w:p w14:paraId="6B2C206C" w14:textId="77777777" w:rsidR="00AD63C3" w:rsidRPr="0070297E" w:rsidRDefault="008D34C6" w:rsidP="008D34C6">
            <w:pPr>
              <w:pStyle w:val="NormalWeb"/>
              <w:rPr>
                <w:rFonts w:ascii="Arial" w:hAnsi="Arial" w:cs="Arial"/>
                <w:b/>
                <w:sz w:val="20"/>
                <w:szCs w:val="20"/>
                <w:lang w:val="en-GB"/>
              </w:rPr>
            </w:pPr>
            <w:r w:rsidRPr="0070297E">
              <w:rPr>
                <w:rFonts w:ascii="Arial" w:hAnsi="Arial" w:cs="Arial"/>
                <w:b/>
                <w:sz w:val="20"/>
                <w:szCs w:val="20"/>
                <w:lang w:val="en-GB"/>
              </w:rPr>
              <w:t xml:space="preserve">The Relationship Between Compensation </w:t>
            </w:r>
            <w:proofErr w:type="gramStart"/>
            <w:r w:rsidRPr="0070297E">
              <w:rPr>
                <w:rFonts w:ascii="Arial" w:hAnsi="Arial" w:cs="Arial"/>
                <w:b/>
                <w:sz w:val="20"/>
                <w:szCs w:val="20"/>
                <w:lang w:val="en-GB"/>
              </w:rPr>
              <w:t>And</w:t>
            </w:r>
            <w:proofErr w:type="gramEnd"/>
            <w:r w:rsidRPr="0070297E">
              <w:rPr>
                <w:rFonts w:ascii="Arial" w:hAnsi="Arial" w:cs="Arial"/>
                <w:b/>
                <w:sz w:val="20"/>
                <w:szCs w:val="20"/>
                <w:lang w:val="en-GB"/>
              </w:rPr>
              <w:t xml:space="preserve"> Job Performance Among Health Workers In </w:t>
            </w:r>
            <w:proofErr w:type="spellStart"/>
            <w:r w:rsidRPr="0070297E">
              <w:rPr>
                <w:rFonts w:ascii="Arial" w:hAnsi="Arial" w:cs="Arial"/>
                <w:b/>
                <w:sz w:val="20"/>
                <w:szCs w:val="20"/>
                <w:lang w:val="en-GB"/>
              </w:rPr>
              <w:t>Cateel</w:t>
            </w:r>
            <w:proofErr w:type="spellEnd"/>
            <w:r w:rsidRPr="0070297E">
              <w:rPr>
                <w:rFonts w:ascii="Arial" w:hAnsi="Arial" w:cs="Arial"/>
                <w:b/>
                <w:sz w:val="20"/>
                <w:szCs w:val="20"/>
                <w:lang w:val="en-GB"/>
              </w:rPr>
              <w:t>, Davao Oriental</w:t>
            </w:r>
          </w:p>
        </w:tc>
      </w:tr>
      <w:tr w:rsidR="00AD63C3" w:rsidRPr="0070297E" w14:paraId="5DFEF538" w14:textId="77777777">
        <w:trPr>
          <w:trHeight w:val="20"/>
          <w:jc w:val="center"/>
        </w:trPr>
        <w:tc>
          <w:tcPr>
            <w:tcW w:w="1186" w:type="pct"/>
          </w:tcPr>
          <w:p w14:paraId="6352C94B" w14:textId="77777777" w:rsidR="00AD63C3" w:rsidRPr="0070297E" w:rsidRDefault="006425B2">
            <w:pPr>
              <w:pStyle w:val="BodyText"/>
              <w:ind w:left="90"/>
              <w:jc w:val="left"/>
              <w:rPr>
                <w:rFonts w:ascii="Arial" w:hAnsi="Arial" w:cs="Arial"/>
                <w:bCs/>
                <w:sz w:val="20"/>
                <w:szCs w:val="20"/>
                <w:lang w:val="en-GB" w:eastAsia="en-US"/>
              </w:rPr>
            </w:pPr>
            <w:r w:rsidRPr="0070297E">
              <w:rPr>
                <w:rFonts w:ascii="Arial" w:hAnsi="Arial" w:cs="Arial"/>
                <w:bCs/>
                <w:sz w:val="20"/>
                <w:szCs w:val="20"/>
                <w:lang w:val="en-GB" w:eastAsia="en-US"/>
              </w:rPr>
              <w:t>Type of the Article</w:t>
            </w:r>
          </w:p>
        </w:tc>
        <w:tc>
          <w:tcPr>
            <w:tcW w:w="3814" w:type="pct"/>
          </w:tcPr>
          <w:p w14:paraId="7A01382E" w14:textId="77777777" w:rsidR="00AD63C3" w:rsidRPr="0070297E" w:rsidRDefault="006425B2">
            <w:pPr>
              <w:pStyle w:val="NormalWeb"/>
              <w:spacing w:before="0" w:beforeAutospacing="0" w:after="0" w:afterAutospacing="0"/>
              <w:rPr>
                <w:rFonts w:ascii="Arial" w:hAnsi="Arial" w:cs="Arial"/>
                <w:b/>
                <w:sz w:val="20"/>
                <w:szCs w:val="20"/>
                <w:lang w:val="en-GB"/>
              </w:rPr>
            </w:pPr>
            <w:r w:rsidRPr="0070297E">
              <w:rPr>
                <w:rFonts w:ascii="Arial" w:hAnsi="Arial" w:cs="Arial"/>
                <w:b/>
                <w:sz w:val="20"/>
                <w:szCs w:val="20"/>
                <w:lang w:val="en-GB"/>
              </w:rPr>
              <w:t>Research Article</w:t>
            </w:r>
          </w:p>
          <w:p w14:paraId="1BD5392B" w14:textId="77777777" w:rsidR="00AD63C3" w:rsidRPr="0070297E" w:rsidRDefault="00AD63C3">
            <w:pPr>
              <w:pStyle w:val="NormalWeb"/>
              <w:spacing w:before="0" w:beforeAutospacing="0" w:after="0" w:afterAutospacing="0"/>
              <w:rPr>
                <w:rFonts w:ascii="Arial" w:hAnsi="Arial" w:cs="Arial"/>
                <w:b/>
                <w:sz w:val="20"/>
                <w:szCs w:val="20"/>
                <w:lang w:val="en-GB"/>
              </w:rPr>
            </w:pPr>
          </w:p>
        </w:tc>
      </w:tr>
    </w:tbl>
    <w:p w14:paraId="2336AEF7" w14:textId="77777777" w:rsidR="00AD63C3" w:rsidRPr="0070297E" w:rsidRDefault="00AD63C3">
      <w:pPr>
        <w:pStyle w:val="BodyText"/>
        <w:rPr>
          <w:rFonts w:ascii="Arial" w:hAnsi="Arial" w:cs="Arial"/>
          <w:sz w:val="20"/>
          <w:szCs w:val="20"/>
          <w:lang w:val="en-GB"/>
        </w:rPr>
      </w:pPr>
    </w:p>
    <w:p w14:paraId="03E301D1" w14:textId="77777777" w:rsidR="00AD63C3" w:rsidRPr="0070297E" w:rsidRDefault="006425B2">
      <w:pPr>
        <w:pStyle w:val="BodyText"/>
        <w:rPr>
          <w:rFonts w:ascii="Arial" w:hAnsi="Arial" w:cs="Arial"/>
          <w:b/>
          <w:sz w:val="20"/>
          <w:szCs w:val="20"/>
          <w:u w:val="single"/>
          <w:lang w:val="en-GB"/>
        </w:rPr>
      </w:pPr>
      <w:r w:rsidRPr="0070297E">
        <w:rPr>
          <w:rFonts w:ascii="Arial" w:hAnsi="Arial" w:cs="Arial"/>
          <w:b/>
          <w:sz w:val="20"/>
          <w:szCs w:val="20"/>
          <w:highlight w:val="yellow"/>
          <w:u w:val="single"/>
          <w:lang w:val="en-GB"/>
        </w:rPr>
        <w:t>PART 1 (Importance of the manuscript)</w:t>
      </w:r>
      <w:r w:rsidRPr="0070297E">
        <w:rPr>
          <w:rFonts w:ascii="Arial" w:hAnsi="Arial" w:cs="Arial"/>
          <w:b/>
          <w:sz w:val="20"/>
          <w:szCs w:val="20"/>
          <w:u w:val="single"/>
          <w:lang w:val="en-GB"/>
        </w:rPr>
        <w:t xml:space="preserve"> </w:t>
      </w:r>
    </w:p>
    <w:p w14:paraId="36C9585D" w14:textId="77777777" w:rsidR="00AD63C3" w:rsidRPr="0070297E" w:rsidRDefault="00AD63C3">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AD63C3" w:rsidRPr="0070297E" w14:paraId="1D8AACF9" w14:textId="77777777">
        <w:trPr>
          <w:trHeight w:val="20"/>
          <w:jc w:val="center"/>
        </w:trPr>
        <w:tc>
          <w:tcPr>
            <w:tcW w:w="1789" w:type="pct"/>
            <w:noWrap/>
          </w:tcPr>
          <w:p w14:paraId="654FAC6B" w14:textId="77777777" w:rsidR="00AD63C3" w:rsidRPr="0070297E" w:rsidRDefault="00AD63C3">
            <w:pPr>
              <w:pStyle w:val="Heading2"/>
              <w:jc w:val="left"/>
              <w:rPr>
                <w:rFonts w:ascii="Arial" w:hAnsi="Arial" w:cs="Arial"/>
                <w:lang w:val="en-GB" w:eastAsia="en-US"/>
              </w:rPr>
            </w:pPr>
          </w:p>
        </w:tc>
        <w:tc>
          <w:tcPr>
            <w:tcW w:w="1844" w:type="pct"/>
          </w:tcPr>
          <w:p w14:paraId="3C966D66" w14:textId="77777777" w:rsidR="00AD63C3" w:rsidRPr="0070297E" w:rsidRDefault="006425B2">
            <w:pPr>
              <w:pStyle w:val="Heading2"/>
              <w:jc w:val="left"/>
              <w:rPr>
                <w:rFonts w:ascii="Arial" w:hAnsi="Arial" w:cs="Arial"/>
                <w:lang w:val="en-GB" w:eastAsia="en-US"/>
              </w:rPr>
            </w:pPr>
            <w:r w:rsidRPr="0070297E">
              <w:rPr>
                <w:rFonts w:ascii="Arial" w:hAnsi="Arial" w:cs="Arial"/>
                <w:lang w:val="en-GB" w:eastAsia="en-US"/>
              </w:rPr>
              <w:t>Comments of the Reviewers</w:t>
            </w:r>
          </w:p>
        </w:tc>
        <w:tc>
          <w:tcPr>
            <w:tcW w:w="1367" w:type="pct"/>
          </w:tcPr>
          <w:p w14:paraId="71EFA470" w14:textId="77777777" w:rsidR="00AD63C3" w:rsidRPr="0070297E" w:rsidRDefault="006425B2">
            <w:pPr>
              <w:spacing w:after="160" w:line="259" w:lineRule="auto"/>
              <w:rPr>
                <w:rFonts w:ascii="Arial" w:eastAsia="Calibri" w:hAnsi="Arial" w:cs="Arial"/>
                <w:kern w:val="2"/>
                <w:sz w:val="20"/>
                <w:szCs w:val="20"/>
                <w:lang w:val="en-GB"/>
              </w:rPr>
            </w:pPr>
            <w:r w:rsidRPr="0070297E">
              <w:rPr>
                <w:rFonts w:ascii="Arial" w:eastAsia="Calibri" w:hAnsi="Arial" w:cs="Arial"/>
                <w:b/>
                <w:kern w:val="2"/>
                <w:sz w:val="20"/>
                <w:szCs w:val="20"/>
                <w:lang w:val="en-GB"/>
              </w:rPr>
              <w:t>Author’s Feedback</w:t>
            </w:r>
            <w:r w:rsidRPr="0070297E">
              <w:rPr>
                <w:rFonts w:ascii="Arial" w:eastAsia="Calibri" w:hAnsi="Arial" w:cs="Arial"/>
                <w:kern w:val="2"/>
                <w:sz w:val="20"/>
                <w:szCs w:val="20"/>
                <w:lang w:val="en-GB"/>
              </w:rPr>
              <w:t xml:space="preserve"> </w:t>
            </w:r>
          </w:p>
          <w:p w14:paraId="11845A58" w14:textId="77777777" w:rsidR="00AD63C3" w:rsidRPr="0070297E" w:rsidRDefault="00AD63C3">
            <w:pPr>
              <w:pStyle w:val="Heading2"/>
              <w:jc w:val="left"/>
              <w:rPr>
                <w:rFonts w:ascii="Arial" w:hAnsi="Arial" w:cs="Arial"/>
                <w:b w:val="0"/>
                <w:lang w:val="en-GB" w:eastAsia="en-US"/>
              </w:rPr>
            </w:pPr>
          </w:p>
        </w:tc>
      </w:tr>
      <w:tr w:rsidR="00561E05" w:rsidRPr="0070297E" w14:paraId="39243881" w14:textId="77777777">
        <w:trPr>
          <w:trHeight w:val="20"/>
          <w:jc w:val="center"/>
        </w:trPr>
        <w:tc>
          <w:tcPr>
            <w:tcW w:w="1789" w:type="pct"/>
            <w:noWrap/>
          </w:tcPr>
          <w:p w14:paraId="3EA16EC4" w14:textId="77777777" w:rsidR="00561E05" w:rsidRPr="0070297E" w:rsidRDefault="00561E05">
            <w:pPr>
              <w:rPr>
                <w:rFonts w:ascii="Arial" w:hAnsi="Arial" w:cs="Arial"/>
                <w:bCs/>
                <w:sz w:val="20"/>
                <w:szCs w:val="20"/>
                <w:lang w:val="en-GB"/>
              </w:rPr>
            </w:pPr>
            <w:r w:rsidRPr="0070297E">
              <w:rPr>
                <w:rFonts w:ascii="Arial" w:hAnsi="Arial" w:cs="Arial"/>
                <w:b/>
                <w:bCs/>
                <w:sz w:val="20"/>
                <w:szCs w:val="20"/>
                <w:lang w:val="en-GB"/>
              </w:rPr>
              <w:t>Please write a few sentences regarding the importance of this manuscript for the scientific community.</w:t>
            </w:r>
            <w:r w:rsidRPr="0070297E">
              <w:rPr>
                <w:rFonts w:ascii="Arial" w:hAnsi="Arial" w:cs="Arial"/>
                <w:bCs/>
                <w:sz w:val="20"/>
                <w:szCs w:val="20"/>
                <w:lang w:val="en-GB"/>
              </w:rPr>
              <w:t xml:space="preserve"> A minimum of 3-4 sentences may be required for this part.</w:t>
            </w:r>
          </w:p>
          <w:p w14:paraId="2C4639DB" w14:textId="77777777" w:rsidR="00AC5F45" w:rsidRPr="0070297E" w:rsidRDefault="00AC5F45">
            <w:pPr>
              <w:rPr>
                <w:rFonts w:ascii="Arial" w:hAnsi="Arial" w:cs="Arial"/>
                <w:bCs/>
                <w:sz w:val="20"/>
                <w:szCs w:val="20"/>
                <w:lang w:val="en-GB"/>
              </w:rPr>
            </w:pPr>
          </w:p>
          <w:p w14:paraId="6C1A9F7A" w14:textId="0DFAB1CB" w:rsidR="00AC5F45" w:rsidRPr="0070297E" w:rsidRDefault="00AC5F45">
            <w:pPr>
              <w:rPr>
                <w:rFonts w:ascii="Arial" w:eastAsia="MS Mincho" w:hAnsi="Arial" w:cs="Arial"/>
                <w:bCs/>
                <w:sz w:val="20"/>
                <w:szCs w:val="20"/>
                <w:lang w:val="en-GB"/>
              </w:rPr>
            </w:pPr>
            <w:r w:rsidRPr="0070297E">
              <w:rPr>
                <w:rFonts w:ascii="Arial" w:hAnsi="Arial" w:cs="Arial"/>
                <w:bCs/>
                <w:sz w:val="20"/>
                <w:szCs w:val="20"/>
                <w:lang w:val="en-GB"/>
              </w:rPr>
              <w:t xml:space="preserve">This manuscript is significant to the scientific community as it provides empirical evidence on the relationship between compensation and job performance among health workers in </w:t>
            </w:r>
            <w:proofErr w:type="spellStart"/>
            <w:r w:rsidRPr="0070297E">
              <w:rPr>
                <w:rFonts w:ascii="Arial" w:hAnsi="Arial" w:cs="Arial"/>
                <w:bCs/>
                <w:sz w:val="20"/>
                <w:szCs w:val="20"/>
                <w:lang w:val="en-GB"/>
              </w:rPr>
              <w:t>Cateel</w:t>
            </w:r>
            <w:proofErr w:type="spellEnd"/>
            <w:r w:rsidRPr="0070297E">
              <w:rPr>
                <w:rFonts w:ascii="Arial" w:hAnsi="Arial" w:cs="Arial"/>
                <w:bCs/>
                <w:sz w:val="20"/>
                <w:szCs w:val="20"/>
                <w:lang w:val="en-GB"/>
              </w:rPr>
              <w:t>, Davao Oriental. It examines key components of compensation—rewards, benefits, and incentives—and identifies rewards as the strongest predictor of job performance. Using a quantitative, descriptive-correlational design, the study contributes reliable data to the limited research on rural healthcare workforce management. The findings offer valuable insights for policymakers and human resource practitioners in improving compensation strategies to enhance employee performance and retention.</w:t>
            </w:r>
          </w:p>
        </w:tc>
        <w:tc>
          <w:tcPr>
            <w:tcW w:w="1844" w:type="pct"/>
          </w:tcPr>
          <w:p w14:paraId="5464EF0D" w14:textId="7EF7D471" w:rsidR="00561E05" w:rsidRPr="0070297E" w:rsidRDefault="00561E05" w:rsidP="006827E0">
            <w:pPr>
              <w:pStyle w:val="ListParagraph"/>
              <w:ind w:left="0"/>
              <w:jc w:val="both"/>
              <w:rPr>
                <w:rFonts w:ascii="Arial" w:hAnsi="Arial" w:cs="Arial"/>
                <w:sz w:val="20"/>
                <w:szCs w:val="20"/>
                <w:lang w:val="en-GB"/>
              </w:rPr>
            </w:pPr>
            <w:r w:rsidRPr="0070297E">
              <w:rPr>
                <w:rFonts w:ascii="Arial" w:hAnsi="Arial" w:cs="Arial"/>
                <w:sz w:val="20"/>
                <w:szCs w:val="20"/>
              </w:rPr>
              <w:t>This manuscript provides valuable insights into the role of compensation in health worker performance in rural Philippine settings, where data are scarce. It highlights rewards as key predictors (r=0.73), offering practical implications for LGUs and HR in resource-limited areas. The quantitative approach strengthens evidence for policy on retention amid shortages.</w:t>
            </w:r>
            <w:r w:rsidRPr="0070297E">
              <w:rPr>
                <w:rFonts w:ascii="Arial" w:hAnsi="Arial" w:cs="Arial"/>
                <w:sz w:val="20"/>
                <w:szCs w:val="20"/>
              </w:rPr>
              <w:tab/>
            </w:r>
          </w:p>
        </w:tc>
        <w:tc>
          <w:tcPr>
            <w:tcW w:w="1367" w:type="pct"/>
          </w:tcPr>
          <w:p w14:paraId="2B6EAF99" w14:textId="77777777" w:rsidR="00561E05" w:rsidRPr="0070297E" w:rsidRDefault="00561E05" w:rsidP="003A2BDD">
            <w:pPr>
              <w:spacing w:before="100" w:beforeAutospacing="1" w:after="100" w:afterAutospacing="1"/>
              <w:rPr>
                <w:rFonts w:ascii="Arial" w:hAnsi="Arial" w:cs="Arial"/>
                <w:sz w:val="20"/>
                <w:szCs w:val="20"/>
              </w:rPr>
            </w:pPr>
            <w:r w:rsidRPr="0070297E">
              <w:rPr>
                <w:rFonts w:ascii="Arial" w:hAnsi="Arial" w:cs="Arial"/>
                <w:sz w:val="20"/>
                <w:szCs w:val="20"/>
              </w:rPr>
              <w:t>The positive assessment is duly acknowledged, and the study is considered to contribute meaningful insights and practical implications to an under-researched rural healthcare setting.</w:t>
            </w:r>
          </w:p>
          <w:p w14:paraId="3F339692" w14:textId="77777777" w:rsidR="00561E05" w:rsidRPr="0070297E" w:rsidRDefault="00561E05">
            <w:pPr>
              <w:pStyle w:val="Heading2"/>
              <w:jc w:val="left"/>
              <w:rPr>
                <w:rFonts w:ascii="Arial" w:hAnsi="Arial" w:cs="Arial"/>
                <w:b w:val="0"/>
                <w:lang w:val="en-GB" w:eastAsia="en-US"/>
              </w:rPr>
            </w:pPr>
          </w:p>
        </w:tc>
      </w:tr>
    </w:tbl>
    <w:p w14:paraId="1D478EFC" w14:textId="77777777" w:rsidR="00AD63C3" w:rsidRPr="0070297E" w:rsidRDefault="00AD63C3">
      <w:pPr>
        <w:rPr>
          <w:rFonts w:ascii="Arial" w:hAnsi="Arial" w:cs="Arial"/>
          <w:sz w:val="20"/>
          <w:szCs w:val="20"/>
          <w:lang w:val="en-GB"/>
        </w:rPr>
      </w:pPr>
    </w:p>
    <w:p w14:paraId="5D45108B" w14:textId="77777777" w:rsidR="00AD63C3" w:rsidRPr="0070297E" w:rsidRDefault="006425B2">
      <w:pPr>
        <w:pStyle w:val="Heading2"/>
        <w:jc w:val="left"/>
        <w:rPr>
          <w:rFonts w:ascii="Arial" w:hAnsi="Arial" w:cs="Arial"/>
          <w:highlight w:val="yellow"/>
          <w:u w:val="single"/>
          <w:lang w:val="en-GB" w:eastAsia="en-US"/>
        </w:rPr>
      </w:pPr>
      <w:r w:rsidRPr="0070297E">
        <w:rPr>
          <w:rFonts w:ascii="Arial" w:hAnsi="Arial" w:cs="Arial"/>
          <w:highlight w:val="yellow"/>
          <w:u w:val="single"/>
          <w:lang w:val="en-GB" w:eastAsia="en-US"/>
        </w:rPr>
        <w:t>PART 2.1 (Objective Evaluation)</w:t>
      </w:r>
    </w:p>
    <w:p w14:paraId="3D988AC6" w14:textId="77777777" w:rsidR="00AD63C3" w:rsidRPr="0070297E"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AD63C3" w:rsidRPr="0070297E" w14:paraId="16B3B42A" w14:textId="77777777">
        <w:trPr>
          <w:trHeight w:val="20"/>
          <w:tblHeader/>
          <w:jc w:val="center"/>
        </w:trPr>
        <w:tc>
          <w:tcPr>
            <w:tcW w:w="1790" w:type="pct"/>
            <w:noWrap/>
          </w:tcPr>
          <w:p w14:paraId="2010A573" w14:textId="77777777" w:rsidR="00AD63C3" w:rsidRPr="0070297E" w:rsidRDefault="00AD63C3">
            <w:pPr>
              <w:pStyle w:val="Heading2"/>
              <w:jc w:val="left"/>
              <w:rPr>
                <w:rFonts w:ascii="Arial" w:hAnsi="Arial" w:cs="Arial"/>
                <w:lang w:val="en-GB" w:eastAsia="en-US"/>
              </w:rPr>
            </w:pPr>
          </w:p>
        </w:tc>
        <w:tc>
          <w:tcPr>
            <w:tcW w:w="1843" w:type="pct"/>
          </w:tcPr>
          <w:p w14:paraId="39A7E640" w14:textId="77777777" w:rsidR="00AD63C3" w:rsidRPr="0070297E" w:rsidRDefault="006425B2">
            <w:pPr>
              <w:pStyle w:val="Heading2"/>
              <w:jc w:val="left"/>
              <w:rPr>
                <w:rFonts w:ascii="Arial" w:hAnsi="Arial" w:cs="Arial"/>
                <w:lang w:val="en-GB" w:eastAsia="en-US"/>
              </w:rPr>
            </w:pPr>
            <w:r w:rsidRPr="0070297E">
              <w:rPr>
                <w:rFonts w:ascii="Arial" w:hAnsi="Arial" w:cs="Arial"/>
                <w:lang w:val="en-GB" w:eastAsia="en-US"/>
              </w:rPr>
              <w:t>Rating of the Reviewers</w:t>
            </w:r>
          </w:p>
        </w:tc>
        <w:tc>
          <w:tcPr>
            <w:tcW w:w="1367" w:type="pct"/>
          </w:tcPr>
          <w:p w14:paraId="7938E4F0" w14:textId="77777777" w:rsidR="00AD63C3" w:rsidRPr="0070297E" w:rsidRDefault="006425B2">
            <w:pPr>
              <w:spacing w:after="160" w:line="259" w:lineRule="auto"/>
              <w:rPr>
                <w:rFonts w:ascii="Arial" w:hAnsi="Arial" w:cs="Arial"/>
                <w:b/>
                <w:sz w:val="20"/>
                <w:szCs w:val="20"/>
                <w:lang w:val="en-GB"/>
              </w:rPr>
            </w:pPr>
            <w:r w:rsidRPr="0070297E">
              <w:rPr>
                <w:rFonts w:ascii="Arial" w:eastAsia="Calibri" w:hAnsi="Arial" w:cs="Arial"/>
                <w:b/>
                <w:kern w:val="2"/>
                <w:sz w:val="20"/>
                <w:szCs w:val="20"/>
                <w:lang w:val="en-GB"/>
              </w:rPr>
              <w:t>Author’s Feedback</w:t>
            </w:r>
            <w:r w:rsidRPr="0070297E">
              <w:rPr>
                <w:rFonts w:ascii="Arial" w:eastAsia="Calibri" w:hAnsi="Arial" w:cs="Arial"/>
                <w:kern w:val="2"/>
                <w:sz w:val="20"/>
                <w:szCs w:val="20"/>
                <w:lang w:val="en-GB"/>
              </w:rPr>
              <w:t xml:space="preserve"> </w:t>
            </w:r>
          </w:p>
        </w:tc>
      </w:tr>
      <w:tr w:rsidR="00662EAF" w:rsidRPr="0070297E" w14:paraId="10DCCF0B" w14:textId="77777777">
        <w:trPr>
          <w:trHeight w:val="20"/>
          <w:jc w:val="center"/>
        </w:trPr>
        <w:tc>
          <w:tcPr>
            <w:tcW w:w="1790" w:type="pct"/>
            <w:noWrap/>
          </w:tcPr>
          <w:p w14:paraId="0713752B" w14:textId="77777777" w:rsidR="00662EAF" w:rsidRPr="0070297E" w:rsidRDefault="00662EAF">
            <w:pPr>
              <w:rPr>
                <w:rFonts w:ascii="Arial" w:hAnsi="Arial" w:cs="Arial"/>
                <w:b/>
                <w:bCs/>
                <w:sz w:val="20"/>
                <w:szCs w:val="20"/>
                <w:lang w:val="en-GB"/>
              </w:rPr>
            </w:pPr>
            <w:r w:rsidRPr="0070297E">
              <w:rPr>
                <w:rFonts w:ascii="Arial" w:hAnsi="Arial" w:cs="Arial"/>
                <w:b/>
                <w:bCs/>
                <w:sz w:val="20"/>
                <w:szCs w:val="20"/>
                <w:lang w:val="en-GB"/>
              </w:rPr>
              <w:t xml:space="preserve">1. Is the title clear and appropriate for the study? </w:t>
            </w:r>
          </w:p>
          <w:p w14:paraId="1082B828" w14:textId="77777777" w:rsidR="00662EAF" w:rsidRPr="0070297E" w:rsidRDefault="00662EAF">
            <w:pPr>
              <w:rPr>
                <w:rFonts w:ascii="Arial" w:hAnsi="Arial" w:cs="Arial"/>
                <w:color w:val="404040"/>
                <w:sz w:val="20"/>
                <w:szCs w:val="20"/>
                <w:shd w:val="clear" w:color="auto" w:fill="FFFFFF"/>
                <w:lang w:val="en-GB"/>
              </w:rPr>
            </w:pPr>
            <w:r w:rsidRPr="0070297E">
              <w:rPr>
                <w:rFonts w:ascii="Arial" w:hAnsi="Arial" w:cs="Arial"/>
                <w:color w:val="404040"/>
                <w:sz w:val="20"/>
                <w:szCs w:val="20"/>
                <w:shd w:val="clear" w:color="auto" w:fill="FFFFFF"/>
                <w:lang w:val="en-GB"/>
              </w:rPr>
              <w:t xml:space="preserve">Rating Scale: </w:t>
            </w:r>
          </w:p>
          <w:p w14:paraId="01DF9F97" w14:textId="77777777" w:rsidR="00662EAF" w:rsidRPr="0070297E" w:rsidRDefault="00662EAF">
            <w:pPr>
              <w:rPr>
                <w:rFonts w:ascii="Arial" w:hAnsi="Arial" w:cs="Arial"/>
                <w:sz w:val="20"/>
                <w:szCs w:val="20"/>
                <w:u w:val="single"/>
                <w:lang w:val="en-GB"/>
              </w:rPr>
            </w:pPr>
            <w:r w:rsidRPr="0070297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AFA1B26" w14:textId="5222E752" w:rsidR="00662EAF" w:rsidRPr="0070297E" w:rsidRDefault="00662EAF">
            <w:pPr>
              <w:ind w:left="360"/>
              <w:rPr>
                <w:rFonts w:ascii="Arial" w:hAnsi="Arial" w:cs="Arial"/>
                <w:b/>
                <w:bCs/>
                <w:sz w:val="20"/>
                <w:szCs w:val="20"/>
                <w:lang w:val="en-GB"/>
              </w:rPr>
            </w:pPr>
            <w:r w:rsidRPr="0070297E">
              <w:rPr>
                <w:rFonts w:ascii="Arial" w:hAnsi="Arial" w:cs="Arial"/>
                <w:b/>
                <w:bCs/>
                <w:sz w:val="20"/>
                <w:szCs w:val="20"/>
                <w:lang w:val="en-GB"/>
              </w:rPr>
              <w:t>4</w:t>
            </w:r>
          </w:p>
        </w:tc>
        <w:tc>
          <w:tcPr>
            <w:tcW w:w="1367" w:type="pct"/>
          </w:tcPr>
          <w:p w14:paraId="67F082F5" w14:textId="26A54169" w:rsidR="00662EAF" w:rsidRPr="0070297E" w:rsidRDefault="00662EAF">
            <w:pPr>
              <w:pStyle w:val="Heading2"/>
              <w:jc w:val="left"/>
              <w:rPr>
                <w:rFonts w:ascii="Arial" w:hAnsi="Arial" w:cs="Arial"/>
                <w:b w:val="0"/>
                <w:lang w:val="en-GB" w:eastAsia="en-US"/>
              </w:rPr>
            </w:pPr>
            <w:r w:rsidRPr="0070297E">
              <w:rPr>
                <w:rFonts w:ascii="Arial" w:hAnsi="Arial" w:cs="Arial"/>
                <w:b w:val="0"/>
                <w:lang w:val="en-GB" w:eastAsia="en-US"/>
              </w:rPr>
              <w:t>The title accurately reflects the study.</w:t>
            </w:r>
          </w:p>
        </w:tc>
      </w:tr>
      <w:tr w:rsidR="00662EAF" w:rsidRPr="0070297E" w14:paraId="63655C6C" w14:textId="77777777">
        <w:trPr>
          <w:trHeight w:val="20"/>
          <w:jc w:val="center"/>
        </w:trPr>
        <w:tc>
          <w:tcPr>
            <w:tcW w:w="1790" w:type="pct"/>
            <w:noWrap/>
          </w:tcPr>
          <w:p w14:paraId="01FF8AE7" w14:textId="77777777" w:rsidR="00662EAF" w:rsidRPr="0070297E" w:rsidRDefault="00662EAF">
            <w:pPr>
              <w:pStyle w:val="Heading2"/>
              <w:jc w:val="left"/>
              <w:rPr>
                <w:rFonts w:ascii="Arial" w:hAnsi="Arial" w:cs="Arial"/>
                <w:lang w:val="en-GB" w:eastAsia="en-US"/>
              </w:rPr>
            </w:pPr>
            <w:r w:rsidRPr="0070297E">
              <w:rPr>
                <w:rFonts w:ascii="Arial" w:hAnsi="Arial" w:cs="Arial"/>
                <w:lang w:val="en-GB" w:eastAsia="en-US"/>
              </w:rPr>
              <w:t xml:space="preserve">2. Is the abstract of the article comprehensive? </w:t>
            </w:r>
          </w:p>
          <w:p w14:paraId="43807258" w14:textId="77777777" w:rsidR="00662EAF" w:rsidRPr="0070297E" w:rsidRDefault="00662EAF">
            <w:pPr>
              <w:rPr>
                <w:rFonts w:ascii="Arial" w:hAnsi="Arial" w:cs="Arial"/>
                <w:color w:val="404040"/>
                <w:sz w:val="20"/>
                <w:szCs w:val="20"/>
                <w:shd w:val="clear" w:color="auto" w:fill="FFFFFF"/>
                <w:lang w:val="en-GB"/>
              </w:rPr>
            </w:pPr>
            <w:r w:rsidRPr="0070297E">
              <w:rPr>
                <w:rFonts w:ascii="Arial" w:hAnsi="Arial" w:cs="Arial"/>
                <w:color w:val="404040"/>
                <w:sz w:val="20"/>
                <w:szCs w:val="20"/>
                <w:shd w:val="clear" w:color="auto" w:fill="FFFFFF"/>
                <w:lang w:val="en-GB"/>
              </w:rPr>
              <w:t xml:space="preserve">Rating Scale: </w:t>
            </w:r>
          </w:p>
          <w:p w14:paraId="31AF7D2D" w14:textId="77777777" w:rsidR="00662EAF" w:rsidRPr="0070297E" w:rsidRDefault="00662EAF">
            <w:pPr>
              <w:rPr>
                <w:rFonts w:ascii="Arial" w:hAnsi="Arial" w:cs="Arial"/>
                <w:sz w:val="20"/>
                <w:szCs w:val="20"/>
                <w:lang w:val="en-GB"/>
              </w:rPr>
            </w:pPr>
            <w:r w:rsidRPr="0070297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46204B6" w14:textId="20111ED1" w:rsidR="00662EAF" w:rsidRPr="0070297E" w:rsidRDefault="00662EAF">
            <w:pPr>
              <w:ind w:left="360"/>
              <w:rPr>
                <w:rFonts w:ascii="Arial" w:hAnsi="Arial" w:cs="Arial"/>
                <w:b/>
                <w:bCs/>
                <w:sz w:val="20"/>
                <w:szCs w:val="20"/>
                <w:lang w:val="en-GB"/>
              </w:rPr>
            </w:pPr>
            <w:r w:rsidRPr="0070297E">
              <w:rPr>
                <w:rFonts w:ascii="Arial" w:hAnsi="Arial" w:cs="Arial"/>
                <w:b/>
                <w:bCs/>
                <w:sz w:val="20"/>
                <w:szCs w:val="20"/>
                <w:lang w:val="en-GB"/>
              </w:rPr>
              <w:t>4</w:t>
            </w:r>
          </w:p>
        </w:tc>
        <w:tc>
          <w:tcPr>
            <w:tcW w:w="1367" w:type="pct"/>
          </w:tcPr>
          <w:p w14:paraId="2F5B7A08" w14:textId="2CCB1AC9" w:rsidR="00662EAF" w:rsidRPr="0070297E" w:rsidRDefault="00662EAF">
            <w:pPr>
              <w:pStyle w:val="Heading2"/>
              <w:jc w:val="left"/>
              <w:rPr>
                <w:rFonts w:ascii="Arial" w:hAnsi="Arial" w:cs="Arial"/>
                <w:b w:val="0"/>
                <w:lang w:val="en-GB" w:eastAsia="en-US"/>
              </w:rPr>
            </w:pPr>
            <w:r w:rsidRPr="0070297E">
              <w:rPr>
                <w:rFonts w:ascii="Arial" w:hAnsi="Arial" w:cs="Arial"/>
                <w:b w:val="0"/>
                <w:lang w:val="en-GB" w:eastAsia="en-US"/>
              </w:rPr>
              <w:t>The abstract was slightly refined for clarity and to better summarize key findings, particularly the relationship between compensation components and job performance.</w:t>
            </w:r>
          </w:p>
        </w:tc>
      </w:tr>
      <w:tr w:rsidR="00662EAF" w:rsidRPr="0070297E" w14:paraId="436C341C" w14:textId="77777777">
        <w:trPr>
          <w:trHeight w:val="20"/>
          <w:jc w:val="center"/>
        </w:trPr>
        <w:tc>
          <w:tcPr>
            <w:tcW w:w="1790" w:type="pct"/>
            <w:noWrap/>
          </w:tcPr>
          <w:p w14:paraId="42977B11" w14:textId="77777777" w:rsidR="00662EAF" w:rsidRPr="0070297E" w:rsidRDefault="00662EAF">
            <w:pPr>
              <w:pStyle w:val="Heading2"/>
              <w:jc w:val="left"/>
              <w:rPr>
                <w:rFonts w:ascii="Arial" w:hAnsi="Arial" w:cs="Arial"/>
                <w:lang w:val="en-GB"/>
              </w:rPr>
            </w:pPr>
            <w:r w:rsidRPr="0070297E">
              <w:rPr>
                <w:rFonts w:ascii="Arial" w:hAnsi="Arial" w:cs="Arial"/>
                <w:lang w:val="en-GB"/>
              </w:rPr>
              <w:t>3. Are the keywords appropriate and useful?</w:t>
            </w:r>
          </w:p>
          <w:p w14:paraId="4859213A" w14:textId="77777777" w:rsidR="00662EAF" w:rsidRPr="0070297E" w:rsidRDefault="00662EAF">
            <w:pPr>
              <w:rPr>
                <w:rFonts w:ascii="Arial" w:hAnsi="Arial" w:cs="Arial"/>
                <w:color w:val="404040"/>
                <w:sz w:val="20"/>
                <w:szCs w:val="20"/>
                <w:shd w:val="clear" w:color="auto" w:fill="FFFFFF"/>
                <w:lang w:val="en-GB"/>
              </w:rPr>
            </w:pPr>
            <w:r w:rsidRPr="0070297E">
              <w:rPr>
                <w:rFonts w:ascii="Arial" w:hAnsi="Arial" w:cs="Arial"/>
                <w:color w:val="404040"/>
                <w:sz w:val="20"/>
                <w:szCs w:val="20"/>
                <w:shd w:val="clear" w:color="auto" w:fill="FFFFFF"/>
                <w:lang w:val="en-GB"/>
              </w:rPr>
              <w:t xml:space="preserve">Rating Scale: </w:t>
            </w:r>
          </w:p>
          <w:p w14:paraId="1E5C970C" w14:textId="77777777" w:rsidR="00662EAF" w:rsidRPr="0070297E" w:rsidRDefault="00662EAF">
            <w:pPr>
              <w:rPr>
                <w:rFonts w:ascii="Arial" w:hAnsi="Arial" w:cs="Arial"/>
                <w:sz w:val="20"/>
                <w:szCs w:val="20"/>
                <w:lang w:val="en-GB" w:eastAsia="x-none"/>
              </w:rPr>
            </w:pPr>
            <w:r w:rsidRPr="0070297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11B6D31" w14:textId="4BD7EC3A" w:rsidR="00662EAF" w:rsidRPr="0070297E" w:rsidRDefault="00662EAF">
            <w:pPr>
              <w:ind w:left="360"/>
              <w:rPr>
                <w:rFonts w:ascii="Arial" w:hAnsi="Arial" w:cs="Arial"/>
                <w:b/>
                <w:bCs/>
                <w:sz w:val="20"/>
                <w:szCs w:val="20"/>
                <w:lang w:val="en-GB"/>
              </w:rPr>
            </w:pPr>
            <w:r w:rsidRPr="0070297E">
              <w:rPr>
                <w:rFonts w:ascii="Arial" w:hAnsi="Arial" w:cs="Arial"/>
                <w:b/>
                <w:bCs/>
                <w:sz w:val="20"/>
                <w:szCs w:val="20"/>
                <w:lang w:val="en-GB"/>
              </w:rPr>
              <w:t>4</w:t>
            </w:r>
          </w:p>
        </w:tc>
        <w:tc>
          <w:tcPr>
            <w:tcW w:w="1367" w:type="pct"/>
          </w:tcPr>
          <w:p w14:paraId="7438D5BA" w14:textId="06CF48FF" w:rsidR="00662EAF" w:rsidRPr="0070297E" w:rsidRDefault="00662EAF">
            <w:pPr>
              <w:pStyle w:val="Heading2"/>
              <w:jc w:val="left"/>
              <w:rPr>
                <w:rFonts w:ascii="Arial" w:hAnsi="Arial" w:cs="Arial"/>
                <w:b w:val="0"/>
                <w:lang w:val="en-GB" w:eastAsia="en-US"/>
              </w:rPr>
            </w:pPr>
            <w:r w:rsidRPr="0070297E">
              <w:rPr>
                <w:rFonts w:ascii="Arial" w:hAnsi="Arial" w:cs="Arial"/>
                <w:b w:val="0"/>
                <w:lang w:val="en-GB" w:eastAsia="en-US"/>
              </w:rPr>
              <w:t>Keywords were retained as they appropriately represent the main variables: compensation, job performance, rewards, benefits, and incentives.</w:t>
            </w:r>
          </w:p>
        </w:tc>
      </w:tr>
      <w:tr w:rsidR="00662EAF" w:rsidRPr="0070297E" w14:paraId="74FDE75D" w14:textId="77777777">
        <w:trPr>
          <w:trHeight w:val="20"/>
          <w:jc w:val="center"/>
        </w:trPr>
        <w:tc>
          <w:tcPr>
            <w:tcW w:w="1790" w:type="pct"/>
            <w:noWrap/>
          </w:tcPr>
          <w:p w14:paraId="2917F39C" w14:textId="77777777" w:rsidR="00662EAF" w:rsidRPr="0070297E" w:rsidRDefault="00662EAF">
            <w:pPr>
              <w:pStyle w:val="Heading2"/>
              <w:jc w:val="left"/>
              <w:rPr>
                <w:rFonts w:ascii="Arial" w:hAnsi="Arial" w:cs="Arial"/>
                <w:lang w:val="en-GB"/>
              </w:rPr>
            </w:pPr>
            <w:r w:rsidRPr="0070297E">
              <w:rPr>
                <w:rFonts w:ascii="Arial" w:hAnsi="Arial" w:cs="Arial"/>
                <w:lang w:val="en-GB"/>
              </w:rPr>
              <w:t>4. Is the background information of the paper sufficient and well organized?</w:t>
            </w:r>
          </w:p>
          <w:p w14:paraId="16E96E8F" w14:textId="77777777" w:rsidR="00662EAF" w:rsidRPr="0070297E" w:rsidRDefault="00662EAF">
            <w:pPr>
              <w:rPr>
                <w:rFonts w:ascii="Arial" w:hAnsi="Arial" w:cs="Arial"/>
                <w:color w:val="404040"/>
                <w:sz w:val="20"/>
                <w:szCs w:val="20"/>
                <w:shd w:val="clear" w:color="auto" w:fill="FFFFFF"/>
                <w:lang w:val="en-GB"/>
              </w:rPr>
            </w:pPr>
            <w:r w:rsidRPr="0070297E">
              <w:rPr>
                <w:rFonts w:ascii="Arial" w:hAnsi="Arial" w:cs="Arial"/>
                <w:color w:val="404040"/>
                <w:sz w:val="20"/>
                <w:szCs w:val="20"/>
                <w:shd w:val="clear" w:color="auto" w:fill="FFFFFF"/>
                <w:lang w:val="en-GB"/>
              </w:rPr>
              <w:t xml:space="preserve">Rating Scale: </w:t>
            </w:r>
          </w:p>
          <w:p w14:paraId="144310FC" w14:textId="77777777" w:rsidR="00662EAF" w:rsidRPr="0070297E" w:rsidRDefault="00662EAF">
            <w:pPr>
              <w:rPr>
                <w:rFonts w:ascii="Arial" w:hAnsi="Arial" w:cs="Arial"/>
                <w:sz w:val="20"/>
                <w:szCs w:val="20"/>
                <w:lang w:val="en-GB" w:eastAsia="x-none"/>
              </w:rPr>
            </w:pPr>
            <w:r w:rsidRPr="0070297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BEF4D64" w14:textId="358E3EAB" w:rsidR="00662EAF" w:rsidRPr="0070297E" w:rsidRDefault="00662EAF">
            <w:pPr>
              <w:ind w:left="360"/>
              <w:rPr>
                <w:rFonts w:ascii="Arial" w:hAnsi="Arial" w:cs="Arial"/>
                <w:b/>
                <w:bCs/>
                <w:sz w:val="20"/>
                <w:szCs w:val="20"/>
                <w:lang w:val="en-GB"/>
              </w:rPr>
            </w:pPr>
            <w:r w:rsidRPr="0070297E">
              <w:rPr>
                <w:rFonts w:ascii="Arial" w:hAnsi="Arial" w:cs="Arial"/>
                <w:b/>
                <w:bCs/>
                <w:sz w:val="20"/>
                <w:szCs w:val="20"/>
                <w:lang w:val="en-GB"/>
              </w:rPr>
              <w:t>3</w:t>
            </w:r>
          </w:p>
        </w:tc>
        <w:tc>
          <w:tcPr>
            <w:tcW w:w="1367" w:type="pct"/>
          </w:tcPr>
          <w:p w14:paraId="5678D7DC" w14:textId="5930060C" w:rsidR="00662EAF" w:rsidRPr="0070297E" w:rsidRDefault="00662EAF">
            <w:pPr>
              <w:pStyle w:val="Heading2"/>
              <w:jc w:val="left"/>
              <w:rPr>
                <w:rFonts w:ascii="Arial" w:hAnsi="Arial" w:cs="Arial"/>
                <w:b w:val="0"/>
                <w:lang w:val="en-GB" w:eastAsia="en-US"/>
              </w:rPr>
            </w:pPr>
            <w:r w:rsidRPr="0070297E">
              <w:rPr>
                <w:rFonts w:ascii="Arial" w:eastAsia="Times New Roman" w:hAnsi="Arial" w:cs="Arial"/>
                <w:b w:val="0"/>
                <w:bCs w:val="0"/>
                <w:lang w:val="en-US" w:eastAsia="en-US"/>
              </w:rPr>
              <w:t>The background section has been further refined to improve organization, clarity, and coherence of the presented information</w:t>
            </w:r>
          </w:p>
        </w:tc>
      </w:tr>
      <w:tr w:rsidR="00662EAF" w:rsidRPr="0070297E" w14:paraId="3DB83AE8" w14:textId="77777777">
        <w:trPr>
          <w:trHeight w:val="20"/>
          <w:jc w:val="center"/>
        </w:trPr>
        <w:tc>
          <w:tcPr>
            <w:tcW w:w="1790" w:type="pct"/>
            <w:noWrap/>
          </w:tcPr>
          <w:p w14:paraId="4BA1CFD3" w14:textId="77777777" w:rsidR="00662EAF" w:rsidRPr="0070297E" w:rsidRDefault="00662EAF">
            <w:pPr>
              <w:pStyle w:val="Heading2"/>
              <w:jc w:val="left"/>
              <w:rPr>
                <w:rFonts w:ascii="Arial" w:hAnsi="Arial" w:cs="Arial"/>
                <w:lang w:val="en-GB"/>
              </w:rPr>
            </w:pPr>
            <w:r w:rsidRPr="0070297E">
              <w:rPr>
                <w:rFonts w:ascii="Arial" w:hAnsi="Arial" w:cs="Arial"/>
                <w:lang w:val="en-GB"/>
              </w:rPr>
              <w:t>5. Are the research objectives/hypotheses clearly stated?</w:t>
            </w:r>
          </w:p>
          <w:p w14:paraId="19AEA101" w14:textId="77777777" w:rsidR="00662EAF" w:rsidRPr="0070297E" w:rsidRDefault="00662EAF">
            <w:pPr>
              <w:rPr>
                <w:rFonts w:ascii="Arial" w:hAnsi="Arial" w:cs="Arial"/>
                <w:color w:val="404040"/>
                <w:sz w:val="20"/>
                <w:szCs w:val="20"/>
                <w:shd w:val="clear" w:color="auto" w:fill="FFFFFF"/>
                <w:lang w:val="en-GB"/>
              </w:rPr>
            </w:pPr>
            <w:r w:rsidRPr="0070297E">
              <w:rPr>
                <w:rFonts w:ascii="Arial" w:hAnsi="Arial" w:cs="Arial"/>
                <w:color w:val="404040"/>
                <w:sz w:val="20"/>
                <w:szCs w:val="20"/>
                <w:shd w:val="clear" w:color="auto" w:fill="FFFFFF"/>
                <w:lang w:val="en-GB"/>
              </w:rPr>
              <w:t xml:space="preserve">Rating Scale: </w:t>
            </w:r>
          </w:p>
          <w:p w14:paraId="5B63648D" w14:textId="77777777" w:rsidR="00662EAF" w:rsidRPr="0070297E" w:rsidRDefault="00662EAF">
            <w:pPr>
              <w:rPr>
                <w:rFonts w:ascii="Arial" w:hAnsi="Arial" w:cs="Arial"/>
                <w:sz w:val="20"/>
                <w:szCs w:val="20"/>
                <w:lang w:val="en-GB" w:eastAsia="x-none"/>
              </w:rPr>
            </w:pPr>
            <w:r w:rsidRPr="0070297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F15501D" w14:textId="2D06F88B" w:rsidR="00662EAF" w:rsidRPr="0070297E" w:rsidRDefault="00662EAF">
            <w:pPr>
              <w:ind w:left="360"/>
              <w:rPr>
                <w:rFonts w:ascii="Arial" w:hAnsi="Arial" w:cs="Arial"/>
                <w:b/>
                <w:bCs/>
                <w:sz w:val="20"/>
                <w:szCs w:val="20"/>
                <w:lang w:val="en-GB"/>
              </w:rPr>
            </w:pPr>
            <w:r w:rsidRPr="0070297E">
              <w:rPr>
                <w:rFonts w:ascii="Arial" w:hAnsi="Arial" w:cs="Arial"/>
                <w:b/>
                <w:bCs/>
                <w:sz w:val="20"/>
                <w:szCs w:val="20"/>
                <w:lang w:val="en-GB"/>
              </w:rPr>
              <w:t>4</w:t>
            </w:r>
          </w:p>
        </w:tc>
        <w:tc>
          <w:tcPr>
            <w:tcW w:w="1367" w:type="pct"/>
          </w:tcPr>
          <w:p w14:paraId="3FAF28AD" w14:textId="2264E908" w:rsidR="00662EAF" w:rsidRPr="0070297E" w:rsidRDefault="00662EAF">
            <w:pPr>
              <w:pStyle w:val="Heading2"/>
              <w:jc w:val="left"/>
              <w:rPr>
                <w:rFonts w:ascii="Arial" w:hAnsi="Arial" w:cs="Arial"/>
                <w:b w:val="0"/>
                <w:lang w:val="en-GB" w:eastAsia="en-US"/>
              </w:rPr>
            </w:pPr>
            <w:r w:rsidRPr="0070297E">
              <w:rPr>
                <w:rFonts w:ascii="Arial" w:hAnsi="Arial" w:cs="Arial"/>
                <w:b w:val="0"/>
                <w:lang w:val="en-GB" w:eastAsia="en-US"/>
              </w:rPr>
              <w:t>The objectives were clarified to explicitly emphasize the relationship between compensation components (rewards, benefits, incentives) and job performance.</w:t>
            </w:r>
          </w:p>
        </w:tc>
      </w:tr>
      <w:tr w:rsidR="00662EAF" w:rsidRPr="0070297E" w14:paraId="26CB8EA9" w14:textId="77777777">
        <w:trPr>
          <w:trHeight w:val="20"/>
          <w:jc w:val="center"/>
        </w:trPr>
        <w:tc>
          <w:tcPr>
            <w:tcW w:w="1790" w:type="pct"/>
            <w:noWrap/>
          </w:tcPr>
          <w:p w14:paraId="5FB8A9C0" w14:textId="77777777" w:rsidR="00662EAF" w:rsidRPr="0070297E" w:rsidRDefault="00662EAF">
            <w:pPr>
              <w:pStyle w:val="Heading2"/>
              <w:jc w:val="left"/>
              <w:rPr>
                <w:rFonts w:ascii="Arial" w:hAnsi="Arial" w:cs="Arial"/>
                <w:lang w:val="en-GB"/>
              </w:rPr>
            </w:pPr>
            <w:r w:rsidRPr="0070297E">
              <w:rPr>
                <w:rFonts w:ascii="Arial" w:hAnsi="Arial" w:cs="Arial"/>
                <w:lang w:val="en-GB"/>
              </w:rPr>
              <w:t>6. Is the literature review relevant and up to date?</w:t>
            </w:r>
          </w:p>
          <w:p w14:paraId="4A5511ED" w14:textId="77777777" w:rsidR="00662EAF" w:rsidRPr="0070297E" w:rsidRDefault="00662EAF">
            <w:pPr>
              <w:rPr>
                <w:rFonts w:ascii="Arial" w:hAnsi="Arial" w:cs="Arial"/>
                <w:color w:val="404040"/>
                <w:sz w:val="20"/>
                <w:szCs w:val="20"/>
                <w:shd w:val="clear" w:color="auto" w:fill="FFFFFF"/>
                <w:lang w:val="en-GB"/>
              </w:rPr>
            </w:pPr>
            <w:r w:rsidRPr="0070297E">
              <w:rPr>
                <w:rFonts w:ascii="Arial" w:hAnsi="Arial" w:cs="Arial"/>
                <w:color w:val="404040"/>
                <w:sz w:val="20"/>
                <w:szCs w:val="20"/>
                <w:shd w:val="clear" w:color="auto" w:fill="FFFFFF"/>
                <w:lang w:val="en-GB"/>
              </w:rPr>
              <w:t xml:space="preserve">Rating Scale: </w:t>
            </w:r>
          </w:p>
          <w:p w14:paraId="3C9D8F82" w14:textId="77777777" w:rsidR="00662EAF" w:rsidRPr="0070297E" w:rsidRDefault="00662EAF">
            <w:pPr>
              <w:rPr>
                <w:rFonts w:ascii="Arial" w:hAnsi="Arial" w:cs="Arial"/>
                <w:sz w:val="20"/>
                <w:szCs w:val="20"/>
                <w:lang w:val="en-GB" w:eastAsia="x-none"/>
              </w:rPr>
            </w:pPr>
            <w:r w:rsidRPr="0070297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39742F9" w14:textId="7F79BED7" w:rsidR="00662EAF" w:rsidRPr="0070297E" w:rsidRDefault="00662EAF">
            <w:pPr>
              <w:ind w:left="360"/>
              <w:rPr>
                <w:rFonts w:ascii="Arial" w:hAnsi="Arial" w:cs="Arial"/>
                <w:b/>
                <w:bCs/>
                <w:sz w:val="20"/>
                <w:szCs w:val="20"/>
                <w:lang w:val="en-GB"/>
              </w:rPr>
            </w:pPr>
            <w:r w:rsidRPr="0070297E">
              <w:rPr>
                <w:rFonts w:ascii="Arial" w:hAnsi="Arial" w:cs="Arial"/>
                <w:b/>
                <w:bCs/>
                <w:sz w:val="20"/>
                <w:szCs w:val="20"/>
                <w:lang w:val="en-GB"/>
              </w:rPr>
              <w:t>3</w:t>
            </w:r>
          </w:p>
        </w:tc>
        <w:tc>
          <w:tcPr>
            <w:tcW w:w="1367" w:type="pct"/>
          </w:tcPr>
          <w:p w14:paraId="5CF10EA4" w14:textId="144C9640" w:rsidR="00662EAF" w:rsidRPr="0070297E" w:rsidRDefault="00662EAF">
            <w:pPr>
              <w:pStyle w:val="Heading2"/>
              <w:jc w:val="left"/>
              <w:rPr>
                <w:rFonts w:ascii="Arial" w:hAnsi="Arial" w:cs="Arial"/>
                <w:b w:val="0"/>
                <w:lang w:val="en-GB" w:eastAsia="en-US"/>
              </w:rPr>
            </w:pPr>
            <w:r w:rsidRPr="0070297E">
              <w:rPr>
                <w:rFonts w:ascii="Arial" w:eastAsia="Times New Roman" w:hAnsi="Arial" w:cs="Arial"/>
                <w:b w:val="0"/>
                <w:bCs w:val="0"/>
                <w:lang w:val="en-US" w:eastAsia="en-US"/>
              </w:rPr>
              <w:t>The rating is acknowledged, and the literature review has been refined to include more recent and relevant sources to strengthen the study’s theoretical foundation.</w:t>
            </w:r>
          </w:p>
        </w:tc>
      </w:tr>
      <w:tr w:rsidR="00662EAF" w:rsidRPr="0070297E" w14:paraId="793964DC" w14:textId="77777777">
        <w:trPr>
          <w:trHeight w:val="20"/>
          <w:jc w:val="center"/>
        </w:trPr>
        <w:tc>
          <w:tcPr>
            <w:tcW w:w="1790" w:type="pct"/>
            <w:noWrap/>
          </w:tcPr>
          <w:p w14:paraId="6A2C9E24" w14:textId="77777777" w:rsidR="00662EAF" w:rsidRPr="0070297E" w:rsidRDefault="00662EAF">
            <w:pPr>
              <w:pStyle w:val="Heading2"/>
              <w:jc w:val="left"/>
              <w:rPr>
                <w:rFonts w:ascii="Arial" w:hAnsi="Arial" w:cs="Arial"/>
                <w:lang w:val="en-GB"/>
              </w:rPr>
            </w:pPr>
            <w:r w:rsidRPr="0070297E">
              <w:rPr>
                <w:rFonts w:ascii="Arial" w:hAnsi="Arial" w:cs="Arial"/>
                <w:lang w:val="en-GB"/>
              </w:rPr>
              <w:t>7. Is the research methodology appropriate for the study?</w:t>
            </w:r>
          </w:p>
          <w:p w14:paraId="4CBBC67C" w14:textId="77777777" w:rsidR="00662EAF" w:rsidRPr="0070297E" w:rsidRDefault="00662EAF">
            <w:pPr>
              <w:rPr>
                <w:rFonts w:ascii="Arial" w:hAnsi="Arial" w:cs="Arial"/>
                <w:color w:val="404040"/>
                <w:sz w:val="20"/>
                <w:szCs w:val="20"/>
                <w:shd w:val="clear" w:color="auto" w:fill="FFFFFF"/>
                <w:lang w:val="en-GB"/>
              </w:rPr>
            </w:pPr>
            <w:r w:rsidRPr="0070297E">
              <w:rPr>
                <w:rFonts w:ascii="Arial" w:hAnsi="Arial" w:cs="Arial"/>
                <w:color w:val="404040"/>
                <w:sz w:val="20"/>
                <w:szCs w:val="20"/>
                <w:shd w:val="clear" w:color="auto" w:fill="FFFFFF"/>
                <w:lang w:val="en-GB"/>
              </w:rPr>
              <w:t xml:space="preserve">Rating Scale: </w:t>
            </w:r>
          </w:p>
          <w:p w14:paraId="5ABA631B" w14:textId="77777777" w:rsidR="00662EAF" w:rsidRPr="0070297E" w:rsidRDefault="00662EAF">
            <w:pPr>
              <w:rPr>
                <w:rFonts w:ascii="Arial" w:hAnsi="Arial" w:cs="Arial"/>
                <w:sz w:val="20"/>
                <w:szCs w:val="20"/>
                <w:lang w:val="en-GB"/>
              </w:rPr>
            </w:pPr>
            <w:r w:rsidRPr="0070297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B78D767" w14:textId="7C9B2FD8" w:rsidR="00662EAF" w:rsidRPr="0070297E" w:rsidRDefault="00662EAF">
            <w:pPr>
              <w:ind w:left="360"/>
              <w:rPr>
                <w:rFonts w:ascii="Arial" w:hAnsi="Arial" w:cs="Arial"/>
                <w:b/>
                <w:bCs/>
                <w:sz w:val="20"/>
                <w:szCs w:val="20"/>
                <w:lang w:val="en-GB"/>
              </w:rPr>
            </w:pPr>
            <w:r w:rsidRPr="0070297E">
              <w:rPr>
                <w:rFonts w:ascii="Arial" w:hAnsi="Arial" w:cs="Arial"/>
                <w:b/>
                <w:bCs/>
                <w:sz w:val="20"/>
                <w:szCs w:val="20"/>
                <w:lang w:val="en-GB"/>
              </w:rPr>
              <w:t>4</w:t>
            </w:r>
          </w:p>
        </w:tc>
        <w:tc>
          <w:tcPr>
            <w:tcW w:w="1367" w:type="pct"/>
          </w:tcPr>
          <w:p w14:paraId="592CCD85" w14:textId="77777777" w:rsidR="00662EAF" w:rsidRPr="0070297E" w:rsidRDefault="00662EAF" w:rsidP="003A2BDD">
            <w:pPr>
              <w:spacing w:before="100" w:beforeAutospacing="1" w:after="100" w:afterAutospacing="1"/>
              <w:rPr>
                <w:rFonts w:ascii="Arial" w:hAnsi="Arial" w:cs="Arial"/>
                <w:sz w:val="20"/>
                <w:szCs w:val="20"/>
              </w:rPr>
            </w:pPr>
            <w:r w:rsidRPr="0070297E">
              <w:rPr>
                <w:rFonts w:ascii="Arial" w:hAnsi="Arial" w:cs="Arial"/>
                <w:sz w:val="20"/>
                <w:szCs w:val="20"/>
              </w:rPr>
              <w:t>The rating is acknowledged, and the research methodology has been further clarified and refined to enhance its coherence and rigor.</w:t>
            </w:r>
          </w:p>
          <w:p w14:paraId="25EC6708" w14:textId="77777777" w:rsidR="00662EAF" w:rsidRPr="0070297E" w:rsidRDefault="00662EAF">
            <w:pPr>
              <w:pStyle w:val="Heading2"/>
              <w:jc w:val="left"/>
              <w:rPr>
                <w:rFonts w:ascii="Arial" w:hAnsi="Arial" w:cs="Arial"/>
                <w:b w:val="0"/>
                <w:lang w:val="en-GB" w:eastAsia="en-US"/>
              </w:rPr>
            </w:pPr>
          </w:p>
        </w:tc>
      </w:tr>
      <w:tr w:rsidR="00662EAF" w:rsidRPr="0070297E" w14:paraId="5F5750F5" w14:textId="77777777">
        <w:trPr>
          <w:trHeight w:val="20"/>
          <w:jc w:val="center"/>
        </w:trPr>
        <w:tc>
          <w:tcPr>
            <w:tcW w:w="1790" w:type="pct"/>
            <w:noWrap/>
          </w:tcPr>
          <w:p w14:paraId="29DF4CA6" w14:textId="77777777" w:rsidR="00662EAF" w:rsidRPr="0070297E" w:rsidRDefault="00662EAF">
            <w:pPr>
              <w:pStyle w:val="Heading2"/>
              <w:jc w:val="left"/>
              <w:rPr>
                <w:rFonts w:ascii="Arial" w:hAnsi="Arial" w:cs="Arial"/>
                <w:lang w:val="en-GB"/>
              </w:rPr>
            </w:pPr>
            <w:r w:rsidRPr="0070297E">
              <w:rPr>
                <w:rFonts w:ascii="Arial" w:hAnsi="Arial" w:cs="Arial"/>
                <w:lang w:val="en-GB"/>
              </w:rPr>
              <w:t>8. Were ethical issues properly addressed (if applicable)?</w:t>
            </w:r>
          </w:p>
          <w:p w14:paraId="768C588A" w14:textId="77777777" w:rsidR="00662EAF" w:rsidRPr="0070297E" w:rsidRDefault="00662EAF">
            <w:pPr>
              <w:rPr>
                <w:rFonts w:ascii="Arial" w:hAnsi="Arial" w:cs="Arial"/>
                <w:color w:val="404040"/>
                <w:sz w:val="20"/>
                <w:szCs w:val="20"/>
                <w:shd w:val="clear" w:color="auto" w:fill="FFFFFF"/>
                <w:lang w:val="en-GB"/>
              </w:rPr>
            </w:pPr>
            <w:r w:rsidRPr="0070297E">
              <w:rPr>
                <w:rFonts w:ascii="Arial" w:hAnsi="Arial" w:cs="Arial"/>
                <w:color w:val="404040"/>
                <w:sz w:val="20"/>
                <w:szCs w:val="20"/>
                <w:shd w:val="clear" w:color="auto" w:fill="FFFFFF"/>
                <w:lang w:val="en-GB"/>
              </w:rPr>
              <w:t xml:space="preserve">Rating Scale: </w:t>
            </w:r>
          </w:p>
          <w:p w14:paraId="012D96FB" w14:textId="77777777" w:rsidR="00662EAF" w:rsidRPr="0070297E" w:rsidRDefault="00662EAF">
            <w:pPr>
              <w:rPr>
                <w:rFonts w:ascii="Arial" w:hAnsi="Arial" w:cs="Arial"/>
                <w:sz w:val="20"/>
                <w:szCs w:val="20"/>
                <w:lang w:val="en-GB" w:eastAsia="x-none"/>
              </w:rPr>
            </w:pPr>
            <w:r w:rsidRPr="0070297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D05BD93" w14:textId="6887677B" w:rsidR="00662EAF" w:rsidRPr="0070297E" w:rsidRDefault="00662EAF">
            <w:pPr>
              <w:ind w:left="360"/>
              <w:rPr>
                <w:rFonts w:ascii="Arial" w:hAnsi="Arial" w:cs="Arial"/>
                <w:b/>
                <w:bCs/>
                <w:sz w:val="20"/>
                <w:szCs w:val="20"/>
                <w:lang w:val="en-GB"/>
              </w:rPr>
            </w:pPr>
            <w:r w:rsidRPr="0070297E">
              <w:rPr>
                <w:rFonts w:ascii="Arial" w:hAnsi="Arial" w:cs="Arial"/>
                <w:b/>
                <w:bCs/>
                <w:sz w:val="20"/>
                <w:szCs w:val="20"/>
                <w:lang w:val="en-GB"/>
              </w:rPr>
              <w:t>4</w:t>
            </w:r>
          </w:p>
        </w:tc>
        <w:tc>
          <w:tcPr>
            <w:tcW w:w="1367" w:type="pct"/>
          </w:tcPr>
          <w:p w14:paraId="7046988D" w14:textId="26D550F8" w:rsidR="00662EAF" w:rsidRPr="0070297E" w:rsidRDefault="00662EAF">
            <w:pPr>
              <w:pStyle w:val="Heading2"/>
              <w:jc w:val="left"/>
              <w:rPr>
                <w:rFonts w:ascii="Arial" w:hAnsi="Arial" w:cs="Arial"/>
                <w:b w:val="0"/>
                <w:lang w:val="en-GB" w:eastAsia="en-US"/>
              </w:rPr>
            </w:pPr>
            <w:r w:rsidRPr="0070297E">
              <w:rPr>
                <w:rFonts w:ascii="Arial" w:hAnsi="Arial" w:cs="Arial"/>
                <w:b w:val="0"/>
                <w:lang w:val="en-GB" w:eastAsia="en-US"/>
              </w:rPr>
              <w:t>Ethical standards were observed. Participation was voluntary, and confidentiality of respondents was maintained.</w:t>
            </w:r>
          </w:p>
        </w:tc>
      </w:tr>
      <w:tr w:rsidR="00662EAF" w:rsidRPr="0070297E" w14:paraId="02480841" w14:textId="77777777">
        <w:trPr>
          <w:trHeight w:val="20"/>
          <w:jc w:val="center"/>
        </w:trPr>
        <w:tc>
          <w:tcPr>
            <w:tcW w:w="1790" w:type="pct"/>
            <w:noWrap/>
          </w:tcPr>
          <w:p w14:paraId="33C9AB09" w14:textId="77777777" w:rsidR="00662EAF" w:rsidRPr="0070297E" w:rsidRDefault="00662EAF">
            <w:pPr>
              <w:rPr>
                <w:rFonts w:ascii="Arial" w:hAnsi="Arial" w:cs="Arial"/>
                <w:b/>
                <w:sz w:val="20"/>
                <w:szCs w:val="20"/>
                <w:lang w:val="en-GB"/>
              </w:rPr>
            </w:pPr>
            <w:r w:rsidRPr="0070297E">
              <w:rPr>
                <w:rFonts w:ascii="Arial" w:hAnsi="Arial" w:cs="Arial"/>
                <w:b/>
                <w:sz w:val="20"/>
                <w:szCs w:val="20"/>
                <w:lang w:val="en-GB"/>
              </w:rPr>
              <w:t xml:space="preserve">9. Are the results presented clearly? </w:t>
            </w:r>
          </w:p>
          <w:p w14:paraId="5AB33E8D" w14:textId="77777777" w:rsidR="00662EAF" w:rsidRPr="0070297E" w:rsidRDefault="00662EAF">
            <w:pPr>
              <w:rPr>
                <w:rFonts w:ascii="Arial" w:hAnsi="Arial" w:cs="Arial"/>
                <w:color w:val="404040"/>
                <w:sz w:val="20"/>
                <w:szCs w:val="20"/>
                <w:shd w:val="clear" w:color="auto" w:fill="FFFFFF"/>
                <w:lang w:val="en-GB"/>
              </w:rPr>
            </w:pPr>
            <w:r w:rsidRPr="0070297E">
              <w:rPr>
                <w:rFonts w:ascii="Arial" w:hAnsi="Arial" w:cs="Arial"/>
                <w:color w:val="404040"/>
                <w:sz w:val="20"/>
                <w:szCs w:val="20"/>
                <w:shd w:val="clear" w:color="auto" w:fill="FFFFFF"/>
                <w:lang w:val="en-GB"/>
              </w:rPr>
              <w:t xml:space="preserve">Rating Scale: </w:t>
            </w:r>
          </w:p>
          <w:p w14:paraId="29738F99" w14:textId="77777777" w:rsidR="00662EAF" w:rsidRPr="0070297E" w:rsidRDefault="00662EAF">
            <w:pPr>
              <w:rPr>
                <w:rFonts w:ascii="Arial" w:hAnsi="Arial" w:cs="Arial"/>
                <w:bCs/>
                <w:sz w:val="20"/>
                <w:szCs w:val="20"/>
                <w:lang w:val="en-GB"/>
              </w:rPr>
            </w:pPr>
            <w:r w:rsidRPr="0070297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158BB65" w14:textId="2D99B6D2" w:rsidR="00662EAF" w:rsidRPr="0070297E" w:rsidRDefault="00662EAF">
            <w:pPr>
              <w:pStyle w:val="ListParagraph"/>
              <w:ind w:left="0"/>
              <w:rPr>
                <w:rFonts w:ascii="Arial" w:hAnsi="Arial" w:cs="Arial"/>
                <w:bCs/>
                <w:sz w:val="20"/>
                <w:szCs w:val="20"/>
                <w:lang w:val="en-GB"/>
              </w:rPr>
            </w:pPr>
            <w:r w:rsidRPr="0070297E">
              <w:rPr>
                <w:rFonts w:ascii="Arial" w:hAnsi="Arial" w:cs="Arial"/>
                <w:bCs/>
                <w:sz w:val="20"/>
                <w:szCs w:val="20"/>
                <w:lang w:val="en-GB"/>
              </w:rPr>
              <w:t>4</w:t>
            </w:r>
          </w:p>
        </w:tc>
        <w:tc>
          <w:tcPr>
            <w:tcW w:w="1367" w:type="pct"/>
          </w:tcPr>
          <w:p w14:paraId="5419F139" w14:textId="608FF1EA" w:rsidR="00662EAF" w:rsidRPr="0070297E" w:rsidRDefault="00662EAF">
            <w:pPr>
              <w:pStyle w:val="Heading2"/>
              <w:jc w:val="left"/>
              <w:rPr>
                <w:rFonts w:ascii="Arial" w:hAnsi="Arial" w:cs="Arial"/>
                <w:b w:val="0"/>
                <w:lang w:val="en-GB" w:eastAsia="en-US"/>
              </w:rPr>
            </w:pPr>
            <w:r w:rsidRPr="0070297E">
              <w:rPr>
                <w:rFonts w:ascii="Arial" w:hAnsi="Arial" w:cs="Arial"/>
                <w:b w:val="0"/>
                <w:lang w:val="en-GB" w:eastAsia="en-US"/>
              </w:rPr>
              <w:t>Results were reviewed and clarified; tables and interpretations were improved for better readability.</w:t>
            </w:r>
          </w:p>
        </w:tc>
      </w:tr>
      <w:tr w:rsidR="00674B20" w:rsidRPr="0070297E" w14:paraId="08EAFBF9" w14:textId="77777777">
        <w:trPr>
          <w:trHeight w:val="20"/>
          <w:jc w:val="center"/>
        </w:trPr>
        <w:tc>
          <w:tcPr>
            <w:tcW w:w="1790" w:type="pct"/>
            <w:noWrap/>
          </w:tcPr>
          <w:p w14:paraId="20715259" w14:textId="77777777" w:rsidR="00674B20" w:rsidRPr="0070297E" w:rsidRDefault="00674B20">
            <w:pPr>
              <w:rPr>
                <w:rFonts w:ascii="Arial" w:hAnsi="Arial" w:cs="Arial"/>
                <w:b/>
                <w:sz w:val="20"/>
                <w:szCs w:val="20"/>
                <w:lang w:val="en-GB"/>
              </w:rPr>
            </w:pPr>
            <w:r w:rsidRPr="0070297E">
              <w:rPr>
                <w:rFonts w:ascii="Arial" w:hAnsi="Arial" w:cs="Arial"/>
                <w:b/>
                <w:sz w:val="20"/>
                <w:szCs w:val="20"/>
                <w:lang w:val="en-GB"/>
              </w:rPr>
              <w:t>10. Are tables and figures clear, relevant, and necessary?</w:t>
            </w:r>
          </w:p>
          <w:p w14:paraId="3670E4AB" w14:textId="77777777" w:rsidR="00674B20" w:rsidRPr="0070297E" w:rsidRDefault="00674B20">
            <w:pPr>
              <w:rPr>
                <w:rFonts w:ascii="Arial" w:hAnsi="Arial" w:cs="Arial"/>
                <w:color w:val="404040"/>
                <w:sz w:val="20"/>
                <w:szCs w:val="20"/>
                <w:shd w:val="clear" w:color="auto" w:fill="FFFFFF"/>
                <w:lang w:val="en-GB"/>
              </w:rPr>
            </w:pPr>
            <w:r w:rsidRPr="0070297E">
              <w:rPr>
                <w:rFonts w:ascii="Arial" w:hAnsi="Arial" w:cs="Arial"/>
                <w:color w:val="404040"/>
                <w:sz w:val="20"/>
                <w:szCs w:val="20"/>
                <w:shd w:val="clear" w:color="auto" w:fill="FFFFFF"/>
                <w:lang w:val="en-GB"/>
              </w:rPr>
              <w:t xml:space="preserve">Rating Scale: </w:t>
            </w:r>
          </w:p>
          <w:p w14:paraId="240157C7" w14:textId="77777777" w:rsidR="00674B20" w:rsidRPr="0070297E" w:rsidRDefault="00674B20">
            <w:pPr>
              <w:rPr>
                <w:rFonts w:ascii="Arial" w:hAnsi="Arial" w:cs="Arial"/>
                <w:sz w:val="20"/>
                <w:szCs w:val="20"/>
                <w:lang w:val="en-GB"/>
              </w:rPr>
            </w:pPr>
            <w:r w:rsidRPr="0070297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2913718" w14:textId="7D0767A8" w:rsidR="00674B20" w:rsidRPr="0070297E" w:rsidRDefault="00674B20">
            <w:pPr>
              <w:pStyle w:val="ListParagraph"/>
              <w:ind w:left="0"/>
              <w:rPr>
                <w:rFonts w:ascii="Arial" w:hAnsi="Arial" w:cs="Arial"/>
                <w:bCs/>
                <w:sz w:val="20"/>
                <w:szCs w:val="20"/>
                <w:lang w:val="en-GB"/>
              </w:rPr>
            </w:pPr>
            <w:r w:rsidRPr="0070297E">
              <w:rPr>
                <w:rFonts w:ascii="Arial" w:hAnsi="Arial" w:cs="Arial"/>
                <w:bCs/>
                <w:sz w:val="20"/>
                <w:szCs w:val="20"/>
                <w:lang w:val="en-GB"/>
              </w:rPr>
              <w:t>4</w:t>
            </w:r>
          </w:p>
        </w:tc>
        <w:tc>
          <w:tcPr>
            <w:tcW w:w="1367" w:type="pct"/>
          </w:tcPr>
          <w:p w14:paraId="77FB90B2" w14:textId="6BCB02BF" w:rsidR="00674B20" w:rsidRPr="0070297E" w:rsidRDefault="00674B20">
            <w:pPr>
              <w:pStyle w:val="Heading2"/>
              <w:jc w:val="left"/>
              <w:rPr>
                <w:rFonts w:ascii="Arial" w:hAnsi="Arial" w:cs="Arial"/>
                <w:b w:val="0"/>
                <w:lang w:val="en-GB" w:eastAsia="en-US"/>
              </w:rPr>
            </w:pPr>
            <w:r w:rsidRPr="0070297E">
              <w:rPr>
                <w:rFonts w:ascii="Arial" w:hAnsi="Arial" w:cs="Arial"/>
                <w:b w:val="0"/>
                <w:lang w:val="en-GB" w:eastAsia="en-US"/>
              </w:rPr>
              <w:t>Tables and statistical results were reviewed and formatted for better clarity. Descriptions of mean scores and interpretations were simplified for easier understanding.</w:t>
            </w:r>
          </w:p>
        </w:tc>
      </w:tr>
      <w:tr w:rsidR="00674B20" w:rsidRPr="0070297E" w14:paraId="42FD5AFB" w14:textId="77777777">
        <w:trPr>
          <w:trHeight w:val="20"/>
          <w:jc w:val="center"/>
        </w:trPr>
        <w:tc>
          <w:tcPr>
            <w:tcW w:w="1790" w:type="pct"/>
            <w:noWrap/>
          </w:tcPr>
          <w:p w14:paraId="39D123F3" w14:textId="77777777" w:rsidR="00674B20" w:rsidRPr="0070297E" w:rsidRDefault="00674B20">
            <w:pPr>
              <w:rPr>
                <w:rFonts w:ascii="Arial" w:hAnsi="Arial" w:cs="Arial"/>
                <w:b/>
                <w:sz w:val="20"/>
                <w:szCs w:val="20"/>
                <w:lang w:val="en-GB"/>
              </w:rPr>
            </w:pPr>
            <w:r w:rsidRPr="0070297E">
              <w:rPr>
                <w:rFonts w:ascii="Arial" w:hAnsi="Arial" w:cs="Arial"/>
                <w:b/>
                <w:sz w:val="20"/>
                <w:szCs w:val="20"/>
                <w:lang w:val="en-GB"/>
              </w:rPr>
              <w:lastRenderedPageBreak/>
              <w:t>11. Does the discussion relate findings to existing literature?</w:t>
            </w:r>
          </w:p>
          <w:p w14:paraId="275CE65D" w14:textId="77777777" w:rsidR="00674B20" w:rsidRPr="0070297E" w:rsidRDefault="00674B20">
            <w:pPr>
              <w:rPr>
                <w:rFonts w:ascii="Arial" w:hAnsi="Arial" w:cs="Arial"/>
                <w:color w:val="404040"/>
                <w:sz w:val="20"/>
                <w:szCs w:val="20"/>
                <w:shd w:val="clear" w:color="auto" w:fill="FFFFFF"/>
                <w:lang w:val="en-GB"/>
              </w:rPr>
            </w:pPr>
            <w:r w:rsidRPr="0070297E">
              <w:rPr>
                <w:rFonts w:ascii="Arial" w:hAnsi="Arial" w:cs="Arial"/>
                <w:color w:val="404040"/>
                <w:sz w:val="20"/>
                <w:szCs w:val="20"/>
                <w:shd w:val="clear" w:color="auto" w:fill="FFFFFF"/>
                <w:lang w:val="en-GB"/>
              </w:rPr>
              <w:t xml:space="preserve">Rating Scale: </w:t>
            </w:r>
          </w:p>
          <w:p w14:paraId="31FE4365" w14:textId="77777777" w:rsidR="00674B20" w:rsidRPr="0070297E" w:rsidRDefault="00674B20">
            <w:pPr>
              <w:rPr>
                <w:rFonts w:ascii="Arial" w:hAnsi="Arial" w:cs="Arial"/>
                <w:sz w:val="20"/>
                <w:szCs w:val="20"/>
                <w:lang w:val="en-GB"/>
              </w:rPr>
            </w:pPr>
            <w:r w:rsidRPr="0070297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26C49B8" w14:textId="2020A247" w:rsidR="00674B20" w:rsidRPr="0070297E" w:rsidRDefault="00674B20">
            <w:pPr>
              <w:pStyle w:val="ListParagraph"/>
              <w:ind w:left="0"/>
              <w:rPr>
                <w:rFonts w:ascii="Arial" w:hAnsi="Arial" w:cs="Arial"/>
                <w:bCs/>
                <w:sz w:val="20"/>
                <w:szCs w:val="20"/>
                <w:lang w:val="en-GB"/>
              </w:rPr>
            </w:pPr>
            <w:r w:rsidRPr="0070297E">
              <w:rPr>
                <w:rFonts w:ascii="Arial" w:hAnsi="Arial" w:cs="Arial"/>
                <w:bCs/>
                <w:sz w:val="20"/>
                <w:szCs w:val="20"/>
                <w:lang w:val="en-GB"/>
              </w:rPr>
              <w:t>4</w:t>
            </w:r>
          </w:p>
        </w:tc>
        <w:tc>
          <w:tcPr>
            <w:tcW w:w="1367" w:type="pct"/>
          </w:tcPr>
          <w:p w14:paraId="0F54CB06" w14:textId="66355252" w:rsidR="00674B20" w:rsidRPr="0070297E" w:rsidRDefault="00674B20">
            <w:pPr>
              <w:pStyle w:val="Heading2"/>
              <w:jc w:val="left"/>
              <w:rPr>
                <w:rFonts w:ascii="Arial" w:hAnsi="Arial" w:cs="Arial"/>
                <w:b w:val="0"/>
                <w:lang w:val="en-GB" w:eastAsia="en-US"/>
              </w:rPr>
            </w:pPr>
            <w:r w:rsidRPr="0070297E">
              <w:rPr>
                <w:rFonts w:ascii="Arial" w:hAnsi="Arial" w:cs="Arial"/>
                <w:b w:val="0"/>
                <w:lang w:val="en-GB" w:eastAsia="en-US"/>
              </w:rPr>
              <w:t>The discussion was strengthened by directly linking findings (strong impact of rewards, moderate role of benefits and incentives) with supporting literature and theories such as Expectancy Theory.</w:t>
            </w:r>
          </w:p>
        </w:tc>
      </w:tr>
      <w:tr w:rsidR="00674B20" w:rsidRPr="0070297E" w14:paraId="3806B1B8" w14:textId="77777777">
        <w:trPr>
          <w:trHeight w:val="20"/>
          <w:jc w:val="center"/>
        </w:trPr>
        <w:tc>
          <w:tcPr>
            <w:tcW w:w="1790" w:type="pct"/>
            <w:noWrap/>
          </w:tcPr>
          <w:p w14:paraId="0C9829B3" w14:textId="77777777" w:rsidR="00674B20" w:rsidRPr="0070297E" w:rsidRDefault="00674B20">
            <w:pPr>
              <w:rPr>
                <w:rFonts w:ascii="Arial" w:hAnsi="Arial" w:cs="Arial"/>
                <w:b/>
                <w:sz w:val="20"/>
                <w:szCs w:val="20"/>
                <w:lang w:val="en-GB"/>
              </w:rPr>
            </w:pPr>
            <w:r w:rsidRPr="0070297E">
              <w:rPr>
                <w:rFonts w:ascii="Arial" w:hAnsi="Arial" w:cs="Arial"/>
                <w:b/>
                <w:sz w:val="20"/>
                <w:szCs w:val="20"/>
                <w:lang w:val="en-GB"/>
              </w:rPr>
              <w:t>12. Are the conclusions supported by the data?</w:t>
            </w:r>
          </w:p>
          <w:p w14:paraId="44847BB0" w14:textId="77777777" w:rsidR="00674B20" w:rsidRPr="0070297E" w:rsidRDefault="00674B20">
            <w:pPr>
              <w:rPr>
                <w:rFonts w:ascii="Arial" w:hAnsi="Arial" w:cs="Arial"/>
                <w:color w:val="404040"/>
                <w:sz w:val="20"/>
                <w:szCs w:val="20"/>
                <w:shd w:val="clear" w:color="auto" w:fill="FFFFFF"/>
                <w:lang w:val="en-GB"/>
              </w:rPr>
            </w:pPr>
            <w:r w:rsidRPr="0070297E">
              <w:rPr>
                <w:rFonts w:ascii="Arial" w:hAnsi="Arial" w:cs="Arial"/>
                <w:color w:val="404040"/>
                <w:sz w:val="20"/>
                <w:szCs w:val="20"/>
                <w:shd w:val="clear" w:color="auto" w:fill="FFFFFF"/>
                <w:lang w:val="en-GB"/>
              </w:rPr>
              <w:t xml:space="preserve">Rating Scale: </w:t>
            </w:r>
          </w:p>
          <w:p w14:paraId="2989E99A" w14:textId="77777777" w:rsidR="00674B20" w:rsidRPr="0070297E" w:rsidRDefault="00674B20">
            <w:pPr>
              <w:rPr>
                <w:rFonts w:ascii="Arial" w:hAnsi="Arial" w:cs="Arial"/>
                <w:sz w:val="20"/>
                <w:szCs w:val="20"/>
                <w:lang w:val="en-GB"/>
              </w:rPr>
            </w:pPr>
            <w:r w:rsidRPr="0070297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AD38A8B" w14:textId="1EFE3637" w:rsidR="00674B20" w:rsidRPr="0070297E" w:rsidRDefault="00674B20">
            <w:pPr>
              <w:pStyle w:val="ListParagraph"/>
              <w:ind w:left="0"/>
              <w:rPr>
                <w:rFonts w:ascii="Arial" w:hAnsi="Arial" w:cs="Arial"/>
                <w:bCs/>
                <w:sz w:val="20"/>
                <w:szCs w:val="20"/>
                <w:lang w:val="en-GB"/>
              </w:rPr>
            </w:pPr>
            <w:r w:rsidRPr="0070297E">
              <w:rPr>
                <w:rFonts w:ascii="Arial" w:hAnsi="Arial" w:cs="Arial"/>
                <w:bCs/>
                <w:sz w:val="20"/>
                <w:szCs w:val="20"/>
                <w:lang w:val="en-GB"/>
              </w:rPr>
              <w:t>4</w:t>
            </w:r>
          </w:p>
        </w:tc>
        <w:tc>
          <w:tcPr>
            <w:tcW w:w="1367" w:type="pct"/>
          </w:tcPr>
          <w:p w14:paraId="1076C8EC" w14:textId="26A3F413" w:rsidR="00674B20" w:rsidRPr="0070297E" w:rsidRDefault="00674B20">
            <w:pPr>
              <w:pStyle w:val="Heading2"/>
              <w:jc w:val="left"/>
              <w:rPr>
                <w:rFonts w:ascii="Arial" w:hAnsi="Arial" w:cs="Arial"/>
                <w:b w:val="0"/>
                <w:lang w:val="en-GB" w:eastAsia="en-US"/>
              </w:rPr>
            </w:pPr>
            <w:r w:rsidRPr="0070297E">
              <w:rPr>
                <w:rFonts w:ascii="Arial" w:hAnsi="Arial" w:cs="Arial"/>
                <w:b w:val="0"/>
                <w:lang w:val="en-GB" w:eastAsia="en-US"/>
              </w:rPr>
              <w:t>Conclusions were refined to clearly highlight that rewards are the strongest predictor of job performance, while incentives require further improvement.</w:t>
            </w:r>
          </w:p>
        </w:tc>
      </w:tr>
      <w:tr w:rsidR="00674B20" w:rsidRPr="0070297E" w14:paraId="397CA92B" w14:textId="77777777">
        <w:trPr>
          <w:trHeight w:val="20"/>
          <w:jc w:val="center"/>
        </w:trPr>
        <w:tc>
          <w:tcPr>
            <w:tcW w:w="1790" w:type="pct"/>
            <w:noWrap/>
          </w:tcPr>
          <w:p w14:paraId="73DCAB38" w14:textId="77777777" w:rsidR="00674B20" w:rsidRPr="0070297E" w:rsidRDefault="00674B20">
            <w:pPr>
              <w:rPr>
                <w:rFonts w:ascii="Arial" w:hAnsi="Arial" w:cs="Arial"/>
                <w:b/>
                <w:sz w:val="20"/>
                <w:szCs w:val="20"/>
                <w:lang w:val="en-GB"/>
              </w:rPr>
            </w:pPr>
            <w:r w:rsidRPr="0070297E">
              <w:rPr>
                <w:rFonts w:ascii="Arial" w:hAnsi="Arial" w:cs="Arial"/>
                <w:b/>
                <w:sz w:val="20"/>
                <w:szCs w:val="20"/>
                <w:lang w:val="en-GB"/>
              </w:rPr>
              <w:t>13. Are the limitations of the study discussed?</w:t>
            </w:r>
          </w:p>
          <w:p w14:paraId="73A17934" w14:textId="77777777" w:rsidR="00674B20" w:rsidRPr="0070297E" w:rsidRDefault="00674B20">
            <w:pPr>
              <w:rPr>
                <w:rFonts w:ascii="Arial" w:hAnsi="Arial" w:cs="Arial"/>
                <w:color w:val="404040"/>
                <w:sz w:val="20"/>
                <w:szCs w:val="20"/>
                <w:shd w:val="clear" w:color="auto" w:fill="FFFFFF"/>
                <w:lang w:val="en-GB"/>
              </w:rPr>
            </w:pPr>
            <w:r w:rsidRPr="0070297E">
              <w:rPr>
                <w:rFonts w:ascii="Arial" w:hAnsi="Arial" w:cs="Arial"/>
                <w:color w:val="404040"/>
                <w:sz w:val="20"/>
                <w:szCs w:val="20"/>
                <w:shd w:val="clear" w:color="auto" w:fill="FFFFFF"/>
                <w:lang w:val="en-GB"/>
              </w:rPr>
              <w:t xml:space="preserve">Rating Scale: </w:t>
            </w:r>
          </w:p>
          <w:p w14:paraId="14B3B575" w14:textId="77777777" w:rsidR="00674B20" w:rsidRPr="0070297E" w:rsidRDefault="00674B20">
            <w:pPr>
              <w:rPr>
                <w:rFonts w:ascii="Arial" w:hAnsi="Arial" w:cs="Arial"/>
                <w:sz w:val="20"/>
                <w:szCs w:val="20"/>
                <w:lang w:val="en-GB"/>
              </w:rPr>
            </w:pPr>
            <w:r w:rsidRPr="0070297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D44FCD4" w14:textId="1972AD35" w:rsidR="00674B20" w:rsidRPr="0070297E" w:rsidRDefault="00674B20">
            <w:pPr>
              <w:pStyle w:val="ListParagraph"/>
              <w:ind w:left="0"/>
              <w:rPr>
                <w:rFonts w:ascii="Arial" w:hAnsi="Arial" w:cs="Arial"/>
                <w:bCs/>
                <w:sz w:val="20"/>
                <w:szCs w:val="20"/>
                <w:lang w:val="en-GB"/>
              </w:rPr>
            </w:pPr>
            <w:r w:rsidRPr="0070297E">
              <w:rPr>
                <w:rFonts w:ascii="Arial" w:hAnsi="Arial" w:cs="Arial"/>
                <w:bCs/>
                <w:sz w:val="20"/>
                <w:szCs w:val="20"/>
                <w:lang w:val="en-GB"/>
              </w:rPr>
              <w:t>3</w:t>
            </w:r>
          </w:p>
        </w:tc>
        <w:tc>
          <w:tcPr>
            <w:tcW w:w="1367" w:type="pct"/>
          </w:tcPr>
          <w:p w14:paraId="6AA43B1D" w14:textId="7AD74009" w:rsidR="00674B20" w:rsidRPr="0070297E" w:rsidRDefault="00674B20">
            <w:pPr>
              <w:pStyle w:val="Heading2"/>
              <w:jc w:val="left"/>
              <w:rPr>
                <w:rFonts w:ascii="Arial" w:hAnsi="Arial" w:cs="Arial"/>
                <w:b w:val="0"/>
                <w:lang w:val="en-GB" w:eastAsia="en-US"/>
              </w:rPr>
            </w:pPr>
            <w:r w:rsidRPr="0070297E">
              <w:rPr>
                <w:rFonts w:ascii="Arial" w:hAnsi="Arial" w:cs="Arial"/>
                <w:b w:val="0"/>
                <w:lang w:val="en-GB" w:eastAsia="en-US"/>
              </w:rPr>
              <w:t>The study acknowledges limitations such as small sample size (42 respondents) and focus on a single municipality, which may affect generalizability.</w:t>
            </w:r>
          </w:p>
        </w:tc>
      </w:tr>
      <w:tr w:rsidR="00674B20" w:rsidRPr="0070297E" w14:paraId="1BF521A8" w14:textId="77777777">
        <w:trPr>
          <w:trHeight w:val="20"/>
          <w:jc w:val="center"/>
        </w:trPr>
        <w:tc>
          <w:tcPr>
            <w:tcW w:w="1790" w:type="pct"/>
            <w:noWrap/>
          </w:tcPr>
          <w:p w14:paraId="7E72A418" w14:textId="77777777" w:rsidR="00674B20" w:rsidRPr="0070297E" w:rsidRDefault="00674B20">
            <w:pPr>
              <w:rPr>
                <w:rFonts w:ascii="Arial" w:hAnsi="Arial" w:cs="Arial"/>
                <w:b/>
                <w:sz w:val="20"/>
                <w:szCs w:val="20"/>
                <w:lang w:val="en-GB"/>
              </w:rPr>
            </w:pPr>
            <w:r w:rsidRPr="0070297E">
              <w:rPr>
                <w:rFonts w:ascii="Arial" w:hAnsi="Arial" w:cs="Arial"/>
                <w:b/>
                <w:sz w:val="20"/>
                <w:szCs w:val="20"/>
                <w:lang w:val="en-GB"/>
              </w:rPr>
              <w:t>14. Are the references relevant and sufficient (in number)?</w:t>
            </w:r>
          </w:p>
          <w:p w14:paraId="0F0E25E2" w14:textId="77777777" w:rsidR="00674B20" w:rsidRPr="0070297E" w:rsidRDefault="00674B20">
            <w:pPr>
              <w:rPr>
                <w:rFonts w:ascii="Arial" w:hAnsi="Arial" w:cs="Arial"/>
                <w:color w:val="404040"/>
                <w:sz w:val="20"/>
                <w:szCs w:val="20"/>
                <w:shd w:val="clear" w:color="auto" w:fill="FFFFFF"/>
                <w:lang w:val="en-GB"/>
              </w:rPr>
            </w:pPr>
            <w:r w:rsidRPr="0070297E">
              <w:rPr>
                <w:rFonts w:ascii="Arial" w:hAnsi="Arial" w:cs="Arial"/>
                <w:color w:val="404040"/>
                <w:sz w:val="20"/>
                <w:szCs w:val="20"/>
                <w:shd w:val="clear" w:color="auto" w:fill="FFFFFF"/>
                <w:lang w:val="en-GB"/>
              </w:rPr>
              <w:t xml:space="preserve">Rating Scale: </w:t>
            </w:r>
          </w:p>
          <w:p w14:paraId="2CCFF7A4" w14:textId="77777777" w:rsidR="00674B20" w:rsidRPr="0070297E" w:rsidRDefault="00674B20">
            <w:pPr>
              <w:rPr>
                <w:rFonts w:ascii="Arial" w:hAnsi="Arial" w:cs="Arial"/>
                <w:color w:val="404040"/>
                <w:sz w:val="20"/>
                <w:szCs w:val="20"/>
                <w:shd w:val="clear" w:color="auto" w:fill="FFFFFF"/>
                <w:lang w:val="en-GB"/>
              </w:rPr>
            </w:pPr>
            <w:r w:rsidRPr="0070297E">
              <w:rPr>
                <w:rFonts w:ascii="Arial" w:hAnsi="Arial" w:cs="Arial"/>
                <w:color w:val="404040"/>
                <w:sz w:val="20"/>
                <w:szCs w:val="20"/>
                <w:shd w:val="clear" w:color="auto" w:fill="FFFFFF"/>
                <w:lang w:val="en-GB"/>
              </w:rPr>
              <w:t xml:space="preserve">5 = Excellent 4 = Good 3 = Satisfactory 2 = Needs Improvement 1 = Poor </w:t>
            </w:r>
          </w:p>
          <w:p w14:paraId="415C0C52" w14:textId="77777777" w:rsidR="00674B20" w:rsidRPr="0070297E" w:rsidRDefault="00674B20">
            <w:pPr>
              <w:rPr>
                <w:rFonts w:ascii="Arial" w:hAnsi="Arial" w:cs="Arial"/>
                <w:sz w:val="20"/>
                <w:szCs w:val="20"/>
                <w:lang w:val="en-GB"/>
              </w:rPr>
            </w:pPr>
            <w:r w:rsidRPr="0070297E">
              <w:rPr>
                <w:rFonts w:ascii="Arial" w:hAnsi="Arial" w:cs="Arial"/>
                <w:color w:val="404040"/>
                <w:sz w:val="20"/>
                <w:szCs w:val="20"/>
                <w:shd w:val="clear" w:color="auto" w:fill="FFFFFF"/>
                <w:lang w:val="en-GB"/>
              </w:rPr>
              <w:t>N/A = Not Applicable</w:t>
            </w:r>
          </w:p>
        </w:tc>
        <w:tc>
          <w:tcPr>
            <w:tcW w:w="1843" w:type="pct"/>
          </w:tcPr>
          <w:p w14:paraId="0351730B" w14:textId="5F6B79D5" w:rsidR="00674B20" w:rsidRPr="0070297E" w:rsidRDefault="00674B20">
            <w:pPr>
              <w:pStyle w:val="ListParagraph"/>
              <w:ind w:left="0"/>
              <w:rPr>
                <w:rFonts w:ascii="Arial" w:hAnsi="Arial" w:cs="Arial"/>
                <w:bCs/>
                <w:sz w:val="20"/>
                <w:szCs w:val="20"/>
                <w:lang w:val="en-GB"/>
              </w:rPr>
            </w:pPr>
            <w:r w:rsidRPr="0070297E">
              <w:rPr>
                <w:rFonts w:ascii="Arial" w:hAnsi="Arial" w:cs="Arial"/>
                <w:bCs/>
                <w:sz w:val="20"/>
                <w:szCs w:val="20"/>
                <w:lang w:val="en-GB"/>
              </w:rPr>
              <w:t>4</w:t>
            </w:r>
          </w:p>
        </w:tc>
        <w:tc>
          <w:tcPr>
            <w:tcW w:w="1367" w:type="pct"/>
          </w:tcPr>
          <w:p w14:paraId="66B72AE3" w14:textId="2EC08FE2" w:rsidR="00674B20" w:rsidRPr="0070297E" w:rsidRDefault="00674B20">
            <w:pPr>
              <w:pStyle w:val="Heading2"/>
              <w:jc w:val="left"/>
              <w:rPr>
                <w:rFonts w:ascii="Arial" w:hAnsi="Arial" w:cs="Arial"/>
                <w:b w:val="0"/>
                <w:lang w:val="en-GB" w:eastAsia="en-US"/>
              </w:rPr>
            </w:pPr>
            <w:r w:rsidRPr="0070297E">
              <w:rPr>
                <w:rFonts w:ascii="Arial" w:hAnsi="Arial" w:cs="Arial"/>
                <w:b w:val="0"/>
                <w:lang w:val="en-GB" w:eastAsia="en-US"/>
              </w:rPr>
              <w:t>‎    References were checked for relevance and recency, ensuring alignment with the study’s variables and context.</w:t>
            </w:r>
          </w:p>
        </w:tc>
      </w:tr>
      <w:tr w:rsidR="00674B20" w:rsidRPr="0070297E" w14:paraId="50008B7E" w14:textId="77777777">
        <w:trPr>
          <w:trHeight w:val="20"/>
          <w:jc w:val="center"/>
        </w:trPr>
        <w:tc>
          <w:tcPr>
            <w:tcW w:w="1790" w:type="pct"/>
            <w:noWrap/>
          </w:tcPr>
          <w:p w14:paraId="2618F6AF" w14:textId="77777777" w:rsidR="00674B20" w:rsidRPr="0070297E" w:rsidRDefault="00674B20">
            <w:pPr>
              <w:rPr>
                <w:rFonts w:ascii="Arial" w:hAnsi="Arial" w:cs="Arial"/>
                <w:b/>
                <w:sz w:val="20"/>
                <w:szCs w:val="20"/>
                <w:lang w:val="en-GB"/>
              </w:rPr>
            </w:pPr>
            <w:r w:rsidRPr="0070297E">
              <w:rPr>
                <w:rFonts w:ascii="Arial" w:hAnsi="Arial" w:cs="Arial"/>
                <w:b/>
                <w:sz w:val="20"/>
                <w:szCs w:val="20"/>
                <w:lang w:val="en-GB"/>
              </w:rPr>
              <w:t>15. Is the manuscript written in clear and understandable language?</w:t>
            </w:r>
          </w:p>
          <w:p w14:paraId="26BC6A72" w14:textId="77777777" w:rsidR="00674B20" w:rsidRPr="0070297E" w:rsidRDefault="00674B20">
            <w:pPr>
              <w:rPr>
                <w:rFonts w:ascii="Arial" w:hAnsi="Arial" w:cs="Arial"/>
                <w:color w:val="404040"/>
                <w:sz w:val="20"/>
                <w:szCs w:val="20"/>
                <w:shd w:val="clear" w:color="auto" w:fill="FFFFFF"/>
                <w:lang w:val="en-GB"/>
              </w:rPr>
            </w:pPr>
            <w:r w:rsidRPr="0070297E">
              <w:rPr>
                <w:rFonts w:ascii="Arial" w:hAnsi="Arial" w:cs="Arial"/>
                <w:color w:val="404040"/>
                <w:sz w:val="20"/>
                <w:szCs w:val="20"/>
                <w:shd w:val="clear" w:color="auto" w:fill="FFFFFF"/>
                <w:lang w:val="en-GB"/>
              </w:rPr>
              <w:t xml:space="preserve">Rating Scale: </w:t>
            </w:r>
          </w:p>
          <w:p w14:paraId="254C6D35" w14:textId="77777777" w:rsidR="00674B20" w:rsidRPr="0070297E" w:rsidRDefault="00674B20">
            <w:pPr>
              <w:rPr>
                <w:rFonts w:ascii="Arial" w:hAnsi="Arial" w:cs="Arial"/>
                <w:color w:val="404040"/>
                <w:sz w:val="20"/>
                <w:szCs w:val="20"/>
                <w:shd w:val="clear" w:color="auto" w:fill="FFFFFF"/>
                <w:lang w:val="en-GB"/>
              </w:rPr>
            </w:pPr>
            <w:r w:rsidRPr="0070297E">
              <w:rPr>
                <w:rFonts w:ascii="Arial" w:hAnsi="Arial" w:cs="Arial"/>
                <w:color w:val="404040"/>
                <w:sz w:val="20"/>
                <w:szCs w:val="20"/>
                <w:shd w:val="clear" w:color="auto" w:fill="FFFFFF"/>
                <w:lang w:val="en-GB"/>
              </w:rPr>
              <w:t xml:space="preserve">5 = Excellent 4 = Good 3 = Satisfactory 2 = Needs Improvement 1 = Poor </w:t>
            </w:r>
          </w:p>
          <w:p w14:paraId="00066346" w14:textId="77777777" w:rsidR="00674B20" w:rsidRPr="0070297E" w:rsidRDefault="00674B20">
            <w:pPr>
              <w:rPr>
                <w:rFonts w:ascii="Arial" w:hAnsi="Arial" w:cs="Arial"/>
                <w:sz w:val="20"/>
                <w:szCs w:val="20"/>
                <w:lang w:val="en-GB"/>
              </w:rPr>
            </w:pPr>
            <w:r w:rsidRPr="0070297E">
              <w:rPr>
                <w:rFonts w:ascii="Arial" w:hAnsi="Arial" w:cs="Arial"/>
                <w:color w:val="404040"/>
                <w:sz w:val="20"/>
                <w:szCs w:val="20"/>
                <w:shd w:val="clear" w:color="auto" w:fill="FFFFFF"/>
                <w:lang w:val="en-GB"/>
              </w:rPr>
              <w:t>N/A = Not Applicable</w:t>
            </w:r>
          </w:p>
        </w:tc>
        <w:tc>
          <w:tcPr>
            <w:tcW w:w="1843" w:type="pct"/>
          </w:tcPr>
          <w:p w14:paraId="101B1FD1" w14:textId="392DC755" w:rsidR="00674B20" w:rsidRPr="0070297E" w:rsidRDefault="00674B20">
            <w:pPr>
              <w:pStyle w:val="ListParagraph"/>
              <w:ind w:left="0"/>
              <w:rPr>
                <w:rFonts w:ascii="Arial" w:hAnsi="Arial" w:cs="Arial"/>
                <w:bCs/>
                <w:sz w:val="20"/>
                <w:szCs w:val="20"/>
                <w:lang w:val="en-GB"/>
              </w:rPr>
            </w:pPr>
            <w:r w:rsidRPr="0070297E">
              <w:rPr>
                <w:rFonts w:ascii="Arial" w:hAnsi="Arial" w:cs="Arial"/>
                <w:bCs/>
                <w:sz w:val="20"/>
                <w:szCs w:val="20"/>
                <w:lang w:val="en-GB"/>
              </w:rPr>
              <w:t>4</w:t>
            </w:r>
          </w:p>
        </w:tc>
        <w:tc>
          <w:tcPr>
            <w:tcW w:w="1367" w:type="pct"/>
          </w:tcPr>
          <w:p w14:paraId="7BA04EEB" w14:textId="2C5C9942" w:rsidR="00674B20" w:rsidRPr="0070297E" w:rsidRDefault="00674B20">
            <w:pPr>
              <w:pStyle w:val="Heading2"/>
              <w:jc w:val="left"/>
              <w:rPr>
                <w:rFonts w:ascii="Arial" w:hAnsi="Arial" w:cs="Arial"/>
                <w:b w:val="0"/>
                <w:lang w:val="en-GB" w:eastAsia="en-US"/>
              </w:rPr>
            </w:pPr>
            <w:r w:rsidRPr="0070297E">
              <w:rPr>
                <w:rFonts w:ascii="Arial" w:hAnsi="Arial" w:cs="Arial"/>
                <w:b w:val="0"/>
                <w:lang w:val="en-GB" w:eastAsia="en-US"/>
              </w:rPr>
              <w:t>The manuscript was edited for grammar, consistency, and academic tone to improve overall readability.</w:t>
            </w:r>
          </w:p>
        </w:tc>
      </w:tr>
    </w:tbl>
    <w:p w14:paraId="3FF44DCB" w14:textId="77777777" w:rsidR="00AD63C3" w:rsidRPr="0070297E" w:rsidRDefault="00AD63C3">
      <w:pPr>
        <w:pStyle w:val="BodyText"/>
        <w:rPr>
          <w:rFonts w:ascii="Arial" w:hAnsi="Arial" w:cs="Arial"/>
          <w:b/>
          <w:bCs/>
          <w:sz w:val="20"/>
          <w:szCs w:val="20"/>
          <w:u w:val="single"/>
          <w:lang w:val="en-GB"/>
        </w:rPr>
      </w:pPr>
    </w:p>
    <w:p w14:paraId="1A59499A" w14:textId="77777777" w:rsidR="00AD63C3" w:rsidRPr="0070297E" w:rsidRDefault="00AD63C3">
      <w:pPr>
        <w:pStyle w:val="BodyText"/>
        <w:rPr>
          <w:rFonts w:ascii="Arial" w:hAnsi="Arial" w:cs="Arial"/>
          <w:b/>
          <w:bCs/>
          <w:sz w:val="20"/>
          <w:szCs w:val="20"/>
          <w:u w:val="single"/>
          <w:lang w:val="en-GB"/>
        </w:rPr>
      </w:pPr>
    </w:p>
    <w:p w14:paraId="6E695F27" w14:textId="77777777" w:rsidR="00AD63C3" w:rsidRPr="0070297E" w:rsidRDefault="00AD63C3">
      <w:pPr>
        <w:pStyle w:val="BodyText"/>
        <w:rPr>
          <w:rFonts w:ascii="Arial" w:hAnsi="Arial" w:cs="Arial"/>
          <w:b/>
          <w:bCs/>
          <w:sz w:val="20"/>
          <w:szCs w:val="20"/>
          <w:u w:val="single"/>
          <w:lang w:val="en-GB"/>
        </w:rPr>
      </w:pPr>
    </w:p>
    <w:p w14:paraId="5B743C93" w14:textId="77777777" w:rsidR="00AD63C3" w:rsidRPr="0070297E" w:rsidRDefault="006425B2">
      <w:pPr>
        <w:pStyle w:val="Heading2"/>
        <w:jc w:val="left"/>
        <w:rPr>
          <w:rFonts w:ascii="Arial" w:hAnsi="Arial" w:cs="Arial"/>
          <w:u w:val="single"/>
          <w:lang w:val="en-GB" w:eastAsia="en-US"/>
        </w:rPr>
      </w:pPr>
      <w:r w:rsidRPr="0070297E">
        <w:rPr>
          <w:rFonts w:ascii="Arial" w:hAnsi="Arial" w:cs="Arial"/>
          <w:highlight w:val="yellow"/>
          <w:u w:val="single"/>
          <w:lang w:val="en-GB" w:eastAsia="en-US"/>
        </w:rPr>
        <w:t>PART 2.2 (Subjective Evaluation)</w:t>
      </w:r>
    </w:p>
    <w:p w14:paraId="1544B257" w14:textId="77777777" w:rsidR="00AD63C3" w:rsidRPr="0070297E"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AD63C3" w:rsidRPr="0070297E" w14:paraId="27063DC0" w14:textId="77777777" w:rsidTr="00D64DCD">
        <w:trPr>
          <w:trHeight w:val="20"/>
          <w:jc w:val="center"/>
        </w:trPr>
        <w:tc>
          <w:tcPr>
            <w:tcW w:w="1672" w:type="pct"/>
            <w:noWrap/>
          </w:tcPr>
          <w:p w14:paraId="077A6C68" w14:textId="77777777" w:rsidR="00AD63C3" w:rsidRPr="0070297E" w:rsidRDefault="00AD63C3">
            <w:pPr>
              <w:pStyle w:val="Heading2"/>
              <w:jc w:val="left"/>
              <w:rPr>
                <w:rFonts w:ascii="Arial" w:hAnsi="Arial" w:cs="Arial"/>
                <w:lang w:val="en-GB" w:eastAsia="en-US"/>
              </w:rPr>
            </w:pPr>
          </w:p>
        </w:tc>
        <w:tc>
          <w:tcPr>
            <w:tcW w:w="1786" w:type="pct"/>
          </w:tcPr>
          <w:p w14:paraId="7E9D791D" w14:textId="77777777" w:rsidR="00AD63C3" w:rsidRPr="0070297E" w:rsidRDefault="006425B2">
            <w:pPr>
              <w:pStyle w:val="Heading2"/>
              <w:jc w:val="left"/>
              <w:rPr>
                <w:rFonts w:ascii="Arial" w:hAnsi="Arial" w:cs="Arial"/>
                <w:lang w:val="en-GB" w:eastAsia="en-US"/>
              </w:rPr>
            </w:pPr>
            <w:r w:rsidRPr="0070297E">
              <w:rPr>
                <w:rFonts w:ascii="Arial" w:hAnsi="Arial" w:cs="Arial"/>
                <w:lang w:val="en-GB" w:eastAsia="en-US"/>
              </w:rPr>
              <w:t>Reviewer’s comment</w:t>
            </w:r>
          </w:p>
          <w:p w14:paraId="7A3C5B99" w14:textId="77777777" w:rsidR="00AD63C3" w:rsidRPr="0070297E" w:rsidRDefault="00AD63C3">
            <w:pPr>
              <w:rPr>
                <w:rFonts w:ascii="Arial" w:hAnsi="Arial" w:cs="Arial"/>
                <w:sz w:val="20"/>
                <w:szCs w:val="20"/>
                <w:lang w:val="en-GB"/>
              </w:rPr>
            </w:pPr>
          </w:p>
        </w:tc>
        <w:tc>
          <w:tcPr>
            <w:tcW w:w="1542" w:type="pct"/>
          </w:tcPr>
          <w:p w14:paraId="7892E567" w14:textId="77777777" w:rsidR="00AD63C3" w:rsidRPr="0070297E" w:rsidRDefault="006425B2">
            <w:pPr>
              <w:spacing w:after="160" w:line="259" w:lineRule="auto"/>
              <w:rPr>
                <w:rFonts w:ascii="Arial" w:eastAsia="Calibri" w:hAnsi="Arial" w:cs="Arial"/>
                <w:kern w:val="2"/>
                <w:sz w:val="20"/>
                <w:szCs w:val="20"/>
                <w:lang w:val="en-IN"/>
              </w:rPr>
            </w:pPr>
            <w:r w:rsidRPr="0070297E">
              <w:rPr>
                <w:rFonts w:ascii="Arial" w:eastAsia="Calibri" w:hAnsi="Arial" w:cs="Arial"/>
                <w:b/>
                <w:kern w:val="2"/>
                <w:sz w:val="20"/>
                <w:szCs w:val="20"/>
                <w:lang w:val="en-IN"/>
              </w:rPr>
              <w:t>Author’s Feedback</w:t>
            </w:r>
            <w:r w:rsidRPr="0070297E">
              <w:rPr>
                <w:rFonts w:ascii="Arial" w:eastAsia="Calibri" w:hAnsi="Arial" w:cs="Arial"/>
                <w:kern w:val="2"/>
                <w:sz w:val="20"/>
                <w:szCs w:val="20"/>
                <w:lang w:val="en-IN"/>
              </w:rPr>
              <w:t xml:space="preserve"> (It is mandatory that authors should write his/her feedback here)</w:t>
            </w:r>
          </w:p>
          <w:p w14:paraId="3677A51E" w14:textId="77777777" w:rsidR="00AD63C3" w:rsidRPr="0070297E" w:rsidRDefault="00AD63C3">
            <w:pPr>
              <w:pStyle w:val="Heading2"/>
              <w:jc w:val="left"/>
              <w:rPr>
                <w:rFonts w:ascii="Arial" w:hAnsi="Arial" w:cs="Arial"/>
                <w:b w:val="0"/>
                <w:lang w:val="en-GB" w:eastAsia="en-US"/>
              </w:rPr>
            </w:pPr>
          </w:p>
        </w:tc>
      </w:tr>
      <w:tr w:rsidR="00D64DCD" w:rsidRPr="0070297E" w14:paraId="1592B2FE" w14:textId="77777777" w:rsidTr="00D64DCD">
        <w:trPr>
          <w:trHeight w:val="20"/>
          <w:jc w:val="center"/>
        </w:trPr>
        <w:tc>
          <w:tcPr>
            <w:tcW w:w="1672" w:type="pct"/>
            <w:noWrap/>
          </w:tcPr>
          <w:p w14:paraId="357BBE06" w14:textId="77777777" w:rsidR="00D64DCD" w:rsidRPr="0070297E" w:rsidRDefault="00D64DCD">
            <w:pPr>
              <w:rPr>
                <w:rFonts w:ascii="Arial" w:hAnsi="Arial" w:cs="Arial"/>
                <w:b/>
                <w:bCs/>
                <w:sz w:val="20"/>
                <w:szCs w:val="20"/>
                <w:lang w:val="en-GB"/>
              </w:rPr>
            </w:pPr>
            <w:r w:rsidRPr="0070297E">
              <w:rPr>
                <w:rFonts w:ascii="Arial" w:hAnsi="Arial" w:cs="Arial"/>
                <w:b/>
                <w:bCs/>
                <w:sz w:val="20"/>
                <w:szCs w:val="20"/>
                <w:lang w:val="en-GB"/>
              </w:rPr>
              <w:t>Is the title of the article suitable?</w:t>
            </w:r>
          </w:p>
          <w:p w14:paraId="6735CCC3" w14:textId="77777777" w:rsidR="00D64DCD" w:rsidRPr="0070297E" w:rsidRDefault="00D64DCD">
            <w:pPr>
              <w:rPr>
                <w:rFonts w:ascii="Arial" w:hAnsi="Arial" w:cs="Arial"/>
                <w:bCs/>
                <w:sz w:val="20"/>
                <w:szCs w:val="20"/>
                <w:lang w:val="en-GB"/>
              </w:rPr>
            </w:pPr>
          </w:p>
          <w:p w14:paraId="15FD33DA" w14:textId="77777777" w:rsidR="00D64DCD" w:rsidRPr="0070297E" w:rsidRDefault="00D64DCD">
            <w:pPr>
              <w:rPr>
                <w:rFonts w:ascii="Arial" w:hAnsi="Arial" w:cs="Arial"/>
                <w:sz w:val="20"/>
                <w:szCs w:val="20"/>
                <w:u w:val="single"/>
                <w:lang w:val="en-GB"/>
              </w:rPr>
            </w:pPr>
            <w:r w:rsidRPr="0070297E">
              <w:rPr>
                <w:rFonts w:ascii="Arial" w:hAnsi="Arial" w:cs="Arial"/>
                <w:bCs/>
                <w:sz w:val="20"/>
                <w:szCs w:val="20"/>
                <w:lang w:val="en-GB"/>
              </w:rPr>
              <w:t>If your answer is NO, please provide a brief, clear suggestion for improvement.</w:t>
            </w:r>
          </w:p>
        </w:tc>
        <w:tc>
          <w:tcPr>
            <w:tcW w:w="1786" w:type="pct"/>
          </w:tcPr>
          <w:p w14:paraId="2DBAF1F6" w14:textId="0AE0722E" w:rsidR="00D64DCD" w:rsidRPr="0070297E" w:rsidRDefault="00D64DCD">
            <w:pPr>
              <w:ind w:left="360"/>
              <w:rPr>
                <w:rFonts w:ascii="Arial" w:hAnsi="Arial" w:cs="Arial"/>
                <w:b/>
                <w:bCs/>
                <w:sz w:val="20"/>
                <w:szCs w:val="20"/>
                <w:lang w:val="en-GB"/>
              </w:rPr>
            </w:pPr>
            <w:r w:rsidRPr="0070297E">
              <w:rPr>
                <w:rFonts w:ascii="Arial" w:hAnsi="Arial" w:cs="Arial"/>
                <w:b/>
                <w:bCs/>
                <w:sz w:val="20"/>
                <w:szCs w:val="20"/>
                <w:lang w:val="en-GB"/>
              </w:rPr>
              <w:t>YES</w:t>
            </w:r>
          </w:p>
        </w:tc>
        <w:tc>
          <w:tcPr>
            <w:tcW w:w="1542" w:type="pct"/>
          </w:tcPr>
          <w:p w14:paraId="3EF116F8" w14:textId="77777777" w:rsidR="00D64DCD" w:rsidRPr="0070297E" w:rsidRDefault="00D64DCD" w:rsidP="003A2BDD">
            <w:pPr>
              <w:pStyle w:val="Heading2"/>
              <w:jc w:val="left"/>
              <w:rPr>
                <w:rFonts w:ascii="Arial" w:hAnsi="Arial" w:cs="Arial"/>
                <w:b w:val="0"/>
                <w:lang w:val="en-GB" w:eastAsia="en-US"/>
              </w:rPr>
            </w:pPr>
            <w:r w:rsidRPr="0070297E">
              <w:rPr>
                <w:rFonts w:ascii="Arial" w:hAnsi="Arial" w:cs="Arial"/>
                <w:b w:val="0"/>
                <w:lang w:val="en-GB" w:eastAsia="en-US"/>
              </w:rPr>
              <w:t>‎No revisions needed; the title is appropriate and reflects the study.</w:t>
            </w:r>
          </w:p>
          <w:p w14:paraId="77E133F2" w14:textId="420AF665" w:rsidR="00D64DCD" w:rsidRPr="0070297E" w:rsidRDefault="00D64DCD">
            <w:pPr>
              <w:pStyle w:val="Heading2"/>
              <w:jc w:val="left"/>
              <w:rPr>
                <w:rFonts w:ascii="Arial" w:hAnsi="Arial" w:cs="Arial"/>
                <w:b w:val="0"/>
                <w:lang w:val="en-GB" w:eastAsia="en-US"/>
              </w:rPr>
            </w:pPr>
            <w:r w:rsidRPr="0070297E">
              <w:rPr>
                <w:rFonts w:ascii="Arial" w:eastAsia="Times New Roman" w:hAnsi="Arial" w:cs="Arial"/>
                <w:b w:val="0"/>
                <w:bCs w:val="0"/>
                <w:lang w:val="en-GB" w:eastAsia="en-US"/>
              </w:rPr>
              <w:t>‎</w:t>
            </w:r>
          </w:p>
        </w:tc>
      </w:tr>
      <w:tr w:rsidR="00D64DCD" w:rsidRPr="0070297E" w14:paraId="7313CF58" w14:textId="77777777" w:rsidTr="00D64DCD">
        <w:trPr>
          <w:trHeight w:val="20"/>
          <w:jc w:val="center"/>
        </w:trPr>
        <w:tc>
          <w:tcPr>
            <w:tcW w:w="1672" w:type="pct"/>
            <w:noWrap/>
          </w:tcPr>
          <w:p w14:paraId="37E9794A" w14:textId="77777777" w:rsidR="00D64DCD" w:rsidRPr="0070297E" w:rsidRDefault="00D64DCD">
            <w:pPr>
              <w:pStyle w:val="Heading2"/>
              <w:jc w:val="left"/>
              <w:rPr>
                <w:rFonts w:ascii="Arial" w:hAnsi="Arial" w:cs="Arial"/>
                <w:lang w:val="en-GB" w:eastAsia="en-US"/>
              </w:rPr>
            </w:pPr>
            <w:r w:rsidRPr="0070297E">
              <w:rPr>
                <w:rFonts w:ascii="Arial" w:hAnsi="Arial" w:cs="Arial"/>
                <w:lang w:val="en-GB" w:eastAsia="en-US"/>
              </w:rPr>
              <w:t xml:space="preserve">Is the abstract of the article comprehensive? </w:t>
            </w:r>
          </w:p>
          <w:p w14:paraId="12DEDC82" w14:textId="77777777" w:rsidR="00D64DCD" w:rsidRPr="0070297E" w:rsidRDefault="00D64DCD">
            <w:pPr>
              <w:rPr>
                <w:rFonts w:ascii="Arial" w:hAnsi="Arial" w:cs="Arial"/>
                <w:bCs/>
                <w:sz w:val="20"/>
                <w:szCs w:val="20"/>
                <w:lang w:val="en-GB"/>
              </w:rPr>
            </w:pPr>
          </w:p>
          <w:p w14:paraId="0ABE2BCA" w14:textId="77777777" w:rsidR="00D64DCD" w:rsidRPr="0070297E" w:rsidRDefault="00D64DCD">
            <w:pPr>
              <w:rPr>
                <w:rFonts w:ascii="Arial" w:hAnsi="Arial" w:cs="Arial"/>
                <w:sz w:val="20"/>
                <w:szCs w:val="20"/>
                <w:lang w:val="en-GB"/>
              </w:rPr>
            </w:pPr>
            <w:r w:rsidRPr="0070297E">
              <w:rPr>
                <w:rFonts w:ascii="Arial" w:hAnsi="Arial" w:cs="Arial"/>
                <w:bCs/>
                <w:sz w:val="20"/>
                <w:szCs w:val="20"/>
                <w:lang w:val="en-GB"/>
              </w:rPr>
              <w:t>If your answer is NO, please provide a brief, clear suggestion for improvement.</w:t>
            </w:r>
          </w:p>
        </w:tc>
        <w:tc>
          <w:tcPr>
            <w:tcW w:w="1786" w:type="pct"/>
          </w:tcPr>
          <w:p w14:paraId="3CA29F94" w14:textId="6ADF12BE" w:rsidR="00D64DCD" w:rsidRPr="0070297E" w:rsidRDefault="00D64DCD">
            <w:pPr>
              <w:ind w:left="360"/>
              <w:rPr>
                <w:rFonts w:ascii="Arial" w:hAnsi="Arial" w:cs="Arial"/>
                <w:b/>
                <w:bCs/>
                <w:sz w:val="20"/>
                <w:szCs w:val="20"/>
                <w:lang w:val="en-GB"/>
              </w:rPr>
            </w:pPr>
            <w:r w:rsidRPr="0070297E">
              <w:rPr>
                <w:rFonts w:ascii="Arial" w:hAnsi="Arial" w:cs="Arial"/>
                <w:b/>
                <w:bCs/>
                <w:sz w:val="20"/>
                <w:szCs w:val="20"/>
                <w:lang w:val="en-GB"/>
              </w:rPr>
              <w:t>YES</w:t>
            </w:r>
          </w:p>
        </w:tc>
        <w:tc>
          <w:tcPr>
            <w:tcW w:w="1542" w:type="pct"/>
          </w:tcPr>
          <w:p w14:paraId="45D0B746" w14:textId="4C490CD8" w:rsidR="00D64DCD" w:rsidRPr="0070297E" w:rsidRDefault="004745F4">
            <w:pPr>
              <w:pStyle w:val="Heading2"/>
              <w:jc w:val="left"/>
              <w:rPr>
                <w:rFonts w:ascii="Arial" w:hAnsi="Arial" w:cs="Arial"/>
                <w:b w:val="0"/>
                <w:lang w:val="en-GB" w:eastAsia="en-US"/>
              </w:rPr>
            </w:pPr>
            <w:r w:rsidRPr="0070297E">
              <w:rPr>
                <w:rFonts w:ascii="Arial" w:eastAsia="Times New Roman" w:hAnsi="Arial" w:cs="Arial"/>
                <w:b w:val="0"/>
                <w:bCs w:val="0"/>
                <w:lang w:val="en-US" w:eastAsia="en-US"/>
              </w:rPr>
              <w:t>We appreciate the reviewer’s positive assessment of the abstract and are glad it clearly summarizes the study.</w:t>
            </w:r>
          </w:p>
        </w:tc>
      </w:tr>
      <w:tr w:rsidR="00D64DCD" w:rsidRPr="0070297E" w14:paraId="60BE69BC" w14:textId="77777777" w:rsidTr="00D64DCD">
        <w:trPr>
          <w:trHeight w:val="20"/>
          <w:jc w:val="center"/>
        </w:trPr>
        <w:tc>
          <w:tcPr>
            <w:tcW w:w="1672" w:type="pct"/>
            <w:noWrap/>
          </w:tcPr>
          <w:p w14:paraId="5A0657C8" w14:textId="77777777" w:rsidR="00D64DCD" w:rsidRPr="0070297E" w:rsidRDefault="00D64DCD">
            <w:pPr>
              <w:pStyle w:val="Heading2"/>
              <w:jc w:val="left"/>
              <w:rPr>
                <w:rFonts w:ascii="Arial" w:hAnsi="Arial" w:cs="Arial"/>
                <w:b w:val="0"/>
                <w:lang w:val="en-GB" w:eastAsia="en-US"/>
              </w:rPr>
            </w:pPr>
            <w:r w:rsidRPr="0070297E">
              <w:rPr>
                <w:rFonts w:ascii="Arial" w:hAnsi="Arial" w:cs="Arial"/>
                <w:lang w:val="en-GB" w:eastAsia="en-US"/>
              </w:rPr>
              <w:t xml:space="preserve">Is the manuscript scientifically correct? </w:t>
            </w:r>
            <w:r w:rsidRPr="0070297E">
              <w:rPr>
                <w:rFonts w:ascii="Arial" w:hAnsi="Arial" w:cs="Arial"/>
                <w:lang w:val="en-GB" w:eastAsia="en-US"/>
              </w:rPr>
              <w:br/>
            </w:r>
          </w:p>
          <w:p w14:paraId="40627464" w14:textId="77777777" w:rsidR="00D64DCD" w:rsidRPr="0070297E" w:rsidRDefault="00D64DCD">
            <w:pPr>
              <w:rPr>
                <w:rFonts w:ascii="Arial" w:hAnsi="Arial" w:cs="Arial"/>
                <w:b/>
                <w:sz w:val="20"/>
                <w:szCs w:val="20"/>
                <w:lang w:val="en-GB"/>
              </w:rPr>
            </w:pPr>
            <w:r w:rsidRPr="0070297E">
              <w:rPr>
                <w:rFonts w:ascii="Arial" w:hAnsi="Arial" w:cs="Arial"/>
                <w:bCs/>
                <w:sz w:val="20"/>
                <w:szCs w:val="20"/>
                <w:lang w:val="en-GB"/>
              </w:rPr>
              <w:t>If your answer is NO, please provide a brief, clear suggestion for improvement.</w:t>
            </w:r>
          </w:p>
        </w:tc>
        <w:tc>
          <w:tcPr>
            <w:tcW w:w="1786" w:type="pct"/>
          </w:tcPr>
          <w:p w14:paraId="1C17E6EA" w14:textId="65AF2916" w:rsidR="00D64DCD" w:rsidRPr="0070297E" w:rsidRDefault="00D64DCD">
            <w:pPr>
              <w:pStyle w:val="ListParagraph"/>
              <w:ind w:left="0"/>
              <w:rPr>
                <w:rFonts w:ascii="Arial" w:hAnsi="Arial" w:cs="Arial"/>
                <w:bCs/>
                <w:sz w:val="20"/>
                <w:szCs w:val="20"/>
                <w:lang w:val="en-GB"/>
              </w:rPr>
            </w:pPr>
            <w:r w:rsidRPr="0070297E">
              <w:rPr>
                <w:rFonts w:ascii="Arial" w:hAnsi="Arial" w:cs="Arial"/>
                <w:bCs/>
                <w:sz w:val="20"/>
                <w:szCs w:val="20"/>
                <w:lang w:val="en-GB"/>
              </w:rPr>
              <w:t>YES</w:t>
            </w:r>
          </w:p>
        </w:tc>
        <w:tc>
          <w:tcPr>
            <w:tcW w:w="1542" w:type="pct"/>
          </w:tcPr>
          <w:p w14:paraId="5C025687" w14:textId="11C31525" w:rsidR="00D64DCD" w:rsidRPr="0070297E" w:rsidRDefault="00C60518">
            <w:pPr>
              <w:pStyle w:val="Heading2"/>
              <w:jc w:val="left"/>
              <w:rPr>
                <w:rFonts w:ascii="Arial" w:hAnsi="Arial" w:cs="Arial"/>
                <w:b w:val="0"/>
                <w:lang w:val="en-GB" w:eastAsia="en-US"/>
              </w:rPr>
            </w:pPr>
            <w:r w:rsidRPr="0070297E">
              <w:rPr>
                <w:rFonts w:ascii="Arial" w:eastAsia="Times New Roman" w:hAnsi="Arial" w:cs="Arial"/>
                <w:b w:val="0"/>
                <w:bCs w:val="0"/>
                <w:lang w:val="en-US" w:eastAsia="en-US"/>
              </w:rPr>
              <w:t>We thank the reviewer for recognizing the scientific accuracy of our work.</w:t>
            </w:r>
          </w:p>
        </w:tc>
      </w:tr>
      <w:tr w:rsidR="00D64DCD" w:rsidRPr="0070297E" w14:paraId="191A0DB2" w14:textId="77777777" w:rsidTr="00D64DCD">
        <w:trPr>
          <w:trHeight w:val="20"/>
          <w:jc w:val="center"/>
        </w:trPr>
        <w:tc>
          <w:tcPr>
            <w:tcW w:w="1672" w:type="pct"/>
            <w:noWrap/>
          </w:tcPr>
          <w:p w14:paraId="03EB3255" w14:textId="77777777" w:rsidR="00D64DCD" w:rsidRPr="0070297E" w:rsidRDefault="00D64DCD">
            <w:pPr>
              <w:rPr>
                <w:rFonts w:ascii="Arial" w:hAnsi="Arial" w:cs="Arial"/>
                <w:b/>
                <w:bCs/>
                <w:sz w:val="20"/>
                <w:szCs w:val="20"/>
                <w:lang w:val="en-GB"/>
              </w:rPr>
            </w:pPr>
            <w:r w:rsidRPr="0070297E">
              <w:rPr>
                <w:rFonts w:ascii="Arial" w:hAnsi="Arial" w:cs="Arial"/>
                <w:b/>
                <w:bCs/>
                <w:sz w:val="20"/>
                <w:szCs w:val="20"/>
                <w:lang w:val="en-GB"/>
              </w:rPr>
              <w:t xml:space="preserve">Are the references sufficient and recent? </w:t>
            </w:r>
          </w:p>
          <w:p w14:paraId="70F6A2F8" w14:textId="77777777" w:rsidR="00D64DCD" w:rsidRPr="0070297E" w:rsidRDefault="00D64DCD">
            <w:pPr>
              <w:rPr>
                <w:rFonts w:ascii="Arial" w:hAnsi="Arial" w:cs="Arial"/>
                <w:bCs/>
                <w:sz w:val="20"/>
                <w:szCs w:val="20"/>
                <w:lang w:val="en-GB"/>
              </w:rPr>
            </w:pPr>
            <w:r w:rsidRPr="0070297E">
              <w:rPr>
                <w:rFonts w:ascii="Arial" w:hAnsi="Arial" w:cs="Arial"/>
                <w:bCs/>
                <w:sz w:val="20"/>
                <w:szCs w:val="20"/>
                <w:lang w:val="en-GB"/>
              </w:rPr>
              <w:t>(YES or NO)</w:t>
            </w:r>
          </w:p>
          <w:p w14:paraId="40D6F7DC" w14:textId="77777777" w:rsidR="00D64DCD" w:rsidRPr="0070297E" w:rsidRDefault="00D64DCD">
            <w:pPr>
              <w:rPr>
                <w:rFonts w:ascii="Arial" w:hAnsi="Arial" w:cs="Arial"/>
                <w:bCs/>
                <w:sz w:val="20"/>
                <w:szCs w:val="20"/>
                <w:lang w:val="en-GB"/>
              </w:rPr>
            </w:pPr>
          </w:p>
          <w:p w14:paraId="11EF7ED4" w14:textId="77777777" w:rsidR="00D64DCD" w:rsidRPr="0070297E" w:rsidRDefault="00D64DCD">
            <w:pPr>
              <w:rPr>
                <w:rFonts w:ascii="Arial" w:hAnsi="Arial" w:cs="Arial"/>
                <w:b/>
                <w:bCs/>
                <w:sz w:val="20"/>
                <w:szCs w:val="20"/>
                <w:lang w:val="en-GB"/>
              </w:rPr>
            </w:pPr>
            <w:r w:rsidRPr="0070297E">
              <w:rPr>
                <w:rFonts w:ascii="Arial" w:hAnsi="Arial" w:cs="Arial"/>
                <w:bCs/>
                <w:sz w:val="20"/>
                <w:szCs w:val="20"/>
                <w:lang w:val="en-GB"/>
              </w:rPr>
              <w:t>If your answer is NO, please provide clear suggestion for improvement.</w:t>
            </w:r>
          </w:p>
        </w:tc>
        <w:tc>
          <w:tcPr>
            <w:tcW w:w="1786" w:type="pct"/>
          </w:tcPr>
          <w:p w14:paraId="2BE13E91" w14:textId="67F7B326" w:rsidR="00D64DCD" w:rsidRPr="0070297E" w:rsidRDefault="00D64DCD">
            <w:pPr>
              <w:pStyle w:val="ListParagraph"/>
              <w:ind w:left="0"/>
              <w:rPr>
                <w:rFonts w:ascii="Arial" w:hAnsi="Arial" w:cs="Arial"/>
                <w:bCs/>
                <w:sz w:val="20"/>
                <w:szCs w:val="20"/>
                <w:lang w:val="en-GB"/>
              </w:rPr>
            </w:pPr>
            <w:r w:rsidRPr="0070297E">
              <w:rPr>
                <w:rFonts w:ascii="Arial" w:hAnsi="Arial" w:cs="Arial"/>
                <w:bCs/>
                <w:sz w:val="20"/>
                <w:szCs w:val="20"/>
                <w:lang w:val="en-GB"/>
              </w:rPr>
              <w:t>YES</w:t>
            </w:r>
          </w:p>
        </w:tc>
        <w:tc>
          <w:tcPr>
            <w:tcW w:w="1542" w:type="pct"/>
          </w:tcPr>
          <w:p w14:paraId="7B2A1950" w14:textId="09FBBE0C" w:rsidR="00D64DCD" w:rsidRPr="0070297E" w:rsidRDefault="00D64DCD">
            <w:pPr>
              <w:pStyle w:val="Heading2"/>
              <w:jc w:val="left"/>
              <w:rPr>
                <w:rFonts w:ascii="Arial" w:hAnsi="Arial" w:cs="Arial"/>
                <w:b w:val="0"/>
                <w:lang w:val="en-GB" w:eastAsia="en-US"/>
              </w:rPr>
            </w:pPr>
            <w:r w:rsidRPr="0070297E">
              <w:rPr>
                <w:rFonts w:ascii="Arial" w:hAnsi="Arial" w:cs="Arial"/>
                <w:b w:val="0"/>
                <w:lang w:val="en-GB" w:eastAsia="en-US"/>
              </w:rPr>
              <w:t>‎References were reviewed and updated to ensure relevance and adequacy.</w:t>
            </w:r>
          </w:p>
        </w:tc>
      </w:tr>
      <w:tr w:rsidR="00D64DCD" w:rsidRPr="0070297E" w14:paraId="1B1B10BD" w14:textId="77777777" w:rsidTr="00D64DCD">
        <w:trPr>
          <w:trHeight w:val="896"/>
          <w:jc w:val="center"/>
        </w:trPr>
        <w:tc>
          <w:tcPr>
            <w:tcW w:w="1672" w:type="pct"/>
            <w:noWrap/>
          </w:tcPr>
          <w:p w14:paraId="178C346B" w14:textId="77777777" w:rsidR="00D64DCD" w:rsidRPr="0070297E" w:rsidRDefault="00D64DCD">
            <w:pPr>
              <w:rPr>
                <w:rFonts w:ascii="Arial" w:hAnsi="Arial" w:cs="Arial"/>
                <w:b/>
                <w:bCs/>
                <w:sz w:val="20"/>
                <w:szCs w:val="20"/>
                <w:lang w:val="en-GB"/>
              </w:rPr>
            </w:pPr>
            <w:r w:rsidRPr="0070297E">
              <w:rPr>
                <w:rFonts w:ascii="Arial" w:hAnsi="Arial" w:cs="Arial"/>
                <w:b/>
                <w:bCs/>
                <w:sz w:val="20"/>
                <w:szCs w:val="20"/>
                <w:lang w:val="en-GB"/>
              </w:rPr>
              <w:t>Are there ethical issues in this manuscript?</w:t>
            </w:r>
          </w:p>
          <w:p w14:paraId="78C39CAC" w14:textId="77777777" w:rsidR="00D64DCD" w:rsidRPr="0070297E" w:rsidRDefault="00D64DCD">
            <w:pPr>
              <w:rPr>
                <w:rFonts w:ascii="Arial" w:hAnsi="Arial" w:cs="Arial"/>
                <w:bCs/>
                <w:sz w:val="20"/>
                <w:szCs w:val="20"/>
                <w:lang w:val="en-GB"/>
              </w:rPr>
            </w:pPr>
            <w:r w:rsidRPr="0070297E">
              <w:rPr>
                <w:rFonts w:ascii="Arial" w:hAnsi="Arial" w:cs="Arial"/>
                <w:bCs/>
                <w:sz w:val="20"/>
                <w:szCs w:val="20"/>
                <w:lang w:val="en-GB"/>
              </w:rPr>
              <w:t>(YES or NO)</w:t>
            </w:r>
          </w:p>
          <w:p w14:paraId="035E6E58" w14:textId="77777777" w:rsidR="00D64DCD" w:rsidRPr="0070297E" w:rsidRDefault="00D64DCD">
            <w:pPr>
              <w:rPr>
                <w:rFonts w:ascii="Arial" w:hAnsi="Arial" w:cs="Arial"/>
                <w:bCs/>
                <w:sz w:val="20"/>
                <w:szCs w:val="20"/>
                <w:lang w:val="en-GB"/>
              </w:rPr>
            </w:pPr>
          </w:p>
          <w:p w14:paraId="58BBE32F" w14:textId="77777777" w:rsidR="00D64DCD" w:rsidRPr="0070297E" w:rsidRDefault="00D64DCD">
            <w:pPr>
              <w:rPr>
                <w:rFonts w:ascii="Arial" w:hAnsi="Arial" w:cs="Arial"/>
                <w:bCs/>
                <w:sz w:val="20"/>
                <w:szCs w:val="20"/>
                <w:lang w:val="en-GB"/>
              </w:rPr>
            </w:pPr>
            <w:r w:rsidRPr="0070297E">
              <w:rPr>
                <w:rFonts w:ascii="Arial" w:hAnsi="Arial" w:cs="Arial"/>
                <w:bCs/>
                <w:sz w:val="20"/>
                <w:szCs w:val="20"/>
                <w:lang w:val="en-GB"/>
              </w:rPr>
              <w:t>(If yes, kindly please write down the ethical issues here in details)</w:t>
            </w:r>
          </w:p>
          <w:p w14:paraId="3B076B46" w14:textId="77777777" w:rsidR="00D64DCD" w:rsidRPr="0070297E" w:rsidRDefault="00D64DCD">
            <w:pPr>
              <w:rPr>
                <w:rFonts w:ascii="Arial" w:hAnsi="Arial" w:cs="Arial"/>
                <w:bCs/>
                <w:sz w:val="20"/>
                <w:szCs w:val="20"/>
                <w:lang w:val="en-GB"/>
              </w:rPr>
            </w:pPr>
          </w:p>
        </w:tc>
        <w:tc>
          <w:tcPr>
            <w:tcW w:w="1786" w:type="pct"/>
          </w:tcPr>
          <w:p w14:paraId="26AB372B" w14:textId="3FDBAD77" w:rsidR="00D64DCD" w:rsidRPr="0070297E" w:rsidRDefault="00D64DCD">
            <w:pPr>
              <w:pStyle w:val="ListParagraph"/>
              <w:ind w:left="0"/>
              <w:rPr>
                <w:rFonts w:ascii="Arial" w:hAnsi="Arial" w:cs="Arial"/>
                <w:bCs/>
                <w:sz w:val="20"/>
                <w:szCs w:val="20"/>
                <w:lang w:val="en-GB"/>
              </w:rPr>
            </w:pPr>
            <w:r w:rsidRPr="0070297E">
              <w:rPr>
                <w:rFonts w:ascii="Arial" w:hAnsi="Arial" w:cs="Arial"/>
                <w:bCs/>
                <w:sz w:val="20"/>
                <w:szCs w:val="20"/>
                <w:lang w:val="en-GB"/>
              </w:rPr>
              <w:t>NO</w:t>
            </w:r>
          </w:p>
        </w:tc>
        <w:tc>
          <w:tcPr>
            <w:tcW w:w="1542" w:type="pct"/>
          </w:tcPr>
          <w:p w14:paraId="11704531" w14:textId="19B67CFF" w:rsidR="00D64DCD" w:rsidRPr="0070297E" w:rsidRDefault="00D64DCD">
            <w:pPr>
              <w:pStyle w:val="Heading2"/>
              <w:jc w:val="left"/>
              <w:rPr>
                <w:rFonts w:ascii="Arial" w:hAnsi="Arial" w:cs="Arial"/>
                <w:b w:val="0"/>
                <w:lang w:val="en-GB" w:eastAsia="en-US"/>
              </w:rPr>
            </w:pPr>
            <w:r w:rsidRPr="0070297E">
              <w:rPr>
                <w:rFonts w:ascii="Arial" w:hAnsi="Arial" w:cs="Arial"/>
                <w:b w:val="0"/>
                <w:lang w:val="en-GB" w:eastAsia="en-US"/>
              </w:rPr>
              <w:t>No ethical issues; ethical standards and confidentiality were observed.</w:t>
            </w:r>
          </w:p>
        </w:tc>
      </w:tr>
    </w:tbl>
    <w:p w14:paraId="785DF561" w14:textId="77777777" w:rsidR="00AD63C3" w:rsidRPr="0070297E" w:rsidRDefault="00AD63C3">
      <w:pPr>
        <w:pStyle w:val="Heading2"/>
        <w:jc w:val="left"/>
        <w:rPr>
          <w:rFonts w:ascii="Arial" w:hAnsi="Arial" w:cs="Arial"/>
          <w:highlight w:val="yellow"/>
          <w:lang w:val="en-GB" w:eastAsia="en-US"/>
        </w:rPr>
      </w:pPr>
    </w:p>
    <w:p w14:paraId="5CEF4B82" w14:textId="77777777" w:rsidR="00AD63C3" w:rsidRPr="0070297E"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AD63C3" w:rsidRPr="0070297E" w14:paraId="7D91BCF8" w14:textId="77777777">
        <w:trPr>
          <w:trHeight w:val="20"/>
          <w:jc w:val="center"/>
        </w:trPr>
        <w:tc>
          <w:tcPr>
            <w:tcW w:w="5000" w:type="pct"/>
            <w:gridSpan w:val="2"/>
            <w:noWrap/>
          </w:tcPr>
          <w:p w14:paraId="633092DD" w14:textId="77777777" w:rsidR="00AD63C3" w:rsidRPr="0070297E" w:rsidRDefault="006425B2">
            <w:pPr>
              <w:pStyle w:val="NormalWeb"/>
              <w:spacing w:before="0" w:beforeAutospacing="0" w:after="0" w:afterAutospacing="0"/>
              <w:rPr>
                <w:rFonts w:ascii="Arial" w:hAnsi="Arial" w:cs="Arial"/>
                <w:b/>
                <w:bCs/>
                <w:sz w:val="20"/>
                <w:szCs w:val="20"/>
                <w:u w:val="single"/>
                <w:lang w:val="en-GB"/>
              </w:rPr>
            </w:pPr>
            <w:r w:rsidRPr="0070297E">
              <w:rPr>
                <w:rFonts w:ascii="Arial" w:hAnsi="Arial" w:cs="Arial"/>
                <w:b/>
                <w:bCs/>
                <w:sz w:val="20"/>
                <w:szCs w:val="20"/>
                <w:u w:val="single"/>
                <w:lang w:val="en-GB"/>
              </w:rPr>
              <w:t>Editorial Comments (This section is reserved for the comments from journal editorial office and editors):</w:t>
            </w:r>
          </w:p>
          <w:p w14:paraId="597F23EA" w14:textId="77777777" w:rsidR="00AD63C3" w:rsidRPr="0070297E" w:rsidRDefault="00AD63C3">
            <w:pPr>
              <w:pStyle w:val="NormalWeb"/>
              <w:spacing w:before="0" w:beforeAutospacing="0" w:after="0" w:afterAutospacing="0"/>
              <w:rPr>
                <w:rFonts w:ascii="Arial" w:hAnsi="Arial" w:cs="Arial"/>
                <w:b/>
                <w:bCs/>
                <w:sz w:val="20"/>
                <w:szCs w:val="20"/>
                <w:u w:val="single"/>
                <w:lang w:val="en-GB"/>
              </w:rPr>
            </w:pPr>
          </w:p>
        </w:tc>
      </w:tr>
      <w:tr w:rsidR="00AD63C3" w:rsidRPr="0070297E" w14:paraId="4C3B563D" w14:textId="77777777">
        <w:trPr>
          <w:trHeight w:val="20"/>
          <w:jc w:val="center"/>
        </w:trPr>
        <w:tc>
          <w:tcPr>
            <w:tcW w:w="2784" w:type="pct"/>
            <w:noWrap/>
          </w:tcPr>
          <w:p w14:paraId="5B0B64B0" w14:textId="77777777" w:rsidR="00AD63C3" w:rsidRPr="0070297E" w:rsidRDefault="00AD63C3">
            <w:pPr>
              <w:pStyle w:val="NormalWeb"/>
              <w:spacing w:before="0" w:beforeAutospacing="0" w:after="0" w:afterAutospacing="0"/>
              <w:rPr>
                <w:rFonts w:ascii="Arial" w:hAnsi="Arial" w:cs="Arial"/>
                <w:sz w:val="20"/>
                <w:szCs w:val="20"/>
                <w:lang w:val="en-GB"/>
              </w:rPr>
            </w:pPr>
          </w:p>
        </w:tc>
        <w:tc>
          <w:tcPr>
            <w:tcW w:w="2216" w:type="pct"/>
          </w:tcPr>
          <w:p w14:paraId="5F2291AC" w14:textId="77777777" w:rsidR="00AD63C3" w:rsidRPr="0070297E" w:rsidRDefault="006425B2">
            <w:pPr>
              <w:pStyle w:val="NormalWeb"/>
              <w:spacing w:before="0" w:beforeAutospacing="0" w:after="0" w:afterAutospacing="0"/>
              <w:rPr>
                <w:rFonts w:ascii="Arial" w:hAnsi="Arial" w:cs="Arial"/>
                <w:b/>
                <w:bCs/>
                <w:sz w:val="20"/>
                <w:szCs w:val="20"/>
                <w:lang w:val="en-GB"/>
              </w:rPr>
            </w:pPr>
            <w:r w:rsidRPr="0070297E">
              <w:rPr>
                <w:rFonts w:ascii="Arial" w:hAnsi="Arial" w:cs="Arial"/>
                <w:sz w:val="20"/>
                <w:szCs w:val="20"/>
                <w:lang w:val="en-GB"/>
              </w:rPr>
              <w:t>Author’s Feedback</w:t>
            </w:r>
          </w:p>
        </w:tc>
      </w:tr>
      <w:tr w:rsidR="003742BC" w:rsidRPr="0070297E" w14:paraId="533557BB" w14:textId="77777777">
        <w:trPr>
          <w:trHeight w:val="20"/>
          <w:jc w:val="center"/>
        </w:trPr>
        <w:tc>
          <w:tcPr>
            <w:tcW w:w="2784" w:type="pct"/>
            <w:noWrap/>
          </w:tcPr>
          <w:p w14:paraId="1B684B70" w14:textId="77777777" w:rsidR="003742BC" w:rsidRPr="0070297E" w:rsidRDefault="003742BC">
            <w:pPr>
              <w:pStyle w:val="NormalWeb"/>
              <w:spacing w:before="0" w:beforeAutospacing="0" w:after="0" w:afterAutospacing="0"/>
              <w:rPr>
                <w:rFonts w:ascii="Arial" w:hAnsi="Arial" w:cs="Arial"/>
                <w:sz w:val="20"/>
                <w:szCs w:val="20"/>
                <w:lang w:val="en-GB"/>
              </w:rPr>
            </w:pPr>
          </w:p>
          <w:p w14:paraId="0B22C309" w14:textId="77777777" w:rsidR="003742BC" w:rsidRPr="0070297E" w:rsidRDefault="003742BC">
            <w:pPr>
              <w:pStyle w:val="NormalWeb"/>
              <w:spacing w:before="0" w:beforeAutospacing="0" w:after="0" w:afterAutospacing="0"/>
              <w:rPr>
                <w:rFonts w:ascii="Arial" w:hAnsi="Arial" w:cs="Arial"/>
                <w:sz w:val="20"/>
                <w:szCs w:val="20"/>
                <w:lang w:val="en-GB"/>
              </w:rPr>
            </w:pPr>
          </w:p>
          <w:p w14:paraId="4FA0DE5A" w14:textId="1E612769" w:rsidR="003742BC" w:rsidRPr="0070297E" w:rsidRDefault="003742BC">
            <w:pPr>
              <w:pStyle w:val="NormalWeb"/>
              <w:spacing w:before="0" w:beforeAutospacing="0" w:after="0" w:afterAutospacing="0"/>
              <w:rPr>
                <w:rFonts w:ascii="Arial" w:hAnsi="Arial" w:cs="Arial"/>
                <w:sz w:val="20"/>
                <w:szCs w:val="20"/>
                <w:lang w:val="en-GB"/>
              </w:rPr>
            </w:pPr>
            <w:r w:rsidRPr="0070297E">
              <w:rPr>
                <w:rFonts w:ascii="Arial" w:hAnsi="Arial" w:cs="Arial"/>
                <w:sz w:val="20"/>
                <w:szCs w:val="20"/>
                <w:lang w:val="en-GB"/>
              </w:rPr>
              <w:t>Minor revisions for literature review depth and limitations</w:t>
            </w:r>
          </w:p>
          <w:p w14:paraId="697EF15E" w14:textId="77777777" w:rsidR="003742BC" w:rsidRPr="0070297E" w:rsidRDefault="003742BC">
            <w:pPr>
              <w:pStyle w:val="NormalWeb"/>
              <w:spacing w:before="0" w:beforeAutospacing="0" w:after="0" w:afterAutospacing="0"/>
              <w:rPr>
                <w:rFonts w:ascii="Arial" w:hAnsi="Arial" w:cs="Arial"/>
                <w:sz w:val="20"/>
                <w:szCs w:val="20"/>
                <w:lang w:val="en-GB"/>
              </w:rPr>
            </w:pPr>
          </w:p>
        </w:tc>
        <w:tc>
          <w:tcPr>
            <w:tcW w:w="2216" w:type="pct"/>
          </w:tcPr>
          <w:p w14:paraId="45FE98B6" w14:textId="5D8612E3" w:rsidR="003742BC" w:rsidRPr="0070297E" w:rsidRDefault="003742BC">
            <w:pPr>
              <w:pStyle w:val="NormalWeb"/>
              <w:spacing w:before="0" w:beforeAutospacing="0" w:after="0" w:afterAutospacing="0"/>
              <w:rPr>
                <w:rFonts w:ascii="Arial" w:hAnsi="Arial" w:cs="Arial"/>
                <w:b/>
                <w:bCs/>
                <w:sz w:val="20"/>
                <w:szCs w:val="20"/>
                <w:lang w:val="en-GB"/>
              </w:rPr>
            </w:pPr>
            <w:r w:rsidRPr="0070297E">
              <w:rPr>
                <w:rFonts w:ascii="Arial" w:hAnsi="Arial" w:cs="Arial"/>
                <w:sz w:val="20"/>
                <w:szCs w:val="20"/>
                <w:lang w:val="en-GB"/>
              </w:rPr>
              <w:t>The literature review was enhanced with clearer organization and stronger support from related studies. The limitations section was expanded to better reflect study constraints.</w:t>
            </w:r>
          </w:p>
        </w:tc>
      </w:tr>
    </w:tbl>
    <w:p w14:paraId="2A9E3F91" w14:textId="77777777" w:rsidR="00AD63C3" w:rsidRPr="0070297E" w:rsidRDefault="00AD63C3">
      <w:pPr>
        <w:rPr>
          <w:rFonts w:ascii="Arial" w:eastAsia="Arial Unicode MS" w:hAnsi="Arial" w:cs="Arial"/>
          <w:b/>
          <w:bCs/>
          <w:sz w:val="20"/>
          <w:szCs w:val="20"/>
          <w:u w:val="single"/>
          <w:lang w:val="en-GB"/>
        </w:rPr>
      </w:pPr>
      <w:bookmarkStart w:id="0" w:name="_GoBack"/>
      <w:bookmarkEnd w:id="0"/>
    </w:p>
    <w:p w14:paraId="41D5667F" w14:textId="77777777" w:rsidR="00771D9D" w:rsidRPr="0070297E" w:rsidRDefault="00771D9D" w:rsidP="00771D9D">
      <w:pPr>
        <w:rPr>
          <w:rFonts w:ascii="Arial" w:eastAsia="Arial Unicode MS" w:hAnsi="Arial" w:cs="Arial"/>
          <w:b/>
          <w:sz w:val="20"/>
          <w:szCs w:val="20"/>
          <w:u w:val="single"/>
          <w:lang w:val="en-GB"/>
        </w:rPr>
      </w:pPr>
      <w:bookmarkStart w:id="1" w:name="_Hlk225946856"/>
      <w:r w:rsidRPr="0070297E">
        <w:rPr>
          <w:rFonts w:ascii="Arial" w:eastAsia="Arial Unicode MS" w:hAnsi="Arial" w:cs="Arial"/>
          <w:b/>
          <w:sz w:val="20"/>
          <w:szCs w:val="20"/>
          <w:highlight w:val="yellow"/>
          <w:u w:val="single"/>
          <w:lang w:val="en-GB"/>
        </w:rPr>
        <w:t>PART  3:</w:t>
      </w:r>
      <w:r w:rsidRPr="0070297E">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61"/>
        <w:gridCol w:w="4652"/>
        <w:gridCol w:w="4525"/>
      </w:tblGrid>
      <w:tr w:rsidR="00771D9D" w:rsidRPr="0070297E" w14:paraId="096C8B76" w14:textId="77777777" w:rsidTr="000778A6">
        <w:tc>
          <w:tcPr>
            <w:tcW w:w="5000" w:type="pct"/>
            <w:gridSpan w:val="3"/>
            <w:tcBorders>
              <w:top w:val="nil"/>
              <w:left w:val="nil"/>
              <w:right w:val="nil"/>
            </w:tcBorders>
            <w:noWrap/>
            <w:tcMar>
              <w:top w:w="0" w:type="dxa"/>
              <w:left w:w="108" w:type="dxa"/>
              <w:bottom w:w="0" w:type="dxa"/>
              <w:right w:w="108" w:type="dxa"/>
            </w:tcMar>
            <w:vAlign w:val="center"/>
          </w:tcPr>
          <w:p w14:paraId="32C9F945" w14:textId="77777777" w:rsidR="00771D9D" w:rsidRPr="0070297E" w:rsidRDefault="00771D9D" w:rsidP="000778A6">
            <w:pPr>
              <w:rPr>
                <w:rFonts w:ascii="Arial" w:eastAsia="Arial Unicode MS" w:hAnsi="Arial" w:cs="Arial"/>
                <w:b/>
                <w:sz w:val="20"/>
                <w:szCs w:val="20"/>
                <w:u w:val="single"/>
                <w:lang w:val="en-GB"/>
              </w:rPr>
            </w:pPr>
            <w:r w:rsidRPr="0070297E">
              <w:rPr>
                <w:rFonts w:ascii="Arial" w:eastAsia="Arial Unicode MS" w:hAnsi="Arial" w:cs="Arial"/>
                <w:b/>
                <w:sz w:val="20"/>
                <w:szCs w:val="20"/>
                <w:u w:val="single"/>
                <w:lang w:val="en-GB"/>
              </w:rPr>
              <w:t xml:space="preserve">  </w:t>
            </w:r>
          </w:p>
        </w:tc>
      </w:tr>
      <w:tr w:rsidR="00771D9D" w:rsidRPr="0070297E" w14:paraId="3775AAF7" w14:textId="77777777" w:rsidTr="000778A6">
        <w:tc>
          <w:tcPr>
            <w:tcW w:w="1660" w:type="pct"/>
            <w:noWrap/>
            <w:tcMar>
              <w:top w:w="0" w:type="dxa"/>
              <w:left w:w="108" w:type="dxa"/>
              <w:bottom w:w="0" w:type="dxa"/>
              <w:right w:w="108" w:type="dxa"/>
            </w:tcMar>
            <w:vAlign w:val="center"/>
          </w:tcPr>
          <w:p w14:paraId="242ED49B" w14:textId="77777777" w:rsidR="00771D9D" w:rsidRPr="0070297E" w:rsidRDefault="00771D9D" w:rsidP="000778A6">
            <w:pPr>
              <w:rPr>
                <w:rFonts w:ascii="Arial" w:eastAsia="Arial Unicode MS" w:hAnsi="Arial" w:cs="Arial"/>
                <w:sz w:val="20"/>
                <w:szCs w:val="20"/>
                <w:lang w:val="en-GB"/>
              </w:rPr>
            </w:pPr>
          </w:p>
        </w:tc>
        <w:tc>
          <w:tcPr>
            <w:tcW w:w="1693" w:type="pct"/>
            <w:tcMar>
              <w:top w:w="0" w:type="dxa"/>
              <w:left w:w="108" w:type="dxa"/>
              <w:bottom w:w="0" w:type="dxa"/>
              <w:right w:w="108" w:type="dxa"/>
            </w:tcMar>
          </w:tcPr>
          <w:p w14:paraId="339F14A1" w14:textId="77777777" w:rsidR="00771D9D" w:rsidRPr="0070297E" w:rsidRDefault="00771D9D" w:rsidP="000778A6">
            <w:pPr>
              <w:keepNext/>
              <w:outlineLvl w:val="1"/>
              <w:rPr>
                <w:rFonts w:ascii="Arial" w:eastAsia="MS Mincho" w:hAnsi="Arial" w:cs="Arial"/>
                <w:b/>
                <w:bCs/>
                <w:sz w:val="20"/>
                <w:szCs w:val="20"/>
                <w:lang w:val="en-GB"/>
              </w:rPr>
            </w:pPr>
            <w:r w:rsidRPr="0070297E">
              <w:rPr>
                <w:rFonts w:ascii="Arial" w:eastAsia="MS Mincho" w:hAnsi="Arial" w:cs="Arial"/>
                <w:b/>
                <w:bCs/>
                <w:sz w:val="20"/>
                <w:szCs w:val="20"/>
                <w:lang w:val="en-GB"/>
              </w:rPr>
              <w:t>Reviewer’s comment</w:t>
            </w:r>
          </w:p>
        </w:tc>
        <w:tc>
          <w:tcPr>
            <w:tcW w:w="1647" w:type="pct"/>
          </w:tcPr>
          <w:p w14:paraId="78E7218D" w14:textId="77777777" w:rsidR="00771D9D" w:rsidRPr="0070297E" w:rsidRDefault="00771D9D" w:rsidP="000778A6">
            <w:pPr>
              <w:spacing w:after="160" w:line="252" w:lineRule="auto"/>
              <w:rPr>
                <w:rFonts w:ascii="Arial" w:eastAsia="Calibri" w:hAnsi="Arial" w:cs="Arial"/>
                <w:kern w:val="2"/>
                <w:sz w:val="20"/>
                <w:szCs w:val="20"/>
                <w:lang w:val="en-IN"/>
              </w:rPr>
            </w:pPr>
            <w:r w:rsidRPr="0070297E">
              <w:rPr>
                <w:rFonts w:ascii="Arial" w:eastAsia="Calibri" w:hAnsi="Arial" w:cs="Arial"/>
                <w:b/>
                <w:kern w:val="2"/>
                <w:sz w:val="20"/>
                <w:szCs w:val="20"/>
                <w:lang w:val="en-IN"/>
              </w:rPr>
              <w:t>Author’s Feedback</w:t>
            </w:r>
            <w:r w:rsidRPr="0070297E">
              <w:rPr>
                <w:rFonts w:ascii="Arial" w:eastAsia="Calibri" w:hAnsi="Arial" w:cs="Arial"/>
                <w:kern w:val="2"/>
                <w:sz w:val="20"/>
                <w:szCs w:val="20"/>
                <w:lang w:val="en-IN"/>
              </w:rPr>
              <w:t xml:space="preserve"> (It is mandatory that authors should write his/her feedback here)</w:t>
            </w:r>
          </w:p>
          <w:p w14:paraId="55FF1FD9" w14:textId="77777777" w:rsidR="00771D9D" w:rsidRPr="0070297E" w:rsidRDefault="00771D9D" w:rsidP="000778A6">
            <w:pPr>
              <w:keepNext/>
              <w:outlineLvl w:val="1"/>
              <w:rPr>
                <w:rFonts w:ascii="Arial" w:eastAsia="MS Mincho" w:hAnsi="Arial" w:cs="Arial"/>
                <w:bCs/>
                <w:sz w:val="20"/>
                <w:szCs w:val="20"/>
                <w:lang w:val="en-GB"/>
              </w:rPr>
            </w:pPr>
          </w:p>
        </w:tc>
      </w:tr>
      <w:tr w:rsidR="00BB1B5A" w:rsidRPr="0070297E" w14:paraId="6539E086" w14:textId="77777777" w:rsidTr="000778A6">
        <w:trPr>
          <w:trHeight w:val="890"/>
        </w:trPr>
        <w:tc>
          <w:tcPr>
            <w:tcW w:w="1660" w:type="pct"/>
            <w:noWrap/>
            <w:tcMar>
              <w:top w:w="0" w:type="dxa"/>
              <w:left w:w="108" w:type="dxa"/>
              <w:bottom w:w="0" w:type="dxa"/>
              <w:right w:w="108" w:type="dxa"/>
            </w:tcMar>
            <w:vAlign w:val="center"/>
          </w:tcPr>
          <w:p w14:paraId="382C851F" w14:textId="77777777" w:rsidR="00BB1B5A" w:rsidRPr="0070297E" w:rsidRDefault="00BB1B5A" w:rsidP="000778A6">
            <w:pPr>
              <w:rPr>
                <w:rFonts w:ascii="Arial" w:eastAsia="Arial Unicode MS" w:hAnsi="Arial" w:cs="Arial"/>
                <w:b/>
                <w:sz w:val="20"/>
                <w:szCs w:val="20"/>
                <w:lang w:val="en-GB"/>
              </w:rPr>
            </w:pPr>
            <w:r w:rsidRPr="0070297E">
              <w:rPr>
                <w:rFonts w:ascii="Arial" w:eastAsia="Arial Unicode MS" w:hAnsi="Arial" w:cs="Arial"/>
                <w:b/>
                <w:sz w:val="20"/>
                <w:szCs w:val="20"/>
                <w:lang w:val="en-GB"/>
              </w:rPr>
              <w:t xml:space="preserve">Are there ethical issues in this manuscript? </w:t>
            </w:r>
          </w:p>
          <w:p w14:paraId="1EFBC35E" w14:textId="77777777" w:rsidR="00BB1B5A" w:rsidRPr="0070297E" w:rsidRDefault="00BB1B5A" w:rsidP="000778A6">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14:paraId="3B829D1A" w14:textId="77777777" w:rsidR="00BB1B5A" w:rsidRPr="0070297E" w:rsidRDefault="00BB1B5A" w:rsidP="000778A6">
            <w:pPr>
              <w:rPr>
                <w:rFonts w:ascii="Arial" w:eastAsia="Arial Unicode MS" w:hAnsi="Arial" w:cs="Arial"/>
                <w:i/>
                <w:iCs/>
                <w:sz w:val="20"/>
                <w:szCs w:val="20"/>
                <w:u w:val="single"/>
                <w:lang w:val="en-GB"/>
              </w:rPr>
            </w:pPr>
            <w:r w:rsidRPr="0070297E">
              <w:rPr>
                <w:rFonts w:ascii="Arial" w:eastAsia="Arial Unicode MS" w:hAnsi="Arial" w:cs="Arial"/>
                <w:i/>
                <w:iCs/>
                <w:sz w:val="20"/>
                <w:szCs w:val="20"/>
                <w:u w:val="single"/>
                <w:lang w:val="en-GB"/>
              </w:rPr>
              <w:t xml:space="preserve">(If yes, </w:t>
            </w:r>
            <w:proofErr w:type="gramStart"/>
            <w:r w:rsidRPr="0070297E">
              <w:rPr>
                <w:rFonts w:ascii="Arial" w:eastAsia="Arial Unicode MS" w:hAnsi="Arial" w:cs="Arial"/>
                <w:i/>
                <w:iCs/>
                <w:sz w:val="20"/>
                <w:szCs w:val="20"/>
                <w:u w:val="single"/>
                <w:lang w:val="en-GB"/>
              </w:rPr>
              <w:t>Kindly</w:t>
            </w:r>
            <w:proofErr w:type="gramEnd"/>
            <w:r w:rsidRPr="0070297E">
              <w:rPr>
                <w:rFonts w:ascii="Arial" w:eastAsia="Arial Unicode MS" w:hAnsi="Arial" w:cs="Arial"/>
                <w:i/>
                <w:iCs/>
                <w:sz w:val="20"/>
                <w:szCs w:val="20"/>
                <w:u w:val="single"/>
                <w:lang w:val="en-GB"/>
              </w:rPr>
              <w:t xml:space="preserve"> please write down the ethical issues here in details)</w:t>
            </w:r>
          </w:p>
          <w:p w14:paraId="1CD1D1E1" w14:textId="77777777" w:rsidR="00BB1B5A" w:rsidRPr="0070297E" w:rsidRDefault="00BB1B5A" w:rsidP="000778A6">
            <w:pPr>
              <w:rPr>
                <w:rFonts w:ascii="Arial" w:eastAsia="Arial Unicode MS" w:hAnsi="Arial" w:cs="Arial"/>
                <w:sz w:val="20"/>
                <w:szCs w:val="20"/>
                <w:lang w:val="en-GB"/>
              </w:rPr>
            </w:pPr>
          </w:p>
        </w:tc>
        <w:tc>
          <w:tcPr>
            <w:tcW w:w="1647" w:type="pct"/>
            <w:vAlign w:val="center"/>
          </w:tcPr>
          <w:p w14:paraId="485C0A2A" w14:textId="77777777" w:rsidR="00BB1B5A" w:rsidRPr="0070297E" w:rsidRDefault="00BB1B5A" w:rsidP="003A2BDD">
            <w:pPr>
              <w:rPr>
                <w:rFonts w:ascii="Arial" w:eastAsia="Arial Unicode MS" w:hAnsi="Arial" w:cs="Arial"/>
                <w:sz w:val="20"/>
                <w:szCs w:val="20"/>
                <w:lang w:val="en-GB"/>
              </w:rPr>
            </w:pPr>
          </w:p>
          <w:p w14:paraId="0DFED869" w14:textId="77777777" w:rsidR="00BB1B5A" w:rsidRPr="0070297E" w:rsidRDefault="00BB1B5A" w:rsidP="003A2BDD">
            <w:pPr>
              <w:rPr>
                <w:rFonts w:ascii="Arial" w:eastAsia="Arial Unicode MS" w:hAnsi="Arial" w:cs="Arial"/>
                <w:sz w:val="20"/>
                <w:szCs w:val="20"/>
                <w:lang w:val="en-GB"/>
              </w:rPr>
            </w:pPr>
            <w:r w:rsidRPr="0070297E">
              <w:rPr>
                <w:rFonts w:ascii="Arial" w:eastAsia="Arial Unicode MS" w:hAnsi="Arial" w:cs="Arial"/>
                <w:sz w:val="20"/>
                <w:szCs w:val="20"/>
                <w:lang w:val="en-GB"/>
              </w:rPr>
              <w:t>‎No ethical issues identified. The study ensured voluntary participation, confidentiality, and proper data handling.</w:t>
            </w:r>
          </w:p>
          <w:p w14:paraId="711246FA" w14:textId="04C0DDE2" w:rsidR="00BB1B5A" w:rsidRPr="0070297E" w:rsidRDefault="00BB1B5A" w:rsidP="000778A6">
            <w:pPr>
              <w:rPr>
                <w:rFonts w:ascii="Arial" w:eastAsia="Arial Unicode MS" w:hAnsi="Arial" w:cs="Arial"/>
                <w:sz w:val="20"/>
                <w:szCs w:val="20"/>
                <w:lang w:val="en-GB"/>
              </w:rPr>
            </w:pPr>
            <w:r w:rsidRPr="0070297E">
              <w:rPr>
                <w:rFonts w:ascii="Arial" w:eastAsia="Arial Unicode MS" w:hAnsi="Arial" w:cs="Arial"/>
                <w:sz w:val="20"/>
                <w:szCs w:val="20"/>
                <w:lang w:val="en-GB"/>
              </w:rPr>
              <w:t>‎</w:t>
            </w:r>
          </w:p>
        </w:tc>
      </w:tr>
    </w:tbl>
    <w:p w14:paraId="786770AF" w14:textId="77777777" w:rsidR="00771D9D" w:rsidRPr="0070297E" w:rsidRDefault="00771D9D" w:rsidP="00771D9D">
      <w:pPr>
        <w:pStyle w:val="BodyText"/>
        <w:rPr>
          <w:rFonts w:ascii="Arial" w:hAnsi="Arial" w:cs="Arial"/>
          <w:b/>
          <w:bCs/>
          <w:sz w:val="20"/>
          <w:szCs w:val="20"/>
          <w:u w:val="single"/>
          <w:lang w:val="en-GB"/>
        </w:rPr>
      </w:pPr>
    </w:p>
    <w:p w14:paraId="335ADB04" w14:textId="77777777" w:rsidR="00771D9D" w:rsidRPr="0070297E" w:rsidRDefault="00771D9D" w:rsidP="00771D9D">
      <w:pPr>
        <w:rPr>
          <w:rFonts w:ascii="Arial" w:hAnsi="Arial" w:cs="Arial"/>
          <w:sz w:val="20"/>
          <w:szCs w:val="20"/>
        </w:rPr>
      </w:pPr>
    </w:p>
    <w:bookmarkEnd w:id="1"/>
    <w:p w14:paraId="64BE8FE9" w14:textId="77777777" w:rsidR="00AD63C3" w:rsidRPr="0070297E" w:rsidRDefault="00AD63C3" w:rsidP="00771D9D">
      <w:pPr>
        <w:rPr>
          <w:rFonts w:ascii="Arial" w:hAnsi="Arial" w:cs="Arial"/>
          <w:sz w:val="20"/>
          <w:szCs w:val="20"/>
        </w:rPr>
      </w:pPr>
    </w:p>
    <w:sectPr w:rsidR="00AD63C3" w:rsidRPr="0070297E">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7CF03C" w14:textId="77777777" w:rsidR="00463711" w:rsidRDefault="00463711">
      <w:r>
        <w:separator/>
      </w:r>
    </w:p>
  </w:endnote>
  <w:endnote w:type="continuationSeparator" w:id="0">
    <w:p w14:paraId="645B4000" w14:textId="77777777" w:rsidR="00463711" w:rsidRDefault="00463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9F919" w14:textId="77777777" w:rsidR="00AD63C3" w:rsidRDefault="00AD63C3">
    <w:pPr>
      <w:pStyle w:val="Footer"/>
      <w:jc w:val="right"/>
    </w:pPr>
  </w:p>
  <w:p w14:paraId="5336144A" w14:textId="77777777" w:rsidR="00AD63C3" w:rsidRDefault="006425B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CB53D69" w14:textId="77777777" w:rsidR="00AD63C3" w:rsidRDefault="006425B2">
    <w:pPr>
      <w:pStyle w:val="Footer"/>
      <w:jc w:val="right"/>
      <w:rPr>
        <w:b/>
        <w:sz w:val="20"/>
      </w:rPr>
    </w:pPr>
    <w:r>
      <w:rPr>
        <w:b/>
        <w:sz w:val="20"/>
      </w:rPr>
      <w:t>V240326</w:t>
    </w:r>
  </w:p>
  <w:p w14:paraId="3001DFE1" w14:textId="77777777" w:rsidR="00AD63C3" w:rsidRDefault="00AD63C3">
    <w:pPr>
      <w:pStyle w:val="Footer"/>
      <w:jc w:val="right"/>
    </w:pPr>
  </w:p>
  <w:p w14:paraId="52F68272" w14:textId="77777777" w:rsidR="00AD63C3" w:rsidRDefault="00AD63C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855B71" w14:textId="77777777" w:rsidR="00463711" w:rsidRDefault="00463711">
      <w:r>
        <w:separator/>
      </w:r>
    </w:p>
  </w:footnote>
  <w:footnote w:type="continuationSeparator" w:id="0">
    <w:p w14:paraId="514EEF18" w14:textId="77777777" w:rsidR="00463711" w:rsidRDefault="00463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90C23" w14:textId="77777777" w:rsidR="00AD63C3" w:rsidRDefault="00AD63C3">
    <w:pPr>
      <w:spacing w:before="100" w:beforeAutospacing="1" w:after="100" w:afterAutospacing="1"/>
      <w:jc w:val="center"/>
      <w:rPr>
        <w:rFonts w:ascii="Arial" w:hAnsi="Arial" w:cs="Arial"/>
        <w:b/>
        <w:bCs/>
        <w:color w:val="003399"/>
        <w:szCs w:val="20"/>
        <w:u w:val="single"/>
        <w:lang w:val="en-GB"/>
      </w:rPr>
    </w:pPr>
  </w:p>
  <w:p w14:paraId="357351CA" w14:textId="77777777" w:rsidR="00AD63C3" w:rsidRDefault="006425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3C3"/>
    <w:rsid w:val="00057788"/>
    <w:rsid w:val="000E4644"/>
    <w:rsid w:val="00187D67"/>
    <w:rsid w:val="00193733"/>
    <w:rsid w:val="001B28BE"/>
    <w:rsid w:val="001B2B75"/>
    <w:rsid w:val="00234C5F"/>
    <w:rsid w:val="003742BC"/>
    <w:rsid w:val="0044411C"/>
    <w:rsid w:val="00445C58"/>
    <w:rsid w:val="00463711"/>
    <w:rsid w:val="004745F4"/>
    <w:rsid w:val="004F6FF9"/>
    <w:rsid w:val="00557FAD"/>
    <w:rsid w:val="00561E05"/>
    <w:rsid w:val="00596BA1"/>
    <w:rsid w:val="006425B2"/>
    <w:rsid w:val="00662EAF"/>
    <w:rsid w:val="00674B20"/>
    <w:rsid w:val="006827E0"/>
    <w:rsid w:val="0070297E"/>
    <w:rsid w:val="00771D9D"/>
    <w:rsid w:val="00890AB3"/>
    <w:rsid w:val="008D34C6"/>
    <w:rsid w:val="00A8431B"/>
    <w:rsid w:val="00AC5F45"/>
    <w:rsid w:val="00AD63C3"/>
    <w:rsid w:val="00AF7EB4"/>
    <w:rsid w:val="00B030B0"/>
    <w:rsid w:val="00BB1B5A"/>
    <w:rsid w:val="00BC5A4E"/>
    <w:rsid w:val="00BE1AA9"/>
    <w:rsid w:val="00C60518"/>
    <w:rsid w:val="00D64DCD"/>
    <w:rsid w:val="00D67C0F"/>
    <w:rsid w:val="00E135C1"/>
    <w:rsid w:val="00EB66D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DF903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74051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56341857">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1235</Words>
  <Characters>7046</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8265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7</cp:revision>
  <dcterms:created xsi:type="dcterms:W3CDTF">2026-04-03T15:06:00Z</dcterms:created>
  <dcterms:modified xsi:type="dcterms:W3CDTF">2026-04-04T07:01:00Z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